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47" w:rsidRDefault="00B20072">
      <w:pPr>
        <w:pStyle w:val="Idzet"/>
        <w:jc w:val="center"/>
        <w:rPr>
          <w:sz w:val="52"/>
          <w:szCs w:val="52"/>
        </w:rPr>
      </w:pPr>
      <w:bookmarkStart w:id="0" w:name="_Toc455748141"/>
      <w:bookmarkStart w:id="1" w:name="_Toc455746033"/>
      <w:r>
        <w:rPr>
          <w:sz w:val="52"/>
          <w:szCs w:val="52"/>
        </w:rPr>
        <w:t>„</w:t>
      </w:r>
      <w:bookmarkEnd w:id="0"/>
      <w:bookmarkEnd w:id="1"/>
      <w:r>
        <w:rPr>
          <w:sz w:val="52"/>
          <w:szCs w:val="52"/>
        </w:rPr>
        <w:t>A jövőt teremteni kell.”</w:t>
      </w:r>
    </w:p>
    <w:p w:rsidR="00FD2847" w:rsidRDefault="00B20072">
      <w:pPr>
        <w:pStyle w:val="Idzet"/>
        <w:jc w:val="center"/>
        <w:rPr>
          <w:sz w:val="32"/>
          <w:szCs w:val="32"/>
        </w:rPr>
      </w:pPr>
      <w:r>
        <w:rPr>
          <w:sz w:val="32"/>
          <w:szCs w:val="32"/>
        </w:rPr>
        <w:t>(</w:t>
      </w:r>
      <w:proofErr w:type="spellStart"/>
      <w:r>
        <w:rPr>
          <w:sz w:val="32"/>
          <w:szCs w:val="32"/>
        </w:rPr>
        <w:t>Ridderstrale-Nordström</w:t>
      </w:r>
      <w:proofErr w:type="spellEnd"/>
      <w:r>
        <w:rPr>
          <w:sz w:val="32"/>
          <w:szCs w:val="32"/>
        </w:rPr>
        <w:t>)</w:t>
      </w:r>
    </w:p>
    <w:p w:rsidR="00FD2847" w:rsidRDefault="00FD2847">
      <w:pPr>
        <w:pStyle w:val="Norml10"/>
      </w:pPr>
    </w:p>
    <w:p w:rsidR="00FD2847" w:rsidRDefault="00FD2847">
      <w:pPr>
        <w:pStyle w:val="Norml10"/>
      </w:pPr>
    </w:p>
    <w:p w:rsidR="00FD2847" w:rsidRDefault="00780BEA">
      <w:pPr>
        <w:pStyle w:val="Idzet"/>
        <w:jc w:val="center"/>
        <w:rPr>
          <w:rFonts w:ascii="Arial Narrow" w:hAnsi="Arial Narrow"/>
          <w:sz w:val="44"/>
          <w:szCs w:val="44"/>
        </w:rPr>
      </w:pPr>
      <w:bookmarkStart w:id="2" w:name="_Toc455748142"/>
      <w:bookmarkStart w:id="3" w:name="_Toc455746034"/>
      <w:bookmarkEnd w:id="2"/>
      <w:bookmarkEnd w:id="3"/>
      <w:r>
        <w:rPr>
          <w:rFonts w:ascii="Arial Narrow" w:hAnsi="Arial Narrow"/>
          <w:noProof/>
          <w:sz w:val="44"/>
          <w:szCs w:val="44"/>
          <w:lang w:eastAsia="hu-HU" w:bidi="ar-SA"/>
        </w:rPr>
        <w:drawing>
          <wp:inline distT="0" distB="0" distL="0" distR="0">
            <wp:extent cx="1150402" cy="1222318"/>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gy_logo_szin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68" cy="1243851"/>
                    </a:xfrm>
                    <a:prstGeom prst="rect">
                      <a:avLst/>
                    </a:prstGeom>
                  </pic:spPr>
                </pic:pic>
              </a:graphicData>
            </a:graphic>
          </wp:inline>
        </w:drawing>
      </w:r>
    </w:p>
    <w:p w:rsidR="00FD2847" w:rsidRDefault="00FD2847">
      <w:pPr>
        <w:pStyle w:val="Norml10"/>
      </w:pPr>
    </w:p>
    <w:p w:rsidR="00FD2847" w:rsidRDefault="00FD2847">
      <w:pPr>
        <w:pStyle w:val="Norml10"/>
      </w:pPr>
    </w:p>
    <w:p w:rsidR="00FD2847" w:rsidRDefault="00B20072">
      <w:pPr>
        <w:pStyle w:val="Idzet"/>
        <w:jc w:val="center"/>
        <w:rPr>
          <w:b/>
          <w:sz w:val="44"/>
          <w:szCs w:val="44"/>
        </w:rPr>
      </w:pPr>
      <w:bookmarkStart w:id="4" w:name="_Toc455748143"/>
      <w:bookmarkStart w:id="5" w:name="_Toc455746035"/>
      <w:bookmarkEnd w:id="4"/>
      <w:bookmarkEnd w:id="5"/>
      <w:r>
        <w:rPr>
          <w:b/>
          <w:sz w:val="44"/>
          <w:szCs w:val="44"/>
        </w:rPr>
        <w:t>A DÉL-BALATONI GÁRDONYI GÉZA EVANGÉLIKUS</w:t>
      </w:r>
    </w:p>
    <w:p w:rsidR="00FD2847" w:rsidRDefault="00B20072">
      <w:pPr>
        <w:pStyle w:val="Idzet"/>
        <w:jc w:val="center"/>
        <w:rPr>
          <w:b/>
          <w:sz w:val="44"/>
          <w:szCs w:val="44"/>
        </w:rPr>
      </w:pPr>
      <w:r>
        <w:rPr>
          <w:b/>
          <w:sz w:val="44"/>
          <w:szCs w:val="44"/>
        </w:rPr>
        <w:t xml:space="preserve">ÁLTALÁNOS ISKOLA </w:t>
      </w:r>
    </w:p>
    <w:p w:rsidR="00FD2847" w:rsidRDefault="00B20072">
      <w:pPr>
        <w:pStyle w:val="Idzet"/>
        <w:jc w:val="center"/>
        <w:rPr>
          <w:b/>
          <w:sz w:val="44"/>
          <w:szCs w:val="44"/>
        </w:rPr>
      </w:pPr>
      <w:r>
        <w:rPr>
          <w:b/>
          <w:sz w:val="44"/>
          <w:szCs w:val="44"/>
        </w:rPr>
        <w:t>PEDAGÓGIAI PROGRAMJA</w:t>
      </w:r>
    </w:p>
    <w:p w:rsidR="00FD2847" w:rsidRDefault="00FD2847">
      <w:pPr>
        <w:pStyle w:val="Norml10"/>
      </w:pPr>
    </w:p>
    <w:p w:rsidR="00FD2847" w:rsidRDefault="00FD2847">
      <w:pPr>
        <w:pStyle w:val="Norml10"/>
      </w:pPr>
    </w:p>
    <w:p w:rsidR="00FD2847" w:rsidRDefault="00B20072">
      <w:pPr>
        <w:pStyle w:val="Idzet"/>
        <w:jc w:val="center"/>
        <w:rPr>
          <w:sz w:val="44"/>
          <w:szCs w:val="44"/>
        </w:rPr>
      </w:pPr>
      <w:r>
        <w:rPr>
          <w:noProof/>
          <w:lang w:eastAsia="hu-HU" w:bidi="ar-SA"/>
        </w:rPr>
        <w:drawing>
          <wp:inline distT="0" distB="0" distL="0" distR="0">
            <wp:extent cx="1905000" cy="2543175"/>
            <wp:effectExtent l="0" t="0" r="0" b="0"/>
            <wp:docPr id="2" name="Picture" descr="https://upload.wikimedia.org/wikipedia/commons/thumb/9/93/Geza_Gardonyi_cca_1900.jpg/200px-Geza_Gardonyi_cca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s://upload.wikimedia.org/wikipedia/commons/thumb/9/93/Geza_Gardonyi_cca_1900.jpg/200px-Geza_Gardonyi_cca_1900.jpg"/>
                    <pic:cNvPicPr>
                      <a:picLocks noChangeAspect="1" noChangeArrowheads="1"/>
                    </pic:cNvPicPr>
                  </pic:nvPicPr>
                  <pic:blipFill>
                    <a:blip r:embed="rId9"/>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FD2847" w:rsidRDefault="00FD2847">
      <w:pPr>
        <w:pStyle w:val="Idzet"/>
        <w:rPr>
          <w:sz w:val="44"/>
          <w:szCs w:val="44"/>
        </w:rPr>
      </w:pPr>
    </w:p>
    <w:p w:rsidR="00FD2847" w:rsidRDefault="00B20072">
      <w:pPr>
        <w:pStyle w:val="Idzet"/>
        <w:rPr>
          <w:sz w:val="44"/>
          <w:szCs w:val="44"/>
        </w:rPr>
      </w:pPr>
      <w:r>
        <w:rPr>
          <w:sz w:val="44"/>
          <w:szCs w:val="44"/>
        </w:rPr>
        <w:t>OM:</w:t>
      </w:r>
      <w:r w:rsidR="009768FB">
        <w:rPr>
          <w:sz w:val="44"/>
          <w:szCs w:val="44"/>
        </w:rPr>
        <w:t xml:space="preserve"> </w:t>
      </w:r>
      <w:r w:rsidR="009768FB" w:rsidRPr="009768FB">
        <w:rPr>
          <w:rFonts w:ascii="Arial" w:hAnsi="Arial" w:cs="Arial"/>
          <w:color w:val="222222"/>
          <w:sz w:val="48"/>
          <w:szCs w:val="19"/>
          <w:shd w:val="clear" w:color="auto" w:fill="FFFFFF"/>
        </w:rPr>
        <w:t>203190</w:t>
      </w:r>
    </w:p>
    <w:p w:rsidR="00FD2847" w:rsidRDefault="00B20072">
      <w:pPr>
        <w:pStyle w:val="Idzet"/>
        <w:rPr>
          <w:sz w:val="44"/>
          <w:szCs w:val="44"/>
        </w:rPr>
      </w:pPr>
      <w:r>
        <w:rPr>
          <w:sz w:val="44"/>
          <w:szCs w:val="44"/>
        </w:rPr>
        <w:t>Készítette:</w:t>
      </w:r>
    </w:p>
    <w:p w:rsidR="00FD2847" w:rsidRDefault="00B20072">
      <w:pPr>
        <w:pStyle w:val="Idzet"/>
        <w:jc w:val="right"/>
        <w:rPr>
          <w:sz w:val="44"/>
          <w:szCs w:val="44"/>
        </w:rPr>
      </w:pPr>
      <w:proofErr w:type="spellStart"/>
      <w:r>
        <w:rPr>
          <w:sz w:val="44"/>
          <w:szCs w:val="44"/>
        </w:rPr>
        <w:t>Gárdos</w:t>
      </w:r>
      <w:proofErr w:type="spellEnd"/>
      <w:r>
        <w:rPr>
          <w:sz w:val="44"/>
          <w:szCs w:val="44"/>
        </w:rPr>
        <w:t xml:space="preserve"> Zoltánné</w:t>
      </w:r>
    </w:p>
    <w:p w:rsidR="00FD2847" w:rsidRDefault="00B20072">
      <w:pPr>
        <w:pStyle w:val="Idzet"/>
        <w:jc w:val="right"/>
        <w:rPr>
          <w:sz w:val="44"/>
          <w:szCs w:val="44"/>
        </w:rPr>
      </w:pPr>
      <w:proofErr w:type="gramStart"/>
      <w:r>
        <w:rPr>
          <w:sz w:val="44"/>
          <w:szCs w:val="44"/>
        </w:rPr>
        <w:t>igazgató</w:t>
      </w:r>
      <w:proofErr w:type="gramEnd"/>
    </w:p>
    <w:p w:rsidR="00FD2847" w:rsidRDefault="00FD2847">
      <w:pPr>
        <w:pStyle w:val="Idzet"/>
        <w:rPr>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B20072">
      <w:pPr>
        <w:pStyle w:val="Norml10"/>
        <w:jc w:val="center"/>
        <w:rPr>
          <w:color w:val="000099"/>
          <w:sz w:val="44"/>
          <w:szCs w:val="44"/>
        </w:rPr>
      </w:pPr>
      <w:r>
        <w:rPr>
          <w:color w:val="000099"/>
          <w:sz w:val="44"/>
          <w:szCs w:val="44"/>
        </w:rPr>
        <w:t xml:space="preserve">A Dél-Balatoni Gárdonyi Géza Evangélikus </w:t>
      </w:r>
    </w:p>
    <w:p w:rsidR="00FD2847" w:rsidRDefault="00B20072">
      <w:pPr>
        <w:pStyle w:val="Norml10"/>
        <w:jc w:val="center"/>
        <w:rPr>
          <w:color w:val="000099"/>
          <w:sz w:val="44"/>
          <w:szCs w:val="44"/>
        </w:rPr>
      </w:pPr>
      <w:r>
        <w:rPr>
          <w:color w:val="000099"/>
          <w:sz w:val="44"/>
          <w:szCs w:val="44"/>
        </w:rPr>
        <w:t>Általános Iskola</w:t>
      </w:r>
    </w:p>
    <w:p w:rsidR="00FD2847" w:rsidRDefault="00B20072">
      <w:pPr>
        <w:pStyle w:val="Norml10"/>
        <w:jc w:val="center"/>
        <w:rPr>
          <w:color w:val="000099"/>
          <w:sz w:val="44"/>
          <w:szCs w:val="44"/>
        </w:rPr>
      </w:pPr>
      <w:r>
        <w:rPr>
          <w:color w:val="000099"/>
          <w:sz w:val="44"/>
          <w:szCs w:val="44"/>
        </w:rPr>
        <w:t>Pedagógiai programja</w:t>
      </w: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B20072">
      <w:pPr>
        <w:pStyle w:val="Norml10"/>
        <w:jc w:val="center"/>
        <w:rPr>
          <w:color w:val="000099"/>
          <w:sz w:val="44"/>
          <w:szCs w:val="44"/>
        </w:rPr>
      </w:pPr>
      <w:r>
        <w:rPr>
          <w:color w:val="000099"/>
          <w:sz w:val="44"/>
          <w:szCs w:val="44"/>
        </w:rPr>
        <w:t>Érvényes: 2016. szeptember 1-től</w:t>
      </w: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B20072">
      <w:pPr>
        <w:pStyle w:val="Norml10"/>
        <w:jc w:val="center"/>
        <w:rPr>
          <w:color w:val="000099"/>
          <w:sz w:val="44"/>
          <w:szCs w:val="44"/>
        </w:rPr>
      </w:pPr>
      <w:proofErr w:type="spellStart"/>
      <w:r>
        <w:rPr>
          <w:color w:val="000099"/>
          <w:sz w:val="44"/>
          <w:szCs w:val="44"/>
        </w:rPr>
        <w:t>Gárdos</w:t>
      </w:r>
      <w:proofErr w:type="spellEnd"/>
      <w:r>
        <w:rPr>
          <w:color w:val="000099"/>
          <w:sz w:val="44"/>
          <w:szCs w:val="44"/>
        </w:rPr>
        <w:t xml:space="preserve"> Zoltánné</w:t>
      </w:r>
    </w:p>
    <w:p w:rsidR="00FD2847" w:rsidRDefault="00B20072">
      <w:pPr>
        <w:pStyle w:val="Norml10"/>
        <w:jc w:val="center"/>
        <w:rPr>
          <w:color w:val="000099"/>
          <w:sz w:val="44"/>
          <w:szCs w:val="44"/>
        </w:rPr>
      </w:pPr>
      <w:proofErr w:type="gramStart"/>
      <w:r>
        <w:rPr>
          <w:color w:val="000099"/>
          <w:sz w:val="44"/>
          <w:szCs w:val="44"/>
        </w:rPr>
        <w:t>igazgató</w:t>
      </w:r>
      <w:proofErr w:type="gramEnd"/>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jc w:val="center"/>
        <w:rPr>
          <w:color w:val="000099"/>
          <w:sz w:val="44"/>
          <w:szCs w:val="44"/>
        </w:rPr>
      </w:pPr>
    </w:p>
    <w:p w:rsidR="00FD2847" w:rsidRDefault="00FD2847">
      <w:pPr>
        <w:pStyle w:val="Norml10"/>
        <w:rPr>
          <w:b/>
          <w:sz w:val="28"/>
          <w:szCs w:val="28"/>
        </w:rPr>
      </w:pPr>
    </w:p>
    <w:tbl>
      <w:tblPr>
        <w:tblStyle w:val="Rcsostblzat"/>
        <w:tblW w:w="9070" w:type="dxa"/>
        <w:tblBorders>
          <w:top w:val="nil"/>
          <w:left w:val="nil"/>
          <w:bottom w:val="nil"/>
          <w:right w:val="nil"/>
          <w:insideH w:val="nil"/>
          <w:insideV w:val="nil"/>
        </w:tblBorders>
        <w:tblLook w:val="04A0" w:firstRow="1" w:lastRow="0" w:firstColumn="1" w:lastColumn="0" w:noHBand="0" w:noVBand="1"/>
      </w:tblPr>
      <w:tblGrid>
        <w:gridCol w:w="782"/>
        <w:gridCol w:w="7565"/>
        <w:gridCol w:w="723"/>
      </w:tblGrid>
      <w:tr w:rsidR="00FD2847">
        <w:tc>
          <w:tcPr>
            <w:tcW w:w="8347" w:type="dxa"/>
            <w:gridSpan w:val="2"/>
            <w:tcBorders>
              <w:top w:val="nil"/>
              <w:left w:val="nil"/>
              <w:bottom w:val="nil"/>
              <w:right w:val="nil"/>
            </w:tcBorders>
            <w:shd w:val="clear" w:color="auto" w:fill="auto"/>
          </w:tcPr>
          <w:p w:rsidR="00FD2847" w:rsidRDefault="00FD2847">
            <w:pPr>
              <w:pStyle w:val="Norml10"/>
              <w:tabs>
                <w:tab w:val="left" w:pos="709"/>
              </w:tabs>
              <w:spacing w:before="28" w:after="28"/>
              <w:jc w:val="both"/>
            </w:pPr>
          </w:p>
        </w:tc>
        <w:tc>
          <w:tcPr>
            <w:tcW w:w="723" w:type="dxa"/>
            <w:tcBorders>
              <w:top w:val="nil"/>
              <w:left w:val="nil"/>
              <w:bottom w:val="nil"/>
              <w:right w:val="nil"/>
            </w:tcBorders>
            <w:shd w:val="clear" w:color="auto" w:fill="auto"/>
          </w:tcPr>
          <w:p w:rsidR="00FD2847" w:rsidRDefault="00FD2847">
            <w:pPr>
              <w:pStyle w:val="Norml10"/>
              <w:jc w:val="center"/>
            </w:pPr>
          </w:p>
        </w:tc>
      </w:tr>
      <w:tr w:rsidR="00FD2847">
        <w:tc>
          <w:tcPr>
            <w:tcW w:w="8347" w:type="dxa"/>
            <w:gridSpan w:val="2"/>
            <w:tcBorders>
              <w:top w:val="nil"/>
              <w:left w:val="nil"/>
              <w:bottom w:val="nil"/>
              <w:right w:val="nil"/>
            </w:tcBorders>
            <w:shd w:val="clear" w:color="auto" w:fill="auto"/>
          </w:tcPr>
          <w:p w:rsidR="00FD2847" w:rsidRDefault="00FD2847">
            <w:pPr>
              <w:pStyle w:val="Norml10"/>
              <w:rPr>
                <w:b/>
              </w:rPr>
            </w:pPr>
          </w:p>
        </w:tc>
        <w:tc>
          <w:tcPr>
            <w:tcW w:w="723" w:type="dxa"/>
            <w:tcBorders>
              <w:top w:val="nil"/>
              <w:left w:val="nil"/>
              <w:bottom w:val="nil"/>
              <w:right w:val="nil"/>
            </w:tcBorders>
            <w:shd w:val="clear" w:color="auto" w:fill="auto"/>
          </w:tcPr>
          <w:p w:rsidR="00FD2847" w:rsidRDefault="00FD2847">
            <w:pPr>
              <w:pStyle w:val="Norml10"/>
              <w:jc w:val="center"/>
              <w:rPr>
                <w:b/>
              </w:rPr>
            </w:pPr>
          </w:p>
        </w:tc>
      </w:tr>
      <w:tr w:rsidR="00FD2847">
        <w:tc>
          <w:tcPr>
            <w:tcW w:w="8347" w:type="dxa"/>
            <w:gridSpan w:val="2"/>
            <w:tcBorders>
              <w:top w:val="nil"/>
              <w:left w:val="nil"/>
              <w:bottom w:val="nil"/>
              <w:right w:val="nil"/>
            </w:tcBorders>
            <w:shd w:val="clear" w:color="auto" w:fill="auto"/>
          </w:tcPr>
          <w:p w:rsidR="00FD2847" w:rsidRDefault="00FD2847">
            <w:pPr>
              <w:pStyle w:val="Norml10"/>
              <w:rPr>
                <w:b/>
              </w:rPr>
            </w:pPr>
          </w:p>
        </w:tc>
        <w:tc>
          <w:tcPr>
            <w:tcW w:w="723" w:type="dxa"/>
            <w:tcBorders>
              <w:top w:val="nil"/>
              <w:left w:val="nil"/>
              <w:bottom w:val="nil"/>
              <w:right w:val="nil"/>
            </w:tcBorders>
            <w:shd w:val="clear" w:color="auto" w:fill="auto"/>
          </w:tcPr>
          <w:p w:rsidR="00FD2847" w:rsidRDefault="00FD2847">
            <w:pPr>
              <w:pStyle w:val="Norml10"/>
              <w:jc w:val="center"/>
              <w:rPr>
                <w:b/>
              </w:rPr>
            </w:pPr>
          </w:p>
        </w:tc>
      </w:tr>
      <w:tr w:rsidR="00FD2847">
        <w:tc>
          <w:tcPr>
            <w:tcW w:w="782" w:type="dxa"/>
            <w:tcBorders>
              <w:top w:val="nil"/>
              <w:left w:val="nil"/>
              <w:bottom w:val="nil"/>
              <w:right w:val="nil"/>
            </w:tcBorders>
            <w:shd w:val="clear" w:color="auto" w:fill="auto"/>
          </w:tcPr>
          <w:p w:rsidR="00FD2847" w:rsidRDefault="00FD2847">
            <w:pPr>
              <w:pStyle w:val="Norml10"/>
            </w:pPr>
          </w:p>
        </w:tc>
        <w:tc>
          <w:tcPr>
            <w:tcW w:w="7565" w:type="dxa"/>
            <w:tcBorders>
              <w:top w:val="nil"/>
              <w:left w:val="nil"/>
              <w:bottom w:val="nil"/>
              <w:right w:val="nil"/>
            </w:tcBorders>
            <w:shd w:val="clear" w:color="auto" w:fill="auto"/>
          </w:tcPr>
          <w:p w:rsidR="00FD2847" w:rsidRDefault="00FD2847">
            <w:pPr>
              <w:pStyle w:val="Norml10"/>
              <w:rPr>
                <w:b/>
              </w:rPr>
            </w:pPr>
          </w:p>
        </w:tc>
        <w:tc>
          <w:tcPr>
            <w:tcW w:w="723" w:type="dxa"/>
            <w:tcBorders>
              <w:top w:val="nil"/>
              <w:left w:val="nil"/>
              <w:bottom w:val="nil"/>
              <w:right w:val="nil"/>
            </w:tcBorders>
            <w:shd w:val="clear" w:color="auto" w:fill="auto"/>
          </w:tcPr>
          <w:p w:rsidR="00FD2847" w:rsidRDefault="00FD2847">
            <w:pPr>
              <w:pStyle w:val="Norml10"/>
              <w:jc w:val="center"/>
            </w:pPr>
          </w:p>
        </w:tc>
      </w:tr>
      <w:tr w:rsidR="00FD2847">
        <w:tc>
          <w:tcPr>
            <w:tcW w:w="8347" w:type="dxa"/>
            <w:gridSpan w:val="2"/>
            <w:tcBorders>
              <w:top w:val="nil"/>
              <w:left w:val="nil"/>
              <w:bottom w:val="nil"/>
              <w:right w:val="nil"/>
            </w:tcBorders>
            <w:shd w:val="clear" w:color="auto" w:fill="auto"/>
          </w:tcPr>
          <w:p w:rsidR="00FD2847" w:rsidRDefault="00FD2847">
            <w:pPr>
              <w:pStyle w:val="Norml10"/>
              <w:rPr>
                <w:b/>
              </w:rPr>
            </w:pPr>
          </w:p>
        </w:tc>
        <w:tc>
          <w:tcPr>
            <w:tcW w:w="723" w:type="dxa"/>
            <w:tcBorders>
              <w:top w:val="nil"/>
              <w:left w:val="nil"/>
              <w:bottom w:val="nil"/>
              <w:right w:val="nil"/>
            </w:tcBorders>
            <w:shd w:val="clear" w:color="auto" w:fill="auto"/>
          </w:tcPr>
          <w:p w:rsidR="00FD2847" w:rsidRDefault="00FD2847">
            <w:pPr>
              <w:pStyle w:val="Norml10"/>
              <w:jc w:val="center"/>
              <w:rPr>
                <w:b/>
              </w:rPr>
            </w:pPr>
          </w:p>
        </w:tc>
      </w:tr>
    </w:tbl>
    <w:p w:rsidR="00FD2847" w:rsidRDefault="00FD2847">
      <w:pPr>
        <w:pStyle w:val="Norml10"/>
        <w:jc w:val="center"/>
        <w:rPr>
          <w:sz w:val="28"/>
          <w:szCs w:val="28"/>
        </w:rPr>
      </w:pPr>
    </w:p>
    <w:p w:rsidR="00FD2847" w:rsidRDefault="00FD2847">
      <w:pPr>
        <w:pStyle w:val="Norml10"/>
        <w:jc w:val="center"/>
        <w:rPr>
          <w:sz w:val="28"/>
          <w:szCs w:val="28"/>
        </w:rPr>
      </w:pPr>
    </w:p>
    <w:p w:rsidR="00FD2847" w:rsidRDefault="00FD2847">
      <w:pPr>
        <w:pStyle w:val="Norml10"/>
        <w:jc w:val="center"/>
        <w:rPr>
          <w:sz w:val="28"/>
          <w:szCs w:val="28"/>
        </w:rPr>
      </w:pPr>
    </w:p>
    <w:p w:rsidR="00FD2847" w:rsidRDefault="00FD2847">
      <w:pPr>
        <w:pStyle w:val="Norml10"/>
        <w:rPr>
          <w:sz w:val="28"/>
          <w:szCs w:val="28"/>
        </w:rPr>
      </w:pPr>
    </w:p>
    <w:bookmarkStart w:id="6" w:name="_Toc462161618" w:displacedByCustomXml="next"/>
    <w:sdt>
      <w:sdtPr>
        <w:id w:val="1052346304"/>
        <w:docPartObj>
          <w:docPartGallery w:val="Table of Contents"/>
          <w:docPartUnique/>
        </w:docPartObj>
      </w:sdtPr>
      <w:sdtEndPr/>
      <w:sdtContent>
        <w:p w:rsidR="00FD2847" w:rsidRDefault="00B20072">
          <w:pPr>
            <w:pStyle w:val="Tartalomjegyzk-fejlc"/>
          </w:pPr>
          <w:r>
            <w:t>Tartalom</w:t>
          </w:r>
        </w:p>
      </w:sdtContent>
    </w:sdt>
    <w:bookmarkEnd w:id="6" w:displacedByCustomXml="prev"/>
    <w:p w:rsidR="00C83AF3" w:rsidRDefault="00B20072">
      <w:pPr>
        <w:pStyle w:val="TJ1"/>
        <w:tabs>
          <w:tab w:val="right" w:leader="dot" w:pos="9060"/>
        </w:tabs>
        <w:rPr>
          <w:rFonts w:asciiTheme="minorHAnsi" w:eastAsiaTheme="minorEastAsia" w:hAnsiTheme="minorHAnsi" w:cstheme="minorBidi"/>
          <w:noProof/>
          <w:sz w:val="22"/>
          <w:szCs w:val="22"/>
        </w:rPr>
      </w:pPr>
      <w:r>
        <w:fldChar w:fldCharType="begin"/>
      </w:r>
      <w:r>
        <w:instrText>TOC \z \o "1-3" \u \h</w:instrText>
      </w:r>
      <w:r>
        <w:fldChar w:fldCharType="separate"/>
      </w:r>
      <w:hyperlink w:anchor="_Toc462161618" w:history="1">
        <w:r w:rsidR="00C83AF3" w:rsidRPr="000E46BB">
          <w:rPr>
            <w:rStyle w:val="Hiperhivatkozs"/>
            <w:noProof/>
            <w:lang w:bidi="hi-IN"/>
          </w:rPr>
          <w:t>Tartalom</w:t>
        </w:r>
        <w:r w:rsidR="00C83AF3">
          <w:rPr>
            <w:noProof/>
            <w:webHidden/>
          </w:rPr>
          <w:tab/>
        </w:r>
        <w:r w:rsidR="00C83AF3">
          <w:rPr>
            <w:noProof/>
            <w:webHidden/>
          </w:rPr>
          <w:fldChar w:fldCharType="begin"/>
        </w:r>
        <w:r w:rsidR="00C83AF3">
          <w:rPr>
            <w:noProof/>
            <w:webHidden/>
          </w:rPr>
          <w:instrText xml:space="preserve"> PAGEREF _Toc462161618 \h </w:instrText>
        </w:r>
        <w:r w:rsidR="00C83AF3">
          <w:rPr>
            <w:noProof/>
            <w:webHidden/>
          </w:rPr>
        </w:r>
        <w:r w:rsidR="00C83AF3">
          <w:rPr>
            <w:noProof/>
            <w:webHidden/>
          </w:rPr>
          <w:fldChar w:fldCharType="separate"/>
        </w:r>
        <w:r w:rsidR="00C83AF3">
          <w:rPr>
            <w:noProof/>
            <w:webHidden/>
          </w:rPr>
          <w:t>3</w:t>
        </w:r>
        <w:r w:rsidR="00C83AF3">
          <w:rPr>
            <w:noProof/>
            <w:webHidden/>
          </w:rPr>
          <w:fldChar w:fldCharType="end"/>
        </w:r>
      </w:hyperlink>
    </w:p>
    <w:p w:rsidR="00C83AF3" w:rsidRDefault="00F021EB">
      <w:pPr>
        <w:pStyle w:val="TJ1"/>
        <w:tabs>
          <w:tab w:val="left" w:pos="400"/>
          <w:tab w:val="right" w:leader="dot" w:pos="9060"/>
        </w:tabs>
        <w:rPr>
          <w:rFonts w:asciiTheme="minorHAnsi" w:eastAsiaTheme="minorEastAsia" w:hAnsiTheme="minorHAnsi" w:cstheme="minorBidi"/>
          <w:noProof/>
          <w:sz w:val="22"/>
          <w:szCs w:val="22"/>
        </w:rPr>
      </w:pPr>
      <w:hyperlink w:anchor="_Toc462161619" w:history="1">
        <w:r w:rsidR="00C83AF3" w:rsidRPr="000E46BB">
          <w:rPr>
            <w:rStyle w:val="Hiperhivatkozs"/>
            <w:noProof/>
            <w:lang w:bidi="hi-IN"/>
          </w:rPr>
          <w:t>I.</w:t>
        </w:r>
        <w:r w:rsidR="00C83AF3">
          <w:rPr>
            <w:rFonts w:asciiTheme="minorHAnsi" w:eastAsiaTheme="minorEastAsia" w:hAnsiTheme="minorHAnsi" w:cstheme="minorBidi"/>
            <w:noProof/>
            <w:sz w:val="22"/>
            <w:szCs w:val="22"/>
          </w:rPr>
          <w:tab/>
        </w:r>
        <w:r w:rsidR="00C83AF3" w:rsidRPr="000E46BB">
          <w:rPr>
            <w:rStyle w:val="Hiperhivatkozs"/>
            <w:noProof/>
            <w:lang w:bidi="hi-IN"/>
          </w:rPr>
          <w:t>A MŰKÖDÉS FELTÉTELEI</w:t>
        </w:r>
        <w:r w:rsidR="00C83AF3">
          <w:rPr>
            <w:noProof/>
            <w:webHidden/>
          </w:rPr>
          <w:tab/>
        </w:r>
        <w:r w:rsidR="00C83AF3">
          <w:rPr>
            <w:noProof/>
            <w:webHidden/>
          </w:rPr>
          <w:fldChar w:fldCharType="begin"/>
        </w:r>
        <w:r w:rsidR="00C83AF3">
          <w:rPr>
            <w:noProof/>
            <w:webHidden/>
          </w:rPr>
          <w:instrText xml:space="preserve"> PAGEREF _Toc462161619 \h </w:instrText>
        </w:r>
        <w:r w:rsidR="00C83AF3">
          <w:rPr>
            <w:noProof/>
            <w:webHidden/>
          </w:rPr>
        </w:r>
        <w:r w:rsidR="00C83AF3">
          <w:rPr>
            <w:noProof/>
            <w:webHidden/>
          </w:rPr>
          <w:fldChar w:fldCharType="separate"/>
        </w:r>
        <w:r w:rsidR="00C83AF3">
          <w:rPr>
            <w:noProof/>
            <w:webHidden/>
          </w:rPr>
          <w:t>5</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20" w:history="1">
        <w:r w:rsidR="00C83AF3" w:rsidRPr="000E46BB">
          <w:rPr>
            <w:rStyle w:val="Hiperhivatkozs"/>
            <w:noProof/>
            <w:lang w:bidi="hi-IN"/>
          </w:rPr>
          <w:t>1. Bevezetés</w:t>
        </w:r>
        <w:r w:rsidR="00C83AF3">
          <w:rPr>
            <w:noProof/>
            <w:webHidden/>
          </w:rPr>
          <w:tab/>
        </w:r>
        <w:r w:rsidR="00C83AF3">
          <w:rPr>
            <w:noProof/>
            <w:webHidden/>
          </w:rPr>
          <w:fldChar w:fldCharType="begin"/>
        </w:r>
        <w:r w:rsidR="00C83AF3">
          <w:rPr>
            <w:noProof/>
            <w:webHidden/>
          </w:rPr>
          <w:instrText xml:space="preserve"> PAGEREF _Toc462161620 \h </w:instrText>
        </w:r>
        <w:r w:rsidR="00C83AF3">
          <w:rPr>
            <w:noProof/>
            <w:webHidden/>
          </w:rPr>
        </w:r>
        <w:r w:rsidR="00C83AF3">
          <w:rPr>
            <w:noProof/>
            <w:webHidden/>
          </w:rPr>
          <w:fldChar w:fldCharType="separate"/>
        </w:r>
        <w:r w:rsidR="00C83AF3">
          <w:rPr>
            <w:noProof/>
            <w:webHidden/>
          </w:rPr>
          <w:t>5</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21" w:history="1">
        <w:r w:rsidR="00C83AF3" w:rsidRPr="000E46BB">
          <w:rPr>
            <w:rStyle w:val="Hiperhivatkozs"/>
            <w:noProof/>
            <w:lang w:bidi="hi-IN"/>
          </w:rPr>
          <w:t>1.1. Keresztyén hitvallásunk, evangélikus önazonosságunk</w:t>
        </w:r>
        <w:r w:rsidR="00C83AF3">
          <w:rPr>
            <w:noProof/>
            <w:webHidden/>
          </w:rPr>
          <w:tab/>
        </w:r>
        <w:r w:rsidR="00C83AF3">
          <w:rPr>
            <w:noProof/>
            <w:webHidden/>
          </w:rPr>
          <w:fldChar w:fldCharType="begin"/>
        </w:r>
        <w:r w:rsidR="00C83AF3">
          <w:rPr>
            <w:noProof/>
            <w:webHidden/>
          </w:rPr>
          <w:instrText xml:space="preserve"> PAGEREF _Toc462161621 \h </w:instrText>
        </w:r>
        <w:r w:rsidR="00C83AF3">
          <w:rPr>
            <w:noProof/>
            <w:webHidden/>
          </w:rPr>
        </w:r>
        <w:r w:rsidR="00C83AF3">
          <w:rPr>
            <w:noProof/>
            <w:webHidden/>
          </w:rPr>
          <w:fldChar w:fldCharType="separate"/>
        </w:r>
        <w:r w:rsidR="00C83AF3">
          <w:rPr>
            <w:noProof/>
            <w:webHidden/>
          </w:rPr>
          <w:t>5</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22" w:history="1">
        <w:r w:rsidR="00C83AF3" w:rsidRPr="000E46BB">
          <w:rPr>
            <w:rStyle w:val="Hiperhivatkozs"/>
            <w:noProof/>
            <w:lang w:bidi="hi-IN"/>
          </w:rPr>
          <w:t>1.2. Az intézmény alapítása</w:t>
        </w:r>
        <w:r w:rsidR="00C83AF3">
          <w:rPr>
            <w:noProof/>
            <w:webHidden/>
          </w:rPr>
          <w:tab/>
        </w:r>
        <w:r w:rsidR="00C83AF3">
          <w:rPr>
            <w:noProof/>
            <w:webHidden/>
          </w:rPr>
          <w:fldChar w:fldCharType="begin"/>
        </w:r>
        <w:r w:rsidR="00C83AF3">
          <w:rPr>
            <w:noProof/>
            <w:webHidden/>
          </w:rPr>
          <w:instrText xml:space="preserve"> PAGEREF _Toc462161622 \h </w:instrText>
        </w:r>
        <w:r w:rsidR="00C83AF3">
          <w:rPr>
            <w:noProof/>
            <w:webHidden/>
          </w:rPr>
        </w:r>
        <w:r w:rsidR="00C83AF3">
          <w:rPr>
            <w:noProof/>
            <w:webHidden/>
          </w:rPr>
          <w:fldChar w:fldCharType="separate"/>
        </w:r>
        <w:r w:rsidR="00C83AF3">
          <w:rPr>
            <w:noProof/>
            <w:webHidden/>
          </w:rPr>
          <w:t>6</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23" w:history="1">
        <w:r w:rsidR="00C83AF3" w:rsidRPr="000E46BB">
          <w:rPr>
            <w:rStyle w:val="Hiperhivatkozs"/>
            <w:noProof/>
            <w:lang w:bidi="hi-IN"/>
          </w:rPr>
          <w:t>2. Az intézmény alapító okirat szerinti adatai</w:t>
        </w:r>
        <w:r w:rsidR="00C83AF3">
          <w:rPr>
            <w:noProof/>
            <w:webHidden/>
          </w:rPr>
          <w:tab/>
        </w:r>
        <w:r w:rsidR="00C83AF3">
          <w:rPr>
            <w:noProof/>
            <w:webHidden/>
          </w:rPr>
          <w:fldChar w:fldCharType="begin"/>
        </w:r>
        <w:r w:rsidR="00C83AF3">
          <w:rPr>
            <w:noProof/>
            <w:webHidden/>
          </w:rPr>
          <w:instrText xml:space="preserve"> PAGEREF _Toc462161623 \h </w:instrText>
        </w:r>
        <w:r w:rsidR="00C83AF3">
          <w:rPr>
            <w:noProof/>
            <w:webHidden/>
          </w:rPr>
        </w:r>
        <w:r w:rsidR="00C83AF3">
          <w:rPr>
            <w:noProof/>
            <w:webHidden/>
          </w:rPr>
          <w:fldChar w:fldCharType="separate"/>
        </w:r>
        <w:r w:rsidR="00C83AF3">
          <w:rPr>
            <w:noProof/>
            <w:webHidden/>
          </w:rPr>
          <w:t>8</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24" w:history="1">
        <w:r w:rsidR="00C83AF3" w:rsidRPr="000E46BB">
          <w:rPr>
            <w:rStyle w:val="Hiperhivatkozs"/>
            <w:noProof/>
            <w:lang w:bidi="hi-IN"/>
          </w:rPr>
          <w:t>3. Intézményünk jelene és jövője (jövőkép, küldetésnyilatkozat)</w:t>
        </w:r>
        <w:r w:rsidR="00C83AF3">
          <w:rPr>
            <w:noProof/>
            <w:webHidden/>
          </w:rPr>
          <w:tab/>
        </w:r>
        <w:r w:rsidR="00C83AF3">
          <w:rPr>
            <w:noProof/>
            <w:webHidden/>
          </w:rPr>
          <w:fldChar w:fldCharType="begin"/>
        </w:r>
        <w:r w:rsidR="00C83AF3">
          <w:rPr>
            <w:noProof/>
            <w:webHidden/>
          </w:rPr>
          <w:instrText xml:space="preserve"> PAGEREF _Toc462161624 \h </w:instrText>
        </w:r>
        <w:r w:rsidR="00C83AF3">
          <w:rPr>
            <w:noProof/>
            <w:webHidden/>
          </w:rPr>
        </w:r>
        <w:r w:rsidR="00C83AF3">
          <w:rPr>
            <w:noProof/>
            <w:webHidden/>
          </w:rPr>
          <w:fldChar w:fldCharType="separate"/>
        </w:r>
        <w:r w:rsidR="00C83AF3">
          <w:rPr>
            <w:noProof/>
            <w:webHidden/>
          </w:rPr>
          <w:t>12</w:t>
        </w:r>
        <w:r w:rsidR="00C83AF3">
          <w:rPr>
            <w:noProof/>
            <w:webHidden/>
          </w:rPr>
          <w:fldChar w:fldCharType="end"/>
        </w:r>
      </w:hyperlink>
    </w:p>
    <w:p w:rsidR="00C83AF3" w:rsidRDefault="00F021EB">
      <w:pPr>
        <w:pStyle w:val="TJ1"/>
        <w:tabs>
          <w:tab w:val="right" w:leader="dot" w:pos="9060"/>
        </w:tabs>
        <w:rPr>
          <w:rFonts w:asciiTheme="minorHAnsi" w:eastAsiaTheme="minorEastAsia" w:hAnsiTheme="minorHAnsi" w:cstheme="minorBidi"/>
          <w:noProof/>
          <w:sz w:val="22"/>
          <w:szCs w:val="22"/>
        </w:rPr>
      </w:pPr>
      <w:hyperlink w:anchor="_Toc462161625" w:history="1">
        <w:r w:rsidR="00C83AF3" w:rsidRPr="000E46BB">
          <w:rPr>
            <w:rStyle w:val="Hiperhivatkozs"/>
            <w:noProof/>
            <w:lang w:bidi="hi-IN"/>
          </w:rPr>
          <w:t>II. AZ INTÉZMÉNY</w:t>
        </w:r>
        <w:r w:rsidR="00C83AF3" w:rsidRPr="000E46BB">
          <w:rPr>
            <w:rStyle w:val="Hiperhivatkozs"/>
            <w:rFonts w:eastAsia="Arial Narrow"/>
            <w:noProof/>
            <w:lang w:bidi="hi-IN"/>
          </w:rPr>
          <w:t xml:space="preserve"> </w:t>
        </w:r>
        <w:r w:rsidR="00C83AF3" w:rsidRPr="000E46BB">
          <w:rPr>
            <w:rStyle w:val="Hiperhivatkozs"/>
            <w:noProof/>
            <w:lang w:bidi="hi-IN"/>
          </w:rPr>
          <w:t>NEVELÉSI PROGRAMJA</w:t>
        </w:r>
        <w:r w:rsidR="00C83AF3">
          <w:rPr>
            <w:noProof/>
            <w:webHidden/>
          </w:rPr>
          <w:tab/>
        </w:r>
        <w:r w:rsidR="00C83AF3">
          <w:rPr>
            <w:noProof/>
            <w:webHidden/>
          </w:rPr>
          <w:fldChar w:fldCharType="begin"/>
        </w:r>
        <w:r w:rsidR="00C83AF3">
          <w:rPr>
            <w:noProof/>
            <w:webHidden/>
          </w:rPr>
          <w:instrText xml:space="preserve"> PAGEREF _Toc462161625 \h </w:instrText>
        </w:r>
        <w:r w:rsidR="00C83AF3">
          <w:rPr>
            <w:noProof/>
            <w:webHidden/>
          </w:rPr>
        </w:r>
        <w:r w:rsidR="00C83AF3">
          <w:rPr>
            <w:noProof/>
            <w:webHidden/>
          </w:rPr>
          <w:fldChar w:fldCharType="separate"/>
        </w:r>
        <w:r w:rsidR="00C83AF3">
          <w:rPr>
            <w:noProof/>
            <w:webHidden/>
          </w:rPr>
          <w:t>14</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26" w:history="1">
        <w:r w:rsidR="00C83AF3" w:rsidRPr="000E46BB">
          <w:rPr>
            <w:rStyle w:val="Hiperhivatkozs"/>
            <w:noProof/>
            <w:lang w:bidi="hi-IN"/>
          </w:rPr>
          <w:t>1. A</w:t>
        </w:r>
        <w:r w:rsidR="00C83AF3" w:rsidRPr="000E46BB">
          <w:rPr>
            <w:rStyle w:val="Hiperhivatkozs"/>
            <w:rFonts w:eastAsia="Arial Narrow"/>
            <w:noProof/>
            <w:lang w:bidi="hi-IN"/>
          </w:rPr>
          <w:t xml:space="preserve"> </w:t>
        </w:r>
        <w:r w:rsidR="00C83AF3" w:rsidRPr="000E46BB">
          <w:rPr>
            <w:rStyle w:val="Hiperhivatkozs"/>
            <w:noProof/>
            <w:lang w:bidi="hi-IN"/>
          </w:rPr>
          <w:t>nevelő</w:t>
        </w:r>
        <w:r w:rsidR="00C83AF3" w:rsidRPr="000E46BB">
          <w:rPr>
            <w:rStyle w:val="Hiperhivatkozs"/>
            <w:rFonts w:eastAsia="Arial Narrow"/>
            <w:noProof/>
            <w:lang w:bidi="hi-IN"/>
          </w:rPr>
          <w:t>-</w:t>
        </w:r>
        <w:r w:rsidR="00C83AF3" w:rsidRPr="000E46BB">
          <w:rPr>
            <w:rStyle w:val="Hiperhivatkozs"/>
            <w:noProof/>
            <w:lang w:bidi="hi-IN"/>
          </w:rPr>
          <w:t>oktató</w:t>
        </w:r>
        <w:r w:rsidR="00C83AF3" w:rsidRPr="000E46BB">
          <w:rPr>
            <w:rStyle w:val="Hiperhivatkozs"/>
            <w:rFonts w:eastAsia="Arial Narrow"/>
            <w:noProof/>
            <w:lang w:bidi="hi-IN"/>
          </w:rPr>
          <w:t xml:space="preserve"> </w:t>
        </w:r>
        <w:r w:rsidR="00C83AF3" w:rsidRPr="000E46BB">
          <w:rPr>
            <w:rStyle w:val="Hiperhivatkozs"/>
            <w:noProof/>
            <w:lang w:bidi="hi-IN"/>
          </w:rPr>
          <w:t>munka</w:t>
        </w:r>
        <w:r w:rsidR="00C83AF3" w:rsidRPr="000E46BB">
          <w:rPr>
            <w:rStyle w:val="Hiperhivatkozs"/>
            <w:rFonts w:eastAsia="Arial Narrow"/>
            <w:noProof/>
            <w:lang w:bidi="hi-IN"/>
          </w:rPr>
          <w:t xml:space="preserve"> </w:t>
        </w:r>
        <w:r w:rsidR="00C83AF3" w:rsidRPr="000E46BB">
          <w:rPr>
            <w:rStyle w:val="Hiperhivatkozs"/>
            <w:noProof/>
            <w:lang w:bidi="hi-IN"/>
          </w:rPr>
          <w:t>pedagógiai</w:t>
        </w:r>
        <w:r w:rsidR="00C83AF3" w:rsidRPr="000E46BB">
          <w:rPr>
            <w:rStyle w:val="Hiperhivatkozs"/>
            <w:rFonts w:eastAsia="Arial Narrow"/>
            <w:noProof/>
            <w:lang w:bidi="hi-IN"/>
          </w:rPr>
          <w:t xml:space="preserve"> </w:t>
        </w:r>
        <w:r w:rsidR="00C83AF3" w:rsidRPr="000E46BB">
          <w:rPr>
            <w:rStyle w:val="Hiperhivatkozs"/>
            <w:noProof/>
            <w:lang w:bidi="hi-IN"/>
          </w:rPr>
          <w:t>alapelvei</w:t>
        </w:r>
        <w:r w:rsidR="00C83AF3" w:rsidRPr="000E46BB">
          <w:rPr>
            <w:rStyle w:val="Hiperhivatkozs"/>
            <w:rFonts w:eastAsia="Arial Narrow"/>
            <w:noProof/>
            <w:lang w:bidi="hi-IN"/>
          </w:rPr>
          <w:t xml:space="preserve">, </w:t>
        </w:r>
        <w:r w:rsidR="00C83AF3" w:rsidRPr="000E46BB">
          <w:rPr>
            <w:rStyle w:val="Hiperhivatkozs"/>
            <w:noProof/>
            <w:lang w:bidi="hi-IN"/>
          </w:rPr>
          <w:t>céljai</w:t>
        </w:r>
        <w:r w:rsidR="00C83AF3" w:rsidRPr="000E46BB">
          <w:rPr>
            <w:rStyle w:val="Hiperhivatkozs"/>
            <w:rFonts w:eastAsia="Arial Narrow"/>
            <w:noProof/>
            <w:lang w:bidi="hi-IN"/>
          </w:rPr>
          <w:t xml:space="preserve">, </w:t>
        </w:r>
        <w:r w:rsidR="00C83AF3" w:rsidRPr="000E46BB">
          <w:rPr>
            <w:rStyle w:val="Hiperhivatkozs"/>
            <w:noProof/>
            <w:lang w:bidi="hi-IN"/>
          </w:rPr>
          <w:t>feladatai</w:t>
        </w:r>
        <w:r w:rsidR="00C83AF3" w:rsidRPr="000E46BB">
          <w:rPr>
            <w:rStyle w:val="Hiperhivatkozs"/>
            <w:rFonts w:eastAsia="Arial Narrow"/>
            <w:noProof/>
            <w:lang w:bidi="hi-IN"/>
          </w:rPr>
          <w:t xml:space="preserve">, </w:t>
        </w:r>
        <w:r w:rsidR="00C83AF3" w:rsidRPr="000E46BB">
          <w:rPr>
            <w:rStyle w:val="Hiperhivatkozs"/>
            <w:noProof/>
            <w:lang w:bidi="hi-IN"/>
          </w:rPr>
          <w:t>eszközei</w:t>
        </w:r>
        <w:r w:rsidR="00C83AF3" w:rsidRPr="000E46BB">
          <w:rPr>
            <w:rStyle w:val="Hiperhivatkozs"/>
            <w:rFonts w:eastAsia="Arial Narrow"/>
            <w:noProof/>
            <w:lang w:bidi="hi-IN"/>
          </w:rPr>
          <w:t xml:space="preserve">, </w:t>
        </w:r>
        <w:r w:rsidR="00C83AF3" w:rsidRPr="000E46BB">
          <w:rPr>
            <w:rStyle w:val="Hiperhivatkozs"/>
            <w:noProof/>
            <w:lang w:bidi="hi-IN"/>
          </w:rPr>
          <w:t>eljárásai</w:t>
        </w:r>
        <w:r w:rsidR="00C83AF3">
          <w:rPr>
            <w:noProof/>
            <w:webHidden/>
          </w:rPr>
          <w:tab/>
        </w:r>
        <w:r w:rsidR="00C83AF3">
          <w:rPr>
            <w:noProof/>
            <w:webHidden/>
          </w:rPr>
          <w:fldChar w:fldCharType="begin"/>
        </w:r>
        <w:r w:rsidR="00C83AF3">
          <w:rPr>
            <w:noProof/>
            <w:webHidden/>
          </w:rPr>
          <w:instrText xml:space="preserve"> PAGEREF _Toc462161626 \h </w:instrText>
        </w:r>
        <w:r w:rsidR="00C83AF3">
          <w:rPr>
            <w:noProof/>
            <w:webHidden/>
          </w:rPr>
        </w:r>
        <w:r w:rsidR="00C83AF3">
          <w:rPr>
            <w:noProof/>
            <w:webHidden/>
          </w:rPr>
          <w:fldChar w:fldCharType="separate"/>
        </w:r>
        <w:r w:rsidR="00C83AF3">
          <w:rPr>
            <w:noProof/>
            <w:webHidden/>
          </w:rPr>
          <w:t>14</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27" w:history="1">
        <w:r w:rsidR="00C83AF3" w:rsidRPr="000E46BB">
          <w:rPr>
            <w:rStyle w:val="Hiperhivatkozs"/>
            <w:noProof/>
            <w:lang w:bidi="hi-IN"/>
          </w:rPr>
          <w:t>1.1 Nevelési értékeink</w:t>
        </w:r>
        <w:r w:rsidR="00C83AF3">
          <w:rPr>
            <w:noProof/>
            <w:webHidden/>
          </w:rPr>
          <w:tab/>
        </w:r>
        <w:r w:rsidR="00C83AF3">
          <w:rPr>
            <w:noProof/>
            <w:webHidden/>
          </w:rPr>
          <w:fldChar w:fldCharType="begin"/>
        </w:r>
        <w:r w:rsidR="00C83AF3">
          <w:rPr>
            <w:noProof/>
            <w:webHidden/>
          </w:rPr>
          <w:instrText xml:space="preserve"> PAGEREF _Toc462161627 \h </w:instrText>
        </w:r>
        <w:r w:rsidR="00C83AF3">
          <w:rPr>
            <w:noProof/>
            <w:webHidden/>
          </w:rPr>
        </w:r>
        <w:r w:rsidR="00C83AF3">
          <w:rPr>
            <w:noProof/>
            <w:webHidden/>
          </w:rPr>
          <w:fldChar w:fldCharType="separate"/>
        </w:r>
        <w:r w:rsidR="00C83AF3">
          <w:rPr>
            <w:noProof/>
            <w:webHidden/>
          </w:rPr>
          <w:t>14</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28" w:history="1">
        <w:r w:rsidR="00C83AF3" w:rsidRPr="000E46BB">
          <w:rPr>
            <w:rStyle w:val="Hiperhivatkozs"/>
            <w:noProof/>
            <w:lang w:bidi="hi-IN"/>
          </w:rPr>
          <w:t>1.2 Az általunk fontosnak tartott pedagógiai alapelvek</w:t>
        </w:r>
        <w:r w:rsidR="00C83AF3">
          <w:rPr>
            <w:noProof/>
            <w:webHidden/>
          </w:rPr>
          <w:tab/>
        </w:r>
        <w:r w:rsidR="00C83AF3">
          <w:rPr>
            <w:noProof/>
            <w:webHidden/>
          </w:rPr>
          <w:fldChar w:fldCharType="begin"/>
        </w:r>
        <w:r w:rsidR="00C83AF3">
          <w:rPr>
            <w:noProof/>
            <w:webHidden/>
          </w:rPr>
          <w:instrText xml:space="preserve"> PAGEREF _Toc462161628 \h </w:instrText>
        </w:r>
        <w:r w:rsidR="00C83AF3">
          <w:rPr>
            <w:noProof/>
            <w:webHidden/>
          </w:rPr>
        </w:r>
        <w:r w:rsidR="00C83AF3">
          <w:rPr>
            <w:noProof/>
            <w:webHidden/>
          </w:rPr>
          <w:fldChar w:fldCharType="separate"/>
        </w:r>
        <w:r w:rsidR="00C83AF3">
          <w:rPr>
            <w:noProof/>
            <w:webHidden/>
          </w:rPr>
          <w:t>17</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29" w:history="1">
        <w:r w:rsidR="00C83AF3" w:rsidRPr="000E46BB">
          <w:rPr>
            <w:rStyle w:val="Hiperhivatkozs"/>
            <w:noProof/>
            <w:lang w:bidi="hi-IN"/>
          </w:rPr>
          <w:t>1.3 Az  óvodából az iskolába történő átmenet</w:t>
        </w:r>
        <w:r w:rsidR="00C83AF3">
          <w:rPr>
            <w:noProof/>
            <w:webHidden/>
          </w:rPr>
          <w:tab/>
        </w:r>
        <w:r w:rsidR="00C83AF3">
          <w:rPr>
            <w:noProof/>
            <w:webHidden/>
          </w:rPr>
          <w:fldChar w:fldCharType="begin"/>
        </w:r>
        <w:r w:rsidR="00C83AF3">
          <w:rPr>
            <w:noProof/>
            <w:webHidden/>
          </w:rPr>
          <w:instrText xml:space="preserve"> PAGEREF _Toc462161629 \h </w:instrText>
        </w:r>
        <w:r w:rsidR="00C83AF3">
          <w:rPr>
            <w:noProof/>
            <w:webHidden/>
          </w:rPr>
        </w:r>
        <w:r w:rsidR="00C83AF3">
          <w:rPr>
            <w:noProof/>
            <w:webHidden/>
          </w:rPr>
          <w:fldChar w:fldCharType="separate"/>
        </w:r>
        <w:r w:rsidR="00C83AF3">
          <w:rPr>
            <w:noProof/>
            <w:webHidden/>
          </w:rPr>
          <w:t>21</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0" w:history="1">
        <w:r w:rsidR="00C83AF3" w:rsidRPr="000E46BB">
          <w:rPr>
            <w:rStyle w:val="Hiperhivatkozs"/>
            <w:noProof/>
            <w:lang w:bidi="hi-IN"/>
          </w:rPr>
          <w:t>1.4 Az</w:t>
        </w:r>
        <w:r w:rsidR="00C83AF3" w:rsidRPr="000E46BB">
          <w:rPr>
            <w:rStyle w:val="Hiperhivatkozs"/>
            <w:rFonts w:eastAsia="Arial Narrow"/>
            <w:noProof/>
            <w:lang w:bidi="hi-IN"/>
          </w:rPr>
          <w:t xml:space="preserve"> </w:t>
        </w:r>
        <w:r w:rsidR="00C83AF3" w:rsidRPr="000E46BB">
          <w:rPr>
            <w:rStyle w:val="Hiperhivatkozs"/>
            <w:noProof/>
            <w:lang w:bidi="hi-IN"/>
          </w:rPr>
          <w:t>evangélikus</w:t>
        </w:r>
        <w:r w:rsidR="00C83AF3" w:rsidRPr="000E46BB">
          <w:rPr>
            <w:rStyle w:val="Hiperhivatkozs"/>
            <w:rFonts w:eastAsia="Arial Narrow"/>
            <w:noProof/>
            <w:lang w:bidi="hi-IN"/>
          </w:rPr>
          <w:t xml:space="preserve"> </w:t>
        </w:r>
        <w:r w:rsidR="00C83AF3" w:rsidRPr="000E46BB">
          <w:rPr>
            <w:rStyle w:val="Hiperhivatkozs"/>
            <w:noProof/>
            <w:lang w:bidi="hi-IN"/>
          </w:rPr>
          <w:t>nevelés</w:t>
        </w:r>
        <w:r w:rsidR="00C83AF3">
          <w:rPr>
            <w:noProof/>
            <w:webHidden/>
          </w:rPr>
          <w:tab/>
        </w:r>
        <w:r w:rsidR="00C83AF3">
          <w:rPr>
            <w:noProof/>
            <w:webHidden/>
          </w:rPr>
          <w:fldChar w:fldCharType="begin"/>
        </w:r>
        <w:r w:rsidR="00C83AF3">
          <w:rPr>
            <w:noProof/>
            <w:webHidden/>
          </w:rPr>
          <w:instrText xml:space="preserve"> PAGEREF _Toc462161630 \h </w:instrText>
        </w:r>
        <w:r w:rsidR="00C83AF3">
          <w:rPr>
            <w:noProof/>
            <w:webHidden/>
          </w:rPr>
        </w:r>
        <w:r w:rsidR="00C83AF3">
          <w:rPr>
            <w:noProof/>
            <w:webHidden/>
          </w:rPr>
          <w:fldChar w:fldCharType="separate"/>
        </w:r>
        <w:r w:rsidR="00C83AF3">
          <w:rPr>
            <w:noProof/>
            <w:webHidden/>
          </w:rPr>
          <w:t>25</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1" w:history="1">
        <w:r w:rsidR="00C83AF3" w:rsidRPr="000E46BB">
          <w:rPr>
            <w:rStyle w:val="Hiperhivatkozs"/>
            <w:noProof/>
            <w:lang w:bidi="hi-IN"/>
          </w:rPr>
          <w:t>1.5 Gyermekközpontú</w:t>
        </w:r>
        <w:r w:rsidR="00C83AF3" w:rsidRPr="000E46BB">
          <w:rPr>
            <w:rStyle w:val="Hiperhivatkozs"/>
            <w:rFonts w:eastAsia="Arial Narrow"/>
            <w:noProof/>
            <w:lang w:bidi="hi-IN"/>
          </w:rPr>
          <w:t xml:space="preserve"> </w:t>
        </w:r>
        <w:r w:rsidR="00C83AF3" w:rsidRPr="000E46BB">
          <w:rPr>
            <w:rStyle w:val="Hiperhivatkozs"/>
            <w:noProof/>
            <w:lang w:bidi="hi-IN"/>
          </w:rPr>
          <w:t>nevelés</w:t>
        </w:r>
        <w:r w:rsidR="00C83AF3">
          <w:rPr>
            <w:noProof/>
            <w:webHidden/>
          </w:rPr>
          <w:tab/>
        </w:r>
        <w:r w:rsidR="00C83AF3">
          <w:rPr>
            <w:noProof/>
            <w:webHidden/>
          </w:rPr>
          <w:fldChar w:fldCharType="begin"/>
        </w:r>
        <w:r w:rsidR="00C83AF3">
          <w:rPr>
            <w:noProof/>
            <w:webHidden/>
          </w:rPr>
          <w:instrText xml:space="preserve"> PAGEREF _Toc462161631 \h </w:instrText>
        </w:r>
        <w:r w:rsidR="00C83AF3">
          <w:rPr>
            <w:noProof/>
            <w:webHidden/>
          </w:rPr>
        </w:r>
        <w:r w:rsidR="00C83AF3">
          <w:rPr>
            <w:noProof/>
            <w:webHidden/>
          </w:rPr>
          <w:fldChar w:fldCharType="separate"/>
        </w:r>
        <w:r w:rsidR="00C83AF3">
          <w:rPr>
            <w:noProof/>
            <w:webHidden/>
          </w:rPr>
          <w:t>26</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2" w:history="1">
        <w:r w:rsidR="00C83AF3" w:rsidRPr="000E46BB">
          <w:rPr>
            <w:rStyle w:val="Hiperhivatkozs"/>
            <w:noProof/>
            <w:lang w:bidi="hi-IN"/>
          </w:rPr>
          <w:t>1.6 Egészséges</w:t>
        </w:r>
        <w:r w:rsidR="00C83AF3" w:rsidRPr="000E46BB">
          <w:rPr>
            <w:rStyle w:val="Hiperhivatkozs"/>
            <w:rFonts w:eastAsia="Arial Narrow"/>
            <w:noProof/>
            <w:lang w:bidi="hi-IN"/>
          </w:rPr>
          <w:t xml:space="preserve"> </w:t>
        </w:r>
        <w:r w:rsidR="00C83AF3" w:rsidRPr="000E46BB">
          <w:rPr>
            <w:rStyle w:val="Hiperhivatkozs"/>
            <w:noProof/>
            <w:lang w:bidi="hi-IN"/>
          </w:rPr>
          <w:t>életmódra</w:t>
        </w:r>
        <w:r w:rsidR="00C83AF3" w:rsidRPr="000E46BB">
          <w:rPr>
            <w:rStyle w:val="Hiperhivatkozs"/>
            <w:rFonts w:eastAsia="Arial Narrow"/>
            <w:noProof/>
            <w:lang w:bidi="hi-IN"/>
          </w:rPr>
          <w:t xml:space="preserve"> </w:t>
        </w:r>
        <w:r w:rsidR="00C83AF3" w:rsidRPr="000E46BB">
          <w:rPr>
            <w:rStyle w:val="Hiperhivatkozs"/>
            <w:noProof/>
            <w:lang w:bidi="hi-IN"/>
          </w:rPr>
          <w:t>nevelés</w:t>
        </w:r>
        <w:r w:rsidR="00C83AF3">
          <w:rPr>
            <w:noProof/>
            <w:webHidden/>
          </w:rPr>
          <w:tab/>
        </w:r>
        <w:r w:rsidR="00C83AF3">
          <w:rPr>
            <w:noProof/>
            <w:webHidden/>
          </w:rPr>
          <w:fldChar w:fldCharType="begin"/>
        </w:r>
        <w:r w:rsidR="00C83AF3">
          <w:rPr>
            <w:noProof/>
            <w:webHidden/>
          </w:rPr>
          <w:instrText xml:space="preserve"> PAGEREF _Toc462161632 \h </w:instrText>
        </w:r>
        <w:r w:rsidR="00C83AF3">
          <w:rPr>
            <w:noProof/>
            <w:webHidden/>
          </w:rPr>
        </w:r>
        <w:r w:rsidR="00C83AF3">
          <w:rPr>
            <w:noProof/>
            <w:webHidden/>
          </w:rPr>
          <w:fldChar w:fldCharType="separate"/>
        </w:r>
        <w:r w:rsidR="00C83AF3">
          <w:rPr>
            <w:noProof/>
            <w:webHidden/>
          </w:rPr>
          <w:t>27</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3" w:history="1">
        <w:r w:rsidR="00C83AF3" w:rsidRPr="000E46BB">
          <w:rPr>
            <w:rStyle w:val="Hiperhivatkozs"/>
            <w:noProof/>
            <w:lang w:bidi="hi-IN"/>
          </w:rPr>
          <w:t>1.7 Közösségi</w:t>
        </w:r>
        <w:r w:rsidR="00C83AF3" w:rsidRPr="000E46BB">
          <w:rPr>
            <w:rStyle w:val="Hiperhivatkozs"/>
            <w:rFonts w:eastAsia="Arial Narrow"/>
            <w:noProof/>
            <w:lang w:bidi="hi-IN"/>
          </w:rPr>
          <w:t xml:space="preserve"> </w:t>
        </w:r>
        <w:r w:rsidR="00C83AF3" w:rsidRPr="000E46BB">
          <w:rPr>
            <w:rStyle w:val="Hiperhivatkozs"/>
            <w:noProof/>
            <w:lang w:bidi="hi-IN"/>
          </w:rPr>
          <w:t>életre</w:t>
        </w:r>
        <w:r w:rsidR="00C83AF3" w:rsidRPr="000E46BB">
          <w:rPr>
            <w:rStyle w:val="Hiperhivatkozs"/>
            <w:rFonts w:eastAsia="Arial Narrow"/>
            <w:noProof/>
            <w:lang w:bidi="hi-IN"/>
          </w:rPr>
          <w:t xml:space="preserve"> </w:t>
        </w:r>
        <w:r w:rsidR="00C83AF3" w:rsidRPr="000E46BB">
          <w:rPr>
            <w:rStyle w:val="Hiperhivatkozs"/>
            <w:noProof/>
            <w:lang w:bidi="hi-IN"/>
          </w:rPr>
          <w:t>nevelés</w:t>
        </w:r>
        <w:r w:rsidR="00C83AF3">
          <w:rPr>
            <w:noProof/>
            <w:webHidden/>
          </w:rPr>
          <w:tab/>
        </w:r>
        <w:r w:rsidR="00C83AF3">
          <w:rPr>
            <w:noProof/>
            <w:webHidden/>
          </w:rPr>
          <w:fldChar w:fldCharType="begin"/>
        </w:r>
        <w:r w:rsidR="00C83AF3">
          <w:rPr>
            <w:noProof/>
            <w:webHidden/>
          </w:rPr>
          <w:instrText xml:space="preserve"> PAGEREF _Toc462161633 \h </w:instrText>
        </w:r>
        <w:r w:rsidR="00C83AF3">
          <w:rPr>
            <w:noProof/>
            <w:webHidden/>
          </w:rPr>
        </w:r>
        <w:r w:rsidR="00C83AF3">
          <w:rPr>
            <w:noProof/>
            <w:webHidden/>
          </w:rPr>
          <w:fldChar w:fldCharType="separate"/>
        </w:r>
        <w:r w:rsidR="00C83AF3">
          <w:rPr>
            <w:noProof/>
            <w:webHidden/>
          </w:rPr>
          <w:t>28</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4" w:history="1">
        <w:r w:rsidR="00C83AF3" w:rsidRPr="000E46BB">
          <w:rPr>
            <w:rStyle w:val="Hiperhivatkozs"/>
            <w:noProof/>
            <w:lang w:bidi="hi-IN"/>
          </w:rPr>
          <w:t>1.8 Erkölcsi</w:t>
        </w:r>
        <w:r w:rsidR="00C83AF3" w:rsidRPr="000E46BB">
          <w:rPr>
            <w:rStyle w:val="Hiperhivatkozs"/>
            <w:rFonts w:eastAsia="Arial Narrow"/>
            <w:noProof/>
            <w:lang w:bidi="hi-IN"/>
          </w:rPr>
          <w:t xml:space="preserve"> </w:t>
        </w:r>
        <w:r w:rsidR="00C83AF3" w:rsidRPr="000E46BB">
          <w:rPr>
            <w:rStyle w:val="Hiperhivatkozs"/>
            <w:noProof/>
            <w:lang w:bidi="hi-IN"/>
          </w:rPr>
          <w:t>normák</w:t>
        </w:r>
        <w:r w:rsidR="00C83AF3" w:rsidRPr="000E46BB">
          <w:rPr>
            <w:rStyle w:val="Hiperhivatkozs"/>
            <w:rFonts w:eastAsia="Arial Narrow"/>
            <w:noProof/>
            <w:lang w:bidi="hi-IN"/>
          </w:rPr>
          <w:t xml:space="preserve"> </w:t>
        </w:r>
        <w:r w:rsidR="00C83AF3" w:rsidRPr="000E46BB">
          <w:rPr>
            <w:rStyle w:val="Hiperhivatkozs"/>
            <w:noProof/>
            <w:lang w:bidi="hi-IN"/>
          </w:rPr>
          <w:t>közvetítése</w:t>
        </w:r>
        <w:r w:rsidR="00C83AF3">
          <w:rPr>
            <w:noProof/>
            <w:webHidden/>
          </w:rPr>
          <w:tab/>
        </w:r>
        <w:r w:rsidR="00C83AF3">
          <w:rPr>
            <w:noProof/>
            <w:webHidden/>
          </w:rPr>
          <w:fldChar w:fldCharType="begin"/>
        </w:r>
        <w:r w:rsidR="00C83AF3">
          <w:rPr>
            <w:noProof/>
            <w:webHidden/>
          </w:rPr>
          <w:instrText xml:space="preserve"> PAGEREF _Toc462161634 \h </w:instrText>
        </w:r>
        <w:r w:rsidR="00C83AF3">
          <w:rPr>
            <w:noProof/>
            <w:webHidden/>
          </w:rPr>
        </w:r>
        <w:r w:rsidR="00C83AF3">
          <w:rPr>
            <w:noProof/>
            <w:webHidden/>
          </w:rPr>
          <w:fldChar w:fldCharType="separate"/>
        </w:r>
        <w:r w:rsidR="00C83AF3">
          <w:rPr>
            <w:noProof/>
            <w:webHidden/>
          </w:rPr>
          <w:t>29</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5" w:history="1">
        <w:r w:rsidR="00C83AF3" w:rsidRPr="000E46BB">
          <w:rPr>
            <w:rStyle w:val="Hiperhivatkozs"/>
            <w:noProof/>
            <w:lang w:bidi="hi-IN"/>
          </w:rPr>
          <w:t>1.9 Nemzeti</w:t>
        </w:r>
        <w:r w:rsidR="00C83AF3" w:rsidRPr="000E46BB">
          <w:rPr>
            <w:rStyle w:val="Hiperhivatkozs"/>
            <w:rFonts w:eastAsia="Arial Narrow"/>
            <w:noProof/>
            <w:lang w:bidi="hi-IN"/>
          </w:rPr>
          <w:t xml:space="preserve"> </w:t>
        </w:r>
        <w:r w:rsidR="00C83AF3" w:rsidRPr="000E46BB">
          <w:rPr>
            <w:rStyle w:val="Hiperhivatkozs"/>
            <w:noProof/>
            <w:lang w:bidi="hi-IN"/>
          </w:rPr>
          <w:t>kultúránk</w:t>
        </w:r>
        <w:r w:rsidR="00C83AF3">
          <w:rPr>
            <w:noProof/>
            <w:webHidden/>
          </w:rPr>
          <w:tab/>
        </w:r>
        <w:r w:rsidR="00C83AF3">
          <w:rPr>
            <w:noProof/>
            <w:webHidden/>
          </w:rPr>
          <w:fldChar w:fldCharType="begin"/>
        </w:r>
        <w:r w:rsidR="00C83AF3">
          <w:rPr>
            <w:noProof/>
            <w:webHidden/>
          </w:rPr>
          <w:instrText xml:space="preserve"> PAGEREF _Toc462161635 \h </w:instrText>
        </w:r>
        <w:r w:rsidR="00C83AF3">
          <w:rPr>
            <w:noProof/>
            <w:webHidden/>
          </w:rPr>
        </w:r>
        <w:r w:rsidR="00C83AF3">
          <w:rPr>
            <w:noProof/>
            <w:webHidden/>
          </w:rPr>
          <w:fldChar w:fldCharType="separate"/>
        </w:r>
        <w:r w:rsidR="00C83AF3">
          <w:rPr>
            <w:noProof/>
            <w:webHidden/>
          </w:rPr>
          <w:t>30</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6" w:history="1">
        <w:r w:rsidR="00C83AF3" w:rsidRPr="000E46BB">
          <w:rPr>
            <w:rStyle w:val="Hiperhivatkozs"/>
            <w:noProof/>
            <w:lang w:bidi="hi-IN"/>
          </w:rPr>
          <w:t>1.10 Az</w:t>
        </w:r>
        <w:r w:rsidR="00C83AF3" w:rsidRPr="000E46BB">
          <w:rPr>
            <w:rStyle w:val="Hiperhivatkozs"/>
            <w:rFonts w:eastAsia="Arial Narrow"/>
            <w:noProof/>
            <w:lang w:bidi="hi-IN"/>
          </w:rPr>
          <w:t xml:space="preserve"> </w:t>
        </w:r>
        <w:r w:rsidR="00C83AF3" w:rsidRPr="000E46BB">
          <w:rPr>
            <w:rStyle w:val="Hiperhivatkozs"/>
            <w:noProof/>
            <w:lang w:bidi="hi-IN"/>
          </w:rPr>
          <w:t>Európai</w:t>
        </w:r>
        <w:r w:rsidR="00C83AF3" w:rsidRPr="000E46BB">
          <w:rPr>
            <w:rStyle w:val="Hiperhivatkozs"/>
            <w:rFonts w:eastAsia="Arial Narrow"/>
            <w:noProof/>
            <w:lang w:bidi="hi-IN"/>
          </w:rPr>
          <w:t xml:space="preserve"> </w:t>
        </w:r>
        <w:r w:rsidR="00C83AF3" w:rsidRPr="000E46BB">
          <w:rPr>
            <w:rStyle w:val="Hiperhivatkozs"/>
            <w:noProof/>
            <w:lang w:bidi="hi-IN"/>
          </w:rPr>
          <w:t>Unió</w:t>
        </w:r>
        <w:r w:rsidR="00C83AF3" w:rsidRPr="000E46BB">
          <w:rPr>
            <w:rStyle w:val="Hiperhivatkozs"/>
            <w:rFonts w:eastAsia="Arial Narrow"/>
            <w:noProof/>
            <w:lang w:bidi="hi-IN"/>
          </w:rPr>
          <w:t xml:space="preserve"> </w:t>
        </w:r>
        <w:r w:rsidR="00C83AF3" w:rsidRPr="000E46BB">
          <w:rPr>
            <w:rStyle w:val="Hiperhivatkozs"/>
            <w:noProof/>
            <w:lang w:bidi="hi-IN"/>
          </w:rPr>
          <w:t>polgárai</w:t>
        </w:r>
        <w:r w:rsidR="00C83AF3">
          <w:rPr>
            <w:noProof/>
            <w:webHidden/>
          </w:rPr>
          <w:tab/>
        </w:r>
        <w:r w:rsidR="00C83AF3">
          <w:rPr>
            <w:noProof/>
            <w:webHidden/>
          </w:rPr>
          <w:fldChar w:fldCharType="begin"/>
        </w:r>
        <w:r w:rsidR="00C83AF3">
          <w:rPr>
            <w:noProof/>
            <w:webHidden/>
          </w:rPr>
          <w:instrText xml:space="preserve"> PAGEREF _Toc462161636 \h </w:instrText>
        </w:r>
        <w:r w:rsidR="00C83AF3">
          <w:rPr>
            <w:noProof/>
            <w:webHidden/>
          </w:rPr>
        </w:r>
        <w:r w:rsidR="00C83AF3">
          <w:rPr>
            <w:noProof/>
            <w:webHidden/>
          </w:rPr>
          <w:fldChar w:fldCharType="separate"/>
        </w:r>
        <w:r w:rsidR="00C83AF3">
          <w:rPr>
            <w:noProof/>
            <w:webHidden/>
          </w:rPr>
          <w:t>31</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7" w:history="1">
        <w:r w:rsidR="00C83AF3" w:rsidRPr="000E46BB">
          <w:rPr>
            <w:rStyle w:val="Hiperhivatkozs"/>
            <w:noProof/>
            <w:lang w:bidi="hi-IN"/>
          </w:rPr>
          <w:t>1.11 Művészeti</w:t>
        </w:r>
        <w:r w:rsidR="00C83AF3" w:rsidRPr="000E46BB">
          <w:rPr>
            <w:rStyle w:val="Hiperhivatkozs"/>
            <w:rFonts w:eastAsia="Arial Narrow"/>
            <w:noProof/>
            <w:lang w:bidi="hi-IN"/>
          </w:rPr>
          <w:t xml:space="preserve"> </w:t>
        </w:r>
        <w:r w:rsidR="00C83AF3" w:rsidRPr="000E46BB">
          <w:rPr>
            <w:rStyle w:val="Hiperhivatkozs"/>
            <w:noProof/>
            <w:lang w:bidi="hi-IN"/>
          </w:rPr>
          <w:t>nevelés</w:t>
        </w:r>
        <w:r w:rsidR="00C83AF3">
          <w:rPr>
            <w:noProof/>
            <w:webHidden/>
          </w:rPr>
          <w:tab/>
        </w:r>
        <w:r w:rsidR="00C83AF3">
          <w:rPr>
            <w:noProof/>
            <w:webHidden/>
          </w:rPr>
          <w:fldChar w:fldCharType="begin"/>
        </w:r>
        <w:r w:rsidR="00C83AF3">
          <w:rPr>
            <w:noProof/>
            <w:webHidden/>
          </w:rPr>
          <w:instrText xml:space="preserve"> PAGEREF _Toc462161637 \h </w:instrText>
        </w:r>
        <w:r w:rsidR="00C83AF3">
          <w:rPr>
            <w:noProof/>
            <w:webHidden/>
          </w:rPr>
        </w:r>
        <w:r w:rsidR="00C83AF3">
          <w:rPr>
            <w:noProof/>
            <w:webHidden/>
          </w:rPr>
          <w:fldChar w:fldCharType="separate"/>
        </w:r>
        <w:r w:rsidR="00C83AF3">
          <w:rPr>
            <w:noProof/>
            <w:webHidden/>
          </w:rPr>
          <w:t>32</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38" w:history="1">
        <w:r w:rsidR="00C83AF3" w:rsidRPr="000E46BB">
          <w:rPr>
            <w:rStyle w:val="Hiperhivatkozs"/>
            <w:noProof/>
            <w:lang w:bidi="hi-IN"/>
          </w:rPr>
          <w:t>1.12 Digitális</w:t>
        </w:r>
        <w:r w:rsidR="00C83AF3" w:rsidRPr="000E46BB">
          <w:rPr>
            <w:rStyle w:val="Hiperhivatkozs"/>
            <w:rFonts w:eastAsia="Arial Narrow"/>
            <w:noProof/>
            <w:lang w:bidi="hi-IN"/>
          </w:rPr>
          <w:t xml:space="preserve"> </w:t>
        </w:r>
        <w:r w:rsidR="00C83AF3" w:rsidRPr="000E46BB">
          <w:rPr>
            <w:rStyle w:val="Hiperhivatkozs"/>
            <w:noProof/>
            <w:lang w:bidi="hi-IN"/>
          </w:rPr>
          <w:t>kultúra</w:t>
        </w:r>
        <w:r w:rsidR="00C83AF3">
          <w:rPr>
            <w:noProof/>
            <w:webHidden/>
          </w:rPr>
          <w:tab/>
        </w:r>
        <w:r w:rsidR="00C83AF3">
          <w:rPr>
            <w:noProof/>
            <w:webHidden/>
          </w:rPr>
          <w:fldChar w:fldCharType="begin"/>
        </w:r>
        <w:r w:rsidR="00C83AF3">
          <w:rPr>
            <w:noProof/>
            <w:webHidden/>
          </w:rPr>
          <w:instrText xml:space="preserve"> PAGEREF _Toc462161638 \h </w:instrText>
        </w:r>
        <w:r w:rsidR="00C83AF3">
          <w:rPr>
            <w:noProof/>
            <w:webHidden/>
          </w:rPr>
        </w:r>
        <w:r w:rsidR="00C83AF3">
          <w:rPr>
            <w:noProof/>
            <w:webHidden/>
          </w:rPr>
          <w:fldChar w:fldCharType="separate"/>
        </w:r>
        <w:r w:rsidR="00C83AF3">
          <w:rPr>
            <w:noProof/>
            <w:webHidden/>
          </w:rPr>
          <w:t>33</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39" w:history="1">
        <w:r w:rsidR="00C83AF3" w:rsidRPr="000E46BB">
          <w:rPr>
            <w:rStyle w:val="Hiperhivatkozs"/>
            <w:noProof/>
            <w:lang w:bidi="hi-IN"/>
          </w:rPr>
          <w:t>2. A</w:t>
        </w:r>
        <w:r w:rsidR="00C83AF3" w:rsidRPr="000E46BB">
          <w:rPr>
            <w:rStyle w:val="Hiperhivatkozs"/>
            <w:rFonts w:eastAsia="Arial Narrow"/>
            <w:noProof/>
            <w:lang w:bidi="hi-IN"/>
          </w:rPr>
          <w:t xml:space="preserve"> </w:t>
        </w:r>
        <w:r w:rsidR="00C83AF3" w:rsidRPr="000E46BB">
          <w:rPr>
            <w:rStyle w:val="Hiperhivatkozs"/>
            <w:noProof/>
            <w:lang w:bidi="hi-IN"/>
          </w:rPr>
          <w:t>személyiségfejlesztéssel</w:t>
        </w:r>
        <w:r w:rsidR="00C83AF3" w:rsidRPr="000E46BB">
          <w:rPr>
            <w:rStyle w:val="Hiperhivatkozs"/>
            <w:rFonts w:eastAsia="Arial Narrow"/>
            <w:noProof/>
            <w:lang w:bidi="hi-IN"/>
          </w:rPr>
          <w:t xml:space="preserve"> </w:t>
        </w:r>
        <w:r w:rsidR="00C83AF3" w:rsidRPr="000E46BB">
          <w:rPr>
            <w:rStyle w:val="Hiperhivatkozs"/>
            <w:noProof/>
            <w:lang w:bidi="hi-IN"/>
          </w:rPr>
          <w:t>kapcsolatos</w:t>
        </w:r>
        <w:r w:rsidR="00C83AF3" w:rsidRPr="000E46BB">
          <w:rPr>
            <w:rStyle w:val="Hiperhivatkozs"/>
            <w:rFonts w:eastAsia="Arial Narrow"/>
            <w:noProof/>
            <w:lang w:bidi="hi-IN"/>
          </w:rPr>
          <w:t xml:space="preserve"> </w:t>
        </w:r>
        <w:r w:rsidR="00C83AF3" w:rsidRPr="000E46BB">
          <w:rPr>
            <w:rStyle w:val="Hiperhivatkozs"/>
            <w:noProof/>
            <w:lang w:bidi="hi-IN"/>
          </w:rPr>
          <w:t>pedagógiai</w:t>
        </w:r>
        <w:r w:rsidR="00C83AF3" w:rsidRPr="000E46BB">
          <w:rPr>
            <w:rStyle w:val="Hiperhivatkozs"/>
            <w:rFonts w:eastAsia="Arial Narrow"/>
            <w:noProof/>
            <w:lang w:bidi="hi-IN"/>
          </w:rPr>
          <w:t xml:space="preserve"> </w:t>
        </w:r>
        <w:r w:rsidR="00C83AF3" w:rsidRPr="000E46BB">
          <w:rPr>
            <w:rStyle w:val="Hiperhivatkozs"/>
            <w:noProof/>
            <w:lang w:bidi="hi-IN"/>
          </w:rPr>
          <w:t>feladatok</w:t>
        </w:r>
        <w:r w:rsidR="00C83AF3">
          <w:rPr>
            <w:noProof/>
            <w:webHidden/>
          </w:rPr>
          <w:tab/>
        </w:r>
        <w:r w:rsidR="00C83AF3">
          <w:rPr>
            <w:noProof/>
            <w:webHidden/>
          </w:rPr>
          <w:fldChar w:fldCharType="begin"/>
        </w:r>
        <w:r w:rsidR="00C83AF3">
          <w:rPr>
            <w:noProof/>
            <w:webHidden/>
          </w:rPr>
          <w:instrText xml:space="preserve"> PAGEREF _Toc462161639 \h </w:instrText>
        </w:r>
        <w:r w:rsidR="00C83AF3">
          <w:rPr>
            <w:noProof/>
            <w:webHidden/>
          </w:rPr>
        </w:r>
        <w:r w:rsidR="00C83AF3">
          <w:rPr>
            <w:noProof/>
            <w:webHidden/>
          </w:rPr>
          <w:fldChar w:fldCharType="separate"/>
        </w:r>
        <w:r w:rsidR="00C83AF3">
          <w:rPr>
            <w:noProof/>
            <w:webHidden/>
          </w:rPr>
          <w:t>34</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40" w:history="1">
        <w:r w:rsidR="00C83AF3" w:rsidRPr="000E46BB">
          <w:rPr>
            <w:rStyle w:val="Hiperhivatkozs"/>
            <w:noProof/>
            <w:lang w:bidi="hi-IN"/>
          </w:rPr>
          <w:t>3. Az</w:t>
        </w:r>
        <w:r w:rsidR="00C83AF3" w:rsidRPr="000E46BB">
          <w:rPr>
            <w:rStyle w:val="Hiperhivatkozs"/>
            <w:rFonts w:eastAsia="Arial Narrow"/>
            <w:noProof/>
            <w:lang w:bidi="hi-IN"/>
          </w:rPr>
          <w:t xml:space="preserve"> </w:t>
        </w:r>
        <w:r w:rsidR="00C83AF3" w:rsidRPr="000E46BB">
          <w:rPr>
            <w:rStyle w:val="Hiperhivatkozs"/>
            <w:noProof/>
            <w:lang w:bidi="hi-IN"/>
          </w:rPr>
          <w:t>egészségfejlesztéssel</w:t>
        </w:r>
        <w:r w:rsidR="00C83AF3" w:rsidRPr="000E46BB">
          <w:rPr>
            <w:rStyle w:val="Hiperhivatkozs"/>
            <w:rFonts w:eastAsia="Arial Narrow"/>
            <w:noProof/>
            <w:lang w:bidi="hi-IN"/>
          </w:rPr>
          <w:t xml:space="preserve"> </w:t>
        </w:r>
        <w:r w:rsidR="00C83AF3" w:rsidRPr="000E46BB">
          <w:rPr>
            <w:rStyle w:val="Hiperhivatkozs"/>
            <w:noProof/>
            <w:lang w:bidi="hi-IN"/>
          </w:rPr>
          <w:t>kapcsolatos</w:t>
        </w:r>
        <w:r w:rsidR="00C83AF3" w:rsidRPr="000E46BB">
          <w:rPr>
            <w:rStyle w:val="Hiperhivatkozs"/>
            <w:rFonts w:eastAsia="Arial Narrow"/>
            <w:noProof/>
            <w:lang w:bidi="hi-IN"/>
          </w:rPr>
          <w:t xml:space="preserve"> </w:t>
        </w:r>
        <w:r w:rsidR="00C83AF3" w:rsidRPr="000E46BB">
          <w:rPr>
            <w:rStyle w:val="Hiperhivatkozs"/>
            <w:noProof/>
            <w:lang w:bidi="hi-IN"/>
          </w:rPr>
          <w:t>pedagógiai</w:t>
        </w:r>
        <w:r w:rsidR="00C83AF3" w:rsidRPr="000E46BB">
          <w:rPr>
            <w:rStyle w:val="Hiperhivatkozs"/>
            <w:rFonts w:eastAsia="Arial Narrow"/>
            <w:noProof/>
            <w:lang w:bidi="hi-IN"/>
          </w:rPr>
          <w:t xml:space="preserve"> </w:t>
        </w:r>
        <w:r w:rsidR="00C83AF3" w:rsidRPr="000E46BB">
          <w:rPr>
            <w:rStyle w:val="Hiperhivatkozs"/>
            <w:noProof/>
            <w:lang w:bidi="hi-IN"/>
          </w:rPr>
          <w:t>feladatok</w:t>
        </w:r>
        <w:r w:rsidR="00C83AF3">
          <w:rPr>
            <w:noProof/>
            <w:webHidden/>
          </w:rPr>
          <w:tab/>
        </w:r>
        <w:r w:rsidR="00C83AF3">
          <w:rPr>
            <w:noProof/>
            <w:webHidden/>
          </w:rPr>
          <w:fldChar w:fldCharType="begin"/>
        </w:r>
        <w:r w:rsidR="00C83AF3">
          <w:rPr>
            <w:noProof/>
            <w:webHidden/>
          </w:rPr>
          <w:instrText xml:space="preserve"> PAGEREF _Toc462161640 \h </w:instrText>
        </w:r>
        <w:r w:rsidR="00C83AF3">
          <w:rPr>
            <w:noProof/>
            <w:webHidden/>
          </w:rPr>
        </w:r>
        <w:r w:rsidR="00C83AF3">
          <w:rPr>
            <w:noProof/>
            <w:webHidden/>
          </w:rPr>
          <w:fldChar w:fldCharType="separate"/>
        </w:r>
        <w:r w:rsidR="00C83AF3">
          <w:rPr>
            <w:noProof/>
            <w:webHidden/>
          </w:rPr>
          <w:t>42</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1" w:history="1">
        <w:r w:rsidR="00C83AF3" w:rsidRPr="000E46BB">
          <w:rPr>
            <w:rStyle w:val="Hiperhivatkozs"/>
            <w:noProof/>
            <w:lang w:bidi="hi-IN"/>
          </w:rPr>
          <w:t>3.1 Az egészségnevelés célja, feladatai</w:t>
        </w:r>
        <w:r w:rsidR="00C83AF3">
          <w:rPr>
            <w:noProof/>
            <w:webHidden/>
          </w:rPr>
          <w:tab/>
        </w:r>
        <w:r w:rsidR="00C83AF3">
          <w:rPr>
            <w:noProof/>
            <w:webHidden/>
          </w:rPr>
          <w:fldChar w:fldCharType="begin"/>
        </w:r>
        <w:r w:rsidR="00C83AF3">
          <w:rPr>
            <w:noProof/>
            <w:webHidden/>
          </w:rPr>
          <w:instrText xml:space="preserve"> PAGEREF _Toc462161641 \h </w:instrText>
        </w:r>
        <w:r w:rsidR="00C83AF3">
          <w:rPr>
            <w:noProof/>
            <w:webHidden/>
          </w:rPr>
        </w:r>
        <w:r w:rsidR="00C83AF3">
          <w:rPr>
            <w:noProof/>
            <w:webHidden/>
          </w:rPr>
          <w:fldChar w:fldCharType="separate"/>
        </w:r>
        <w:r w:rsidR="00C83AF3">
          <w:rPr>
            <w:noProof/>
            <w:webHidden/>
          </w:rPr>
          <w:t>42</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2" w:history="1">
        <w:r w:rsidR="00C83AF3" w:rsidRPr="000E46BB">
          <w:rPr>
            <w:rStyle w:val="Hiperhivatkozs"/>
            <w:noProof/>
            <w:lang w:bidi="hi-IN"/>
          </w:rPr>
          <w:t>3.2. Iskolai egészségnevelési program</w:t>
        </w:r>
        <w:r w:rsidR="00C83AF3">
          <w:rPr>
            <w:noProof/>
            <w:webHidden/>
          </w:rPr>
          <w:tab/>
        </w:r>
        <w:r w:rsidR="00C83AF3">
          <w:rPr>
            <w:noProof/>
            <w:webHidden/>
          </w:rPr>
          <w:fldChar w:fldCharType="begin"/>
        </w:r>
        <w:r w:rsidR="00C83AF3">
          <w:rPr>
            <w:noProof/>
            <w:webHidden/>
          </w:rPr>
          <w:instrText xml:space="preserve"> PAGEREF _Toc462161642 \h </w:instrText>
        </w:r>
        <w:r w:rsidR="00C83AF3">
          <w:rPr>
            <w:noProof/>
            <w:webHidden/>
          </w:rPr>
        </w:r>
        <w:r w:rsidR="00C83AF3">
          <w:rPr>
            <w:noProof/>
            <w:webHidden/>
          </w:rPr>
          <w:fldChar w:fldCharType="separate"/>
        </w:r>
        <w:r w:rsidR="00C83AF3">
          <w:rPr>
            <w:noProof/>
            <w:webHidden/>
          </w:rPr>
          <w:t>43</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3" w:history="1">
        <w:r w:rsidR="00C83AF3" w:rsidRPr="000E46BB">
          <w:rPr>
            <w:rStyle w:val="Hiperhivatkozs"/>
            <w:noProof/>
            <w:lang w:bidi="hi-IN"/>
          </w:rPr>
          <w:t>3.3 Az</w:t>
        </w:r>
        <w:r w:rsidR="00C83AF3" w:rsidRPr="000E46BB">
          <w:rPr>
            <w:rStyle w:val="Hiperhivatkozs"/>
            <w:rFonts w:eastAsia="Arial Narrow"/>
            <w:noProof/>
            <w:lang w:bidi="hi-IN"/>
          </w:rPr>
          <w:t xml:space="preserve"> </w:t>
        </w:r>
        <w:r w:rsidR="00C83AF3" w:rsidRPr="000E46BB">
          <w:rPr>
            <w:rStyle w:val="Hiperhivatkozs"/>
            <w:noProof/>
            <w:lang w:bidi="hi-IN"/>
          </w:rPr>
          <w:t>egészségfejlesztés</w:t>
        </w:r>
        <w:r w:rsidR="00C83AF3" w:rsidRPr="000E46BB">
          <w:rPr>
            <w:rStyle w:val="Hiperhivatkozs"/>
            <w:rFonts w:eastAsia="Arial Narrow"/>
            <w:noProof/>
            <w:lang w:bidi="hi-IN"/>
          </w:rPr>
          <w:t xml:space="preserve"> </w:t>
        </w:r>
        <w:r w:rsidR="00C83AF3" w:rsidRPr="000E46BB">
          <w:rPr>
            <w:rStyle w:val="Hiperhivatkozs"/>
            <w:noProof/>
            <w:lang w:bidi="hi-IN"/>
          </w:rPr>
          <w:t>iskolai</w:t>
        </w:r>
        <w:r w:rsidR="00C83AF3" w:rsidRPr="000E46BB">
          <w:rPr>
            <w:rStyle w:val="Hiperhivatkozs"/>
            <w:rFonts w:eastAsia="Arial Narrow"/>
            <w:noProof/>
            <w:lang w:bidi="hi-IN"/>
          </w:rPr>
          <w:t xml:space="preserve"> </w:t>
        </w:r>
        <w:r w:rsidR="00C83AF3" w:rsidRPr="000E46BB">
          <w:rPr>
            <w:rStyle w:val="Hiperhivatkozs"/>
            <w:noProof/>
            <w:lang w:bidi="hi-IN"/>
          </w:rPr>
          <w:t>feladatai</w:t>
        </w:r>
        <w:r w:rsidR="00C83AF3">
          <w:rPr>
            <w:noProof/>
            <w:webHidden/>
          </w:rPr>
          <w:tab/>
        </w:r>
        <w:r w:rsidR="00C83AF3">
          <w:rPr>
            <w:noProof/>
            <w:webHidden/>
          </w:rPr>
          <w:fldChar w:fldCharType="begin"/>
        </w:r>
        <w:r w:rsidR="00C83AF3">
          <w:rPr>
            <w:noProof/>
            <w:webHidden/>
          </w:rPr>
          <w:instrText xml:space="preserve"> PAGEREF _Toc462161643 \h </w:instrText>
        </w:r>
        <w:r w:rsidR="00C83AF3">
          <w:rPr>
            <w:noProof/>
            <w:webHidden/>
          </w:rPr>
        </w:r>
        <w:r w:rsidR="00C83AF3">
          <w:rPr>
            <w:noProof/>
            <w:webHidden/>
          </w:rPr>
          <w:fldChar w:fldCharType="separate"/>
        </w:r>
        <w:r w:rsidR="00C83AF3">
          <w:rPr>
            <w:noProof/>
            <w:webHidden/>
          </w:rPr>
          <w:t>48</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44" w:history="1">
        <w:r w:rsidR="00C83AF3" w:rsidRPr="000E46BB">
          <w:rPr>
            <w:rStyle w:val="Hiperhivatkozs"/>
            <w:noProof/>
            <w:lang w:bidi="hi-IN"/>
          </w:rPr>
          <w:t>4.  A</w:t>
        </w:r>
        <w:r w:rsidR="00C83AF3" w:rsidRPr="000E46BB">
          <w:rPr>
            <w:rStyle w:val="Hiperhivatkozs"/>
            <w:rFonts w:eastAsia="Arial Narrow"/>
            <w:noProof/>
            <w:lang w:bidi="hi-IN"/>
          </w:rPr>
          <w:t xml:space="preserve"> </w:t>
        </w:r>
        <w:r w:rsidR="00C83AF3" w:rsidRPr="000E46BB">
          <w:rPr>
            <w:rStyle w:val="Hiperhivatkozs"/>
            <w:noProof/>
            <w:lang w:bidi="hi-IN"/>
          </w:rPr>
          <w:t>közösségfejlesztéssel</w:t>
        </w:r>
        <w:r w:rsidR="00C83AF3" w:rsidRPr="000E46BB">
          <w:rPr>
            <w:rStyle w:val="Hiperhivatkozs"/>
            <w:rFonts w:eastAsia="Arial Narrow"/>
            <w:noProof/>
            <w:lang w:bidi="hi-IN"/>
          </w:rPr>
          <w:t xml:space="preserve"> </w:t>
        </w:r>
        <w:r w:rsidR="00C83AF3" w:rsidRPr="000E46BB">
          <w:rPr>
            <w:rStyle w:val="Hiperhivatkozs"/>
            <w:noProof/>
            <w:lang w:bidi="hi-IN"/>
          </w:rPr>
          <w:t>kapcsolatos</w:t>
        </w:r>
        <w:r w:rsidR="00C83AF3" w:rsidRPr="000E46BB">
          <w:rPr>
            <w:rStyle w:val="Hiperhivatkozs"/>
            <w:rFonts w:eastAsia="Arial Narrow"/>
            <w:noProof/>
            <w:lang w:bidi="hi-IN"/>
          </w:rPr>
          <w:t xml:space="preserve"> </w:t>
        </w:r>
        <w:r w:rsidR="00C83AF3" w:rsidRPr="000E46BB">
          <w:rPr>
            <w:rStyle w:val="Hiperhivatkozs"/>
            <w:noProof/>
            <w:lang w:bidi="hi-IN"/>
          </w:rPr>
          <w:t>pedagógiai</w:t>
        </w:r>
        <w:r w:rsidR="00C83AF3" w:rsidRPr="000E46BB">
          <w:rPr>
            <w:rStyle w:val="Hiperhivatkozs"/>
            <w:rFonts w:eastAsia="Arial Narrow"/>
            <w:noProof/>
            <w:lang w:bidi="hi-IN"/>
          </w:rPr>
          <w:t xml:space="preserve"> </w:t>
        </w:r>
        <w:r w:rsidR="00C83AF3" w:rsidRPr="000E46BB">
          <w:rPr>
            <w:rStyle w:val="Hiperhivatkozs"/>
            <w:noProof/>
            <w:lang w:bidi="hi-IN"/>
          </w:rPr>
          <w:t>feladatok</w:t>
        </w:r>
        <w:r w:rsidR="00C83AF3">
          <w:rPr>
            <w:noProof/>
            <w:webHidden/>
          </w:rPr>
          <w:tab/>
        </w:r>
        <w:r w:rsidR="00C83AF3">
          <w:rPr>
            <w:noProof/>
            <w:webHidden/>
          </w:rPr>
          <w:fldChar w:fldCharType="begin"/>
        </w:r>
        <w:r w:rsidR="00C83AF3">
          <w:rPr>
            <w:noProof/>
            <w:webHidden/>
          </w:rPr>
          <w:instrText xml:space="preserve"> PAGEREF _Toc462161644 \h </w:instrText>
        </w:r>
        <w:r w:rsidR="00C83AF3">
          <w:rPr>
            <w:noProof/>
            <w:webHidden/>
          </w:rPr>
        </w:r>
        <w:r w:rsidR="00C83AF3">
          <w:rPr>
            <w:noProof/>
            <w:webHidden/>
          </w:rPr>
          <w:fldChar w:fldCharType="separate"/>
        </w:r>
        <w:r w:rsidR="00C83AF3">
          <w:rPr>
            <w:noProof/>
            <w:webHidden/>
          </w:rPr>
          <w:t>50</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5" w:history="1">
        <w:r w:rsidR="00C83AF3" w:rsidRPr="000E46BB">
          <w:rPr>
            <w:rStyle w:val="Hiperhivatkozs"/>
            <w:noProof/>
            <w:lang w:bidi="hi-IN"/>
          </w:rPr>
          <w:t>4.1 A család</w:t>
        </w:r>
        <w:r w:rsidR="00C83AF3">
          <w:rPr>
            <w:noProof/>
            <w:webHidden/>
          </w:rPr>
          <w:tab/>
        </w:r>
        <w:r w:rsidR="00C83AF3">
          <w:rPr>
            <w:noProof/>
            <w:webHidden/>
          </w:rPr>
          <w:fldChar w:fldCharType="begin"/>
        </w:r>
        <w:r w:rsidR="00C83AF3">
          <w:rPr>
            <w:noProof/>
            <w:webHidden/>
          </w:rPr>
          <w:instrText xml:space="preserve"> PAGEREF _Toc462161645 \h </w:instrText>
        </w:r>
        <w:r w:rsidR="00C83AF3">
          <w:rPr>
            <w:noProof/>
            <w:webHidden/>
          </w:rPr>
        </w:r>
        <w:r w:rsidR="00C83AF3">
          <w:rPr>
            <w:noProof/>
            <w:webHidden/>
          </w:rPr>
          <w:fldChar w:fldCharType="separate"/>
        </w:r>
        <w:r w:rsidR="00C83AF3">
          <w:rPr>
            <w:noProof/>
            <w:webHidden/>
          </w:rPr>
          <w:t>51</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6" w:history="1">
        <w:r w:rsidR="00C83AF3" w:rsidRPr="000E46BB">
          <w:rPr>
            <w:rStyle w:val="Hiperhivatkozs"/>
            <w:noProof/>
            <w:lang w:bidi="hi-IN"/>
          </w:rPr>
          <w:t>4.2 Az iskolai közösség</w:t>
        </w:r>
        <w:r w:rsidR="00C83AF3">
          <w:rPr>
            <w:noProof/>
            <w:webHidden/>
          </w:rPr>
          <w:tab/>
        </w:r>
        <w:r w:rsidR="00C83AF3">
          <w:rPr>
            <w:noProof/>
            <w:webHidden/>
          </w:rPr>
          <w:fldChar w:fldCharType="begin"/>
        </w:r>
        <w:r w:rsidR="00C83AF3">
          <w:rPr>
            <w:noProof/>
            <w:webHidden/>
          </w:rPr>
          <w:instrText xml:space="preserve"> PAGEREF _Toc462161646 \h </w:instrText>
        </w:r>
        <w:r w:rsidR="00C83AF3">
          <w:rPr>
            <w:noProof/>
            <w:webHidden/>
          </w:rPr>
        </w:r>
        <w:r w:rsidR="00C83AF3">
          <w:rPr>
            <w:noProof/>
            <w:webHidden/>
          </w:rPr>
          <w:fldChar w:fldCharType="separate"/>
        </w:r>
        <w:r w:rsidR="00C83AF3">
          <w:rPr>
            <w:noProof/>
            <w:webHidden/>
          </w:rPr>
          <w:t>51</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47" w:history="1">
        <w:r w:rsidR="00C83AF3" w:rsidRPr="000E46BB">
          <w:rPr>
            <w:rStyle w:val="Hiperhivatkozs"/>
            <w:noProof/>
            <w:lang w:bidi="hi-IN"/>
          </w:rPr>
          <w:t>5.  A</w:t>
        </w:r>
        <w:r w:rsidR="00C83AF3" w:rsidRPr="000E46BB">
          <w:rPr>
            <w:rStyle w:val="Hiperhivatkozs"/>
            <w:rFonts w:eastAsia="Arial Narrow"/>
            <w:noProof/>
            <w:lang w:bidi="hi-IN"/>
          </w:rPr>
          <w:t xml:space="preserve"> </w:t>
        </w:r>
        <w:r w:rsidR="00C83AF3" w:rsidRPr="000E46BB">
          <w:rPr>
            <w:rStyle w:val="Hiperhivatkozs"/>
            <w:noProof/>
            <w:lang w:bidi="hi-IN"/>
          </w:rPr>
          <w:t>pedagógusok</w:t>
        </w:r>
        <w:r w:rsidR="00C83AF3" w:rsidRPr="000E46BB">
          <w:rPr>
            <w:rStyle w:val="Hiperhivatkozs"/>
            <w:rFonts w:eastAsia="Arial Narrow"/>
            <w:noProof/>
            <w:lang w:bidi="hi-IN"/>
          </w:rPr>
          <w:t xml:space="preserve"> </w:t>
        </w:r>
        <w:r w:rsidR="00C83AF3" w:rsidRPr="000E46BB">
          <w:rPr>
            <w:rStyle w:val="Hiperhivatkozs"/>
            <w:noProof/>
            <w:lang w:bidi="hi-IN"/>
          </w:rPr>
          <w:t>helyi</w:t>
        </w:r>
        <w:r w:rsidR="00C83AF3" w:rsidRPr="000E46BB">
          <w:rPr>
            <w:rStyle w:val="Hiperhivatkozs"/>
            <w:rFonts w:eastAsia="Arial Narrow"/>
            <w:noProof/>
            <w:lang w:bidi="hi-IN"/>
          </w:rPr>
          <w:t xml:space="preserve"> </w:t>
        </w:r>
        <w:r w:rsidR="00C83AF3" w:rsidRPr="000E46BB">
          <w:rPr>
            <w:rStyle w:val="Hiperhivatkozs"/>
            <w:noProof/>
            <w:lang w:bidi="hi-IN"/>
          </w:rPr>
          <w:t>feladatai</w:t>
        </w:r>
        <w:r w:rsidR="00C83AF3" w:rsidRPr="000E46BB">
          <w:rPr>
            <w:rStyle w:val="Hiperhivatkozs"/>
            <w:rFonts w:eastAsia="Arial Narrow"/>
            <w:noProof/>
            <w:lang w:bidi="hi-IN"/>
          </w:rPr>
          <w:t xml:space="preserve">, </w:t>
        </w:r>
        <w:r w:rsidR="00C83AF3" w:rsidRPr="000E46BB">
          <w:rPr>
            <w:rStyle w:val="Hiperhivatkozs"/>
            <w:noProof/>
            <w:lang w:bidi="hi-IN"/>
          </w:rPr>
          <w:t>az</w:t>
        </w:r>
        <w:r w:rsidR="00C83AF3" w:rsidRPr="000E46BB">
          <w:rPr>
            <w:rStyle w:val="Hiperhivatkozs"/>
            <w:rFonts w:eastAsia="Arial Narrow"/>
            <w:noProof/>
            <w:lang w:bidi="hi-IN"/>
          </w:rPr>
          <w:t xml:space="preserve"> </w:t>
        </w:r>
        <w:r w:rsidR="00C83AF3" w:rsidRPr="000E46BB">
          <w:rPr>
            <w:rStyle w:val="Hiperhivatkozs"/>
            <w:noProof/>
            <w:lang w:bidi="hi-IN"/>
          </w:rPr>
          <w:t>osztályfőnök</w:t>
        </w:r>
        <w:r w:rsidR="00C83AF3" w:rsidRPr="000E46BB">
          <w:rPr>
            <w:rStyle w:val="Hiperhivatkozs"/>
            <w:rFonts w:eastAsia="Arial Narrow"/>
            <w:noProof/>
            <w:lang w:bidi="hi-IN"/>
          </w:rPr>
          <w:t xml:space="preserve"> </w:t>
        </w:r>
        <w:r w:rsidR="00C83AF3" w:rsidRPr="000E46BB">
          <w:rPr>
            <w:rStyle w:val="Hiperhivatkozs"/>
            <w:noProof/>
            <w:lang w:bidi="hi-IN"/>
          </w:rPr>
          <w:t>feladatai</w:t>
        </w:r>
        <w:r w:rsidR="00C83AF3">
          <w:rPr>
            <w:noProof/>
            <w:webHidden/>
          </w:rPr>
          <w:tab/>
        </w:r>
        <w:r w:rsidR="00C83AF3">
          <w:rPr>
            <w:noProof/>
            <w:webHidden/>
          </w:rPr>
          <w:fldChar w:fldCharType="begin"/>
        </w:r>
        <w:r w:rsidR="00C83AF3">
          <w:rPr>
            <w:noProof/>
            <w:webHidden/>
          </w:rPr>
          <w:instrText xml:space="preserve"> PAGEREF _Toc462161647 \h </w:instrText>
        </w:r>
        <w:r w:rsidR="00C83AF3">
          <w:rPr>
            <w:noProof/>
            <w:webHidden/>
          </w:rPr>
        </w:r>
        <w:r w:rsidR="00C83AF3">
          <w:rPr>
            <w:noProof/>
            <w:webHidden/>
          </w:rPr>
          <w:fldChar w:fldCharType="separate"/>
        </w:r>
        <w:r w:rsidR="00C83AF3">
          <w:rPr>
            <w:noProof/>
            <w:webHidden/>
          </w:rPr>
          <w:t>52</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8" w:history="1">
        <w:r w:rsidR="00C83AF3" w:rsidRPr="000E46BB">
          <w:rPr>
            <w:rStyle w:val="Hiperhivatkozs"/>
            <w:noProof/>
            <w:lang w:bidi="hi-IN"/>
          </w:rPr>
          <w:t>5.1 Az osztályközösség</w:t>
        </w:r>
        <w:r w:rsidR="00C83AF3">
          <w:rPr>
            <w:noProof/>
            <w:webHidden/>
          </w:rPr>
          <w:tab/>
        </w:r>
        <w:r w:rsidR="00C83AF3">
          <w:rPr>
            <w:noProof/>
            <w:webHidden/>
          </w:rPr>
          <w:fldChar w:fldCharType="begin"/>
        </w:r>
        <w:r w:rsidR="00C83AF3">
          <w:rPr>
            <w:noProof/>
            <w:webHidden/>
          </w:rPr>
          <w:instrText xml:space="preserve"> PAGEREF _Toc462161648 \h </w:instrText>
        </w:r>
        <w:r w:rsidR="00C83AF3">
          <w:rPr>
            <w:noProof/>
            <w:webHidden/>
          </w:rPr>
        </w:r>
        <w:r w:rsidR="00C83AF3">
          <w:rPr>
            <w:noProof/>
            <w:webHidden/>
          </w:rPr>
          <w:fldChar w:fldCharType="separate"/>
        </w:r>
        <w:r w:rsidR="00C83AF3">
          <w:rPr>
            <w:noProof/>
            <w:webHidden/>
          </w:rPr>
          <w:t>53</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49" w:history="1">
        <w:r w:rsidR="00C83AF3" w:rsidRPr="000E46BB">
          <w:rPr>
            <w:rStyle w:val="Hiperhivatkozs"/>
            <w:noProof/>
            <w:lang w:bidi="hi-IN"/>
          </w:rPr>
          <w:t>5.2 Feladataink megvalósítását szolgáló tevékenységi rendszer és szervezeti formák</w:t>
        </w:r>
        <w:r w:rsidR="00C83AF3">
          <w:rPr>
            <w:noProof/>
            <w:webHidden/>
          </w:rPr>
          <w:tab/>
        </w:r>
        <w:r w:rsidR="00C83AF3">
          <w:rPr>
            <w:noProof/>
            <w:webHidden/>
          </w:rPr>
          <w:fldChar w:fldCharType="begin"/>
        </w:r>
        <w:r w:rsidR="00C83AF3">
          <w:rPr>
            <w:noProof/>
            <w:webHidden/>
          </w:rPr>
          <w:instrText xml:space="preserve"> PAGEREF _Toc462161649 \h </w:instrText>
        </w:r>
        <w:r w:rsidR="00C83AF3">
          <w:rPr>
            <w:noProof/>
            <w:webHidden/>
          </w:rPr>
        </w:r>
        <w:r w:rsidR="00C83AF3">
          <w:rPr>
            <w:noProof/>
            <w:webHidden/>
          </w:rPr>
          <w:fldChar w:fldCharType="separate"/>
        </w:r>
        <w:r w:rsidR="00C83AF3">
          <w:rPr>
            <w:noProof/>
            <w:webHidden/>
          </w:rPr>
          <w:t>55</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50" w:history="1">
        <w:r w:rsidR="00C83AF3" w:rsidRPr="000E46BB">
          <w:rPr>
            <w:rStyle w:val="Hiperhivatkozs"/>
            <w:noProof/>
            <w:lang w:bidi="hi-IN"/>
          </w:rPr>
          <w:t>6. A</w:t>
        </w:r>
        <w:r w:rsidR="00C83AF3" w:rsidRPr="000E46BB">
          <w:rPr>
            <w:rStyle w:val="Hiperhivatkozs"/>
            <w:rFonts w:eastAsia="Arial Narrow"/>
            <w:noProof/>
            <w:lang w:bidi="hi-IN"/>
          </w:rPr>
          <w:t xml:space="preserve"> </w:t>
        </w:r>
        <w:r w:rsidR="00C83AF3" w:rsidRPr="000E46BB">
          <w:rPr>
            <w:rStyle w:val="Hiperhivatkozs"/>
            <w:noProof/>
            <w:lang w:bidi="hi-IN"/>
          </w:rPr>
          <w:t>kiemelt</w:t>
        </w:r>
        <w:r w:rsidR="00C83AF3" w:rsidRPr="000E46BB">
          <w:rPr>
            <w:rStyle w:val="Hiperhivatkozs"/>
            <w:rFonts w:eastAsia="Arial Narrow"/>
            <w:noProof/>
            <w:lang w:bidi="hi-IN"/>
          </w:rPr>
          <w:t xml:space="preserve"> </w:t>
        </w:r>
        <w:r w:rsidR="00C83AF3" w:rsidRPr="000E46BB">
          <w:rPr>
            <w:rStyle w:val="Hiperhivatkozs"/>
            <w:noProof/>
            <w:lang w:bidi="hi-IN"/>
          </w:rPr>
          <w:t>figyelmet</w:t>
        </w:r>
        <w:r w:rsidR="00C83AF3" w:rsidRPr="000E46BB">
          <w:rPr>
            <w:rStyle w:val="Hiperhivatkozs"/>
            <w:rFonts w:eastAsia="Arial Narrow"/>
            <w:noProof/>
            <w:lang w:bidi="hi-IN"/>
          </w:rPr>
          <w:t xml:space="preserve"> </w:t>
        </w:r>
        <w:r w:rsidR="00C83AF3" w:rsidRPr="000E46BB">
          <w:rPr>
            <w:rStyle w:val="Hiperhivatkozs"/>
            <w:noProof/>
            <w:lang w:bidi="hi-IN"/>
          </w:rPr>
          <w:t>igénylő</w:t>
        </w:r>
        <w:r w:rsidR="00C83AF3" w:rsidRPr="000E46BB">
          <w:rPr>
            <w:rStyle w:val="Hiperhivatkozs"/>
            <w:rFonts w:eastAsia="Arial Narrow"/>
            <w:noProof/>
            <w:lang w:bidi="hi-IN"/>
          </w:rPr>
          <w:t xml:space="preserve"> </w:t>
        </w:r>
        <w:r w:rsidR="00C83AF3" w:rsidRPr="000E46BB">
          <w:rPr>
            <w:rStyle w:val="Hiperhivatkozs"/>
            <w:noProof/>
            <w:lang w:bidi="hi-IN"/>
          </w:rPr>
          <w:t>tanulókkal</w:t>
        </w:r>
        <w:r w:rsidR="00C83AF3" w:rsidRPr="000E46BB">
          <w:rPr>
            <w:rStyle w:val="Hiperhivatkozs"/>
            <w:rFonts w:eastAsia="Arial Narrow"/>
            <w:noProof/>
            <w:lang w:bidi="hi-IN"/>
          </w:rPr>
          <w:t xml:space="preserve"> </w:t>
        </w:r>
        <w:r w:rsidR="00C83AF3" w:rsidRPr="000E46BB">
          <w:rPr>
            <w:rStyle w:val="Hiperhivatkozs"/>
            <w:noProof/>
            <w:lang w:bidi="hi-IN"/>
          </w:rPr>
          <w:t>kapcsolatos</w:t>
        </w:r>
        <w:r w:rsidR="00C83AF3" w:rsidRPr="000E46BB">
          <w:rPr>
            <w:rStyle w:val="Hiperhivatkozs"/>
            <w:rFonts w:eastAsia="Arial Narrow"/>
            <w:noProof/>
            <w:lang w:bidi="hi-IN"/>
          </w:rPr>
          <w:t xml:space="preserve"> </w:t>
        </w:r>
        <w:r w:rsidR="00C83AF3" w:rsidRPr="000E46BB">
          <w:rPr>
            <w:rStyle w:val="Hiperhivatkozs"/>
            <w:noProof/>
            <w:lang w:bidi="hi-IN"/>
          </w:rPr>
          <w:t>pedagógiai</w:t>
        </w:r>
        <w:r w:rsidR="00C83AF3" w:rsidRPr="000E46BB">
          <w:rPr>
            <w:rStyle w:val="Hiperhivatkozs"/>
            <w:rFonts w:eastAsia="Arial Narrow"/>
            <w:noProof/>
            <w:lang w:bidi="hi-IN"/>
          </w:rPr>
          <w:t xml:space="preserve"> </w:t>
        </w:r>
        <w:r w:rsidR="00C83AF3" w:rsidRPr="000E46BB">
          <w:rPr>
            <w:rStyle w:val="Hiperhivatkozs"/>
            <w:noProof/>
            <w:lang w:bidi="hi-IN"/>
          </w:rPr>
          <w:t>tevékenység</w:t>
        </w:r>
        <w:r w:rsidR="00C83AF3">
          <w:rPr>
            <w:noProof/>
            <w:webHidden/>
          </w:rPr>
          <w:tab/>
        </w:r>
        <w:r w:rsidR="00C83AF3">
          <w:rPr>
            <w:noProof/>
            <w:webHidden/>
          </w:rPr>
          <w:fldChar w:fldCharType="begin"/>
        </w:r>
        <w:r w:rsidR="00C83AF3">
          <w:rPr>
            <w:noProof/>
            <w:webHidden/>
          </w:rPr>
          <w:instrText xml:space="preserve"> PAGEREF _Toc462161650 \h </w:instrText>
        </w:r>
        <w:r w:rsidR="00C83AF3">
          <w:rPr>
            <w:noProof/>
            <w:webHidden/>
          </w:rPr>
        </w:r>
        <w:r w:rsidR="00C83AF3">
          <w:rPr>
            <w:noProof/>
            <w:webHidden/>
          </w:rPr>
          <w:fldChar w:fldCharType="separate"/>
        </w:r>
        <w:r w:rsidR="00C83AF3">
          <w:rPr>
            <w:noProof/>
            <w:webHidden/>
          </w:rPr>
          <w:t>59</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1" w:history="1">
        <w:r w:rsidR="00C83AF3" w:rsidRPr="000E46BB">
          <w:rPr>
            <w:rStyle w:val="Hiperhivatkozs"/>
            <w:noProof/>
            <w:lang w:bidi="hi-IN"/>
          </w:rPr>
          <w:t>6.1 A beilleszkedési, magatartási nehézségekkel összefüggő pedagógiai tevékenységek</w:t>
        </w:r>
        <w:r w:rsidR="00C83AF3">
          <w:rPr>
            <w:noProof/>
            <w:webHidden/>
          </w:rPr>
          <w:tab/>
        </w:r>
        <w:r w:rsidR="00C83AF3">
          <w:rPr>
            <w:noProof/>
            <w:webHidden/>
          </w:rPr>
          <w:fldChar w:fldCharType="begin"/>
        </w:r>
        <w:r w:rsidR="00C83AF3">
          <w:rPr>
            <w:noProof/>
            <w:webHidden/>
          </w:rPr>
          <w:instrText xml:space="preserve"> PAGEREF _Toc462161651 \h </w:instrText>
        </w:r>
        <w:r w:rsidR="00C83AF3">
          <w:rPr>
            <w:noProof/>
            <w:webHidden/>
          </w:rPr>
        </w:r>
        <w:r w:rsidR="00C83AF3">
          <w:rPr>
            <w:noProof/>
            <w:webHidden/>
          </w:rPr>
          <w:fldChar w:fldCharType="separate"/>
        </w:r>
        <w:r w:rsidR="00C83AF3">
          <w:rPr>
            <w:noProof/>
            <w:webHidden/>
          </w:rPr>
          <w:t>60</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2" w:history="1">
        <w:r w:rsidR="00C83AF3" w:rsidRPr="000E46BB">
          <w:rPr>
            <w:rStyle w:val="Hiperhivatkozs"/>
            <w:noProof/>
            <w:lang w:bidi="hi-IN"/>
          </w:rPr>
          <w:t>6.2 A  gyermek- és ifjúságvédelemmel kapcsolatos feladatok</w:t>
        </w:r>
        <w:r w:rsidR="00C83AF3">
          <w:rPr>
            <w:noProof/>
            <w:webHidden/>
          </w:rPr>
          <w:tab/>
        </w:r>
        <w:r w:rsidR="00C83AF3">
          <w:rPr>
            <w:noProof/>
            <w:webHidden/>
          </w:rPr>
          <w:fldChar w:fldCharType="begin"/>
        </w:r>
        <w:r w:rsidR="00C83AF3">
          <w:rPr>
            <w:noProof/>
            <w:webHidden/>
          </w:rPr>
          <w:instrText xml:space="preserve"> PAGEREF _Toc462161652 \h </w:instrText>
        </w:r>
        <w:r w:rsidR="00C83AF3">
          <w:rPr>
            <w:noProof/>
            <w:webHidden/>
          </w:rPr>
        </w:r>
        <w:r w:rsidR="00C83AF3">
          <w:rPr>
            <w:noProof/>
            <w:webHidden/>
          </w:rPr>
          <w:fldChar w:fldCharType="separate"/>
        </w:r>
        <w:r w:rsidR="00C83AF3">
          <w:rPr>
            <w:noProof/>
            <w:webHidden/>
          </w:rPr>
          <w:t>61</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3" w:history="1">
        <w:r w:rsidR="00C83AF3" w:rsidRPr="000E46BB">
          <w:rPr>
            <w:rStyle w:val="Hiperhivatkozs"/>
            <w:noProof/>
            <w:lang w:bidi="hi-IN"/>
          </w:rPr>
          <w:t>6.3 A</w:t>
        </w:r>
        <w:r w:rsidR="00C83AF3" w:rsidRPr="000E46BB">
          <w:rPr>
            <w:rStyle w:val="Hiperhivatkozs"/>
            <w:rFonts w:eastAsia="Arial Narrow"/>
            <w:noProof/>
            <w:lang w:bidi="hi-IN"/>
          </w:rPr>
          <w:t xml:space="preserve"> </w:t>
        </w:r>
        <w:r w:rsidR="00C83AF3" w:rsidRPr="000E46BB">
          <w:rPr>
            <w:rStyle w:val="Hiperhivatkozs"/>
            <w:noProof/>
            <w:lang w:bidi="hi-IN"/>
          </w:rPr>
          <w:t>tehetség</w:t>
        </w:r>
        <w:r w:rsidR="00C83AF3" w:rsidRPr="000E46BB">
          <w:rPr>
            <w:rStyle w:val="Hiperhivatkozs"/>
            <w:rFonts w:eastAsia="Arial Narrow"/>
            <w:noProof/>
            <w:lang w:bidi="hi-IN"/>
          </w:rPr>
          <w:t xml:space="preserve">, </w:t>
        </w:r>
        <w:r w:rsidR="00C83AF3" w:rsidRPr="000E46BB">
          <w:rPr>
            <w:rStyle w:val="Hiperhivatkozs"/>
            <w:noProof/>
            <w:lang w:bidi="hi-IN"/>
          </w:rPr>
          <w:t>képesség</w:t>
        </w:r>
        <w:r w:rsidR="00C83AF3" w:rsidRPr="000E46BB">
          <w:rPr>
            <w:rStyle w:val="Hiperhivatkozs"/>
            <w:rFonts w:eastAsia="Arial Narrow"/>
            <w:noProof/>
            <w:lang w:bidi="hi-IN"/>
          </w:rPr>
          <w:t xml:space="preserve"> </w:t>
        </w:r>
        <w:r w:rsidR="00C83AF3" w:rsidRPr="000E46BB">
          <w:rPr>
            <w:rStyle w:val="Hiperhivatkozs"/>
            <w:noProof/>
            <w:lang w:bidi="hi-IN"/>
          </w:rPr>
          <w:t>kibontakoztatását</w:t>
        </w:r>
        <w:r w:rsidR="00C83AF3" w:rsidRPr="000E46BB">
          <w:rPr>
            <w:rStyle w:val="Hiperhivatkozs"/>
            <w:rFonts w:eastAsia="Arial Narrow"/>
            <w:noProof/>
            <w:lang w:bidi="hi-IN"/>
          </w:rPr>
          <w:t xml:space="preserve"> </w:t>
        </w:r>
        <w:r w:rsidR="00C83AF3" w:rsidRPr="000E46BB">
          <w:rPr>
            <w:rStyle w:val="Hiperhivatkozs"/>
            <w:noProof/>
            <w:lang w:bidi="hi-IN"/>
          </w:rPr>
          <w:t>segítő</w:t>
        </w:r>
        <w:r w:rsidR="00C83AF3" w:rsidRPr="000E46BB">
          <w:rPr>
            <w:rStyle w:val="Hiperhivatkozs"/>
            <w:rFonts w:eastAsia="Arial Narrow"/>
            <w:noProof/>
            <w:lang w:bidi="hi-IN"/>
          </w:rPr>
          <w:t xml:space="preserve"> </w:t>
        </w:r>
        <w:r w:rsidR="00C83AF3" w:rsidRPr="000E46BB">
          <w:rPr>
            <w:rStyle w:val="Hiperhivatkozs"/>
            <w:noProof/>
            <w:lang w:bidi="hi-IN"/>
          </w:rPr>
          <w:t>tevékenységek</w:t>
        </w:r>
        <w:r w:rsidR="00C83AF3">
          <w:rPr>
            <w:noProof/>
            <w:webHidden/>
          </w:rPr>
          <w:tab/>
        </w:r>
        <w:r w:rsidR="00C83AF3">
          <w:rPr>
            <w:noProof/>
            <w:webHidden/>
          </w:rPr>
          <w:fldChar w:fldCharType="begin"/>
        </w:r>
        <w:r w:rsidR="00C83AF3">
          <w:rPr>
            <w:noProof/>
            <w:webHidden/>
          </w:rPr>
          <w:instrText xml:space="preserve"> PAGEREF _Toc462161653 \h </w:instrText>
        </w:r>
        <w:r w:rsidR="00C83AF3">
          <w:rPr>
            <w:noProof/>
            <w:webHidden/>
          </w:rPr>
        </w:r>
        <w:r w:rsidR="00C83AF3">
          <w:rPr>
            <w:noProof/>
            <w:webHidden/>
          </w:rPr>
          <w:fldChar w:fldCharType="separate"/>
        </w:r>
        <w:r w:rsidR="00C83AF3">
          <w:rPr>
            <w:noProof/>
            <w:webHidden/>
          </w:rPr>
          <w:t>63</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4" w:history="1">
        <w:r w:rsidR="00C83AF3" w:rsidRPr="000E46BB">
          <w:rPr>
            <w:rStyle w:val="Hiperhivatkozs"/>
            <w:noProof/>
            <w:lang w:bidi="hi-IN"/>
          </w:rPr>
          <w:t>6.4 A</w:t>
        </w:r>
        <w:r w:rsidR="00C83AF3" w:rsidRPr="000E46BB">
          <w:rPr>
            <w:rStyle w:val="Hiperhivatkozs"/>
            <w:rFonts w:eastAsia="Arial Narrow"/>
            <w:noProof/>
            <w:lang w:bidi="hi-IN"/>
          </w:rPr>
          <w:t xml:space="preserve"> </w:t>
        </w:r>
        <w:r w:rsidR="00C83AF3" w:rsidRPr="000E46BB">
          <w:rPr>
            <w:rStyle w:val="Hiperhivatkozs"/>
            <w:noProof/>
            <w:lang w:bidi="hi-IN"/>
          </w:rPr>
          <w:t>tanulási</w:t>
        </w:r>
        <w:r w:rsidR="00C83AF3" w:rsidRPr="000E46BB">
          <w:rPr>
            <w:rStyle w:val="Hiperhivatkozs"/>
            <w:rFonts w:eastAsia="Arial Narrow"/>
            <w:noProof/>
            <w:lang w:bidi="hi-IN"/>
          </w:rPr>
          <w:t xml:space="preserve"> </w:t>
        </w:r>
        <w:r w:rsidR="00C83AF3" w:rsidRPr="000E46BB">
          <w:rPr>
            <w:rStyle w:val="Hiperhivatkozs"/>
            <w:noProof/>
            <w:lang w:bidi="hi-IN"/>
          </w:rPr>
          <w:t>kudarcnak</w:t>
        </w:r>
        <w:r w:rsidR="00C83AF3" w:rsidRPr="000E46BB">
          <w:rPr>
            <w:rStyle w:val="Hiperhivatkozs"/>
            <w:rFonts w:eastAsia="Arial Narrow"/>
            <w:noProof/>
            <w:lang w:bidi="hi-IN"/>
          </w:rPr>
          <w:t xml:space="preserve"> </w:t>
        </w:r>
        <w:r w:rsidR="00C83AF3" w:rsidRPr="000E46BB">
          <w:rPr>
            <w:rStyle w:val="Hiperhivatkozs"/>
            <w:noProof/>
            <w:lang w:bidi="hi-IN"/>
          </w:rPr>
          <w:t>kitett</w:t>
        </w:r>
        <w:r w:rsidR="00C83AF3" w:rsidRPr="000E46BB">
          <w:rPr>
            <w:rStyle w:val="Hiperhivatkozs"/>
            <w:rFonts w:eastAsia="Arial Narrow"/>
            <w:noProof/>
            <w:lang w:bidi="hi-IN"/>
          </w:rPr>
          <w:t xml:space="preserve"> </w:t>
        </w:r>
        <w:r w:rsidR="00C83AF3" w:rsidRPr="000E46BB">
          <w:rPr>
            <w:rStyle w:val="Hiperhivatkozs"/>
            <w:noProof/>
            <w:lang w:bidi="hi-IN"/>
          </w:rPr>
          <w:t>tanulók</w:t>
        </w:r>
        <w:r w:rsidR="00C83AF3" w:rsidRPr="000E46BB">
          <w:rPr>
            <w:rStyle w:val="Hiperhivatkozs"/>
            <w:rFonts w:eastAsia="Arial Narrow"/>
            <w:noProof/>
            <w:lang w:bidi="hi-IN"/>
          </w:rPr>
          <w:t xml:space="preserve"> </w:t>
        </w:r>
        <w:r w:rsidR="00C83AF3" w:rsidRPr="000E46BB">
          <w:rPr>
            <w:rStyle w:val="Hiperhivatkozs"/>
            <w:noProof/>
            <w:lang w:bidi="hi-IN"/>
          </w:rPr>
          <w:t>felzárkózását</w:t>
        </w:r>
        <w:r w:rsidR="00C83AF3" w:rsidRPr="000E46BB">
          <w:rPr>
            <w:rStyle w:val="Hiperhivatkozs"/>
            <w:rFonts w:eastAsia="Arial Narrow"/>
            <w:noProof/>
            <w:lang w:bidi="hi-IN"/>
          </w:rPr>
          <w:t xml:space="preserve"> </w:t>
        </w:r>
        <w:r w:rsidR="00C83AF3" w:rsidRPr="000E46BB">
          <w:rPr>
            <w:rStyle w:val="Hiperhivatkozs"/>
            <w:noProof/>
            <w:lang w:bidi="hi-IN"/>
          </w:rPr>
          <w:t>segítő</w:t>
        </w:r>
        <w:r w:rsidR="00C83AF3" w:rsidRPr="000E46BB">
          <w:rPr>
            <w:rStyle w:val="Hiperhivatkozs"/>
            <w:rFonts w:eastAsia="Arial Narrow"/>
            <w:noProof/>
            <w:lang w:bidi="hi-IN"/>
          </w:rPr>
          <w:t xml:space="preserve"> </w:t>
        </w:r>
        <w:r w:rsidR="00C83AF3" w:rsidRPr="000E46BB">
          <w:rPr>
            <w:rStyle w:val="Hiperhivatkozs"/>
            <w:noProof/>
            <w:lang w:bidi="hi-IN"/>
          </w:rPr>
          <w:t>program</w:t>
        </w:r>
        <w:r w:rsidR="00C83AF3">
          <w:rPr>
            <w:noProof/>
            <w:webHidden/>
          </w:rPr>
          <w:tab/>
        </w:r>
        <w:r w:rsidR="00C83AF3">
          <w:rPr>
            <w:noProof/>
            <w:webHidden/>
          </w:rPr>
          <w:fldChar w:fldCharType="begin"/>
        </w:r>
        <w:r w:rsidR="00C83AF3">
          <w:rPr>
            <w:noProof/>
            <w:webHidden/>
          </w:rPr>
          <w:instrText xml:space="preserve"> PAGEREF _Toc462161654 \h </w:instrText>
        </w:r>
        <w:r w:rsidR="00C83AF3">
          <w:rPr>
            <w:noProof/>
            <w:webHidden/>
          </w:rPr>
        </w:r>
        <w:r w:rsidR="00C83AF3">
          <w:rPr>
            <w:noProof/>
            <w:webHidden/>
          </w:rPr>
          <w:fldChar w:fldCharType="separate"/>
        </w:r>
        <w:r w:rsidR="00C83AF3">
          <w:rPr>
            <w:noProof/>
            <w:webHidden/>
          </w:rPr>
          <w:t>64</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5" w:history="1">
        <w:r w:rsidR="00C83AF3" w:rsidRPr="000E46BB">
          <w:rPr>
            <w:rStyle w:val="Hiperhivatkozs"/>
            <w:noProof/>
            <w:lang w:bidi="hi-IN"/>
          </w:rPr>
          <w:t>6.5 Gyermekvédelmi</w:t>
        </w:r>
        <w:r w:rsidR="00C83AF3" w:rsidRPr="000E46BB">
          <w:rPr>
            <w:rStyle w:val="Hiperhivatkozs"/>
            <w:rFonts w:eastAsia="Arial Narrow"/>
            <w:noProof/>
            <w:lang w:bidi="hi-IN"/>
          </w:rPr>
          <w:t xml:space="preserve"> </w:t>
        </w:r>
        <w:r w:rsidR="00C83AF3" w:rsidRPr="000E46BB">
          <w:rPr>
            <w:rStyle w:val="Hiperhivatkozs"/>
            <w:noProof/>
            <w:lang w:bidi="hi-IN"/>
          </w:rPr>
          <w:t>feladatok</w:t>
        </w:r>
        <w:r w:rsidR="00C83AF3" w:rsidRPr="000E46BB">
          <w:rPr>
            <w:rStyle w:val="Hiperhivatkozs"/>
            <w:rFonts w:eastAsia="Arial Narrow"/>
            <w:noProof/>
            <w:lang w:bidi="hi-IN"/>
          </w:rPr>
          <w:t xml:space="preserve"> </w:t>
        </w:r>
        <w:r w:rsidR="00C83AF3" w:rsidRPr="000E46BB">
          <w:rPr>
            <w:rStyle w:val="Hiperhivatkozs"/>
            <w:noProof/>
            <w:lang w:bidi="hi-IN"/>
          </w:rPr>
          <w:t>ellátása</w:t>
        </w:r>
        <w:r w:rsidR="00C83AF3">
          <w:rPr>
            <w:noProof/>
            <w:webHidden/>
          </w:rPr>
          <w:tab/>
        </w:r>
        <w:r w:rsidR="00C83AF3">
          <w:rPr>
            <w:noProof/>
            <w:webHidden/>
          </w:rPr>
          <w:fldChar w:fldCharType="begin"/>
        </w:r>
        <w:r w:rsidR="00C83AF3">
          <w:rPr>
            <w:noProof/>
            <w:webHidden/>
          </w:rPr>
          <w:instrText xml:space="preserve"> PAGEREF _Toc462161655 \h </w:instrText>
        </w:r>
        <w:r w:rsidR="00C83AF3">
          <w:rPr>
            <w:noProof/>
            <w:webHidden/>
          </w:rPr>
        </w:r>
        <w:r w:rsidR="00C83AF3">
          <w:rPr>
            <w:noProof/>
            <w:webHidden/>
          </w:rPr>
          <w:fldChar w:fldCharType="separate"/>
        </w:r>
        <w:r w:rsidR="00C83AF3">
          <w:rPr>
            <w:noProof/>
            <w:webHidden/>
          </w:rPr>
          <w:t>64</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56" w:history="1">
        <w:r w:rsidR="00C83AF3" w:rsidRPr="000E46BB">
          <w:rPr>
            <w:rStyle w:val="Hiperhivatkozs"/>
            <w:noProof/>
            <w:lang w:bidi="hi-IN"/>
          </w:rPr>
          <w:t>6.6 A</w:t>
        </w:r>
        <w:r w:rsidR="00C83AF3" w:rsidRPr="000E46BB">
          <w:rPr>
            <w:rStyle w:val="Hiperhivatkozs"/>
            <w:rFonts w:eastAsia="Arial Narrow"/>
            <w:noProof/>
            <w:lang w:bidi="hi-IN"/>
          </w:rPr>
          <w:t xml:space="preserve"> </w:t>
        </w:r>
        <w:r w:rsidR="00C83AF3" w:rsidRPr="000E46BB">
          <w:rPr>
            <w:rStyle w:val="Hiperhivatkozs"/>
            <w:noProof/>
            <w:lang w:bidi="hi-IN"/>
          </w:rPr>
          <w:t>szociális</w:t>
        </w:r>
        <w:r w:rsidR="00C83AF3" w:rsidRPr="000E46BB">
          <w:rPr>
            <w:rStyle w:val="Hiperhivatkozs"/>
            <w:rFonts w:eastAsia="Arial Narrow"/>
            <w:noProof/>
            <w:lang w:bidi="hi-IN"/>
          </w:rPr>
          <w:t xml:space="preserve"> </w:t>
        </w:r>
        <w:r w:rsidR="00C83AF3" w:rsidRPr="000E46BB">
          <w:rPr>
            <w:rStyle w:val="Hiperhivatkozs"/>
            <w:noProof/>
            <w:lang w:bidi="hi-IN"/>
          </w:rPr>
          <w:t>hátrányok</w:t>
        </w:r>
        <w:r w:rsidR="00C83AF3" w:rsidRPr="000E46BB">
          <w:rPr>
            <w:rStyle w:val="Hiperhivatkozs"/>
            <w:rFonts w:eastAsia="Arial Narrow"/>
            <w:noProof/>
            <w:lang w:bidi="hi-IN"/>
          </w:rPr>
          <w:t xml:space="preserve"> </w:t>
        </w:r>
        <w:r w:rsidR="00C83AF3" w:rsidRPr="000E46BB">
          <w:rPr>
            <w:rStyle w:val="Hiperhivatkozs"/>
            <w:noProof/>
            <w:lang w:bidi="hi-IN"/>
          </w:rPr>
          <w:t>enyhítését</w:t>
        </w:r>
        <w:r w:rsidR="00C83AF3" w:rsidRPr="000E46BB">
          <w:rPr>
            <w:rStyle w:val="Hiperhivatkozs"/>
            <w:rFonts w:eastAsia="Arial Narrow"/>
            <w:noProof/>
            <w:lang w:bidi="hi-IN"/>
          </w:rPr>
          <w:t xml:space="preserve"> </w:t>
        </w:r>
        <w:r w:rsidR="00C83AF3" w:rsidRPr="000E46BB">
          <w:rPr>
            <w:rStyle w:val="Hiperhivatkozs"/>
            <w:noProof/>
            <w:lang w:bidi="hi-IN"/>
          </w:rPr>
          <w:t>segítő</w:t>
        </w:r>
        <w:r w:rsidR="00C83AF3" w:rsidRPr="000E46BB">
          <w:rPr>
            <w:rStyle w:val="Hiperhivatkozs"/>
            <w:rFonts w:eastAsia="Arial Narrow"/>
            <w:noProof/>
            <w:lang w:bidi="hi-IN"/>
          </w:rPr>
          <w:t xml:space="preserve"> </w:t>
        </w:r>
        <w:r w:rsidR="00C83AF3" w:rsidRPr="000E46BB">
          <w:rPr>
            <w:rStyle w:val="Hiperhivatkozs"/>
            <w:noProof/>
            <w:lang w:bidi="hi-IN"/>
          </w:rPr>
          <w:t>tevékenység</w:t>
        </w:r>
        <w:r w:rsidR="00C83AF3">
          <w:rPr>
            <w:noProof/>
            <w:webHidden/>
          </w:rPr>
          <w:tab/>
        </w:r>
        <w:r w:rsidR="00C83AF3">
          <w:rPr>
            <w:noProof/>
            <w:webHidden/>
          </w:rPr>
          <w:fldChar w:fldCharType="begin"/>
        </w:r>
        <w:r w:rsidR="00C83AF3">
          <w:rPr>
            <w:noProof/>
            <w:webHidden/>
          </w:rPr>
          <w:instrText xml:space="preserve"> PAGEREF _Toc462161656 \h </w:instrText>
        </w:r>
        <w:r w:rsidR="00C83AF3">
          <w:rPr>
            <w:noProof/>
            <w:webHidden/>
          </w:rPr>
        </w:r>
        <w:r w:rsidR="00C83AF3">
          <w:rPr>
            <w:noProof/>
            <w:webHidden/>
          </w:rPr>
          <w:fldChar w:fldCharType="separate"/>
        </w:r>
        <w:r w:rsidR="00C83AF3">
          <w:rPr>
            <w:noProof/>
            <w:webHidden/>
          </w:rPr>
          <w:t>65</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57" w:history="1">
        <w:r w:rsidR="00C83AF3" w:rsidRPr="000E46BB">
          <w:rPr>
            <w:rStyle w:val="Hiperhivatkozs"/>
            <w:noProof/>
            <w:lang w:bidi="hi-IN"/>
          </w:rPr>
          <w:t>7. A</w:t>
        </w:r>
        <w:r w:rsidR="00C83AF3" w:rsidRPr="000E46BB">
          <w:rPr>
            <w:rStyle w:val="Hiperhivatkozs"/>
            <w:rFonts w:eastAsia="Arial Narrow"/>
            <w:noProof/>
            <w:lang w:bidi="hi-IN"/>
          </w:rPr>
          <w:t xml:space="preserve"> </w:t>
        </w:r>
        <w:r w:rsidR="00C83AF3" w:rsidRPr="000E46BB">
          <w:rPr>
            <w:rStyle w:val="Hiperhivatkozs"/>
            <w:noProof/>
            <w:lang w:bidi="hi-IN"/>
          </w:rPr>
          <w:t>tanulók</w:t>
        </w:r>
        <w:r w:rsidR="00C83AF3" w:rsidRPr="000E46BB">
          <w:rPr>
            <w:rStyle w:val="Hiperhivatkozs"/>
            <w:rFonts w:eastAsia="Arial Narrow"/>
            <w:noProof/>
            <w:lang w:bidi="hi-IN"/>
          </w:rPr>
          <w:t xml:space="preserve"> </w:t>
        </w:r>
        <w:r w:rsidR="00C83AF3" w:rsidRPr="000E46BB">
          <w:rPr>
            <w:rStyle w:val="Hiperhivatkozs"/>
            <w:noProof/>
            <w:lang w:bidi="hi-IN"/>
          </w:rPr>
          <w:t>közösségét</w:t>
        </w:r>
        <w:r w:rsidR="00C83AF3" w:rsidRPr="000E46BB">
          <w:rPr>
            <w:rStyle w:val="Hiperhivatkozs"/>
            <w:rFonts w:eastAsia="Arial Narrow"/>
            <w:noProof/>
            <w:lang w:bidi="hi-IN"/>
          </w:rPr>
          <w:t xml:space="preserve"> </w:t>
        </w:r>
        <w:r w:rsidR="00C83AF3" w:rsidRPr="000E46BB">
          <w:rPr>
            <w:rStyle w:val="Hiperhivatkozs"/>
            <w:noProof/>
            <w:lang w:bidi="hi-IN"/>
          </w:rPr>
          <w:t>érintő</w:t>
        </w:r>
        <w:r w:rsidR="00C83AF3" w:rsidRPr="000E46BB">
          <w:rPr>
            <w:rStyle w:val="Hiperhivatkozs"/>
            <w:rFonts w:eastAsia="Arial Narrow"/>
            <w:noProof/>
            <w:lang w:bidi="hi-IN"/>
          </w:rPr>
          <w:t xml:space="preserve"> </w:t>
        </w:r>
        <w:r w:rsidR="00C83AF3" w:rsidRPr="000E46BB">
          <w:rPr>
            <w:rStyle w:val="Hiperhivatkozs"/>
            <w:noProof/>
            <w:lang w:bidi="hi-IN"/>
          </w:rPr>
          <w:t>kapcsolattartási</w:t>
        </w:r>
        <w:r w:rsidR="00C83AF3" w:rsidRPr="000E46BB">
          <w:rPr>
            <w:rStyle w:val="Hiperhivatkozs"/>
            <w:rFonts w:eastAsia="Arial Narrow"/>
            <w:noProof/>
            <w:lang w:bidi="hi-IN"/>
          </w:rPr>
          <w:t xml:space="preserve"> </w:t>
        </w:r>
        <w:r w:rsidR="00C83AF3" w:rsidRPr="000E46BB">
          <w:rPr>
            <w:rStyle w:val="Hiperhivatkozs"/>
            <w:noProof/>
            <w:lang w:bidi="hi-IN"/>
          </w:rPr>
          <w:t>formák</w:t>
        </w:r>
        <w:r w:rsidR="00C83AF3">
          <w:rPr>
            <w:noProof/>
            <w:webHidden/>
          </w:rPr>
          <w:tab/>
        </w:r>
        <w:r w:rsidR="00C83AF3">
          <w:rPr>
            <w:noProof/>
            <w:webHidden/>
          </w:rPr>
          <w:fldChar w:fldCharType="begin"/>
        </w:r>
        <w:r w:rsidR="00C83AF3">
          <w:rPr>
            <w:noProof/>
            <w:webHidden/>
          </w:rPr>
          <w:instrText xml:space="preserve"> PAGEREF _Toc462161657 \h </w:instrText>
        </w:r>
        <w:r w:rsidR="00C83AF3">
          <w:rPr>
            <w:noProof/>
            <w:webHidden/>
          </w:rPr>
        </w:r>
        <w:r w:rsidR="00C83AF3">
          <w:rPr>
            <w:noProof/>
            <w:webHidden/>
          </w:rPr>
          <w:fldChar w:fldCharType="separate"/>
        </w:r>
        <w:r w:rsidR="00C83AF3">
          <w:rPr>
            <w:noProof/>
            <w:webHidden/>
          </w:rPr>
          <w:t>67</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58" w:history="1">
        <w:r w:rsidR="00C83AF3" w:rsidRPr="000E46BB">
          <w:rPr>
            <w:rStyle w:val="Hiperhivatkozs"/>
            <w:noProof/>
            <w:lang w:bidi="hi-IN"/>
          </w:rPr>
          <w:t>8. A</w:t>
        </w:r>
        <w:r w:rsidR="00C83AF3" w:rsidRPr="000E46BB">
          <w:rPr>
            <w:rStyle w:val="Hiperhivatkozs"/>
            <w:rFonts w:eastAsia="Arial Narrow"/>
            <w:noProof/>
            <w:lang w:bidi="hi-IN"/>
          </w:rPr>
          <w:t xml:space="preserve"> </w:t>
        </w:r>
        <w:r w:rsidR="00C83AF3" w:rsidRPr="000E46BB">
          <w:rPr>
            <w:rStyle w:val="Hiperhivatkozs"/>
            <w:noProof/>
            <w:lang w:bidi="hi-IN"/>
          </w:rPr>
          <w:t>szülők</w:t>
        </w:r>
        <w:r w:rsidR="00C83AF3" w:rsidRPr="000E46BB">
          <w:rPr>
            <w:rStyle w:val="Hiperhivatkozs"/>
            <w:rFonts w:eastAsia="Arial Narrow"/>
            <w:noProof/>
            <w:lang w:bidi="hi-IN"/>
          </w:rPr>
          <w:t xml:space="preserve"> </w:t>
        </w:r>
        <w:r w:rsidR="00C83AF3" w:rsidRPr="000E46BB">
          <w:rPr>
            <w:rStyle w:val="Hiperhivatkozs"/>
            <w:noProof/>
            <w:lang w:bidi="hi-IN"/>
          </w:rPr>
          <w:t>közösségét</w:t>
        </w:r>
        <w:r w:rsidR="00C83AF3" w:rsidRPr="000E46BB">
          <w:rPr>
            <w:rStyle w:val="Hiperhivatkozs"/>
            <w:rFonts w:eastAsia="Arial Narrow"/>
            <w:noProof/>
            <w:lang w:bidi="hi-IN"/>
          </w:rPr>
          <w:t xml:space="preserve"> </w:t>
        </w:r>
        <w:r w:rsidR="00C83AF3" w:rsidRPr="000E46BB">
          <w:rPr>
            <w:rStyle w:val="Hiperhivatkozs"/>
            <w:noProof/>
            <w:lang w:bidi="hi-IN"/>
          </w:rPr>
          <w:t>érintő</w:t>
        </w:r>
        <w:r w:rsidR="00C83AF3" w:rsidRPr="000E46BB">
          <w:rPr>
            <w:rStyle w:val="Hiperhivatkozs"/>
            <w:rFonts w:eastAsia="Arial Narrow"/>
            <w:noProof/>
            <w:lang w:bidi="hi-IN"/>
          </w:rPr>
          <w:t xml:space="preserve"> </w:t>
        </w:r>
        <w:r w:rsidR="00C83AF3" w:rsidRPr="000E46BB">
          <w:rPr>
            <w:rStyle w:val="Hiperhivatkozs"/>
            <w:noProof/>
            <w:lang w:bidi="hi-IN"/>
          </w:rPr>
          <w:t>együttműködési</w:t>
        </w:r>
        <w:r w:rsidR="00C83AF3" w:rsidRPr="000E46BB">
          <w:rPr>
            <w:rStyle w:val="Hiperhivatkozs"/>
            <w:rFonts w:eastAsia="Arial Narrow"/>
            <w:noProof/>
            <w:lang w:bidi="hi-IN"/>
          </w:rPr>
          <w:t xml:space="preserve"> </w:t>
        </w:r>
        <w:r w:rsidR="00C83AF3" w:rsidRPr="000E46BB">
          <w:rPr>
            <w:rStyle w:val="Hiperhivatkozs"/>
            <w:noProof/>
            <w:lang w:bidi="hi-IN"/>
          </w:rPr>
          <w:t>formák</w:t>
        </w:r>
        <w:r w:rsidR="00C83AF3">
          <w:rPr>
            <w:noProof/>
            <w:webHidden/>
          </w:rPr>
          <w:tab/>
        </w:r>
        <w:r w:rsidR="00C83AF3">
          <w:rPr>
            <w:noProof/>
            <w:webHidden/>
          </w:rPr>
          <w:fldChar w:fldCharType="begin"/>
        </w:r>
        <w:r w:rsidR="00C83AF3">
          <w:rPr>
            <w:noProof/>
            <w:webHidden/>
          </w:rPr>
          <w:instrText xml:space="preserve"> PAGEREF _Toc462161658 \h </w:instrText>
        </w:r>
        <w:r w:rsidR="00C83AF3">
          <w:rPr>
            <w:noProof/>
            <w:webHidden/>
          </w:rPr>
        </w:r>
        <w:r w:rsidR="00C83AF3">
          <w:rPr>
            <w:noProof/>
            <w:webHidden/>
          </w:rPr>
          <w:fldChar w:fldCharType="separate"/>
        </w:r>
        <w:r w:rsidR="00C83AF3">
          <w:rPr>
            <w:noProof/>
            <w:webHidden/>
          </w:rPr>
          <w:t>68</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59" w:history="1">
        <w:r w:rsidR="00C83AF3" w:rsidRPr="000E46BB">
          <w:rPr>
            <w:rStyle w:val="Hiperhivatkozs"/>
            <w:noProof/>
            <w:lang w:bidi="hi-IN"/>
          </w:rPr>
          <w:t>9. Az</w:t>
        </w:r>
        <w:r w:rsidR="00C83AF3" w:rsidRPr="000E46BB">
          <w:rPr>
            <w:rStyle w:val="Hiperhivatkozs"/>
            <w:rFonts w:eastAsia="Arial Narrow"/>
            <w:noProof/>
            <w:lang w:bidi="hi-IN"/>
          </w:rPr>
          <w:t xml:space="preserve"> </w:t>
        </w:r>
        <w:r w:rsidR="00C83AF3" w:rsidRPr="000E46BB">
          <w:rPr>
            <w:rStyle w:val="Hiperhivatkozs"/>
            <w:noProof/>
            <w:lang w:bidi="hi-IN"/>
          </w:rPr>
          <w:t>intézmény</w:t>
        </w:r>
        <w:r w:rsidR="00C83AF3" w:rsidRPr="000E46BB">
          <w:rPr>
            <w:rStyle w:val="Hiperhivatkozs"/>
            <w:rFonts w:eastAsia="Arial Narrow"/>
            <w:noProof/>
            <w:lang w:bidi="hi-IN"/>
          </w:rPr>
          <w:t xml:space="preserve"> </w:t>
        </w:r>
        <w:r w:rsidR="00C83AF3" w:rsidRPr="000E46BB">
          <w:rPr>
            <w:rStyle w:val="Hiperhivatkozs"/>
            <w:noProof/>
            <w:lang w:bidi="hi-IN"/>
          </w:rPr>
          <w:t>külső</w:t>
        </w:r>
        <w:r w:rsidR="00C83AF3" w:rsidRPr="000E46BB">
          <w:rPr>
            <w:rStyle w:val="Hiperhivatkozs"/>
            <w:rFonts w:eastAsia="Arial Narrow"/>
            <w:noProof/>
            <w:lang w:bidi="hi-IN"/>
          </w:rPr>
          <w:t xml:space="preserve"> </w:t>
        </w:r>
        <w:r w:rsidR="00C83AF3" w:rsidRPr="000E46BB">
          <w:rPr>
            <w:rStyle w:val="Hiperhivatkozs"/>
            <w:noProof/>
            <w:lang w:bidi="hi-IN"/>
          </w:rPr>
          <w:t>kapcsolatai</w:t>
        </w:r>
        <w:r w:rsidR="00C83AF3">
          <w:rPr>
            <w:noProof/>
            <w:webHidden/>
          </w:rPr>
          <w:tab/>
        </w:r>
        <w:r w:rsidR="00C83AF3">
          <w:rPr>
            <w:noProof/>
            <w:webHidden/>
          </w:rPr>
          <w:fldChar w:fldCharType="begin"/>
        </w:r>
        <w:r w:rsidR="00C83AF3">
          <w:rPr>
            <w:noProof/>
            <w:webHidden/>
          </w:rPr>
          <w:instrText xml:space="preserve"> PAGEREF _Toc462161659 \h </w:instrText>
        </w:r>
        <w:r w:rsidR="00C83AF3">
          <w:rPr>
            <w:noProof/>
            <w:webHidden/>
          </w:rPr>
        </w:r>
        <w:r w:rsidR="00C83AF3">
          <w:rPr>
            <w:noProof/>
            <w:webHidden/>
          </w:rPr>
          <w:fldChar w:fldCharType="separate"/>
        </w:r>
        <w:r w:rsidR="00C83AF3">
          <w:rPr>
            <w:noProof/>
            <w:webHidden/>
          </w:rPr>
          <w:t>69</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60" w:history="1">
        <w:r w:rsidR="00C83AF3" w:rsidRPr="000E46BB">
          <w:rPr>
            <w:rStyle w:val="Hiperhivatkozs"/>
            <w:noProof/>
            <w:lang w:bidi="hi-IN"/>
          </w:rPr>
          <w:t>10. A</w:t>
        </w:r>
        <w:r w:rsidR="00C83AF3" w:rsidRPr="000E46BB">
          <w:rPr>
            <w:rStyle w:val="Hiperhivatkozs"/>
            <w:rFonts w:eastAsia="Arial Narrow"/>
            <w:noProof/>
            <w:lang w:bidi="hi-IN"/>
          </w:rPr>
          <w:t xml:space="preserve"> </w:t>
        </w:r>
        <w:r w:rsidR="00C83AF3" w:rsidRPr="000E46BB">
          <w:rPr>
            <w:rStyle w:val="Hiperhivatkozs"/>
            <w:noProof/>
            <w:lang w:bidi="hi-IN"/>
          </w:rPr>
          <w:t>tanulmányok</w:t>
        </w:r>
        <w:r w:rsidR="00C83AF3" w:rsidRPr="000E46BB">
          <w:rPr>
            <w:rStyle w:val="Hiperhivatkozs"/>
            <w:rFonts w:eastAsia="Arial Narrow"/>
            <w:noProof/>
            <w:lang w:bidi="hi-IN"/>
          </w:rPr>
          <w:t xml:space="preserve"> </w:t>
        </w:r>
        <w:r w:rsidR="00C83AF3" w:rsidRPr="000E46BB">
          <w:rPr>
            <w:rStyle w:val="Hiperhivatkozs"/>
            <w:noProof/>
            <w:lang w:bidi="hi-IN"/>
          </w:rPr>
          <w:t>alatti</w:t>
        </w:r>
        <w:r w:rsidR="00C83AF3" w:rsidRPr="000E46BB">
          <w:rPr>
            <w:rStyle w:val="Hiperhivatkozs"/>
            <w:rFonts w:eastAsia="Arial Narrow"/>
            <w:noProof/>
            <w:lang w:bidi="hi-IN"/>
          </w:rPr>
          <w:t xml:space="preserve"> </w:t>
        </w:r>
        <w:r w:rsidR="00C83AF3" w:rsidRPr="000E46BB">
          <w:rPr>
            <w:rStyle w:val="Hiperhivatkozs"/>
            <w:noProof/>
            <w:lang w:bidi="hi-IN"/>
          </w:rPr>
          <w:t>vizsga</w:t>
        </w:r>
        <w:r w:rsidR="00C83AF3" w:rsidRPr="000E46BB">
          <w:rPr>
            <w:rStyle w:val="Hiperhivatkozs"/>
            <w:rFonts w:eastAsia="Arial Narrow"/>
            <w:noProof/>
            <w:lang w:bidi="hi-IN"/>
          </w:rPr>
          <w:t xml:space="preserve"> </w:t>
        </w:r>
        <w:r w:rsidR="00C83AF3" w:rsidRPr="000E46BB">
          <w:rPr>
            <w:rStyle w:val="Hiperhivatkozs"/>
            <w:noProof/>
            <w:lang w:bidi="hi-IN"/>
          </w:rPr>
          <w:t>vizsgaszabályzata</w:t>
        </w:r>
        <w:r w:rsidR="00C83AF3">
          <w:rPr>
            <w:noProof/>
            <w:webHidden/>
          </w:rPr>
          <w:tab/>
        </w:r>
        <w:r w:rsidR="00C83AF3">
          <w:rPr>
            <w:noProof/>
            <w:webHidden/>
          </w:rPr>
          <w:fldChar w:fldCharType="begin"/>
        </w:r>
        <w:r w:rsidR="00C83AF3">
          <w:rPr>
            <w:noProof/>
            <w:webHidden/>
          </w:rPr>
          <w:instrText xml:space="preserve"> PAGEREF _Toc462161660 \h </w:instrText>
        </w:r>
        <w:r w:rsidR="00C83AF3">
          <w:rPr>
            <w:noProof/>
            <w:webHidden/>
          </w:rPr>
        </w:r>
        <w:r w:rsidR="00C83AF3">
          <w:rPr>
            <w:noProof/>
            <w:webHidden/>
          </w:rPr>
          <w:fldChar w:fldCharType="separate"/>
        </w:r>
        <w:r w:rsidR="00C83AF3">
          <w:rPr>
            <w:noProof/>
            <w:webHidden/>
          </w:rPr>
          <w:t>69</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61" w:history="1">
        <w:r w:rsidR="00C83AF3" w:rsidRPr="000E46BB">
          <w:rPr>
            <w:rStyle w:val="Hiperhivatkozs"/>
            <w:iCs/>
            <w:noProof/>
          </w:rPr>
          <w:t xml:space="preserve">10.1 </w:t>
        </w:r>
        <w:r w:rsidR="00C83AF3" w:rsidRPr="000E46BB">
          <w:rPr>
            <w:rStyle w:val="Hiperhivatkozs"/>
            <w:noProof/>
          </w:rPr>
          <w:t>Az</w:t>
        </w:r>
        <w:r w:rsidR="00C83AF3" w:rsidRPr="000E46BB">
          <w:rPr>
            <w:rStyle w:val="Hiperhivatkozs"/>
            <w:rFonts w:eastAsia="Arial Narrow"/>
            <w:iCs/>
            <w:noProof/>
          </w:rPr>
          <w:t xml:space="preserve"> </w:t>
        </w:r>
        <w:r w:rsidR="00C83AF3" w:rsidRPr="000E46BB">
          <w:rPr>
            <w:rStyle w:val="Hiperhivatkozs"/>
            <w:iCs/>
            <w:noProof/>
          </w:rPr>
          <w:t>értékelés</w:t>
        </w:r>
        <w:r w:rsidR="00C83AF3" w:rsidRPr="000E46BB">
          <w:rPr>
            <w:rStyle w:val="Hiperhivatkozs"/>
            <w:rFonts w:eastAsia="Arial Narrow"/>
            <w:iCs/>
            <w:noProof/>
          </w:rPr>
          <w:t xml:space="preserve"> </w:t>
        </w:r>
        <w:r w:rsidR="00C83AF3" w:rsidRPr="000E46BB">
          <w:rPr>
            <w:rStyle w:val="Hiperhivatkozs"/>
            <w:iCs/>
            <w:noProof/>
          </w:rPr>
          <w:t>rendje</w:t>
        </w:r>
        <w:r w:rsidR="00C83AF3">
          <w:rPr>
            <w:noProof/>
            <w:webHidden/>
          </w:rPr>
          <w:tab/>
        </w:r>
        <w:r w:rsidR="00C83AF3">
          <w:rPr>
            <w:noProof/>
            <w:webHidden/>
          </w:rPr>
          <w:fldChar w:fldCharType="begin"/>
        </w:r>
        <w:r w:rsidR="00C83AF3">
          <w:rPr>
            <w:noProof/>
            <w:webHidden/>
          </w:rPr>
          <w:instrText xml:space="preserve"> PAGEREF _Toc462161661 \h </w:instrText>
        </w:r>
        <w:r w:rsidR="00C83AF3">
          <w:rPr>
            <w:noProof/>
            <w:webHidden/>
          </w:rPr>
        </w:r>
        <w:r w:rsidR="00C83AF3">
          <w:rPr>
            <w:noProof/>
            <w:webHidden/>
          </w:rPr>
          <w:fldChar w:fldCharType="separate"/>
        </w:r>
        <w:r w:rsidR="00C83AF3">
          <w:rPr>
            <w:noProof/>
            <w:webHidden/>
          </w:rPr>
          <w:t>70</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62" w:history="1">
        <w:r w:rsidR="00C83AF3" w:rsidRPr="000E46BB">
          <w:rPr>
            <w:rStyle w:val="Hiperhivatkozs"/>
            <w:noProof/>
            <w:lang w:bidi="hi-IN"/>
          </w:rPr>
          <w:t>10.2. A</w:t>
        </w:r>
        <w:r w:rsidR="00C83AF3" w:rsidRPr="000E46BB">
          <w:rPr>
            <w:rStyle w:val="Hiperhivatkozs"/>
            <w:rFonts w:eastAsia="Arial Narrow"/>
            <w:noProof/>
            <w:lang w:bidi="hi-IN"/>
          </w:rPr>
          <w:t xml:space="preserve"> </w:t>
        </w:r>
        <w:r w:rsidR="00C83AF3" w:rsidRPr="000E46BB">
          <w:rPr>
            <w:rStyle w:val="Hiperhivatkozs"/>
            <w:noProof/>
            <w:lang w:bidi="hi-IN"/>
          </w:rPr>
          <w:t>tanulmányok</w:t>
        </w:r>
        <w:r w:rsidR="00C83AF3" w:rsidRPr="000E46BB">
          <w:rPr>
            <w:rStyle w:val="Hiperhivatkozs"/>
            <w:rFonts w:eastAsia="Arial Narrow"/>
            <w:noProof/>
            <w:lang w:bidi="hi-IN"/>
          </w:rPr>
          <w:t xml:space="preserve"> </w:t>
        </w:r>
        <w:r w:rsidR="00C83AF3" w:rsidRPr="000E46BB">
          <w:rPr>
            <w:rStyle w:val="Hiperhivatkozs"/>
            <w:noProof/>
            <w:lang w:bidi="hi-IN"/>
          </w:rPr>
          <w:t>alatti</w:t>
        </w:r>
        <w:r w:rsidR="00C83AF3" w:rsidRPr="000E46BB">
          <w:rPr>
            <w:rStyle w:val="Hiperhivatkozs"/>
            <w:rFonts w:eastAsia="Arial Narrow"/>
            <w:noProof/>
            <w:lang w:bidi="hi-IN"/>
          </w:rPr>
          <w:t xml:space="preserve"> </w:t>
        </w:r>
        <w:r w:rsidR="00C83AF3" w:rsidRPr="000E46BB">
          <w:rPr>
            <w:rStyle w:val="Hiperhivatkozs"/>
            <w:noProof/>
            <w:lang w:bidi="hi-IN"/>
          </w:rPr>
          <w:t>vizsgák</w:t>
        </w:r>
        <w:r w:rsidR="00C83AF3" w:rsidRPr="000E46BB">
          <w:rPr>
            <w:rStyle w:val="Hiperhivatkozs"/>
            <w:rFonts w:eastAsia="Arial Narrow"/>
            <w:noProof/>
            <w:lang w:bidi="hi-IN"/>
          </w:rPr>
          <w:t xml:space="preserve"> </w:t>
        </w:r>
        <w:r w:rsidR="00C83AF3" w:rsidRPr="000E46BB">
          <w:rPr>
            <w:rStyle w:val="Hiperhivatkozs"/>
            <w:noProof/>
            <w:lang w:bidi="hi-IN"/>
          </w:rPr>
          <w:t>fajtái</w:t>
        </w:r>
        <w:r w:rsidR="00C83AF3">
          <w:rPr>
            <w:noProof/>
            <w:webHidden/>
          </w:rPr>
          <w:tab/>
        </w:r>
        <w:r w:rsidR="00C83AF3">
          <w:rPr>
            <w:noProof/>
            <w:webHidden/>
          </w:rPr>
          <w:fldChar w:fldCharType="begin"/>
        </w:r>
        <w:r w:rsidR="00C83AF3">
          <w:rPr>
            <w:noProof/>
            <w:webHidden/>
          </w:rPr>
          <w:instrText xml:space="preserve"> PAGEREF _Toc462161662 \h </w:instrText>
        </w:r>
        <w:r w:rsidR="00C83AF3">
          <w:rPr>
            <w:noProof/>
            <w:webHidden/>
          </w:rPr>
        </w:r>
        <w:r w:rsidR="00C83AF3">
          <w:rPr>
            <w:noProof/>
            <w:webHidden/>
          </w:rPr>
          <w:fldChar w:fldCharType="separate"/>
        </w:r>
        <w:r w:rsidR="00C83AF3">
          <w:rPr>
            <w:noProof/>
            <w:webHidden/>
          </w:rPr>
          <w:t>71</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63" w:history="1">
        <w:r w:rsidR="00C83AF3" w:rsidRPr="000E46BB">
          <w:rPr>
            <w:rStyle w:val="Hiperhivatkozs"/>
            <w:noProof/>
            <w:lang w:bidi="hi-IN"/>
          </w:rPr>
          <w:t>10.3. A</w:t>
        </w:r>
        <w:r w:rsidR="00C83AF3" w:rsidRPr="000E46BB">
          <w:rPr>
            <w:rStyle w:val="Hiperhivatkozs"/>
            <w:rFonts w:eastAsia="Arial Narrow"/>
            <w:noProof/>
            <w:lang w:bidi="hi-IN"/>
          </w:rPr>
          <w:t xml:space="preserve"> </w:t>
        </w:r>
        <w:r w:rsidR="00C83AF3" w:rsidRPr="000E46BB">
          <w:rPr>
            <w:rStyle w:val="Hiperhivatkozs"/>
            <w:noProof/>
            <w:lang w:bidi="hi-IN"/>
          </w:rPr>
          <w:t>tanulmányok</w:t>
        </w:r>
        <w:r w:rsidR="00C83AF3" w:rsidRPr="000E46BB">
          <w:rPr>
            <w:rStyle w:val="Hiperhivatkozs"/>
            <w:rFonts w:eastAsia="Arial Narrow"/>
            <w:noProof/>
            <w:lang w:bidi="hi-IN"/>
          </w:rPr>
          <w:t xml:space="preserve"> </w:t>
        </w:r>
        <w:r w:rsidR="00C83AF3" w:rsidRPr="000E46BB">
          <w:rPr>
            <w:rStyle w:val="Hiperhivatkozs"/>
            <w:noProof/>
            <w:lang w:bidi="hi-IN"/>
          </w:rPr>
          <w:t>alatti</w:t>
        </w:r>
        <w:r w:rsidR="00C83AF3" w:rsidRPr="000E46BB">
          <w:rPr>
            <w:rStyle w:val="Hiperhivatkozs"/>
            <w:rFonts w:eastAsia="Arial Narrow"/>
            <w:noProof/>
            <w:lang w:bidi="hi-IN"/>
          </w:rPr>
          <w:t xml:space="preserve"> </w:t>
        </w:r>
        <w:r w:rsidR="00C83AF3" w:rsidRPr="000E46BB">
          <w:rPr>
            <w:rStyle w:val="Hiperhivatkozs"/>
            <w:noProof/>
            <w:lang w:bidi="hi-IN"/>
          </w:rPr>
          <w:t>vizsgák</w:t>
        </w:r>
        <w:r w:rsidR="00C83AF3" w:rsidRPr="000E46BB">
          <w:rPr>
            <w:rStyle w:val="Hiperhivatkozs"/>
            <w:rFonts w:eastAsia="Arial Narrow"/>
            <w:noProof/>
            <w:lang w:bidi="hi-IN"/>
          </w:rPr>
          <w:t xml:space="preserve"> </w:t>
        </w:r>
        <w:r w:rsidR="00C83AF3" w:rsidRPr="000E46BB">
          <w:rPr>
            <w:rStyle w:val="Hiperhivatkozs"/>
            <w:noProof/>
            <w:lang w:bidi="hi-IN"/>
          </w:rPr>
          <w:t>vizsgaszabályai</w:t>
        </w:r>
        <w:r w:rsidR="00C83AF3">
          <w:rPr>
            <w:noProof/>
            <w:webHidden/>
          </w:rPr>
          <w:tab/>
        </w:r>
        <w:r w:rsidR="00C83AF3">
          <w:rPr>
            <w:noProof/>
            <w:webHidden/>
          </w:rPr>
          <w:fldChar w:fldCharType="begin"/>
        </w:r>
        <w:r w:rsidR="00C83AF3">
          <w:rPr>
            <w:noProof/>
            <w:webHidden/>
          </w:rPr>
          <w:instrText xml:space="preserve"> PAGEREF _Toc462161663 \h </w:instrText>
        </w:r>
        <w:r w:rsidR="00C83AF3">
          <w:rPr>
            <w:noProof/>
            <w:webHidden/>
          </w:rPr>
        </w:r>
        <w:r w:rsidR="00C83AF3">
          <w:rPr>
            <w:noProof/>
            <w:webHidden/>
          </w:rPr>
          <w:fldChar w:fldCharType="separate"/>
        </w:r>
        <w:r w:rsidR="00C83AF3">
          <w:rPr>
            <w:noProof/>
            <w:webHidden/>
          </w:rPr>
          <w:t>73</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64" w:history="1">
        <w:r w:rsidR="00C83AF3" w:rsidRPr="000E46BB">
          <w:rPr>
            <w:rStyle w:val="Hiperhivatkozs"/>
            <w:noProof/>
            <w:lang w:bidi="hi-IN"/>
          </w:rPr>
          <w:t>10.4. A</w:t>
        </w:r>
        <w:r w:rsidR="00C83AF3" w:rsidRPr="000E46BB">
          <w:rPr>
            <w:rStyle w:val="Hiperhivatkozs"/>
            <w:rFonts w:eastAsia="Arial Narrow"/>
            <w:noProof/>
            <w:lang w:bidi="hi-IN"/>
          </w:rPr>
          <w:t xml:space="preserve"> </w:t>
        </w:r>
        <w:r w:rsidR="00C83AF3" w:rsidRPr="000E46BB">
          <w:rPr>
            <w:rStyle w:val="Hiperhivatkozs"/>
            <w:noProof/>
            <w:lang w:bidi="hi-IN"/>
          </w:rPr>
          <w:t>vizsgatárgyak</w:t>
        </w:r>
        <w:r w:rsidR="00C83AF3" w:rsidRPr="000E46BB">
          <w:rPr>
            <w:rStyle w:val="Hiperhivatkozs"/>
            <w:rFonts w:eastAsia="Arial Narrow"/>
            <w:noProof/>
            <w:lang w:bidi="hi-IN"/>
          </w:rPr>
          <w:t xml:space="preserve"> </w:t>
        </w:r>
        <w:r w:rsidR="00C83AF3" w:rsidRPr="000E46BB">
          <w:rPr>
            <w:rStyle w:val="Hiperhivatkozs"/>
            <w:noProof/>
            <w:lang w:bidi="hi-IN"/>
          </w:rPr>
          <w:t>részei</w:t>
        </w:r>
        <w:r w:rsidR="00C83AF3" w:rsidRPr="000E46BB">
          <w:rPr>
            <w:rStyle w:val="Hiperhivatkozs"/>
            <w:rFonts w:eastAsia="Arial Narrow"/>
            <w:noProof/>
            <w:lang w:bidi="hi-IN"/>
          </w:rPr>
          <w:t xml:space="preserve">, </w:t>
        </w:r>
        <w:r w:rsidR="00C83AF3" w:rsidRPr="000E46BB">
          <w:rPr>
            <w:rStyle w:val="Hiperhivatkozs"/>
            <w:noProof/>
            <w:lang w:bidi="hi-IN"/>
          </w:rPr>
          <w:t>követelményei</w:t>
        </w:r>
        <w:r w:rsidR="00C83AF3" w:rsidRPr="000E46BB">
          <w:rPr>
            <w:rStyle w:val="Hiperhivatkozs"/>
            <w:rFonts w:eastAsia="Arial Narrow"/>
            <w:noProof/>
            <w:lang w:bidi="hi-IN"/>
          </w:rPr>
          <w:t xml:space="preserve"> </w:t>
        </w:r>
        <w:r w:rsidR="00C83AF3" w:rsidRPr="000E46BB">
          <w:rPr>
            <w:rStyle w:val="Hiperhivatkozs"/>
            <w:noProof/>
            <w:lang w:bidi="hi-IN"/>
          </w:rPr>
          <w:t>és</w:t>
        </w:r>
        <w:r w:rsidR="00C83AF3" w:rsidRPr="000E46BB">
          <w:rPr>
            <w:rStyle w:val="Hiperhivatkozs"/>
            <w:rFonts w:eastAsia="Arial Narrow"/>
            <w:noProof/>
            <w:lang w:bidi="hi-IN"/>
          </w:rPr>
          <w:t xml:space="preserve"> </w:t>
        </w:r>
        <w:r w:rsidR="00C83AF3" w:rsidRPr="000E46BB">
          <w:rPr>
            <w:rStyle w:val="Hiperhivatkozs"/>
            <w:noProof/>
            <w:lang w:bidi="hi-IN"/>
          </w:rPr>
          <w:t>az</w:t>
        </w:r>
        <w:r w:rsidR="00C83AF3" w:rsidRPr="000E46BB">
          <w:rPr>
            <w:rStyle w:val="Hiperhivatkozs"/>
            <w:rFonts w:eastAsia="Arial Narrow"/>
            <w:noProof/>
            <w:lang w:bidi="hi-IN"/>
          </w:rPr>
          <w:t xml:space="preserve"> </w:t>
        </w:r>
        <w:r w:rsidR="00C83AF3" w:rsidRPr="000E46BB">
          <w:rPr>
            <w:rStyle w:val="Hiperhivatkozs"/>
            <w:noProof/>
            <w:lang w:bidi="hi-IN"/>
          </w:rPr>
          <w:t>értékelés</w:t>
        </w:r>
        <w:r w:rsidR="00C83AF3" w:rsidRPr="000E46BB">
          <w:rPr>
            <w:rStyle w:val="Hiperhivatkozs"/>
            <w:rFonts w:eastAsia="Arial Narrow"/>
            <w:noProof/>
            <w:lang w:bidi="hi-IN"/>
          </w:rPr>
          <w:t xml:space="preserve"> </w:t>
        </w:r>
        <w:r w:rsidR="00C83AF3" w:rsidRPr="000E46BB">
          <w:rPr>
            <w:rStyle w:val="Hiperhivatkozs"/>
            <w:noProof/>
            <w:lang w:bidi="hi-IN"/>
          </w:rPr>
          <w:t>rendje</w:t>
        </w:r>
        <w:r w:rsidR="00C83AF3">
          <w:rPr>
            <w:noProof/>
            <w:webHidden/>
          </w:rPr>
          <w:tab/>
        </w:r>
        <w:r w:rsidR="00C83AF3">
          <w:rPr>
            <w:noProof/>
            <w:webHidden/>
          </w:rPr>
          <w:fldChar w:fldCharType="begin"/>
        </w:r>
        <w:r w:rsidR="00C83AF3">
          <w:rPr>
            <w:noProof/>
            <w:webHidden/>
          </w:rPr>
          <w:instrText xml:space="preserve"> PAGEREF _Toc462161664 \h </w:instrText>
        </w:r>
        <w:r w:rsidR="00C83AF3">
          <w:rPr>
            <w:noProof/>
            <w:webHidden/>
          </w:rPr>
        </w:r>
        <w:r w:rsidR="00C83AF3">
          <w:rPr>
            <w:noProof/>
            <w:webHidden/>
          </w:rPr>
          <w:fldChar w:fldCharType="separate"/>
        </w:r>
        <w:r w:rsidR="00C83AF3">
          <w:rPr>
            <w:noProof/>
            <w:webHidden/>
          </w:rPr>
          <w:t>75</w:t>
        </w:r>
        <w:r w:rsidR="00C83AF3">
          <w:rPr>
            <w:noProof/>
            <w:webHidden/>
          </w:rPr>
          <w:fldChar w:fldCharType="end"/>
        </w:r>
      </w:hyperlink>
    </w:p>
    <w:p w:rsidR="00C83AF3" w:rsidRDefault="00F021EB">
      <w:pPr>
        <w:pStyle w:val="TJ3"/>
        <w:tabs>
          <w:tab w:val="right" w:leader="dot" w:pos="9060"/>
        </w:tabs>
        <w:rPr>
          <w:rFonts w:asciiTheme="minorHAnsi" w:eastAsiaTheme="minorEastAsia" w:hAnsiTheme="minorHAnsi" w:cstheme="minorBidi"/>
          <w:noProof/>
          <w:sz w:val="22"/>
          <w:szCs w:val="22"/>
        </w:rPr>
      </w:pPr>
      <w:hyperlink w:anchor="_Toc462161665" w:history="1">
        <w:r w:rsidR="00C83AF3" w:rsidRPr="000E46BB">
          <w:rPr>
            <w:rStyle w:val="Hiperhivatkozs"/>
            <w:noProof/>
            <w:lang w:bidi="hi-IN"/>
          </w:rPr>
          <w:t>10.5 Az</w:t>
        </w:r>
        <w:r w:rsidR="00C83AF3" w:rsidRPr="000E46BB">
          <w:rPr>
            <w:rStyle w:val="Hiperhivatkozs"/>
            <w:rFonts w:eastAsia="Arial Narrow"/>
            <w:noProof/>
            <w:lang w:bidi="hi-IN"/>
          </w:rPr>
          <w:t xml:space="preserve"> </w:t>
        </w:r>
        <w:r w:rsidR="00C83AF3" w:rsidRPr="000E46BB">
          <w:rPr>
            <w:rStyle w:val="Hiperhivatkozs"/>
            <w:noProof/>
            <w:lang w:bidi="hi-IN"/>
          </w:rPr>
          <w:t>iskolaváltás</w:t>
        </w:r>
        <w:r w:rsidR="00C83AF3" w:rsidRPr="000E46BB">
          <w:rPr>
            <w:rStyle w:val="Hiperhivatkozs"/>
            <w:rFonts w:eastAsia="Arial Narrow"/>
            <w:noProof/>
            <w:lang w:bidi="hi-IN"/>
          </w:rPr>
          <w:t xml:space="preserve">, </w:t>
        </w:r>
        <w:r w:rsidR="00C83AF3" w:rsidRPr="000E46BB">
          <w:rPr>
            <w:rStyle w:val="Hiperhivatkozs"/>
            <w:noProof/>
            <w:lang w:bidi="hi-IN"/>
          </w:rPr>
          <w:t>valamint</w:t>
        </w:r>
        <w:r w:rsidR="00C83AF3" w:rsidRPr="000E46BB">
          <w:rPr>
            <w:rStyle w:val="Hiperhivatkozs"/>
            <w:rFonts w:eastAsia="Arial Narrow"/>
            <w:noProof/>
            <w:lang w:bidi="hi-IN"/>
          </w:rPr>
          <w:t xml:space="preserve"> </w:t>
        </w:r>
        <w:r w:rsidR="00C83AF3" w:rsidRPr="000E46BB">
          <w:rPr>
            <w:rStyle w:val="Hiperhivatkozs"/>
            <w:noProof/>
            <w:lang w:bidi="hi-IN"/>
          </w:rPr>
          <w:t>a</w:t>
        </w:r>
        <w:r w:rsidR="00C83AF3" w:rsidRPr="000E46BB">
          <w:rPr>
            <w:rStyle w:val="Hiperhivatkozs"/>
            <w:rFonts w:eastAsia="Arial Narrow"/>
            <w:noProof/>
            <w:lang w:bidi="hi-IN"/>
          </w:rPr>
          <w:t xml:space="preserve"> </w:t>
        </w:r>
        <w:r w:rsidR="00C83AF3" w:rsidRPr="000E46BB">
          <w:rPr>
            <w:rStyle w:val="Hiperhivatkozs"/>
            <w:noProof/>
            <w:lang w:bidi="hi-IN"/>
          </w:rPr>
          <w:t>tanuló</w:t>
        </w:r>
        <w:r w:rsidR="00C83AF3" w:rsidRPr="000E46BB">
          <w:rPr>
            <w:rStyle w:val="Hiperhivatkozs"/>
            <w:rFonts w:eastAsia="Arial Narrow"/>
            <w:noProof/>
            <w:lang w:bidi="hi-IN"/>
          </w:rPr>
          <w:t xml:space="preserve"> </w:t>
        </w:r>
        <w:r w:rsidR="00C83AF3" w:rsidRPr="000E46BB">
          <w:rPr>
            <w:rStyle w:val="Hiperhivatkozs"/>
            <w:noProof/>
            <w:lang w:bidi="hi-IN"/>
          </w:rPr>
          <w:t>átvételének</w:t>
        </w:r>
        <w:r w:rsidR="00C83AF3" w:rsidRPr="000E46BB">
          <w:rPr>
            <w:rStyle w:val="Hiperhivatkozs"/>
            <w:rFonts w:eastAsia="Arial Narrow"/>
            <w:noProof/>
            <w:lang w:bidi="hi-IN"/>
          </w:rPr>
          <w:t xml:space="preserve"> </w:t>
        </w:r>
        <w:r w:rsidR="00C83AF3" w:rsidRPr="000E46BB">
          <w:rPr>
            <w:rStyle w:val="Hiperhivatkozs"/>
            <w:noProof/>
            <w:lang w:bidi="hi-IN"/>
          </w:rPr>
          <w:t>szabályai</w:t>
        </w:r>
        <w:r w:rsidR="00C83AF3">
          <w:rPr>
            <w:noProof/>
            <w:webHidden/>
          </w:rPr>
          <w:tab/>
        </w:r>
        <w:r w:rsidR="00C83AF3">
          <w:rPr>
            <w:noProof/>
            <w:webHidden/>
          </w:rPr>
          <w:fldChar w:fldCharType="begin"/>
        </w:r>
        <w:r w:rsidR="00C83AF3">
          <w:rPr>
            <w:noProof/>
            <w:webHidden/>
          </w:rPr>
          <w:instrText xml:space="preserve"> PAGEREF _Toc462161665 \h </w:instrText>
        </w:r>
        <w:r w:rsidR="00C83AF3">
          <w:rPr>
            <w:noProof/>
            <w:webHidden/>
          </w:rPr>
        </w:r>
        <w:r w:rsidR="00C83AF3">
          <w:rPr>
            <w:noProof/>
            <w:webHidden/>
          </w:rPr>
          <w:fldChar w:fldCharType="separate"/>
        </w:r>
        <w:r w:rsidR="00C83AF3">
          <w:rPr>
            <w:noProof/>
            <w:webHidden/>
          </w:rPr>
          <w:t>81</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66" w:history="1">
        <w:r w:rsidR="00C83AF3" w:rsidRPr="000E46BB">
          <w:rPr>
            <w:rStyle w:val="Hiperhivatkozs"/>
            <w:noProof/>
            <w:lang w:bidi="hi-IN"/>
          </w:rPr>
          <w:t>11. Az</w:t>
        </w:r>
        <w:r w:rsidR="00C83AF3" w:rsidRPr="000E46BB">
          <w:rPr>
            <w:rStyle w:val="Hiperhivatkozs"/>
            <w:rFonts w:eastAsia="Arial Narrow"/>
            <w:noProof/>
            <w:lang w:bidi="hi-IN"/>
          </w:rPr>
          <w:t xml:space="preserve"> </w:t>
        </w:r>
        <w:r w:rsidR="00C83AF3" w:rsidRPr="000E46BB">
          <w:rPr>
            <w:rStyle w:val="Hiperhivatkozs"/>
            <w:noProof/>
            <w:lang w:bidi="hi-IN"/>
          </w:rPr>
          <w:t>általános</w:t>
        </w:r>
        <w:r w:rsidR="00C83AF3" w:rsidRPr="000E46BB">
          <w:rPr>
            <w:rStyle w:val="Hiperhivatkozs"/>
            <w:rFonts w:eastAsia="Arial Narrow"/>
            <w:noProof/>
            <w:lang w:bidi="hi-IN"/>
          </w:rPr>
          <w:t xml:space="preserve"> </w:t>
        </w:r>
        <w:r w:rsidR="00C83AF3" w:rsidRPr="000E46BB">
          <w:rPr>
            <w:rStyle w:val="Hiperhivatkozs"/>
            <w:noProof/>
            <w:lang w:bidi="hi-IN"/>
          </w:rPr>
          <w:t>iskola</w:t>
        </w:r>
        <w:r w:rsidR="00C83AF3" w:rsidRPr="000E46BB">
          <w:rPr>
            <w:rStyle w:val="Hiperhivatkozs"/>
            <w:rFonts w:eastAsia="Arial Narrow"/>
            <w:noProof/>
            <w:lang w:bidi="hi-IN"/>
          </w:rPr>
          <w:t xml:space="preserve"> </w:t>
        </w:r>
        <w:r w:rsidR="00C83AF3" w:rsidRPr="000E46BB">
          <w:rPr>
            <w:rStyle w:val="Hiperhivatkozs"/>
            <w:noProof/>
            <w:lang w:bidi="hi-IN"/>
          </w:rPr>
          <w:t>első</w:t>
        </w:r>
        <w:r w:rsidR="00C83AF3" w:rsidRPr="000E46BB">
          <w:rPr>
            <w:rStyle w:val="Hiperhivatkozs"/>
            <w:rFonts w:eastAsia="Arial Narrow"/>
            <w:noProof/>
            <w:lang w:bidi="hi-IN"/>
          </w:rPr>
          <w:t xml:space="preserve"> </w:t>
        </w:r>
        <w:r w:rsidR="00C83AF3" w:rsidRPr="000E46BB">
          <w:rPr>
            <w:rStyle w:val="Hiperhivatkozs"/>
            <w:noProof/>
            <w:lang w:bidi="hi-IN"/>
          </w:rPr>
          <w:t>évfolyamába</w:t>
        </w:r>
        <w:r w:rsidR="00C83AF3" w:rsidRPr="000E46BB">
          <w:rPr>
            <w:rStyle w:val="Hiperhivatkozs"/>
            <w:rFonts w:eastAsia="Arial Narrow"/>
            <w:noProof/>
            <w:lang w:bidi="hi-IN"/>
          </w:rPr>
          <w:t xml:space="preserve"> </w:t>
        </w:r>
        <w:r w:rsidR="00C83AF3" w:rsidRPr="000E46BB">
          <w:rPr>
            <w:rStyle w:val="Hiperhivatkozs"/>
            <w:noProof/>
            <w:lang w:bidi="hi-IN"/>
          </w:rPr>
          <w:t>való</w:t>
        </w:r>
        <w:r w:rsidR="00C83AF3" w:rsidRPr="000E46BB">
          <w:rPr>
            <w:rStyle w:val="Hiperhivatkozs"/>
            <w:rFonts w:eastAsia="Arial Narrow"/>
            <w:noProof/>
            <w:lang w:bidi="hi-IN"/>
          </w:rPr>
          <w:t xml:space="preserve"> </w:t>
        </w:r>
        <w:r w:rsidR="00C83AF3" w:rsidRPr="000E46BB">
          <w:rPr>
            <w:rStyle w:val="Hiperhivatkozs"/>
            <w:noProof/>
            <w:lang w:bidi="hi-IN"/>
          </w:rPr>
          <w:t>bekerülés</w:t>
        </w:r>
        <w:r w:rsidR="00C83AF3" w:rsidRPr="000E46BB">
          <w:rPr>
            <w:rStyle w:val="Hiperhivatkozs"/>
            <w:rFonts w:eastAsia="Arial Narrow"/>
            <w:noProof/>
            <w:lang w:bidi="hi-IN"/>
          </w:rPr>
          <w:t xml:space="preserve"> </w:t>
        </w:r>
        <w:r w:rsidR="00C83AF3" w:rsidRPr="000E46BB">
          <w:rPr>
            <w:rStyle w:val="Hiperhivatkozs"/>
            <w:noProof/>
            <w:lang w:bidi="hi-IN"/>
          </w:rPr>
          <w:t>feltételei</w:t>
        </w:r>
        <w:r w:rsidR="00C83AF3">
          <w:rPr>
            <w:noProof/>
            <w:webHidden/>
          </w:rPr>
          <w:tab/>
        </w:r>
        <w:r w:rsidR="00C83AF3">
          <w:rPr>
            <w:noProof/>
            <w:webHidden/>
          </w:rPr>
          <w:fldChar w:fldCharType="begin"/>
        </w:r>
        <w:r w:rsidR="00C83AF3">
          <w:rPr>
            <w:noProof/>
            <w:webHidden/>
          </w:rPr>
          <w:instrText xml:space="preserve"> PAGEREF _Toc462161666 \h </w:instrText>
        </w:r>
        <w:r w:rsidR="00C83AF3">
          <w:rPr>
            <w:noProof/>
            <w:webHidden/>
          </w:rPr>
        </w:r>
        <w:r w:rsidR="00C83AF3">
          <w:rPr>
            <w:noProof/>
            <w:webHidden/>
          </w:rPr>
          <w:fldChar w:fldCharType="separate"/>
        </w:r>
        <w:r w:rsidR="00C83AF3">
          <w:rPr>
            <w:noProof/>
            <w:webHidden/>
          </w:rPr>
          <w:t>81</w:t>
        </w:r>
        <w:r w:rsidR="00C83AF3">
          <w:rPr>
            <w:noProof/>
            <w:webHidden/>
          </w:rPr>
          <w:fldChar w:fldCharType="end"/>
        </w:r>
      </w:hyperlink>
    </w:p>
    <w:p w:rsidR="00C83AF3" w:rsidRDefault="00F021EB">
      <w:pPr>
        <w:pStyle w:val="TJ1"/>
        <w:tabs>
          <w:tab w:val="right" w:leader="dot" w:pos="9060"/>
        </w:tabs>
        <w:rPr>
          <w:rFonts w:asciiTheme="minorHAnsi" w:eastAsiaTheme="minorEastAsia" w:hAnsiTheme="minorHAnsi" w:cstheme="minorBidi"/>
          <w:noProof/>
          <w:sz w:val="22"/>
          <w:szCs w:val="22"/>
        </w:rPr>
      </w:pPr>
      <w:hyperlink w:anchor="_Toc462161667" w:history="1">
        <w:r w:rsidR="00C83AF3" w:rsidRPr="000E46BB">
          <w:rPr>
            <w:rStyle w:val="Hiperhivatkozs"/>
            <w:noProof/>
            <w:lang w:bidi="hi-IN"/>
          </w:rPr>
          <w:t>III. Az intézmény helyi tanterve</w:t>
        </w:r>
        <w:r w:rsidR="00C83AF3">
          <w:rPr>
            <w:noProof/>
            <w:webHidden/>
          </w:rPr>
          <w:tab/>
        </w:r>
        <w:r w:rsidR="00C83AF3">
          <w:rPr>
            <w:noProof/>
            <w:webHidden/>
          </w:rPr>
          <w:fldChar w:fldCharType="begin"/>
        </w:r>
        <w:r w:rsidR="00C83AF3">
          <w:rPr>
            <w:noProof/>
            <w:webHidden/>
          </w:rPr>
          <w:instrText xml:space="preserve"> PAGEREF _Toc462161667 \h </w:instrText>
        </w:r>
        <w:r w:rsidR="00C83AF3">
          <w:rPr>
            <w:noProof/>
            <w:webHidden/>
          </w:rPr>
        </w:r>
        <w:r w:rsidR="00C83AF3">
          <w:rPr>
            <w:noProof/>
            <w:webHidden/>
          </w:rPr>
          <w:fldChar w:fldCharType="separate"/>
        </w:r>
        <w:r w:rsidR="00C83AF3">
          <w:rPr>
            <w:noProof/>
            <w:webHidden/>
          </w:rPr>
          <w:t>82</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68" w:history="1">
        <w:r w:rsidR="00C83AF3" w:rsidRPr="000E46BB">
          <w:rPr>
            <w:rStyle w:val="Hiperhivatkozs"/>
            <w:noProof/>
            <w:lang w:bidi="hi-IN"/>
          </w:rPr>
          <w:t>1. Tantervek</w:t>
        </w:r>
        <w:r w:rsidR="00C83AF3">
          <w:rPr>
            <w:noProof/>
            <w:webHidden/>
          </w:rPr>
          <w:tab/>
        </w:r>
        <w:r w:rsidR="00C83AF3">
          <w:rPr>
            <w:noProof/>
            <w:webHidden/>
          </w:rPr>
          <w:fldChar w:fldCharType="begin"/>
        </w:r>
        <w:r w:rsidR="00C83AF3">
          <w:rPr>
            <w:noProof/>
            <w:webHidden/>
          </w:rPr>
          <w:instrText xml:space="preserve"> PAGEREF _Toc462161668 \h </w:instrText>
        </w:r>
        <w:r w:rsidR="00C83AF3">
          <w:rPr>
            <w:noProof/>
            <w:webHidden/>
          </w:rPr>
        </w:r>
        <w:r w:rsidR="00C83AF3">
          <w:rPr>
            <w:noProof/>
            <w:webHidden/>
          </w:rPr>
          <w:fldChar w:fldCharType="separate"/>
        </w:r>
        <w:r w:rsidR="00C83AF3">
          <w:rPr>
            <w:noProof/>
            <w:webHidden/>
          </w:rPr>
          <w:t>82</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69" w:history="1">
        <w:r w:rsidR="00C83AF3" w:rsidRPr="000E46BB">
          <w:rPr>
            <w:rStyle w:val="Hiperhivatkozs"/>
            <w:noProof/>
            <w:lang w:bidi="hi-IN"/>
          </w:rPr>
          <w:t>2. Az egységes évfolyamokon tanított tantárgyak, kötelező és választható tanórai foglalkozások, ezek óraszámai, az előírt tananyag és követelmények</w:t>
        </w:r>
        <w:r w:rsidR="00C83AF3">
          <w:rPr>
            <w:noProof/>
            <w:webHidden/>
          </w:rPr>
          <w:tab/>
        </w:r>
        <w:r w:rsidR="00C83AF3">
          <w:rPr>
            <w:noProof/>
            <w:webHidden/>
          </w:rPr>
          <w:fldChar w:fldCharType="begin"/>
        </w:r>
        <w:r w:rsidR="00C83AF3">
          <w:rPr>
            <w:noProof/>
            <w:webHidden/>
          </w:rPr>
          <w:instrText xml:space="preserve"> PAGEREF _Toc462161669 \h </w:instrText>
        </w:r>
        <w:r w:rsidR="00C83AF3">
          <w:rPr>
            <w:noProof/>
            <w:webHidden/>
          </w:rPr>
        </w:r>
        <w:r w:rsidR="00C83AF3">
          <w:rPr>
            <w:noProof/>
            <w:webHidden/>
          </w:rPr>
          <w:fldChar w:fldCharType="separate"/>
        </w:r>
        <w:r w:rsidR="00C83AF3">
          <w:rPr>
            <w:noProof/>
            <w:webHidden/>
          </w:rPr>
          <w:t>86</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0" w:history="1">
        <w:r w:rsidR="00C83AF3" w:rsidRPr="000E46BB">
          <w:rPr>
            <w:rStyle w:val="Hiperhivatkozs"/>
            <w:noProof/>
            <w:lang w:bidi="hi-IN"/>
          </w:rPr>
          <w:t>3. Az alkalmazható tankönyvek, taneszközök és tanulmányi segédletek kiválasztásának elvei</w:t>
        </w:r>
        <w:r w:rsidR="00C83AF3">
          <w:rPr>
            <w:noProof/>
            <w:webHidden/>
          </w:rPr>
          <w:tab/>
        </w:r>
        <w:r w:rsidR="00C83AF3">
          <w:rPr>
            <w:noProof/>
            <w:webHidden/>
          </w:rPr>
          <w:fldChar w:fldCharType="begin"/>
        </w:r>
        <w:r w:rsidR="00C83AF3">
          <w:rPr>
            <w:noProof/>
            <w:webHidden/>
          </w:rPr>
          <w:instrText xml:space="preserve"> PAGEREF _Toc462161670 \h </w:instrText>
        </w:r>
        <w:r w:rsidR="00C83AF3">
          <w:rPr>
            <w:noProof/>
            <w:webHidden/>
          </w:rPr>
        </w:r>
        <w:r w:rsidR="00C83AF3">
          <w:rPr>
            <w:noProof/>
            <w:webHidden/>
          </w:rPr>
          <w:fldChar w:fldCharType="separate"/>
        </w:r>
        <w:r w:rsidR="00C83AF3">
          <w:rPr>
            <w:noProof/>
            <w:webHidden/>
          </w:rPr>
          <w:t>90</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1" w:history="1">
        <w:r w:rsidR="00C83AF3" w:rsidRPr="000E46BB">
          <w:rPr>
            <w:rStyle w:val="Hiperhivatkozs"/>
            <w:noProof/>
            <w:lang w:bidi="hi-IN"/>
          </w:rPr>
          <w:t>4. A mindennapos testnevelés, testmozgás megvalósításának módja</w:t>
        </w:r>
        <w:r w:rsidR="00C83AF3">
          <w:rPr>
            <w:noProof/>
            <w:webHidden/>
          </w:rPr>
          <w:tab/>
        </w:r>
        <w:r w:rsidR="00C83AF3">
          <w:rPr>
            <w:noProof/>
            <w:webHidden/>
          </w:rPr>
          <w:fldChar w:fldCharType="begin"/>
        </w:r>
        <w:r w:rsidR="00C83AF3">
          <w:rPr>
            <w:noProof/>
            <w:webHidden/>
          </w:rPr>
          <w:instrText xml:space="preserve"> PAGEREF _Toc462161671 \h </w:instrText>
        </w:r>
        <w:r w:rsidR="00C83AF3">
          <w:rPr>
            <w:noProof/>
            <w:webHidden/>
          </w:rPr>
        </w:r>
        <w:r w:rsidR="00C83AF3">
          <w:rPr>
            <w:noProof/>
            <w:webHidden/>
          </w:rPr>
          <w:fldChar w:fldCharType="separate"/>
        </w:r>
        <w:r w:rsidR="00C83AF3">
          <w:rPr>
            <w:noProof/>
            <w:webHidden/>
          </w:rPr>
          <w:t>93</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2" w:history="1">
        <w:r w:rsidR="00C83AF3" w:rsidRPr="000E46BB">
          <w:rPr>
            <w:rStyle w:val="Hiperhivatkozs"/>
            <w:noProof/>
            <w:lang w:bidi="hi-IN"/>
          </w:rPr>
          <w:t>5. A tanulók tanulmányi munkájának írásban, szóban vagy gyakorlatban történő ellenőrzési és értékelési módja, diagnosztikus, szummatív fejlesztő formája</w:t>
        </w:r>
        <w:r w:rsidR="00C83AF3">
          <w:rPr>
            <w:noProof/>
            <w:webHidden/>
          </w:rPr>
          <w:tab/>
        </w:r>
        <w:r w:rsidR="00C83AF3">
          <w:rPr>
            <w:noProof/>
            <w:webHidden/>
          </w:rPr>
          <w:fldChar w:fldCharType="begin"/>
        </w:r>
        <w:r w:rsidR="00C83AF3">
          <w:rPr>
            <w:noProof/>
            <w:webHidden/>
          </w:rPr>
          <w:instrText xml:space="preserve"> PAGEREF _Toc462161672 \h </w:instrText>
        </w:r>
        <w:r w:rsidR="00C83AF3">
          <w:rPr>
            <w:noProof/>
            <w:webHidden/>
          </w:rPr>
        </w:r>
        <w:r w:rsidR="00C83AF3">
          <w:rPr>
            <w:noProof/>
            <w:webHidden/>
          </w:rPr>
          <w:fldChar w:fldCharType="separate"/>
        </w:r>
        <w:r w:rsidR="00C83AF3">
          <w:rPr>
            <w:noProof/>
            <w:webHidden/>
          </w:rPr>
          <w:t>94</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3" w:history="1">
        <w:r w:rsidR="00C83AF3" w:rsidRPr="000E46BB">
          <w:rPr>
            <w:rStyle w:val="Hiperhivatkozs"/>
            <w:noProof/>
            <w:lang w:bidi="hi-IN"/>
          </w:rPr>
          <w:t>6. A tanulók magatartásának, szorgalmának ellenőrzése és értékelése</w:t>
        </w:r>
        <w:r w:rsidR="00C83AF3">
          <w:rPr>
            <w:noProof/>
            <w:webHidden/>
          </w:rPr>
          <w:tab/>
        </w:r>
        <w:r w:rsidR="00C83AF3">
          <w:rPr>
            <w:noProof/>
            <w:webHidden/>
          </w:rPr>
          <w:fldChar w:fldCharType="begin"/>
        </w:r>
        <w:r w:rsidR="00C83AF3">
          <w:rPr>
            <w:noProof/>
            <w:webHidden/>
          </w:rPr>
          <w:instrText xml:space="preserve"> PAGEREF _Toc462161673 \h </w:instrText>
        </w:r>
        <w:r w:rsidR="00C83AF3">
          <w:rPr>
            <w:noProof/>
            <w:webHidden/>
          </w:rPr>
        </w:r>
        <w:r w:rsidR="00C83AF3">
          <w:rPr>
            <w:noProof/>
            <w:webHidden/>
          </w:rPr>
          <w:fldChar w:fldCharType="separate"/>
        </w:r>
        <w:r w:rsidR="00C83AF3">
          <w:rPr>
            <w:noProof/>
            <w:webHidden/>
          </w:rPr>
          <w:t>106</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4" w:history="1">
        <w:r w:rsidR="00C83AF3" w:rsidRPr="000E46BB">
          <w:rPr>
            <w:rStyle w:val="Hiperhivatkozs"/>
            <w:noProof/>
            <w:lang w:bidi="hi-IN"/>
          </w:rPr>
          <w:t>7. A tanulók jutalmazásával és büntetésével összefüggő alapelvek</w:t>
        </w:r>
        <w:r w:rsidR="00C83AF3">
          <w:rPr>
            <w:noProof/>
            <w:webHidden/>
          </w:rPr>
          <w:tab/>
        </w:r>
        <w:r w:rsidR="00C83AF3">
          <w:rPr>
            <w:noProof/>
            <w:webHidden/>
          </w:rPr>
          <w:fldChar w:fldCharType="begin"/>
        </w:r>
        <w:r w:rsidR="00C83AF3">
          <w:rPr>
            <w:noProof/>
            <w:webHidden/>
          </w:rPr>
          <w:instrText xml:space="preserve"> PAGEREF _Toc462161674 \h </w:instrText>
        </w:r>
        <w:r w:rsidR="00C83AF3">
          <w:rPr>
            <w:noProof/>
            <w:webHidden/>
          </w:rPr>
        </w:r>
        <w:r w:rsidR="00C83AF3">
          <w:rPr>
            <w:noProof/>
            <w:webHidden/>
          </w:rPr>
          <w:fldChar w:fldCharType="separate"/>
        </w:r>
        <w:r w:rsidR="00C83AF3">
          <w:rPr>
            <w:noProof/>
            <w:webHidden/>
          </w:rPr>
          <w:t>108</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5" w:history="1">
        <w:r w:rsidR="00C83AF3" w:rsidRPr="000E46BB">
          <w:rPr>
            <w:rStyle w:val="Hiperhivatkozs"/>
            <w:noProof/>
            <w:lang w:bidi="hi-IN"/>
          </w:rPr>
          <w:t>8. A tanulók fizikai állapotának mérése</w:t>
        </w:r>
        <w:r w:rsidR="00C83AF3">
          <w:rPr>
            <w:noProof/>
            <w:webHidden/>
          </w:rPr>
          <w:tab/>
        </w:r>
        <w:r w:rsidR="00C83AF3">
          <w:rPr>
            <w:noProof/>
            <w:webHidden/>
          </w:rPr>
          <w:fldChar w:fldCharType="begin"/>
        </w:r>
        <w:r w:rsidR="00C83AF3">
          <w:rPr>
            <w:noProof/>
            <w:webHidden/>
          </w:rPr>
          <w:instrText xml:space="preserve"> PAGEREF _Toc462161675 \h </w:instrText>
        </w:r>
        <w:r w:rsidR="00C83AF3">
          <w:rPr>
            <w:noProof/>
            <w:webHidden/>
          </w:rPr>
        </w:r>
        <w:r w:rsidR="00C83AF3">
          <w:rPr>
            <w:noProof/>
            <w:webHidden/>
          </w:rPr>
          <w:fldChar w:fldCharType="separate"/>
        </w:r>
        <w:r w:rsidR="00C83AF3">
          <w:rPr>
            <w:noProof/>
            <w:webHidden/>
          </w:rPr>
          <w:t>111</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6" w:history="1">
        <w:r w:rsidR="00C83AF3" w:rsidRPr="000E46BB">
          <w:rPr>
            <w:rStyle w:val="Hiperhivatkozs"/>
            <w:noProof/>
            <w:lang w:bidi="hi-IN"/>
          </w:rPr>
          <w:t>9. Környezeti nevelési elvek</w:t>
        </w:r>
        <w:r w:rsidR="00C83AF3">
          <w:rPr>
            <w:noProof/>
            <w:webHidden/>
          </w:rPr>
          <w:tab/>
        </w:r>
        <w:r w:rsidR="00C83AF3">
          <w:rPr>
            <w:noProof/>
            <w:webHidden/>
          </w:rPr>
          <w:fldChar w:fldCharType="begin"/>
        </w:r>
        <w:r w:rsidR="00C83AF3">
          <w:rPr>
            <w:noProof/>
            <w:webHidden/>
          </w:rPr>
          <w:instrText xml:space="preserve"> PAGEREF _Toc462161676 \h </w:instrText>
        </w:r>
        <w:r w:rsidR="00C83AF3">
          <w:rPr>
            <w:noProof/>
            <w:webHidden/>
          </w:rPr>
        </w:r>
        <w:r w:rsidR="00C83AF3">
          <w:rPr>
            <w:noProof/>
            <w:webHidden/>
          </w:rPr>
          <w:fldChar w:fldCharType="separate"/>
        </w:r>
        <w:r w:rsidR="00C83AF3">
          <w:rPr>
            <w:noProof/>
            <w:webHidden/>
          </w:rPr>
          <w:t>118</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7" w:history="1">
        <w:r w:rsidR="00C83AF3" w:rsidRPr="000E46BB">
          <w:rPr>
            <w:rStyle w:val="Hiperhivatkozs"/>
            <w:noProof/>
            <w:lang w:bidi="hi-IN"/>
          </w:rPr>
          <w:t>10. Az otthoni (napközis, tanulószobai) felkészüléshez előírt írásbeli és szóbeli feladatok meghatározása</w:t>
        </w:r>
        <w:r w:rsidR="00C83AF3">
          <w:rPr>
            <w:noProof/>
            <w:webHidden/>
          </w:rPr>
          <w:tab/>
        </w:r>
        <w:r w:rsidR="00C83AF3">
          <w:rPr>
            <w:noProof/>
            <w:webHidden/>
          </w:rPr>
          <w:fldChar w:fldCharType="begin"/>
        </w:r>
        <w:r w:rsidR="00C83AF3">
          <w:rPr>
            <w:noProof/>
            <w:webHidden/>
          </w:rPr>
          <w:instrText xml:space="preserve"> PAGEREF _Toc462161677 \h </w:instrText>
        </w:r>
        <w:r w:rsidR="00C83AF3">
          <w:rPr>
            <w:noProof/>
            <w:webHidden/>
          </w:rPr>
        </w:r>
        <w:r w:rsidR="00C83AF3">
          <w:rPr>
            <w:noProof/>
            <w:webHidden/>
          </w:rPr>
          <w:fldChar w:fldCharType="separate"/>
        </w:r>
        <w:r w:rsidR="00C83AF3">
          <w:rPr>
            <w:noProof/>
            <w:webHidden/>
          </w:rPr>
          <w:t>126</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8" w:history="1">
        <w:r w:rsidR="00C83AF3" w:rsidRPr="000E46BB">
          <w:rPr>
            <w:rStyle w:val="Hiperhivatkozs"/>
            <w:noProof/>
            <w:lang w:bidi="hi-IN"/>
          </w:rPr>
          <w:t>11. A Pedagógiai programmal kapcsolatos intézkedések  érvényessége, módosítása, nyilvánossága</w:t>
        </w:r>
        <w:r w:rsidR="00C83AF3">
          <w:rPr>
            <w:noProof/>
            <w:webHidden/>
          </w:rPr>
          <w:tab/>
        </w:r>
        <w:r w:rsidR="00C83AF3">
          <w:rPr>
            <w:noProof/>
            <w:webHidden/>
          </w:rPr>
          <w:fldChar w:fldCharType="begin"/>
        </w:r>
        <w:r w:rsidR="00C83AF3">
          <w:rPr>
            <w:noProof/>
            <w:webHidden/>
          </w:rPr>
          <w:instrText xml:space="preserve"> PAGEREF _Toc462161678 \h </w:instrText>
        </w:r>
        <w:r w:rsidR="00C83AF3">
          <w:rPr>
            <w:noProof/>
            <w:webHidden/>
          </w:rPr>
        </w:r>
        <w:r w:rsidR="00C83AF3">
          <w:rPr>
            <w:noProof/>
            <w:webHidden/>
          </w:rPr>
          <w:fldChar w:fldCharType="separate"/>
        </w:r>
        <w:r w:rsidR="00C83AF3">
          <w:rPr>
            <w:noProof/>
            <w:webHidden/>
          </w:rPr>
          <w:t>129</w:t>
        </w:r>
        <w:r w:rsidR="00C83AF3">
          <w:rPr>
            <w:noProof/>
            <w:webHidden/>
          </w:rPr>
          <w:fldChar w:fldCharType="end"/>
        </w:r>
      </w:hyperlink>
    </w:p>
    <w:p w:rsidR="00C83AF3" w:rsidRDefault="00F021EB">
      <w:pPr>
        <w:pStyle w:val="TJ2"/>
        <w:tabs>
          <w:tab w:val="right" w:leader="dot" w:pos="9060"/>
        </w:tabs>
        <w:rPr>
          <w:rFonts w:asciiTheme="minorHAnsi" w:eastAsiaTheme="minorEastAsia" w:hAnsiTheme="minorHAnsi" w:cstheme="minorBidi"/>
          <w:noProof/>
          <w:sz w:val="22"/>
          <w:szCs w:val="22"/>
        </w:rPr>
      </w:pPr>
      <w:hyperlink w:anchor="_Toc462161679" w:history="1">
        <w:r w:rsidR="00C83AF3" w:rsidRPr="000E46BB">
          <w:rPr>
            <w:rStyle w:val="Hiperhivatkozs"/>
            <w:noProof/>
            <w:lang w:bidi="hi-IN"/>
          </w:rPr>
          <w:t>12. LEGITIMÁCIÓS ZÁRADÉK</w:t>
        </w:r>
        <w:r w:rsidR="00C83AF3">
          <w:rPr>
            <w:noProof/>
            <w:webHidden/>
          </w:rPr>
          <w:tab/>
        </w:r>
        <w:r w:rsidR="00C83AF3">
          <w:rPr>
            <w:noProof/>
            <w:webHidden/>
          </w:rPr>
          <w:fldChar w:fldCharType="begin"/>
        </w:r>
        <w:r w:rsidR="00C83AF3">
          <w:rPr>
            <w:noProof/>
            <w:webHidden/>
          </w:rPr>
          <w:instrText xml:space="preserve"> PAGEREF _Toc462161679 \h </w:instrText>
        </w:r>
        <w:r w:rsidR="00C83AF3">
          <w:rPr>
            <w:noProof/>
            <w:webHidden/>
          </w:rPr>
        </w:r>
        <w:r w:rsidR="00C83AF3">
          <w:rPr>
            <w:noProof/>
            <w:webHidden/>
          </w:rPr>
          <w:fldChar w:fldCharType="separate"/>
        </w:r>
        <w:r w:rsidR="00C83AF3">
          <w:rPr>
            <w:noProof/>
            <w:webHidden/>
          </w:rPr>
          <w:t>131</w:t>
        </w:r>
        <w:r w:rsidR="00C83AF3">
          <w:rPr>
            <w:noProof/>
            <w:webHidden/>
          </w:rPr>
          <w:fldChar w:fldCharType="end"/>
        </w:r>
      </w:hyperlink>
    </w:p>
    <w:p w:rsidR="00FD2847" w:rsidRDefault="00B20072">
      <w:pPr>
        <w:pStyle w:val="Norml10"/>
      </w:pPr>
      <w:r>
        <w:fldChar w:fldCharType="end"/>
      </w:r>
    </w:p>
    <w:p w:rsidR="00FD2847" w:rsidRDefault="00FD2847">
      <w:pPr>
        <w:pStyle w:val="Tartalomjegyzk-fejlc"/>
      </w:pPr>
    </w:p>
    <w:p w:rsidR="00FD2847" w:rsidRDefault="00B20072">
      <w:pPr>
        <w:pStyle w:val="Norml10"/>
        <w:rPr>
          <w:rFonts w:ascii="Arial" w:hAnsi="Arial" w:cs="Arial"/>
          <w:b/>
          <w:bCs/>
          <w:sz w:val="32"/>
          <w:szCs w:val="32"/>
        </w:rPr>
      </w:pPr>
      <w:r>
        <w:br w:type="page"/>
      </w:r>
    </w:p>
    <w:p w:rsidR="00FD2847" w:rsidRDefault="00B20072" w:rsidP="00DC2AD5">
      <w:pPr>
        <w:pStyle w:val="Cmsor1"/>
        <w:numPr>
          <w:ilvl w:val="0"/>
          <w:numId w:val="39"/>
        </w:numPr>
      </w:pPr>
      <w:bookmarkStart w:id="7" w:name="_Toc462161619"/>
      <w:r>
        <w:lastRenderedPageBreak/>
        <w:t>A MŰKÖDÉS FELTÉTELEI</w:t>
      </w:r>
      <w:bookmarkEnd w:id="7"/>
    </w:p>
    <w:p w:rsidR="00FD2847" w:rsidRDefault="00B20072">
      <w:pPr>
        <w:pStyle w:val="Cmsor2"/>
        <w:spacing w:line="276" w:lineRule="auto"/>
      </w:pPr>
      <w:bookmarkStart w:id="8" w:name="_Toc456099272"/>
      <w:bookmarkStart w:id="9" w:name="_Toc462161620"/>
      <w:bookmarkEnd w:id="8"/>
      <w:r>
        <w:t>1. Bevezetés</w:t>
      </w:r>
      <w:bookmarkEnd w:id="9"/>
    </w:p>
    <w:p w:rsidR="00FD2847" w:rsidRDefault="00B20072">
      <w:pPr>
        <w:pStyle w:val="Cmsor3"/>
        <w:spacing w:line="276" w:lineRule="auto"/>
      </w:pPr>
      <w:bookmarkStart w:id="10" w:name="_Toc456099273"/>
      <w:bookmarkStart w:id="11" w:name="_Toc462161621"/>
      <w:bookmarkEnd w:id="10"/>
      <w:r>
        <w:t>1.1. Keresztyén hitvallásunk, evangélikus önazonosságunk</w:t>
      </w:r>
      <w:bookmarkEnd w:id="11"/>
    </w:p>
    <w:p w:rsidR="00FD2847" w:rsidRDefault="00FD2847">
      <w:pPr>
        <w:pStyle w:val="Norml10"/>
        <w:spacing w:line="276" w:lineRule="auto"/>
      </w:pPr>
    </w:p>
    <w:p w:rsidR="00FD2847" w:rsidRDefault="00B20072">
      <w:pPr>
        <w:pStyle w:val="StlusArialNarrowSorkizrtUtna6pt"/>
      </w:pPr>
      <w:bookmarkStart w:id="12" w:name="_Toc238447480"/>
      <w:bookmarkStart w:id="13" w:name="_Toc238446593"/>
      <w:bookmarkStart w:id="14" w:name="_Toc238443150"/>
      <w:bookmarkEnd w:id="12"/>
      <w:bookmarkEnd w:id="13"/>
      <w:bookmarkEnd w:id="14"/>
      <w:r>
        <w:rPr>
          <w:rStyle w:val="Hangslyozs"/>
        </w:rPr>
        <w:t xml:space="preserve">„Nincs szentebb emberi tevékenység a nevelésnél” </w:t>
      </w:r>
    </w:p>
    <w:p w:rsidR="00FD2847" w:rsidRDefault="00B20072">
      <w:pPr>
        <w:pStyle w:val="StlusArialNarrowSorkizrtUtna6pt"/>
      </w:pPr>
      <w:r>
        <w:rPr>
          <w:rStyle w:val="Hangslyozs"/>
        </w:rPr>
        <w:t>(Luther Márton)</w:t>
      </w:r>
    </w:p>
    <w:p w:rsidR="00FD2847" w:rsidRDefault="00B20072">
      <w:pPr>
        <w:pStyle w:val="Norml10"/>
        <w:spacing w:line="276" w:lineRule="auto"/>
        <w:ind w:firstLine="708"/>
        <w:jc w:val="both"/>
      </w:pPr>
      <w:r>
        <w:t>Mi, akiket Isten kegyelme szabaddá tett, Jézus Krisztusban élő közösség vagyunk, és közösen munkálkodunk egy igazságos, megbékélt és Istenben összhangra lelt világért.</w:t>
      </w:r>
    </w:p>
    <w:p w:rsidR="00FD2847" w:rsidRDefault="00B20072">
      <w:pPr>
        <w:pStyle w:val="Norml10"/>
        <w:spacing w:line="276" w:lineRule="auto"/>
        <w:jc w:val="both"/>
      </w:pPr>
      <w:r>
        <w:tab/>
        <w:t xml:space="preserve">Az evangélikus önazonosság a Bibliában és az egyház történelmi hagyományaiban gyökerezik. </w:t>
      </w:r>
    </w:p>
    <w:p w:rsidR="00FD2847" w:rsidRDefault="00B20072">
      <w:pPr>
        <w:pStyle w:val="Norml10"/>
        <w:spacing w:line="276" w:lineRule="auto"/>
        <w:jc w:val="both"/>
      </w:pPr>
      <w:r>
        <w:tab/>
      </w:r>
      <w:r>
        <w:rPr>
          <w:b/>
        </w:rPr>
        <w:t>Evangéliumi.</w:t>
      </w:r>
      <w:r>
        <w:t xml:space="preserve"> Életünkkel, tetteinkkel és szavunkkal hirdetjük Jézus Krisztus életének, kereszthalálának és feltámadásának örömhírét. Tanúságot teszünk arról, hogy bűneink és hibáink ellenére Isten feltétel nélkül elfogadott bennünket: Jézus Krisztusért, puszta kegyelemből megbocsátotta minden vétkünket, igaznak tekintett bennünket és a megszentelődés újra vezetette lépteinket.</w:t>
      </w:r>
    </w:p>
    <w:p w:rsidR="00FD2847" w:rsidRDefault="00B20072">
      <w:pPr>
        <w:pStyle w:val="Norml10"/>
        <w:spacing w:line="276" w:lineRule="auto"/>
        <w:jc w:val="both"/>
      </w:pPr>
      <w:r>
        <w:tab/>
      </w:r>
      <w:r>
        <w:rPr>
          <w:b/>
        </w:rPr>
        <w:t>Közösségi</w:t>
      </w:r>
      <w:r>
        <w:t>. Életünket az Egyház közösségében éljük, melynek középpontja a Szentháromság egy isten köré szerveződő istentiszteletünk. Az evangélium hirdetése és a szentségek kiszolgáltatása egyszerre hivatásunk és létünk forrása.</w:t>
      </w:r>
    </w:p>
    <w:p w:rsidR="00FD2847" w:rsidRDefault="00B20072">
      <w:pPr>
        <w:pStyle w:val="Norml10"/>
        <w:spacing w:line="276" w:lineRule="auto"/>
        <w:jc w:val="both"/>
      </w:pPr>
      <w:r>
        <w:tab/>
      </w:r>
      <w:r>
        <w:rPr>
          <w:b/>
        </w:rPr>
        <w:t>Szolgáló.</w:t>
      </w:r>
      <w:r>
        <w:t xml:space="preserve"> Jézus Krisztus ugyanis a hit által szabaddá tett bennünket arra, hogy </w:t>
      </w:r>
      <w:proofErr w:type="spellStart"/>
      <w:r>
        <w:t>felebarátainkat</w:t>
      </w:r>
      <w:proofErr w:type="spellEnd"/>
      <w:r>
        <w:t xml:space="preserve"> szeressük és segítsük. Társadalmi szolgálatunk és a teremtésvédelem szerves részét képezi evangélikus önazonosságunknak.</w:t>
      </w:r>
    </w:p>
    <w:p w:rsidR="00FD2847" w:rsidRDefault="00B20072">
      <w:pPr>
        <w:pStyle w:val="Norml10"/>
        <w:spacing w:line="276" w:lineRule="auto"/>
        <w:ind w:firstLine="708"/>
        <w:jc w:val="both"/>
      </w:pPr>
      <w:r>
        <w:rPr>
          <w:b/>
        </w:rPr>
        <w:t>Hitvalló.</w:t>
      </w:r>
      <w:r>
        <w:t xml:space="preserve"> Az evangélikus egyház vallja, hogy életének, tanításának és szolgálatának egyetlen forrása és mércéje az Ó- és Újszövetségből álló Szentírása, az ökumenikus hitvallásokat és az evangélikus hitvallási iratokat pedig Isten Igéjének megnyilvánulási formáinak tartja.</w:t>
      </w:r>
    </w:p>
    <w:p w:rsidR="00FD2847" w:rsidRDefault="00B20072">
      <w:pPr>
        <w:pStyle w:val="Norml10"/>
        <w:spacing w:line="276" w:lineRule="auto"/>
        <w:ind w:firstLine="708"/>
        <w:jc w:val="both"/>
      </w:pPr>
      <w:r>
        <w:rPr>
          <w:b/>
        </w:rPr>
        <w:t>Ökumenikus.</w:t>
      </w:r>
      <w:r>
        <w:t xml:space="preserve"> Hitet teszünk az „egy szent, egyetemes és apostoli Egyház” mellett és elkötelezzük magunkat, hogy tevékenyen szolgáljuk és előmozdítjuk a keresztyén egységet, és közösen tanúskodunk Jézus Krisztus evangéliumáról. A keresztények közötti egységen munkálkodunk a teológiai képzés és kutatás, a párbeszéd és a közös programok eszközeivel.</w:t>
      </w:r>
    </w:p>
    <w:p w:rsidR="00FD2847" w:rsidRDefault="00FD2847">
      <w:pPr>
        <w:pStyle w:val="Norml10"/>
        <w:spacing w:line="276" w:lineRule="auto"/>
        <w:jc w:val="both"/>
      </w:pPr>
    </w:p>
    <w:p w:rsidR="00FD2847" w:rsidRDefault="00B20072">
      <w:pPr>
        <w:pStyle w:val="Norml10"/>
        <w:spacing w:line="276" w:lineRule="auto"/>
        <w:jc w:val="both"/>
      </w:pPr>
      <w:r>
        <w:tab/>
        <w:t>Intézményünk világnézetileg elkötelezett. Működésének kereteit – az állami elvárásoknak törvényeknek megfelelően – keresztény értékrendre építve a Magyarországi Evangélikus Egyház törvényei határozzák meg, mely a közoktatási intézmények célját a következők szerint fogalmazza meg:</w:t>
      </w:r>
    </w:p>
    <w:p w:rsidR="00FD2847" w:rsidRDefault="00FD2847">
      <w:pPr>
        <w:pStyle w:val="Norml10"/>
        <w:spacing w:line="276" w:lineRule="auto"/>
        <w:jc w:val="both"/>
      </w:pPr>
    </w:p>
    <w:p w:rsidR="00FD2847" w:rsidRDefault="00B20072">
      <w:pPr>
        <w:pStyle w:val="Norml10"/>
        <w:spacing w:line="276" w:lineRule="auto"/>
        <w:jc w:val="both"/>
      </w:pPr>
      <w:r>
        <w:t xml:space="preserve">„Az intézményvezető felelősséggel tartozik az intézmény fenntartójának és a Magyarországi Evangélikus Egyháznak, hogy az általa vezetett intézmény az egyházi és állami törvények </w:t>
      </w:r>
      <w:r>
        <w:lastRenderedPageBreak/>
        <w:t xml:space="preserve">szerint, a Magyarországi Evangélikus Egyház erkölcsi értékrendjének szellemében működjék.” (2005. évi MEE VIII. tv. 19. § (1) </w:t>
      </w:r>
      <w:proofErr w:type="spellStart"/>
      <w:r>
        <w:t>bek</w:t>
      </w:r>
      <w:proofErr w:type="spellEnd"/>
      <w:r>
        <w:t>.)</w:t>
      </w:r>
    </w:p>
    <w:p w:rsidR="00FD2847" w:rsidRDefault="00FD2847">
      <w:pPr>
        <w:pStyle w:val="Norml10"/>
        <w:spacing w:line="276" w:lineRule="auto"/>
      </w:pPr>
    </w:p>
    <w:p w:rsidR="00FD2847" w:rsidRDefault="00FD2847">
      <w:pPr>
        <w:pStyle w:val="Cmsor1"/>
        <w:spacing w:line="276" w:lineRule="auto"/>
        <w:rPr>
          <w:rFonts w:ascii="Times New Roman" w:hAnsi="Times New Roman"/>
          <w:sz w:val="28"/>
          <w:u w:val="single"/>
        </w:rPr>
      </w:pPr>
      <w:bookmarkStart w:id="15" w:name="_Toc238447482"/>
      <w:bookmarkStart w:id="16" w:name="_Toc238446594"/>
      <w:bookmarkStart w:id="17" w:name="_Toc238443151"/>
      <w:bookmarkEnd w:id="15"/>
      <w:bookmarkEnd w:id="16"/>
      <w:bookmarkEnd w:id="17"/>
    </w:p>
    <w:p w:rsidR="00FD2847" w:rsidRDefault="00FD2847">
      <w:pPr>
        <w:pStyle w:val="Norml10"/>
        <w:spacing w:line="276" w:lineRule="auto"/>
      </w:pPr>
    </w:p>
    <w:p w:rsidR="00FD2847" w:rsidRDefault="00B20072">
      <w:pPr>
        <w:pStyle w:val="Cmsor3"/>
        <w:spacing w:line="276" w:lineRule="auto"/>
      </w:pPr>
      <w:bookmarkStart w:id="18" w:name="_Toc456099274"/>
      <w:bookmarkStart w:id="19" w:name="_Toc462161622"/>
      <w:bookmarkEnd w:id="18"/>
      <w:r>
        <w:t>1.2. Az intézmény alapítása</w:t>
      </w:r>
      <w:bookmarkEnd w:id="19"/>
    </w:p>
    <w:p w:rsidR="00FD2847" w:rsidRDefault="00FD2847">
      <w:pPr>
        <w:pStyle w:val="Norml10"/>
      </w:pPr>
    </w:p>
    <w:p w:rsidR="00FD2847" w:rsidRDefault="00B20072">
      <w:pPr>
        <w:pStyle w:val="Norml1"/>
      </w:pPr>
      <w:r>
        <w:rPr>
          <w:b/>
          <w:bCs/>
          <w:sz w:val="28"/>
          <w:szCs w:val="28"/>
        </w:rPr>
        <w:t>A településről</w:t>
      </w:r>
      <w:r>
        <w:fldChar w:fldCharType="begin"/>
      </w:r>
      <w:r>
        <w:instrText>TC "1. Iskolatörténet" \l 1</w:instrText>
      </w:r>
      <w:r>
        <w:fldChar w:fldCharType="end"/>
      </w:r>
    </w:p>
    <w:p w:rsidR="00FD2847" w:rsidRDefault="00FD2847">
      <w:pPr>
        <w:pStyle w:val="Norml10"/>
        <w:spacing w:line="276" w:lineRule="auto"/>
      </w:pPr>
    </w:p>
    <w:p w:rsidR="00FD2847" w:rsidRDefault="00B20072">
      <w:pPr>
        <w:pStyle w:val="Norml10"/>
        <w:spacing w:line="276" w:lineRule="auto"/>
      </w:pPr>
      <w:r>
        <w:tab/>
      </w:r>
    </w:p>
    <w:p w:rsidR="00FD2847" w:rsidRDefault="00B20072">
      <w:pPr>
        <w:pStyle w:val="Norml10"/>
        <w:spacing w:line="276" w:lineRule="auto"/>
        <w:jc w:val="both"/>
      </w:pPr>
      <w:r>
        <w:t>Szőlősgyörök a Balatontól 8 km-re, Somogy megyében, a Fonyódi Járáshoz tartozó község. A 2014-es adatok szerint lakosságának a száma 1245 fő. A település arculatát a megújulás és a dinamikus fejlődés jellemzi, annak ellenére, hogy a népesség nagyobb hányadát nyugdíjasok teszik ki.</w:t>
      </w:r>
    </w:p>
    <w:p w:rsidR="00FD2847" w:rsidRDefault="00B20072">
      <w:pPr>
        <w:pStyle w:val="Norml10"/>
        <w:spacing w:line="276" w:lineRule="auto"/>
        <w:jc w:val="both"/>
      </w:pPr>
      <w:r>
        <w:t>Szőlősgyörök jól kiépített infrastruktúrával rendelkezik, vezetékes ivóvíz, szennyvízcsatorna hálózat, vezetékes földgázellátás, telefonhálózat, internet.</w:t>
      </w:r>
    </w:p>
    <w:p w:rsidR="00FD2847" w:rsidRDefault="00B20072">
      <w:pPr>
        <w:pStyle w:val="Norml10"/>
        <w:spacing w:line="276" w:lineRule="auto"/>
        <w:jc w:val="both"/>
      </w:pPr>
      <w:r>
        <w:t>Intézményhálózata széleskörű, művelődési ház, sportpálya, könyvtár, e-pont is rendelkezésre áll, iskolát, óvodát és saját konyhát működtet.</w:t>
      </w:r>
    </w:p>
    <w:p w:rsidR="00FD2847" w:rsidRDefault="00B20072">
      <w:pPr>
        <w:pStyle w:val="Norml10"/>
        <w:spacing w:line="276" w:lineRule="auto"/>
        <w:jc w:val="both"/>
      </w:pPr>
      <w:r>
        <w:t xml:space="preserve">Szoros testvérvárosi együttműködés alakult ki a németországi </w:t>
      </w:r>
      <w:proofErr w:type="spellStart"/>
      <w:r>
        <w:t>Modautal</w:t>
      </w:r>
      <w:proofErr w:type="spellEnd"/>
      <w:r>
        <w:t xml:space="preserve"> településsel, mely közös programok szervezésében és egymás látogatásában is kifejezésre jut.</w:t>
      </w:r>
    </w:p>
    <w:p w:rsidR="00FD2847" w:rsidRDefault="00FD2847">
      <w:pPr>
        <w:pStyle w:val="Norml10"/>
        <w:spacing w:line="276" w:lineRule="auto"/>
        <w:jc w:val="both"/>
      </w:pPr>
    </w:p>
    <w:p w:rsidR="00FD2847" w:rsidRDefault="00B20072">
      <w:pPr>
        <w:pStyle w:val="Norml1"/>
        <w:rPr>
          <w:b/>
          <w:sz w:val="28"/>
          <w:szCs w:val="28"/>
        </w:rPr>
      </w:pPr>
      <w:bookmarkStart w:id="20" w:name="_Toc456099276"/>
      <w:bookmarkEnd w:id="20"/>
      <w:r>
        <w:rPr>
          <w:b/>
          <w:sz w:val="28"/>
          <w:szCs w:val="28"/>
        </w:rPr>
        <w:t>A Balatonboglári evangélikus gyülekezet története</w:t>
      </w:r>
    </w:p>
    <w:p w:rsidR="00FD2847" w:rsidRDefault="00B20072">
      <w:pPr>
        <w:pStyle w:val="Szvegtrzs"/>
        <w:spacing w:line="276" w:lineRule="auto"/>
        <w:jc w:val="both"/>
      </w:pPr>
      <w:r>
        <w:t>A körzet és egyben az egyházközség székhelye a Balaton déli partján fekvő üdülőváros: Balatonboglár.</w:t>
      </w:r>
    </w:p>
    <w:p w:rsidR="00FD2847" w:rsidRDefault="00B20072">
      <w:pPr>
        <w:pStyle w:val="Szvegtrzs"/>
        <w:spacing w:line="276" w:lineRule="auto"/>
        <w:jc w:val="both"/>
      </w:pPr>
      <w:r>
        <w:t>A mai egyházközség Balaton-parti részének Balatonboglártól keletre eső szakasza 1938-ig Köt</w:t>
      </w:r>
      <w:r>
        <w:softHyphen/>
        <w:t xml:space="preserve">cse gondozásában állt. Fonyód körzetét a </w:t>
      </w:r>
      <w:proofErr w:type="spellStart"/>
      <w:r>
        <w:t>somogyvámosi</w:t>
      </w:r>
      <w:proofErr w:type="spellEnd"/>
      <w:r>
        <w:t xml:space="preserve"> − illetve rövid ideig a kaposvári − evangélikus lelkész látta el alkalmi lelkészi szolgálatokkal.</w:t>
      </w:r>
    </w:p>
    <w:p w:rsidR="00FD2847" w:rsidRDefault="00B20072">
      <w:pPr>
        <w:pStyle w:val="Szvegtrzs"/>
        <w:spacing w:line="276" w:lineRule="auto"/>
        <w:jc w:val="both"/>
      </w:pPr>
      <w:r>
        <w:t xml:space="preserve">A </w:t>
      </w:r>
      <w:proofErr w:type="spellStart"/>
      <w:r>
        <w:t>szórványhívek</w:t>
      </w:r>
      <w:proofErr w:type="spellEnd"/>
      <w:r>
        <w:t xml:space="preserve"> gyülekezetté szervezése 1938-ban kezdődött, és 1939-ben alakult meg ezen a területen a </w:t>
      </w:r>
      <w:proofErr w:type="spellStart"/>
      <w:r>
        <w:t>Balaton-Délvidéki</w:t>
      </w:r>
      <w:proofErr w:type="spellEnd"/>
      <w:r>
        <w:t xml:space="preserve"> Missziói Kör (későbbi, 1966-tól használatos nevén Balatonszárszói Evangélikus Gyülekezet). Ebből a Balatonszárszótól keletre levő rész Siófokhoz került 1982-ben, Balatonboglár pedig Madarász István </w:t>
      </w:r>
      <w:proofErr w:type="spellStart"/>
      <w:r>
        <w:t>somogyvámos</w:t>
      </w:r>
      <w:proofErr w:type="spellEnd"/>
      <w:r>
        <w:t>−</w:t>
      </w:r>
      <w:proofErr w:type="spellStart"/>
      <w:r>
        <w:t>hácsi</w:t>
      </w:r>
      <w:proofErr w:type="spellEnd"/>
      <w:r>
        <w:t xml:space="preserve"> lelkész ideköltözésével székhelye lett a nyugati, Balatonszemestől Balatonfenyvesig terjedő területnek. Itt 3 városban és 12 községben élnek evangélikusok. A Somogyvámos−Hács körzettel való társulás 1995-ben történt.</w:t>
      </w:r>
    </w:p>
    <w:p w:rsidR="00FD2847" w:rsidRDefault="00B20072">
      <w:pPr>
        <w:pStyle w:val="Szvegtrzs"/>
        <w:spacing w:line="276" w:lineRule="auto"/>
        <w:jc w:val="both"/>
      </w:pPr>
      <w:r>
        <w:t xml:space="preserve">Balatonbogláron a múlt század közepén csupán néhány evangélikus élt, de már egy évszázaddal korábban (1856-ban) az akkor Zala megyéhez tartozó Rendekről származó Bárány Dénes </w:t>
      </w:r>
      <w:r>
        <w:lastRenderedPageBreak/>
        <w:t>evangélikus földbirtokos kápolnát építtetett − az ún. Vörös kápolnát − a Temető-dombon (ma Kápolna-domb). Az építmény nem sokkal később a Gaál család birtokába került, de új, katolikus tulajdonosa végrendeletében meghagyta, hogy abban évente egyszer, úrnapkor evangélikus istentiszteletre hívogassanak a harangok. Ez meg is történt. A második világháború utáni állapotok azonban megszakították a folytonosságot, és csak 3 évi szünet után, 1947-ben nyílt erre ismét lehetőség Németh Tibor missziói lelkész szolgálatával. Az 1950-es évektől már nemcsak úrnapon, hanem a nyári időszak minden vasárnapján volt istentisztelet a „Gaál”</w:t>
      </w:r>
      <w:proofErr w:type="spellStart"/>
      <w:r>
        <w:t>-kápolnában</w:t>
      </w:r>
      <w:proofErr w:type="spellEnd"/>
      <w:r>
        <w:t xml:space="preserve"> 1962-ig. Akkor illetéktelenek vertek benne tanyát, s az épületet állami kezelésbe kellett venni.</w:t>
      </w:r>
    </w:p>
    <w:p w:rsidR="00FD2847" w:rsidRDefault="00B20072">
      <w:pPr>
        <w:pStyle w:val="Szvegtrzs"/>
        <w:spacing w:line="276" w:lineRule="auto"/>
        <w:jc w:val="both"/>
      </w:pPr>
      <w:r>
        <w:t xml:space="preserve">Bibliaórák és evangélikus összejövetelek számára hosszú időn keresztül az </w:t>
      </w:r>
      <w:proofErr w:type="spellStart"/>
      <w:r>
        <w:t>Ittzés-nyaraló</w:t>
      </w:r>
      <w:proofErr w:type="spellEnd"/>
      <w:r>
        <w:t xml:space="preserve"> adott otthont péntek délutánonként. 1962-től 1999-ig (a boglári templom felépítéséig) mind Bogláron, mind Lellén a református templomban tartották az istentiszteleteket havi két-két alkalommal.</w:t>
      </w:r>
    </w:p>
    <w:p w:rsidR="00FD2847" w:rsidRDefault="00B20072">
      <w:pPr>
        <w:pStyle w:val="Szvegtrzs"/>
        <w:spacing w:line="276" w:lineRule="auto"/>
        <w:jc w:val="both"/>
      </w:pPr>
      <w:r>
        <w:t xml:space="preserve">A balatonboglári evangélikus templom gyönyörű természeti környezetben, a város által adományozott telken, a Várdombon épült 1995 és 1999 között.  A templom felszentelését dr. Harmati Béla püspök végezte 1999. május 22-én, a parókiáét pedig </w:t>
      </w:r>
      <w:proofErr w:type="spellStart"/>
      <w:r>
        <w:t>Ittzés</w:t>
      </w:r>
      <w:proofErr w:type="spellEnd"/>
      <w:r>
        <w:t xml:space="preserve"> János, az újjáalakult Nyugati (Dunántúli) Egyházkerület püspöke 2000. november 4-én. Azóta a társult egyházközség székhelye Balatonboglár.</w:t>
      </w:r>
    </w:p>
    <w:p w:rsidR="00FD2847" w:rsidRDefault="00B20072">
      <w:pPr>
        <w:pStyle w:val="Norml1"/>
        <w:rPr>
          <w:b/>
          <w:sz w:val="28"/>
          <w:szCs w:val="28"/>
        </w:rPr>
      </w:pPr>
      <w:bookmarkStart w:id="21" w:name="_Toc456099277"/>
      <w:bookmarkEnd w:id="21"/>
      <w:r>
        <w:rPr>
          <w:b/>
          <w:sz w:val="28"/>
          <w:szCs w:val="28"/>
        </w:rPr>
        <w:t>Az iskola története</w:t>
      </w:r>
    </w:p>
    <w:p w:rsidR="00FD2847" w:rsidRDefault="00B20072">
      <w:pPr>
        <w:pStyle w:val="Norml10"/>
        <w:spacing w:beforeAutospacing="1" w:afterAutospacing="1" w:line="276" w:lineRule="auto"/>
        <w:jc w:val="both"/>
      </w:pPr>
      <w:r>
        <w:t xml:space="preserve">Szőlősgyörökben első iskolát 1720-ban az egyház működtette, Ékes János </w:t>
      </w:r>
      <w:proofErr w:type="spellStart"/>
      <w:r>
        <w:t>ludimagiszter</w:t>
      </w:r>
      <w:proofErr w:type="spellEnd"/>
      <w:r>
        <w:t xml:space="preserve"> vezetésével. 1778-ban 26 gyermek járt az iskolába, 1815-ben 65 gyermek. A </w:t>
      </w:r>
      <w:proofErr w:type="spellStart"/>
      <w:r>
        <w:t>szőlősgyörki</w:t>
      </w:r>
      <w:proofErr w:type="spellEnd"/>
      <w:r>
        <w:t xml:space="preserve"> községi népiskola az 1900-as években már komoly eszközökkel rendelkezett (fizikai kísérletekhez, faliképekkel, könyvtárral, egyéb eszközökkel.) 1918-19-es tanévben 164 tanuló járt az iskolába. 1941-ben a Vallás és Közoktatásügyi Miniszter rendelete alapján megnyitották a 7. osztályt is, 30 tanulóval. 1942-43-ban 11 tanuló végezte el a 8. osztályt. 1944-45-ös tanévben a háború miatt csupán 2 hónapos tanítás volt. A II. Világháború után az 1946-47-es tanévet 3 tanárral kezdték meg. Az épület, a felszerelés megrongálódott, 1948-ban az általános iskolát is államosították. 1958-ban a jelenlegi épületbe költözött át az iskola, jelenleg a régi épület az idősek ellátásával foglalkozó intézménynek adott helyet.  1966-ban lett kialakítva a politechnika terem, 295-re emelkedett a tanulói létszám. 1971-72-es tanévtől megkezdődött a szaktantermi oktatás. 1978-ban vette fel a Gárdonyi Géza Általános Iskola nevet, ezzel is tiszteletét fejezve ki a település híres szülöttének. 1978-79-es tanévtől a </w:t>
      </w:r>
      <w:proofErr w:type="spellStart"/>
      <w:r>
        <w:t>gyugyi</w:t>
      </w:r>
      <w:proofErr w:type="spellEnd"/>
      <w:r>
        <w:t xml:space="preserve"> általános iskola megszűnt, a 15 diák autóbusszal járt be </w:t>
      </w:r>
      <w:proofErr w:type="gramStart"/>
      <w:r>
        <w:t>Szőlősgyörökbe</w:t>
      </w:r>
      <w:proofErr w:type="gramEnd"/>
      <w:r>
        <w:t xml:space="preserve"> iskolába.  Az 1983-84-es tanévben 198 diákkal kezdte meg az általános iskolai oktatást. 1990-es évektől a helyi önkormányzat a működtető, az iskola tanulói létszáma 120 körül mozgott. 2000-es évektől csökken a tanulói létszám, a szülők elvándorlása, a munkahely változtatások következtében. 2005-től a lecsökkent tanulói létszám következtében (80 főre csökkent a létszám) így Lengyeltótival Közös Intézményfenntartói Társulás tagjaként vált tagintézménnyé. (Pogányvölgyi Többcélú Kistérségi Társulás) A társulás települései: Lengyeltóti, Szőlősgyörök, Gyugy, Hács, </w:t>
      </w:r>
      <w:r>
        <w:lastRenderedPageBreak/>
        <w:t xml:space="preserve">Kisberény, Nikla, Csömend, Táska (utóbbi három település 2007-ben csatlakozott). 2013 óta a fenntartó a KLIK (Klebelsberg Intézményfenntartó Központ 1051 Budapest Nádor u 52, illetve Klebelsberg Intézményfenntartó Központ Fonyódi Tankerülete 8640 Fonyód, Szent István utca 17.). </w:t>
      </w:r>
    </w:p>
    <w:p w:rsidR="00FD2847" w:rsidRDefault="00B20072">
      <w:pPr>
        <w:pStyle w:val="Norml10"/>
        <w:spacing w:beforeAutospacing="1" w:afterAutospacing="1" w:line="276" w:lineRule="auto"/>
        <w:jc w:val="both"/>
      </w:pPr>
      <w:r>
        <w:t xml:space="preserve">2015. januárjában </w:t>
      </w:r>
      <w:proofErr w:type="spellStart"/>
      <w:r>
        <w:t>Klotz</w:t>
      </w:r>
      <w:proofErr w:type="spellEnd"/>
      <w:r>
        <w:t xml:space="preserve"> Péter Szőlősgyörök polgármestere és a Balatonboglári Evangélikus Gyülekezet kérésére elindult az iskola egyházi tulajdonba vételének folyamata. </w:t>
      </w:r>
      <w:proofErr w:type="spellStart"/>
      <w:r>
        <w:t>Lackner</w:t>
      </w:r>
      <w:proofErr w:type="spellEnd"/>
      <w:r>
        <w:t xml:space="preserve"> Pál püspök, </w:t>
      </w:r>
      <w:proofErr w:type="spellStart"/>
      <w:r>
        <w:t>Kőszeghyné</w:t>
      </w:r>
      <w:proofErr w:type="spellEnd"/>
      <w:r>
        <w:t xml:space="preserve"> </w:t>
      </w:r>
      <w:proofErr w:type="spellStart"/>
      <w:r>
        <w:t>Raczkó</w:t>
      </w:r>
      <w:proofErr w:type="spellEnd"/>
      <w:r>
        <w:t xml:space="preserve"> Zsuzsanna esperes asszony és Mátrai Zoltán egyházközségi felügyelő irányításával elkészült a tervezet és 2016. május 29-én az Alapító okirat szerint megalakult a Dél-Balatoni Gárdonyi Géza Evangélikus Általános Iskola.</w:t>
      </w:r>
    </w:p>
    <w:p w:rsidR="00FD2847" w:rsidRDefault="00B20072">
      <w:pPr>
        <w:pStyle w:val="Norml1"/>
        <w:rPr>
          <w:b/>
          <w:sz w:val="28"/>
          <w:szCs w:val="28"/>
        </w:rPr>
      </w:pPr>
      <w:bookmarkStart w:id="22" w:name="_Toc456099278"/>
      <w:bookmarkEnd w:id="22"/>
      <w:r>
        <w:rPr>
          <w:b/>
          <w:sz w:val="28"/>
          <w:szCs w:val="28"/>
        </w:rPr>
        <w:t>Jogszabályi háttér</w:t>
      </w:r>
    </w:p>
    <w:p w:rsidR="00FD2847" w:rsidRDefault="00FD2847">
      <w:pPr>
        <w:pStyle w:val="Norml10"/>
        <w:rPr>
          <w:b/>
          <w:bCs/>
          <w:sz w:val="28"/>
          <w:szCs w:val="28"/>
        </w:rPr>
      </w:pPr>
    </w:p>
    <w:p w:rsidR="00FD2847" w:rsidRDefault="00B20072">
      <w:pPr>
        <w:pStyle w:val="Listaszerbekezds"/>
        <w:numPr>
          <w:ilvl w:val="0"/>
          <w:numId w:val="3"/>
        </w:numPr>
        <w:jc w:val="both"/>
        <w:rPr>
          <w:rFonts w:ascii="Times New Roman" w:hAnsi="Times New Roman"/>
        </w:rPr>
      </w:pPr>
      <w:r>
        <w:rPr>
          <w:rFonts w:ascii="Times New Roman" w:hAnsi="Times New Roman"/>
        </w:rPr>
        <w:t>2011. évi CXC törvény a nemzeti köznevelésről;</w:t>
      </w:r>
    </w:p>
    <w:p w:rsidR="00FD2847" w:rsidRDefault="00B20072">
      <w:pPr>
        <w:pStyle w:val="Listaszerbekezds"/>
        <w:numPr>
          <w:ilvl w:val="0"/>
          <w:numId w:val="3"/>
        </w:numPr>
        <w:jc w:val="both"/>
        <w:rPr>
          <w:rFonts w:ascii="Times New Roman" w:hAnsi="Times New Roman"/>
        </w:rPr>
      </w:pPr>
      <w:r>
        <w:rPr>
          <w:rFonts w:ascii="Times New Roman" w:hAnsi="Times New Roman"/>
        </w:rPr>
        <w:t>A Kormány 229/2012. (VIII.28.) Korm. rendelete a nemzeti köznevelésről szóló törvény végrehajtásáról</w:t>
      </w:r>
    </w:p>
    <w:p w:rsidR="00FD2847" w:rsidRDefault="00B20072">
      <w:pPr>
        <w:pStyle w:val="Listaszerbekezds"/>
        <w:numPr>
          <w:ilvl w:val="0"/>
          <w:numId w:val="3"/>
        </w:numPr>
        <w:jc w:val="both"/>
        <w:rPr>
          <w:rFonts w:ascii="Times New Roman" w:hAnsi="Times New Roman"/>
        </w:rPr>
      </w:pPr>
      <w:r>
        <w:rPr>
          <w:rFonts w:ascii="Times New Roman" w:hAnsi="Times New Roman"/>
        </w:rPr>
        <w:t>51/2012. (XII.21.) EMMI rendelet a kerettantervek kiadásának és jóváhagyásának rendjéről;</w:t>
      </w:r>
    </w:p>
    <w:p w:rsidR="00FD2847" w:rsidRDefault="00B20072">
      <w:pPr>
        <w:pStyle w:val="Listaszerbekezds"/>
        <w:numPr>
          <w:ilvl w:val="0"/>
          <w:numId w:val="3"/>
        </w:numPr>
        <w:jc w:val="both"/>
        <w:rPr>
          <w:rFonts w:ascii="Times New Roman" w:hAnsi="Times New Roman"/>
        </w:rPr>
      </w:pPr>
      <w:r>
        <w:rPr>
          <w:rFonts w:ascii="Times New Roman" w:hAnsi="Times New Roman"/>
        </w:rPr>
        <w:t>A Nemzeti alaptanterv kiadásáról, bevezetéséről és alkalmazásáról szóló 100/2012. Kormány rendelet, valamint az annak mellékletét képező Nemzeti alaptanterv;</w:t>
      </w:r>
    </w:p>
    <w:p w:rsidR="00FD2847" w:rsidRDefault="00B20072">
      <w:pPr>
        <w:pStyle w:val="Listaszerbekezds"/>
        <w:numPr>
          <w:ilvl w:val="0"/>
          <w:numId w:val="3"/>
        </w:numPr>
        <w:jc w:val="both"/>
        <w:rPr>
          <w:rFonts w:ascii="Times New Roman" w:hAnsi="Times New Roman"/>
        </w:rPr>
      </w:pPr>
      <w:r>
        <w:rPr>
          <w:rFonts w:ascii="Times New Roman" w:hAnsi="Times New Roman"/>
        </w:rPr>
        <w:t>20/2012. (VIII.31.) EMMI rendelet a nevelési-oktatási intézmények működéséről és a köznevelési intézmények évhasználatáról;</w:t>
      </w:r>
    </w:p>
    <w:p w:rsidR="00FD2847" w:rsidRDefault="00B20072">
      <w:pPr>
        <w:pStyle w:val="Listaszerbekezds"/>
        <w:numPr>
          <w:ilvl w:val="0"/>
          <w:numId w:val="3"/>
        </w:numPr>
        <w:jc w:val="both"/>
        <w:rPr>
          <w:rFonts w:ascii="Times New Roman" w:hAnsi="Times New Roman"/>
        </w:rPr>
      </w:pPr>
      <w:r>
        <w:rPr>
          <w:rFonts w:ascii="Times New Roman" w:hAnsi="Times New Roman"/>
        </w:rPr>
        <w:t>1068/2012. (III.20.) Kormányhatározat: Nemzeti Önkéntes Stratégia 2011-2020;</w:t>
      </w:r>
    </w:p>
    <w:p w:rsidR="00FD2847" w:rsidRDefault="00B20072">
      <w:pPr>
        <w:pStyle w:val="Listaszerbekezds"/>
        <w:numPr>
          <w:ilvl w:val="0"/>
          <w:numId w:val="3"/>
        </w:numPr>
        <w:jc w:val="both"/>
        <w:rPr>
          <w:rFonts w:ascii="Times New Roman" w:hAnsi="Times New Roman"/>
        </w:rPr>
      </w:pPr>
      <w:r>
        <w:rPr>
          <w:rFonts w:ascii="Times New Roman" w:hAnsi="Times New Roman"/>
        </w:rPr>
        <w:t>2005. évi LXXXVIII. törvény a közérdekű önkéntes tevékenységről;</w:t>
      </w:r>
    </w:p>
    <w:p w:rsidR="00FD2847" w:rsidRDefault="00B20072">
      <w:pPr>
        <w:pStyle w:val="Listaszerbekezds"/>
        <w:numPr>
          <w:ilvl w:val="0"/>
          <w:numId w:val="3"/>
        </w:numPr>
        <w:jc w:val="both"/>
        <w:rPr>
          <w:rFonts w:ascii="Times New Roman" w:hAnsi="Times New Roman"/>
        </w:rPr>
      </w:pPr>
      <w:r>
        <w:rPr>
          <w:rFonts w:ascii="Times New Roman" w:hAnsi="Times New Roman"/>
        </w:rPr>
        <w:t>110/2012. (VI.4.) kormányrendelet;</w:t>
      </w:r>
    </w:p>
    <w:p w:rsidR="00FD2847" w:rsidRDefault="00B20072">
      <w:pPr>
        <w:pStyle w:val="Listaszerbekezds"/>
        <w:numPr>
          <w:ilvl w:val="0"/>
          <w:numId w:val="3"/>
        </w:numPr>
        <w:jc w:val="both"/>
        <w:rPr>
          <w:rFonts w:ascii="Times New Roman" w:hAnsi="Times New Roman"/>
        </w:rPr>
      </w:pPr>
      <w:r>
        <w:rPr>
          <w:rFonts w:ascii="Times New Roman" w:hAnsi="Times New Roman"/>
        </w:rPr>
        <w:t>229/2012. Korm. rendelet a nemzeti köznevelésről szóló tv. végrehajtásáról (Vhr.)</w:t>
      </w:r>
    </w:p>
    <w:p w:rsidR="00FD2847" w:rsidRDefault="00B20072">
      <w:pPr>
        <w:pStyle w:val="Listaszerbekezds"/>
        <w:numPr>
          <w:ilvl w:val="0"/>
          <w:numId w:val="3"/>
        </w:numPr>
        <w:jc w:val="both"/>
        <w:rPr>
          <w:rFonts w:ascii="Times New Roman" w:hAnsi="Times New Roman"/>
        </w:rPr>
      </w:pPr>
      <w:r>
        <w:rPr>
          <w:rFonts w:ascii="Times New Roman" w:hAnsi="Times New Roman"/>
        </w:rPr>
        <w:t>A Magyarországi Evangélikus Egyház 2011. évi VIII. törvény</w:t>
      </w:r>
    </w:p>
    <w:p w:rsidR="00FD2847" w:rsidRDefault="00B20072">
      <w:pPr>
        <w:pStyle w:val="Cmsor2"/>
        <w:spacing w:line="276" w:lineRule="auto"/>
        <w:rPr>
          <w:sz w:val="24"/>
          <w:szCs w:val="24"/>
        </w:rPr>
      </w:pPr>
      <w:bookmarkStart w:id="23" w:name="_Toc456099279"/>
      <w:bookmarkStart w:id="24" w:name="_Toc462161623"/>
      <w:bookmarkEnd w:id="23"/>
      <w:r>
        <w:t>2. Az intézmény alapító okirat szerinti adatai</w:t>
      </w:r>
      <w:bookmarkEnd w:id="24"/>
    </w:p>
    <w:p w:rsidR="00FD2847" w:rsidRDefault="00FD2847">
      <w:pPr>
        <w:pStyle w:val="Norml10"/>
        <w:spacing w:line="276" w:lineRule="auto"/>
        <w:rPr>
          <w:sz w:val="16"/>
          <w:szCs w:val="16"/>
        </w:rPr>
      </w:pPr>
    </w:p>
    <w:p w:rsidR="00FD2847" w:rsidRDefault="00B20072">
      <w:pPr>
        <w:pStyle w:val="Listaszerbekezds5"/>
        <w:spacing w:after="0" w:line="360" w:lineRule="auto"/>
        <w:ind w:left="0"/>
        <w:jc w:val="both"/>
      </w:pPr>
      <w:r>
        <w:rPr>
          <w:rFonts w:ascii="Times New Roman" w:hAnsi="Times New Roman" w:cs="Times New Roman"/>
          <w:sz w:val="24"/>
          <w:szCs w:val="24"/>
        </w:rPr>
        <w:t xml:space="preserve">A Balatonboglári Evangélikus Egyházközség (székhelye Balatonboglár, Hétház u. 17.), a Dél-Balatoni Gárdonyi Géza Evangélikus Általános Iskola alapító okiratát a nemzeti köznevelésről szóló 2011. évi CXC. törvény, valamint </w:t>
      </w:r>
      <w:r>
        <w:rPr>
          <w:rFonts w:ascii="Times New Roman" w:hAnsi="Times New Roman" w:cs="Times New Roman"/>
          <w:color w:val="222222"/>
          <w:sz w:val="24"/>
          <w:szCs w:val="24"/>
        </w:rPr>
        <w:t>a belső egyházi szabályok szerinti,</w:t>
      </w:r>
      <w:r>
        <w:rPr>
          <w:rFonts w:ascii="Times New Roman" w:hAnsi="Times New Roman" w:cs="Times New Roman"/>
          <w:sz w:val="24"/>
          <w:szCs w:val="24"/>
        </w:rPr>
        <w:t xml:space="preserve"> az egyház intézményeiről szóló 2005. évi VIII. törvény (a továbbiakban: egyházi törvény) rendelkezései szerint – módosításokkal egységes szerkezetbe foglalva – a következők szerint határozza meg:</w:t>
      </w:r>
    </w:p>
    <w:p w:rsidR="00FD2847" w:rsidRDefault="00FD2847">
      <w:pPr>
        <w:pStyle w:val="Listaszerbekezds5"/>
        <w:spacing w:after="0" w:line="360" w:lineRule="auto"/>
        <w:ind w:left="0"/>
        <w:jc w:val="both"/>
      </w:pPr>
    </w:p>
    <w:tbl>
      <w:tblPr>
        <w:tblW w:w="9962" w:type="dxa"/>
        <w:tblLook w:val="04A0" w:firstRow="1" w:lastRow="0" w:firstColumn="1" w:lastColumn="0" w:noHBand="0" w:noVBand="1"/>
      </w:tblPr>
      <w:tblGrid>
        <w:gridCol w:w="3261"/>
        <w:gridCol w:w="6669"/>
        <w:gridCol w:w="11"/>
        <w:gridCol w:w="21"/>
      </w:tblGrid>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neve</w:t>
            </w:r>
            <w:proofErr w:type="gramStart"/>
            <w:r>
              <w:rPr>
                <w:b/>
              </w:rPr>
              <w:t xml:space="preserve">:              </w:t>
            </w:r>
            <w:r>
              <w:t>Dél-Balatoni</w:t>
            </w:r>
            <w:proofErr w:type="gramEnd"/>
            <w:r>
              <w:t xml:space="preserve"> Gárdonyi Géza Evangélikus Általános Iskola</w:t>
            </w:r>
            <w:r>
              <w:rPr>
                <w:b/>
              </w:rPr>
              <w:t xml:space="preserve">             </w:t>
            </w:r>
            <w:r>
              <w:t xml:space="preserve"> </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w:t>
            </w:r>
          </w:p>
        </w:tc>
      </w:tr>
      <w:tr w:rsidR="00FD2847" w:rsidTr="00AD5C3E">
        <w:tc>
          <w:tcPr>
            <w:tcW w:w="3261" w:type="dxa"/>
            <w:shd w:val="clear" w:color="auto" w:fill="auto"/>
          </w:tcPr>
          <w:p w:rsidR="00FD2847" w:rsidRDefault="00B20072">
            <w:pPr>
              <w:pStyle w:val="Norml10"/>
              <w:spacing w:after="60"/>
              <w:ind w:left="357"/>
            </w:pPr>
            <w:r>
              <w:rPr>
                <w:b/>
              </w:rPr>
              <w:t>OM azonosítója:</w:t>
            </w:r>
            <w:r w:rsidR="00AD5C3E">
              <w:rPr>
                <w:b/>
              </w:rPr>
              <w:t xml:space="preserve"> </w:t>
            </w:r>
            <w:r w:rsidR="00AD5C3E" w:rsidRPr="00AD5C3E">
              <w:rPr>
                <w:rFonts w:ascii="Arial" w:hAnsi="Arial" w:cs="Arial"/>
                <w:color w:val="222222"/>
                <w:szCs w:val="19"/>
                <w:shd w:val="clear" w:color="auto" w:fill="FFFFFF"/>
              </w:rPr>
              <w:t>203190</w:t>
            </w:r>
          </w:p>
        </w:tc>
        <w:tc>
          <w:tcPr>
            <w:tcW w:w="6701" w:type="dxa"/>
            <w:gridSpan w:val="3"/>
            <w:shd w:val="clear" w:color="auto" w:fill="auto"/>
          </w:tcPr>
          <w:p w:rsidR="00FD2847" w:rsidRDefault="00FD2847">
            <w:pPr>
              <w:pStyle w:val="Norml10"/>
              <w:rPr>
                <w:b/>
              </w:rPr>
            </w:pP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lastRenderedPageBreak/>
              <w:t>Intézmény feladat-ellátási helye</w:t>
            </w:r>
          </w:p>
        </w:tc>
      </w:tr>
      <w:tr w:rsidR="00FD2847" w:rsidTr="00AD5C3E">
        <w:trPr>
          <w:gridAfter w:val="2"/>
          <w:wAfter w:w="32" w:type="dxa"/>
        </w:trPr>
        <w:tc>
          <w:tcPr>
            <w:tcW w:w="3261" w:type="dxa"/>
            <w:shd w:val="clear" w:color="auto" w:fill="auto"/>
          </w:tcPr>
          <w:p w:rsidR="00FD2847" w:rsidRDefault="00B20072">
            <w:pPr>
              <w:pStyle w:val="Norml10"/>
              <w:spacing w:after="60"/>
              <w:ind w:left="357"/>
            </w:pPr>
            <w:r>
              <w:rPr>
                <w:b/>
              </w:rPr>
              <w:t xml:space="preserve">székhely:   </w:t>
            </w:r>
          </w:p>
        </w:tc>
        <w:tc>
          <w:tcPr>
            <w:tcW w:w="6669" w:type="dxa"/>
            <w:shd w:val="clear" w:color="auto" w:fill="auto"/>
          </w:tcPr>
          <w:p w:rsidR="00FD2847" w:rsidRDefault="00B20072">
            <w:pPr>
              <w:pStyle w:val="Norml10"/>
            </w:pPr>
            <w:r>
              <w:t>Szőlősgyörök, Iskola u. 1.</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alapítása</w:t>
            </w:r>
          </w:p>
        </w:tc>
      </w:tr>
      <w:tr w:rsidR="00FD2847" w:rsidTr="00AD5C3E">
        <w:trPr>
          <w:gridAfter w:val="2"/>
          <w:wAfter w:w="32" w:type="dxa"/>
        </w:trPr>
        <w:tc>
          <w:tcPr>
            <w:tcW w:w="3261" w:type="dxa"/>
            <w:shd w:val="clear" w:color="auto" w:fill="auto"/>
          </w:tcPr>
          <w:p w:rsidR="00FD2847" w:rsidRDefault="00B20072">
            <w:pPr>
              <w:pStyle w:val="Norml10"/>
              <w:spacing w:after="60"/>
              <w:ind w:left="720" w:hanging="363"/>
            </w:pPr>
            <w:r>
              <w:rPr>
                <w:b/>
              </w:rPr>
              <w:t xml:space="preserve">alapító neve, székhelye: </w:t>
            </w:r>
          </w:p>
        </w:tc>
        <w:tc>
          <w:tcPr>
            <w:tcW w:w="6669" w:type="dxa"/>
            <w:shd w:val="clear" w:color="auto" w:fill="auto"/>
          </w:tcPr>
          <w:p w:rsidR="00FD2847" w:rsidRDefault="00B20072">
            <w:pPr>
              <w:pStyle w:val="Norml10"/>
            </w:pPr>
            <w:r>
              <w:t xml:space="preserve">Balatonboglári Evangélikus Egyházközség                                   </w:t>
            </w:r>
          </w:p>
          <w:p w:rsidR="00FD2847" w:rsidRDefault="00B20072">
            <w:pPr>
              <w:pStyle w:val="Norml10"/>
            </w:pPr>
            <w:r>
              <w:t>8630 Balatonboglár, Hétház u. 17.</w:t>
            </w:r>
          </w:p>
        </w:tc>
      </w:tr>
      <w:tr w:rsidR="00FD2847" w:rsidTr="00AD5C3E">
        <w:trPr>
          <w:gridAfter w:val="2"/>
          <w:wAfter w:w="32" w:type="dxa"/>
        </w:trPr>
        <w:tc>
          <w:tcPr>
            <w:tcW w:w="3261" w:type="dxa"/>
            <w:shd w:val="clear" w:color="auto" w:fill="auto"/>
          </w:tcPr>
          <w:p w:rsidR="00FD2847" w:rsidRDefault="00B20072">
            <w:pPr>
              <w:pStyle w:val="Norml10"/>
              <w:spacing w:after="60"/>
              <w:ind w:left="357"/>
            </w:pPr>
            <w:r>
              <w:rPr>
                <w:b/>
              </w:rPr>
              <w:t xml:space="preserve">alapítás éve:  </w:t>
            </w:r>
          </w:p>
        </w:tc>
        <w:tc>
          <w:tcPr>
            <w:tcW w:w="6669" w:type="dxa"/>
            <w:shd w:val="clear" w:color="auto" w:fill="auto"/>
          </w:tcPr>
          <w:p w:rsidR="00FD2847" w:rsidRDefault="00B20072">
            <w:pPr>
              <w:pStyle w:val="Norml10"/>
              <w:rPr>
                <w:b/>
              </w:rPr>
            </w:pPr>
            <w:r>
              <w:t>2016.</w:t>
            </w:r>
          </w:p>
        </w:tc>
      </w:tr>
      <w:tr w:rsidR="00FD2847" w:rsidTr="00AD5C3E">
        <w:trPr>
          <w:gridAfter w:val="2"/>
          <w:wAfter w:w="32" w:type="dxa"/>
        </w:trPr>
        <w:tc>
          <w:tcPr>
            <w:tcW w:w="3261" w:type="dxa"/>
            <w:shd w:val="clear" w:color="auto" w:fill="auto"/>
          </w:tcPr>
          <w:p w:rsidR="00FD2847" w:rsidRDefault="00B20072">
            <w:pPr>
              <w:pStyle w:val="Norml10"/>
              <w:spacing w:after="60"/>
              <w:ind w:left="900" w:hanging="540"/>
            </w:pPr>
            <w:r>
              <w:rPr>
                <w:b/>
              </w:rPr>
              <w:t>alapításról szóló határozat száma:</w:t>
            </w:r>
          </w:p>
        </w:tc>
        <w:tc>
          <w:tcPr>
            <w:tcW w:w="6669" w:type="dxa"/>
            <w:shd w:val="clear" w:color="auto" w:fill="auto"/>
          </w:tcPr>
          <w:p w:rsidR="00FD2847" w:rsidRDefault="00B20072">
            <w:pPr>
              <w:pStyle w:val="Norml10"/>
              <w:tabs>
                <w:tab w:val="left" w:pos="720"/>
              </w:tabs>
              <w:jc w:val="both"/>
            </w:pPr>
            <w:r>
              <w:t>2015/1/</w:t>
            </w:r>
            <w:proofErr w:type="spellStart"/>
            <w:r>
              <w:t>1</w:t>
            </w:r>
            <w:proofErr w:type="spellEnd"/>
            <w:r>
              <w:t>.</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Fenntartó neve</w:t>
            </w:r>
            <w:proofErr w:type="gramStart"/>
            <w:r>
              <w:rPr>
                <w:b/>
              </w:rPr>
              <w:t xml:space="preserve">:                </w:t>
            </w:r>
            <w:r>
              <w:t>Balatonboglári</w:t>
            </w:r>
            <w:proofErr w:type="gramEnd"/>
            <w:r>
              <w:t xml:space="preserve"> Evangélikus Egyházközség</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felügyelete</w:t>
            </w:r>
          </w:p>
        </w:tc>
      </w:tr>
      <w:tr w:rsidR="00FD2847" w:rsidTr="00AD5C3E">
        <w:tc>
          <w:tcPr>
            <w:tcW w:w="9962" w:type="dxa"/>
            <w:gridSpan w:val="4"/>
            <w:shd w:val="clear" w:color="auto" w:fill="auto"/>
          </w:tcPr>
          <w:p w:rsidR="00FD2847" w:rsidRDefault="00B20072">
            <w:pPr>
              <w:pStyle w:val="Norml10"/>
              <w:spacing w:after="60"/>
              <w:ind w:left="357"/>
              <w:rPr>
                <w:b/>
              </w:rPr>
            </w:pPr>
            <w:r>
              <w:rPr>
                <w:b/>
              </w:rPr>
              <w:t>Az intézmény felett hatósági ellenőrzési jogkört gyakorol:</w:t>
            </w:r>
          </w:p>
        </w:tc>
      </w:tr>
      <w:tr w:rsidR="00FD2847" w:rsidTr="00AD5C3E">
        <w:trPr>
          <w:gridAfter w:val="1"/>
          <w:wAfter w:w="21" w:type="dxa"/>
        </w:trPr>
        <w:tc>
          <w:tcPr>
            <w:tcW w:w="3261" w:type="dxa"/>
            <w:shd w:val="clear" w:color="auto" w:fill="auto"/>
          </w:tcPr>
          <w:p w:rsidR="00FD2847" w:rsidRDefault="00FD2847">
            <w:pPr>
              <w:pStyle w:val="Norml10"/>
              <w:spacing w:after="60"/>
              <w:ind w:left="357"/>
              <w:rPr>
                <w:b/>
              </w:rPr>
            </w:pPr>
          </w:p>
        </w:tc>
        <w:tc>
          <w:tcPr>
            <w:tcW w:w="6680" w:type="dxa"/>
            <w:gridSpan w:val="2"/>
            <w:shd w:val="clear" w:color="auto" w:fill="auto"/>
          </w:tcPr>
          <w:p w:rsidR="00FD2847" w:rsidRDefault="00B20072">
            <w:pPr>
              <w:pStyle w:val="Norml10"/>
              <w:jc w:val="both"/>
            </w:pPr>
            <w:r>
              <w:t xml:space="preserve">Somogy Megyei Kormányhivatal </w:t>
            </w:r>
          </w:p>
          <w:p w:rsidR="00FD2847" w:rsidRDefault="00B20072">
            <w:pPr>
              <w:pStyle w:val="Norml10"/>
              <w:jc w:val="both"/>
              <w:rPr>
                <w:b/>
              </w:rPr>
            </w:pPr>
            <w:r>
              <w:t>(7400 Kaposvár, Csokonai u. 3.)</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 xml:space="preserve">Intézmény működési területe: </w:t>
            </w:r>
            <w:r>
              <w:t>Balatonboglári Evangélikus Egyházközség körzete</w:t>
            </w:r>
          </w:p>
        </w:tc>
      </w:tr>
      <w:tr w:rsidR="00FD2847" w:rsidTr="00AD5C3E">
        <w:trPr>
          <w:gridAfter w:val="1"/>
          <w:wAfter w:w="21" w:type="dxa"/>
        </w:trPr>
        <w:tc>
          <w:tcPr>
            <w:tcW w:w="3261" w:type="dxa"/>
            <w:shd w:val="clear" w:color="auto" w:fill="auto"/>
          </w:tcPr>
          <w:p w:rsidR="00FD2847" w:rsidRDefault="00FD2847">
            <w:pPr>
              <w:pStyle w:val="Norml10"/>
              <w:spacing w:after="60"/>
              <w:rPr>
                <w:b/>
              </w:rPr>
            </w:pPr>
          </w:p>
        </w:tc>
        <w:tc>
          <w:tcPr>
            <w:tcW w:w="6680" w:type="dxa"/>
            <w:gridSpan w:val="2"/>
            <w:shd w:val="clear" w:color="auto" w:fill="auto"/>
          </w:tcPr>
          <w:p w:rsidR="00FD2847" w:rsidRDefault="00FD2847">
            <w:pPr>
              <w:pStyle w:val="Norml10"/>
              <w:rPr>
                <w:b/>
              </w:rPr>
            </w:pP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típusa:</w:t>
            </w:r>
          </w:p>
        </w:tc>
      </w:tr>
      <w:tr w:rsidR="00FD2847" w:rsidTr="00AD5C3E">
        <w:trPr>
          <w:gridAfter w:val="1"/>
          <w:wAfter w:w="21" w:type="dxa"/>
        </w:trPr>
        <w:tc>
          <w:tcPr>
            <w:tcW w:w="3261" w:type="dxa"/>
            <w:shd w:val="clear" w:color="auto" w:fill="auto"/>
          </w:tcPr>
          <w:p w:rsidR="00FD2847" w:rsidRDefault="00FD2847">
            <w:pPr>
              <w:pStyle w:val="Norml10"/>
              <w:spacing w:after="60"/>
              <w:ind w:left="357"/>
              <w:rPr>
                <w:b/>
              </w:rPr>
            </w:pPr>
          </w:p>
        </w:tc>
        <w:tc>
          <w:tcPr>
            <w:tcW w:w="6680" w:type="dxa"/>
            <w:gridSpan w:val="2"/>
            <w:shd w:val="clear" w:color="auto" w:fill="auto"/>
          </w:tcPr>
          <w:p w:rsidR="00FD2847" w:rsidRDefault="00B20072">
            <w:pPr>
              <w:pStyle w:val="Norml10"/>
              <w:rPr>
                <w:b/>
              </w:rPr>
            </w:pPr>
            <w:r>
              <w:rPr>
                <w:color w:val="222222"/>
              </w:rPr>
              <w:t>köznevelési intézmény, általános iskola</w:t>
            </w:r>
          </w:p>
        </w:tc>
      </w:tr>
      <w:tr w:rsidR="00FD2847" w:rsidTr="00AD5C3E">
        <w:trPr>
          <w:gridAfter w:val="1"/>
          <w:wAfter w:w="21" w:type="dxa"/>
        </w:trPr>
        <w:tc>
          <w:tcPr>
            <w:tcW w:w="3261" w:type="dxa"/>
            <w:shd w:val="clear" w:color="auto" w:fill="auto"/>
          </w:tcPr>
          <w:p w:rsidR="00FD2847" w:rsidRDefault="00FD2847">
            <w:pPr>
              <w:pStyle w:val="Norml10"/>
              <w:spacing w:after="60"/>
              <w:ind w:left="357"/>
              <w:rPr>
                <w:b/>
              </w:rPr>
            </w:pPr>
          </w:p>
        </w:tc>
        <w:tc>
          <w:tcPr>
            <w:tcW w:w="6680" w:type="dxa"/>
            <w:gridSpan w:val="2"/>
            <w:shd w:val="clear" w:color="auto" w:fill="auto"/>
          </w:tcPr>
          <w:p w:rsidR="00FD2847" w:rsidRDefault="00B20072">
            <w:pPr>
              <w:pStyle w:val="Norml10"/>
              <w:jc w:val="both"/>
              <w:rPr>
                <w:b/>
              </w:rPr>
            </w:pPr>
            <w:r>
              <w:t>Az intézmény vallási, világnézeti tekintetben elkötelezett intézményként működik.</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jogállása:</w:t>
            </w:r>
          </w:p>
        </w:tc>
      </w:tr>
      <w:tr w:rsidR="00FD2847" w:rsidTr="00AD5C3E">
        <w:tc>
          <w:tcPr>
            <w:tcW w:w="3261" w:type="dxa"/>
            <w:shd w:val="clear" w:color="auto" w:fill="auto"/>
          </w:tcPr>
          <w:p w:rsidR="00FD2847" w:rsidRDefault="00FD2847">
            <w:pPr>
              <w:pStyle w:val="Norml10"/>
              <w:spacing w:after="60"/>
              <w:ind w:left="357"/>
              <w:rPr>
                <w:b/>
              </w:rPr>
            </w:pPr>
          </w:p>
        </w:tc>
        <w:tc>
          <w:tcPr>
            <w:tcW w:w="6701" w:type="dxa"/>
            <w:gridSpan w:val="3"/>
            <w:shd w:val="clear" w:color="auto" w:fill="auto"/>
          </w:tcPr>
          <w:p w:rsidR="00FD2847" w:rsidRDefault="00B20072">
            <w:pPr>
              <w:pStyle w:val="Norml10"/>
              <w:jc w:val="both"/>
              <w:rPr>
                <w:b/>
              </w:rPr>
            </w:pPr>
            <w:r>
              <w:rPr>
                <w:color w:val="222222"/>
              </w:rPr>
              <w:t>Önálló jogi személyként működő egyházi fenntartású köznevelési intézmény (</w:t>
            </w:r>
            <w:proofErr w:type="spellStart"/>
            <w:r>
              <w:rPr>
                <w:color w:val="222222"/>
              </w:rPr>
              <w:t>Ehtv</w:t>
            </w:r>
            <w:proofErr w:type="spellEnd"/>
            <w:r>
              <w:rPr>
                <w:color w:val="222222"/>
              </w:rPr>
              <w:t>. 12. § (1) bekezdés szerinti belső egyházi jogi személy), amely fenntartójától elkülönült költségvetéssel rendelkezik.</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munkarendje:</w:t>
            </w:r>
          </w:p>
        </w:tc>
      </w:tr>
      <w:tr w:rsidR="00FD2847" w:rsidTr="00AD5C3E">
        <w:tc>
          <w:tcPr>
            <w:tcW w:w="3261" w:type="dxa"/>
            <w:shd w:val="clear" w:color="auto" w:fill="auto"/>
          </w:tcPr>
          <w:p w:rsidR="00FD2847" w:rsidRDefault="00FD2847">
            <w:pPr>
              <w:pStyle w:val="Norml10"/>
              <w:spacing w:after="60"/>
              <w:ind w:left="357"/>
              <w:rPr>
                <w:b/>
              </w:rPr>
            </w:pPr>
          </w:p>
        </w:tc>
        <w:tc>
          <w:tcPr>
            <w:tcW w:w="6701" w:type="dxa"/>
            <w:gridSpan w:val="3"/>
            <w:shd w:val="clear" w:color="auto" w:fill="auto"/>
          </w:tcPr>
          <w:p w:rsidR="00FD2847" w:rsidRDefault="00B20072">
            <w:pPr>
              <w:pStyle w:val="Norml10"/>
              <w:rPr>
                <w:b/>
              </w:rPr>
            </w:pPr>
            <w:r>
              <w:rPr>
                <w:color w:val="222222"/>
              </w:rPr>
              <w:t>nappali</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Felvehető maximális gyermekszám</w:t>
            </w:r>
            <w:r>
              <w:rPr>
                <w:b/>
                <w:color w:val="0070C0"/>
              </w:rPr>
              <w:t>:</w:t>
            </w:r>
            <w:r>
              <w:rPr>
                <w:b/>
              </w:rPr>
              <w:t xml:space="preserve"> 160 fő</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alapfeladata:</w:t>
            </w:r>
          </w:p>
        </w:tc>
      </w:tr>
      <w:tr w:rsidR="00FD2847" w:rsidTr="00AD5C3E">
        <w:trPr>
          <w:gridAfter w:val="1"/>
          <w:wAfter w:w="21" w:type="dxa"/>
        </w:trPr>
        <w:tc>
          <w:tcPr>
            <w:tcW w:w="3261" w:type="dxa"/>
            <w:shd w:val="clear" w:color="auto" w:fill="auto"/>
          </w:tcPr>
          <w:p w:rsidR="00FD2847" w:rsidRDefault="00FD2847">
            <w:pPr>
              <w:pStyle w:val="Norml10"/>
              <w:spacing w:after="60"/>
              <w:ind w:left="357"/>
              <w:rPr>
                <w:b/>
              </w:rPr>
            </w:pPr>
          </w:p>
        </w:tc>
        <w:tc>
          <w:tcPr>
            <w:tcW w:w="6680" w:type="dxa"/>
            <w:gridSpan w:val="2"/>
            <w:shd w:val="clear" w:color="auto" w:fill="auto"/>
          </w:tcPr>
          <w:p w:rsidR="00FD2847" w:rsidRDefault="00B20072" w:rsidP="00DC2AD5">
            <w:pPr>
              <w:pStyle w:val="Norml10"/>
              <w:numPr>
                <w:ilvl w:val="1"/>
                <w:numId w:val="40"/>
              </w:numPr>
              <w:tabs>
                <w:tab w:val="left" w:pos="277"/>
              </w:tabs>
              <w:ind w:left="277" w:hanging="277"/>
              <w:rPr>
                <w:b/>
              </w:rPr>
            </w:pPr>
            <w:bookmarkStart w:id="25" w:name="pr30"/>
            <w:bookmarkStart w:id="26" w:name="pr28"/>
            <w:bookmarkStart w:id="27" w:name="pr29"/>
            <w:bookmarkStart w:id="28" w:name="pr38"/>
            <w:bookmarkStart w:id="29" w:name="pr25"/>
            <w:bookmarkEnd w:id="25"/>
            <w:bookmarkEnd w:id="26"/>
            <w:bookmarkEnd w:id="27"/>
            <w:bookmarkEnd w:id="28"/>
            <w:bookmarkEnd w:id="29"/>
            <w:r>
              <w:rPr>
                <w:bCs/>
              </w:rPr>
              <w:t>általános iskolai nevelés</w:t>
            </w:r>
          </w:p>
        </w:tc>
      </w:tr>
      <w:tr w:rsidR="00FD2847" w:rsidTr="00AD5C3E">
        <w:trPr>
          <w:gridAfter w:val="1"/>
          <w:wAfter w:w="21" w:type="dxa"/>
        </w:trPr>
        <w:tc>
          <w:tcPr>
            <w:tcW w:w="3261" w:type="dxa"/>
            <w:shd w:val="clear" w:color="auto" w:fill="auto"/>
          </w:tcPr>
          <w:p w:rsidR="00FD2847" w:rsidRDefault="00FD2847">
            <w:pPr>
              <w:pStyle w:val="Norml10"/>
              <w:spacing w:after="60"/>
              <w:ind w:left="357"/>
              <w:rPr>
                <w:b/>
              </w:rPr>
            </w:pPr>
          </w:p>
        </w:tc>
        <w:tc>
          <w:tcPr>
            <w:tcW w:w="6680" w:type="dxa"/>
            <w:gridSpan w:val="2"/>
            <w:shd w:val="clear" w:color="auto" w:fill="auto"/>
          </w:tcPr>
          <w:p w:rsidR="00FD2847" w:rsidRDefault="00B20072">
            <w:pPr>
              <w:pStyle w:val="Norml10"/>
            </w:pPr>
            <w:r>
              <w:t>Az intézményben vallási, világnézeti tekintetben elkötelezett nevelés folyik.</w:t>
            </w:r>
          </w:p>
          <w:p w:rsidR="00FD2847" w:rsidRDefault="00FD2847">
            <w:pPr>
              <w:pStyle w:val="Norml10"/>
            </w:pPr>
          </w:p>
        </w:tc>
      </w:tr>
      <w:tr w:rsidR="00FD2847" w:rsidTr="00AD5C3E">
        <w:tc>
          <w:tcPr>
            <w:tcW w:w="9962" w:type="dxa"/>
            <w:gridSpan w:val="4"/>
            <w:shd w:val="clear" w:color="auto" w:fill="auto"/>
          </w:tcPr>
          <w:p w:rsidR="00FD2847" w:rsidRDefault="00B20072">
            <w:pPr>
              <w:pStyle w:val="Norml10"/>
              <w:spacing w:before="120" w:after="120"/>
              <w:jc w:val="both"/>
              <w:rPr>
                <w:b/>
                <w:bCs/>
              </w:rPr>
            </w:pPr>
            <w:r>
              <w:rPr>
                <w:b/>
                <w:bCs/>
              </w:rPr>
              <w:t>Ellátott alaptevékenységek TEAOR szerint:</w:t>
            </w:r>
          </w:p>
          <w:p w:rsidR="00FD2847" w:rsidRDefault="00B20072">
            <w:pPr>
              <w:pStyle w:val="Norml10"/>
              <w:ind w:left="993" w:firstLine="1842"/>
              <w:rPr>
                <w:bCs/>
              </w:rPr>
            </w:pPr>
            <w:r>
              <w:rPr>
                <w:bCs/>
              </w:rPr>
              <w:t>56.29   Egyéb vendéglátás</w:t>
            </w:r>
          </w:p>
          <w:p w:rsidR="00FD2847" w:rsidRDefault="00B20072">
            <w:pPr>
              <w:pStyle w:val="Norml10"/>
              <w:ind w:left="993" w:firstLine="1842"/>
              <w:rPr>
                <w:bCs/>
              </w:rPr>
            </w:pPr>
            <w:r>
              <w:rPr>
                <w:bCs/>
              </w:rPr>
              <w:t xml:space="preserve">64.20   </w:t>
            </w:r>
            <w:r>
              <w:rPr>
                <w:bCs/>
                <w:iCs/>
              </w:rPr>
              <w:t>Intézményi vagyon működtetése</w:t>
            </w:r>
          </w:p>
          <w:p w:rsidR="00FD2847" w:rsidRDefault="00B20072">
            <w:pPr>
              <w:pStyle w:val="Norml10"/>
              <w:ind w:left="993" w:firstLine="1842"/>
              <w:rPr>
                <w:bCs/>
              </w:rPr>
            </w:pPr>
            <w:r>
              <w:rPr>
                <w:bCs/>
              </w:rPr>
              <w:t>81.10   Építményüzemeltetés</w:t>
            </w:r>
          </w:p>
          <w:p w:rsidR="00FD2847" w:rsidRDefault="00B20072">
            <w:pPr>
              <w:pStyle w:val="Norml10"/>
              <w:ind w:left="993" w:firstLine="1842"/>
              <w:rPr>
                <w:bCs/>
              </w:rPr>
            </w:pPr>
            <w:r>
              <w:rPr>
                <w:bCs/>
              </w:rPr>
              <w:t>85.10</w:t>
            </w:r>
            <w:r>
              <w:rPr>
                <w:bCs/>
              </w:rPr>
              <w:tab/>
            </w:r>
            <w:r>
              <w:rPr>
                <w:bCs/>
                <w:iCs/>
              </w:rPr>
              <w:t>Iskolai előkészítő oktatás</w:t>
            </w:r>
          </w:p>
          <w:p w:rsidR="00FD2847" w:rsidRDefault="00B20072">
            <w:pPr>
              <w:pStyle w:val="Norml10"/>
              <w:ind w:left="993" w:firstLine="1842"/>
              <w:rPr>
                <w:bCs/>
              </w:rPr>
            </w:pPr>
            <w:r>
              <w:rPr>
                <w:bCs/>
              </w:rPr>
              <w:t>86.90</w:t>
            </w:r>
            <w:r>
              <w:rPr>
                <w:bCs/>
              </w:rPr>
              <w:tab/>
              <w:t>Egyéb humán-egészségügyi ellátás</w:t>
            </w:r>
          </w:p>
          <w:p w:rsidR="00FD2847" w:rsidRDefault="00B20072">
            <w:pPr>
              <w:pStyle w:val="Norml10"/>
              <w:ind w:left="993" w:firstLine="1842"/>
              <w:rPr>
                <w:bCs/>
              </w:rPr>
            </w:pPr>
            <w:r>
              <w:rPr>
                <w:bCs/>
              </w:rPr>
              <w:t>89.05</w:t>
            </w:r>
            <w:r>
              <w:rPr>
                <w:bCs/>
              </w:rPr>
              <w:tab/>
              <w:t>Egyéb közösségi, társadalmi tevékenység támogatása</w:t>
            </w:r>
          </w:p>
          <w:p w:rsidR="00FD2847" w:rsidRDefault="00B20072">
            <w:pPr>
              <w:pStyle w:val="Norml10"/>
              <w:ind w:left="993" w:firstLine="1842"/>
              <w:rPr>
                <w:bCs/>
              </w:rPr>
            </w:pPr>
            <w:r>
              <w:rPr>
                <w:bCs/>
              </w:rPr>
              <w:lastRenderedPageBreak/>
              <w:t>94.91</w:t>
            </w:r>
            <w:r>
              <w:rPr>
                <w:bCs/>
              </w:rPr>
              <w:tab/>
              <w:t>Egyházi tevékenység</w:t>
            </w:r>
          </w:p>
          <w:p w:rsidR="00FD2847" w:rsidRDefault="00B20072">
            <w:pPr>
              <w:pStyle w:val="Norml10"/>
              <w:spacing w:after="60" w:line="360" w:lineRule="auto"/>
              <w:ind w:left="357"/>
              <w:jc w:val="both"/>
              <w:rPr>
                <w:b/>
                <w:bCs/>
              </w:rPr>
            </w:pPr>
            <w:r>
              <w:rPr>
                <w:b/>
                <w:bCs/>
              </w:rPr>
              <w:t>Ellátott alaptevékenységek kormányzati funkciók szerint:</w:t>
            </w:r>
          </w:p>
          <w:tbl>
            <w:tblPr>
              <w:tblW w:w="6453" w:type="dxa"/>
              <w:tblInd w:w="2835" w:type="dxa"/>
              <w:tblLook w:val="04A0" w:firstRow="1" w:lastRow="0" w:firstColumn="1" w:lastColumn="0" w:noHBand="0" w:noVBand="1"/>
            </w:tblPr>
            <w:tblGrid>
              <w:gridCol w:w="6453"/>
            </w:tblGrid>
            <w:tr w:rsidR="00FD2847">
              <w:tc>
                <w:tcPr>
                  <w:tcW w:w="6453" w:type="dxa"/>
                  <w:shd w:val="clear" w:color="auto" w:fill="auto"/>
                </w:tcPr>
                <w:p w:rsidR="00FD2847" w:rsidRDefault="00B20072">
                  <w:pPr>
                    <w:pStyle w:val="Norml10"/>
                    <w:ind w:left="851" w:hanging="851"/>
                    <w:jc w:val="both"/>
                    <w:rPr>
                      <w:shd w:val="clear" w:color="auto" w:fill="FFFFFF"/>
                    </w:rPr>
                  </w:pPr>
                  <w:r>
                    <w:rPr>
                      <w:color w:val="222222"/>
                      <w:shd w:val="clear" w:color="auto" w:fill="FFFFFF"/>
                    </w:rPr>
                    <w:t>091120 Sajátos nevelési igényű gyermekek nevelésének, ellátásának szakmai feladatai. Sajátos nevelési igényű gyermekek nevelésének, ellátásának szakmai feladatai. A többi gyermekkel, tanulóval együtt nevelhető, oktatható sajátos nevelésű igényű gyermekek iskolai nevelése, oktatása</w:t>
                  </w:r>
                  <w:r>
                    <w:rPr>
                      <w:shd w:val="clear" w:color="auto" w:fill="FFFFFF"/>
                    </w:rPr>
                    <w:t>. Az intézmény alapfeladatában elláthatja a szakértői bizottság szakértői véleménye alapján integráltan nevelhető enyhe mozgásszervi fogyatékos (mozgáskorlátozott), enyhe beszédfogyatékos gyermek, a fejlődés egyéb pszichés zavarával (enyhe tanulási, figyelem- vagy magatartásszabályozás zavarral) küzdő gyermekek nevelését.</w:t>
                  </w:r>
                </w:p>
                <w:p w:rsidR="00FD2847" w:rsidRDefault="00FD2847">
                  <w:pPr>
                    <w:pStyle w:val="Norml10"/>
                    <w:ind w:left="851" w:hanging="851"/>
                    <w:rPr>
                      <w:bCs/>
                      <w:iCs/>
                    </w:rPr>
                  </w:pPr>
                </w:p>
                <w:p w:rsidR="00FD2847" w:rsidRDefault="00B20072">
                  <w:pPr>
                    <w:pStyle w:val="Norml10"/>
                    <w:tabs>
                      <w:tab w:val="left" w:pos="360"/>
                      <w:tab w:val="left" w:pos="900"/>
                      <w:tab w:val="left" w:pos="1620"/>
                      <w:tab w:val="left" w:pos="1800"/>
                      <w:tab w:val="left" w:pos="2340"/>
                    </w:tabs>
                    <w:jc w:val="both"/>
                    <w:rPr>
                      <w:color w:val="222222"/>
                      <w:shd w:val="clear" w:color="auto" w:fill="FFFFFF"/>
                    </w:rPr>
                  </w:pPr>
                  <w:bookmarkStart w:id="30" w:name="pr736"/>
                  <w:bookmarkEnd w:id="30"/>
                  <w:r>
                    <w:rPr>
                      <w:color w:val="222222"/>
                      <w:shd w:val="clear" w:color="auto" w:fill="FFFFFF"/>
                    </w:rPr>
                    <w:t xml:space="preserve">096015 </w:t>
                  </w:r>
                  <w:r>
                    <w:t>Gyermekétkeztetés köznevelési intézményben</w:t>
                  </w:r>
                </w:p>
                <w:p w:rsidR="00FD2847" w:rsidRDefault="00B20072">
                  <w:pPr>
                    <w:pStyle w:val="Norml10"/>
                    <w:tabs>
                      <w:tab w:val="left" w:pos="360"/>
                      <w:tab w:val="left" w:pos="900"/>
                      <w:tab w:val="left" w:pos="1620"/>
                      <w:tab w:val="left" w:pos="1800"/>
                      <w:tab w:val="left" w:pos="2340"/>
                    </w:tabs>
                    <w:jc w:val="both"/>
                  </w:pPr>
                  <w:r>
                    <w:t>096025 Munkahelyi étkeztetés köznevelési intézményben</w:t>
                  </w:r>
                </w:p>
                <w:p w:rsidR="00FD2847" w:rsidRDefault="00B20072">
                  <w:pPr>
                    <w:pStyle w:val="Norml10"/>
                    <w:tabs>
                      <w:tab w:val="left" w:pos="360"/>
                      <w:tab w:val="left" w:pos="900"/>
                      <w:tab w:val="left" w:pos="1620"/>
                      <w:tab w:val="left" w:pos="1800"/>
                      <w:tab w:val="left" w:pos="2340"/>
                    </w:tabs>
                    <w:ind w:left="142" w:hanging="142"/>
                    <w:jc w:val="both"/>
                  </w:pPr>
                  <w:r>
                    <w:t>074032 Ifjúság-egészségügyi gondozás</w:t>
                  </w:r>
                </w:p>
                <w:p w:rsidR="00FD2847" w:rsidRDefault="00B20072">
                  <w:pPr>
                    <w:pStyle w:val="Norml10"/>
                    <w:ind w:left="993" w:hanging="993"/>
                    <w:rPr>
                      <w:bCs/>
                    </w:rPr>
                  </w:pPr>
                  <w:r>
                    <w:rPr>
                      <w:bCs/>
                    </w:rPr>
                    <w:t>074011 Foglalkozás-egészségügyi alapellátás</w:t>
                  </w:r>
                </w:p>
                <w:p w:rsidR="00FD2847" w:rsidRDefault="00B20072">
                  <w:pPr>
                    <w:pStyle w:val="Norml10"/>
                    <w:tabs>
                      <w:tab w:val="left" w:pos="360"/>
                      <w:tab w:val="left" w:pos="900"/>
                      <w:tab w:val="left" w:pos="1620"/>
                      <w:tab w:val="left" w:pos="1800"/>
                      <w:tab w:val="left" w:pos="2340"/>
                    </w:tabs>
                    <w:jc w:val="both"/>
                  </w:pPr>
                  <w:r>
                    <w:t>086020 Helyi, térségi közösségi tér biztosítása, működtetése</w:t>
                  </w:r>
                </w:p>
                <w:p w:rsidR="00FD2847" w:rsidRDefault="00B20072">
                  <w:pPr>
                    <w:pStyle w:val="Norml10"/>
                    <w:ind w:left="851" w:hanging="851"/>
                    <w:jc w:val="both"/>
                  </w:pPr>
                  <w:r>
                    <w:t>107080 Esélyegyenlőség elősegítését célzó tevékenységek és programok</w:t>
                  </w:r>
                </w:p>
              </w:tc>
            </w:tr>
          </w:tbl>
          <w:p w:rsidR="00FD2847" w:rsidRDefault="00B20072">
            <w:pPr>
              <w:pStyle w:val="Norml10"/>
              <w:spacing w:after="60" w:line="360" w:lineRule="auto"/>
              <w:ind w:left="357"/>
              <w:jc w:val="both"/>
            </w:pPr>
            <w:r>
              <w:rPr>
                <w:b/>
                <w:bCs/>
              </w:rPr>
              <w:t>Egyéb feladatok:</w:t>
            </w:r>
          </w:p>
        </w:tc>
      </w:tr>
      <w:tr w:rsidR="00FD2847" w:rsidTr="00AD5C3E">
        <w:tc>
          <w:tcPr>
            <w:tcW w:w="9962" w:type="dxa"/>
            <w:gridSpan w:val="4"/>
            <w:shd w:val="clear" w:color="auto" w:fill="auto"/>
          </w:tcPr>
          <w:p w:rsidR="00FD2847" w:rsidRDefault="00B20072">
            <w:pPr>
              <w:pStyle w:val="Norml10"/>
              <w:ind w:left="2982" w:right="-3"/>
              <w:jc w:val="both"/>
            </w:pPr>
            <w:r>
              <w:lastRenderedPageBreak/>
              <w:t>A tanítók, tanárok részére szakvizsgára felkészítésben, továbbképzésben való részvétel lehetőségének biztosítása</w:t>
            </w:r>
          </w:p>
          <w:p w:rsidR="00FD2847" w:rsidRDefault="00B20072">
            <w:pPr>
              <w:pStyle w:val="Norml10"/>
              <w:spacing w:after="60"/>
              <w:ind w:left="2982" w:right="-3"/>
              <w:jc w:val="both"/>
              <w:rPr>
                <w:b/>
              </w:rPr>
            </w:pPr>
            <w:r>
              <w:t>Vagyonkezelés, intézményi vagyon működtetése</w:t>
            </w:r>
          </w:p>
        </w:tc>
      </w:tr>
      <w:tr w:rsidR="00FD2847" w:rsidTr="00AD5C3E">
        <w:tc>
          <w:tcPr>
            <w:tcW w:w="9962" w:type="dxa"/>
            <w:gridSpan w:val="4"/>
            <w:shd w:val="clear" w:color="auto" w:fill="auto"/>
          </w:tcPr>
          <w:p w:rsidR="00FD2847" w:rsidRDefault="00B20072">
            <w:pPr>
              <w:pStyle w:val="Norml10"/>
              <w:spacing w:after="60"/>
              <w:ind w:left="357"/>
              <w:rPr>
                <w:b/>
              </w:rPr>
            </w:pPr>
            <w:r>
              <w:rPr>
                <w:b/>
              </w:rPr>
              <w:t>Vállalkozási tevékenység:</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Norml10"/>
              <w:rPr>
                <w:b/>
              </w:rPr>
            </w:pPr>
            <w:r>
              <w:t>Az intézmény vállalkozási tevékenységet nem folytat.</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Gazdálkodással összefüggő jogosítványok</w:t>
            </w:r>
          </w:p>
        </w:tc>
      </w:tr>
      <w:tr w:rsidR="00FD2847" w:rsidTr="00AD5C3E">
        <w:tc>
          <w:tcPr>
            <w:tcW w:w="9962" w:type="dxa"/>
            <w:gridSpan w:val="4"/>
            <w:shd w:val="clear" w:color="auto" w:fill="auto"/>
          </w:tcPr>
          <w:p w:rsidR="00FD2847" w:rsidRDefault="00B20072">
            <w:pPr>
              <w:pStyle w:val="Norml10"/>
              <w:spacing w:after="60"/>
              <w:ind w:left="357"/>
              <w:rPr>
                <w:b/>
              </w:rPr>
            </w:pPr>
            <w:r>
              <w:rPr>
                <w:b/>
              </w:rPr>
              <w:t>az intézmény gazdálkodási besorolása:</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Norml10"/>
              <w:rPr>
                <w:b/>
              </w:rPr>
            </w:pPr>
            <w:r>
              <w:rPr>
                <w:bCs/>
                <w:iCs/>
              </w:rPr>
              <w:t>Önállóan működő és gazdálkodó intézmény.</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Feladatellátást szolgáló vagyon</w:t>
            </w:r>
          </w:p>
        </w:tc>
      </w:tr>
      <w:tr w:rsidR="00FD2847" w:rsidTr="00AD5C3E">
        <w:tc>
          <w:tcPr>
            <w:tcW w:w="9962" w:type="dxa"/>
            <w:gridSpan w:val="4"/>
            <w:shd w:val="clear" w:color="auto" w:fill="auto"/>
          </w:tcPr>
          <w:p w:rsidR="00FD2847" w:rsidRDefault="00B20072">
            <w:pPr>
              <w:pStyle w:val="Norml10"/>
              <w:spacing w:after="60"/>
              <w:ind w:left="357"/>
              <w:rPr>
                <w:b/>
              </w:rPr>
            </w:pPr>
            <w:r>
              <w:rPr>
                <w:b/>
              </w:rPr>
              <w:t>az intézmény alapításakor rendelkezésre bocsátott alapítói vagyon</w:t>
            </w:r>
          </w:p>
        </w:tc>
      </w:tr>
      <w:tr w:rsidR="00FD2847" w:rsidTr="00AD5C3E">
        <w:trPr>
          <w:gridAfter w:val="2"/>
          <w:wAfter w:w="32" w:type="dxa"/>
        </w:trPr>
        <w:tc>
          <w:tcPr>
            <w:tcW w:w="3261" w:type="dxa"/>
            <w:shd w:val="clear" w:color="auto" w:fill="auto"/>
          </w:tcPr>
          <w:p w:rsidR="00FD2847" w:rsidRDefault="00FD2847">
            <w:pPr>
              <w:pStyle w:val="Norml10"/>
              <w:spacing w:after="60"/>
              <w:ind w:left="360"/>
            </w:pPr>
          </w:p>
        </w:tc>
        <w:tc>
          <w:tcPr>
            <w:tcW w:w="6669" w:type="dxa"/>
            <w:shd w:val="clear" w:color="auto" w:fill="auto"/>
          </w:tcPr>
          <w:p w:rsidR="00FD2847" w:rsidRDefault="00FD2847">
            <w:pPr>
              <w:pStyle w:val="Norml10"/>
              <w:rPr>
                <w:b/>
              </w:rPr>
            </w:pPr>
          </w:p>
        </w:tc>
      </w:tr>
      <w:tr w:rsidR="00FD2847" w:rsidTr="00AD5C3E">
        <w:tc>
          <w:tcPr>
            <w:tcW w:w="9962" w:type="dxa"/>
            <w:gridSpan w:val="4"/>
            <w:shd w:val="clear" w:color="auto" w:fill="auto"/>
          </w:tcPr>
          <w:p w:rsidR="00FD2847" w:rsidRDefault="00B20072">
            <w:pPr>
              <w:pStyle w:val="Norml10"/>
              <w:ind w:left="426"/>
              <w:rPr>
                <w:b/>
              </w:rPr>
            </w:pPr>
            <w:r>
              <w:rPr>
                <w:b/>
              </w:rPr>
              <w:t>az intézmény feladatellátásához külön megállapodás alapján rendelkezésre bocsátott vagyon:</w:t>
            </w:r>
          </w:p>
        </w:tc>
      </w:tr>
      <w:tr w:rsidR="00FD2847" w:rsidTr="00AD5C3E">
        <w:trPr>
          <w:gridAfter w:val="2"/>
          <w:wAfter w:w="32" w:type="dxa"/>
        </w:trPr>
        <w:tc>
          <w:tcPr>
            <w:tcW w:w="3261" w:type="dxa"/>
            <w:shd w:val="clear" w:color="auto" w:fill="auto"/>
          </w:tcPr>
          <w:p w:rsidR="00FD2847" w:rsidRDefault="00B20072">
            <w:pPr>
              <w:pStyle w:val="Norml10"/>
              <w:spacing w:after="60"/>
              <w:ind w:left="720"/>
            </w:pPr>
            <w:r>
              <w:rPr>
                <w:b/>
              </w:rPr>
              <w:t>ingatlan:</w:t>
            </w:r>
          </w:p>
        </w:tc>
        <w:tc>
          <w:tcPr>
            <w:tcW w:w="6669" w:type="dxa"/>
            <w:shd w:val="clear" w:color="auto" w:fill="auto"/>
          </w:tcPr>
          <w:p w:rsidR="00FD2847" w:rsidRDefault="00FD2847">
            <w:pPr>
              <w:pStyle w:val="Norml10"/>
            </w:pPr>
          </w:p>
        </w:tc>
      </w:tr>
      <w:tr w:rsidR="00FD2847" w:rsidTr="00AD5C3E">
        <w:trPr>
          <w:gridAfter w:val="2"/>
          <w:wAfter w:w="32" w:type="dxa"/>
        </w:trPr>
        <w:tc>
          <w:tcPr>
            <w:tcW w:w="3261" w:type="dxa"/>
            <w:shd w:val="clear" w:color="auto" w:fill="auto"/>
          </w:tcPr>
          <w:p w:rsidR="00FD2847" w:rsidRDefault="00B20072">
            <w:pPr>
              <w:pStyle w:val="Norml10"/>
              <w:spacing w:after="60"/>
              <w:ind w:left="1080"/>
            </w:pPr>
            <w:r>
              <w:t>székhely:</w:t>
            </w:r>
          </w:p>
        </w:tc>
        <w:tc>
          <w:tcPr>
            <w:tcW w:w="6669" w:type="dxa"/>
            <w:shd w:val="clear" w:color="auto" w:fill="auto"/>
          </w:tcPr>
          <w:p w:rsidR="00FD2847" w:rsidRDefault="00B20072">
            <w:pPr>
              <w:pStyle w:val="Norml10"/>
              <w:ind w:left="266" w:hanging="266"/>
            </w:pPr>
            <w:r>
              <w:t>funkció: köznevelési intézmény – általános iskola</w:t>
            </w:r>
          </w:p>
          <w:p w:rsidR="00FD2847" w:rsidRDefault="00B20072">
            <w:pPr>
              <w:pStyle w:val="Norml10"/>
              <w:ind w:left="266" w:hanging="266"/>
            </w:pPr>
            <w:r>
              <w:t>HRSZ: 72</w:t>
            </w:r>
          </w:p>
          <w:p w:rsidR="00FD2847" w:rsidRDefault="00B20072">
            <w:pPr>
              <w:pStyle w:val="Norml10"/>
              <w:ind w:left="266" w:hanging="266"/>
              <w:rPr>
                <w:b/>
              </w:rPr>
            </w:pPr>
            <w:r>
              <w:t xml:space="preserve">alapterület: terület: </w:t>
            </w:r>
            <w:proofErr w:type="gramStart"/>
            <w:r>
              <w:t>1</w:t>
            </w:r>
            <w:proofErr w:type="gramEnd"/>
            <w:r>
              <w:t xml:space="preserve"> ha 654 m</w:t>
            </w:r>
            <w:r>
              <w:rPr>
                <w:vertAlign w:val="superscript"/>
              </w:rPr>
              <w:t>2</w:t>
            </w:r>
            <w:r>
              <w:t>, épület: 1150 m</w:t>
            </w:r>
            <w:r>
              <w:rPr>
                <w:vertAlign w:val="superscript"/>
              </w:rPr>
              <w:t>2</w:t>
            </w:r>
          </w:p>
          <w:p w:rsidR="00FD2847" w:rsidRDefault="00B20072">
            <w:pPr>
              <w:pStyle w:val="Norml10"/>
              <w:spacing w:before="60"/>
              <w:ind w:left="266" w:hanging="266"/>
              <w:rPr>
                <w:b/>
              </w:rPr>
            </w:pPr>
            <w:r>
              <w:t>tulajdonos: Szőlősgyörök Község Önkormányzata</w:t>
            </w:r>
          </w:p>
        </w:tc>
      </w:tr>
      <w:tr w:rsidR="00FD2847" w:rsidTr="00AD5C3E">
        <w:trPr>
          <w:gridAfter w:val="2"/>
          <w:wAfter w:w="32" w:type="dxa"/>
        </w:trPr>
        <w:tc>
          <w:tcPr>
            <w:tcW w:w="3261" w:type="dxa"/>
            <w:shd w:val="clear" w:color="auto" w:fill="auto"/>
          </w:tcPr>
          <w:p w:rsidR="00FD2847" w:rsidRDefault="00B20072">
            <w:pPr>
              <w:pStyle w:val="Norml10"/>
              <w:spacing w:after="60"/>
              <w:ind w:left="720"/>
            </w:pPr>
            <w:r>
              <w:rPr>
                <w:b/>
              </w:rPr>
              <w:t>ingó vagyon:</w:t>
            </w:r>
          </w:p>
        </w:tc>
        <w:tc>
          <w:tcPr>
            <w:tcW w:w="6669" w:type="dxa"/>
            <w:shd w:val="clear" w:color="auto" w:fill="auto"/>
          </w:tcPr>
          <w:p w:rsidR="00FD2847" w:rsidRDefault="00B20072">
            <w:pPr>
              <w:pStyle w:val="Norml10"/>
              <w:rPr>
                <w:b/>
              </w:rPr>
            </w:pPr>
            <w:r>
              <w:t>Megállapodás szerinti eszközök térítés nélküli átadása az alapítást követően.</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lastRenderedPageBreak/>
              <w:t>Vagyon feletti rendelkezés joga:</w:t>
            </w:r>
          </w:p>
        </w:tc>
      </w:tr>
      <w:tr w:rsidR="00FD2847" w:rsidTr="00AD5C3E">
        <w:trPr>
          <w:gridAfter w:val="2"/>
          <w:wAfter w:w="32" w:type="dxa"/>
        </w:trPr>
        <w:tc>
          <w:tcPr>
            <w:tcW w:w="3261" w:type="dxa"/>
            <w:shd w:val="clear" w:color="auto" w:fill="auto"/>
          </w:tcPr>
          <w:p w:rsidR="00FD2847" w:rsidRDefault="00FD2847">
            <w:pPr>
              <w:pStyle w:val="Norml10"/>
              <w:spacing w:after="60"/>
              <w:ind w:left="360"/>
              <w:rPr>
                <w:b/>
              </w:rPr>
            </w:pPr>
          </w:p>
        </w:tc>
        <w:tc>
          <w:tcPr>
            <w:tcW w:w="6669" w:type="dxa"/>
            <w:shd w:val="clear" w:color="auto" w:fill="auto"/>
          </w:tcPr>
          <w:p w:rsidR="00FD2847" w:rsidRDefault="00B20072">
            <w:pPr>
              <w:pStyle w:val="Norml10"/>
              <w:jc w:val="both"/>
            </w:pPr>
            <w:r>
              <w:t xml:space="preserve">Az intézmény a tulajdonában álló eszközökkel (ingatlan, ingó) önállóan rendelkezik. </w:t>
            </w:r>
          </w:p>
          <w:p w:rsidR="00FD2847" w:rsidRDefault="00B20072">
            <w:pPr>
              <w:pStyle w:val="Norml10"/>
              <w:rPr>
                <w:b/>
              </w:rPr>
            </w:pPr>
            <w:r>
              <w:t>A feladatellátáshoz rendelkezésre bocsátott eszközökkel (ingatlan, ingó) az eszközátadásra vonatkozó megállapodás alapján, az abban rögzített feltételekkel rendelkezik.</w:t>
            </w:r>
          </w:p>
        </w:tc>
      </w:tr>
      <w:tr w:rsidR="00FD2847" w:rsidTr="00AD5C3E">
        <w:tc>
          <w:tcPr>
            <w:tcW w:w="9962" w:type="dxa"/>
            <w:gridSpan w:val="4"/>
            <w:shd w:val="clear" w:color="auto" w:fill="auto"/>
          </w:tcPr>
          <w:p w:rsidR="00FD2847" w:rsidRDefault="00B20072">
            <w:pPr>
              <w:pStyle w:val="Norml10"/>
              <w:spacing w:after="60"/>
              <w:ind w:left="357"/>
            </w:pPr>
            <w:r>
              <w:rPr>
                <w:b/>
              </w:rPr>
              <w:t>rendelkezés a vagyonról az intézmény megszűnése esetén:</w:t>
            </w:r>
          </w:p>
        </w:tc>
      </w:tr>
      <w:tr w:rsidR="00FD2847" w:rsidTr="00AD5C3E">
        <w:trPr>
          <w:gridAfter w:val="2"/>
          <w:wAfter w:w="32" w:type="dxa"/>
        </w:trPr>
        <w:tc>
          <w:tcPr>
            <w:tcW w:w="3261" w:type="dxa"/>
            <w:shd w:val="clear" w:color="auto" w:fill="auto"/>
          </w:tcPr>
          <w:p w:rsidR="00FD2847" w:rsidRDefault="00FD2847">
            <w:pPr>
              <w:pStyle w:val="Norml10"/>
              <w:spacing w:after="60"/>
              <w:ind w:left="1080"/>
            </w:pPr>
          </w:p>
        </w:tc>
        <w:tc>
          <w:tcPr>
            <w:tcW w:w="6669" w:type="dxa"/>
            <w:shd w:val="clear" w:color="auto" w:fill="auto"/>
          </w:tcPr>
          <w:p w:rsidR="00FD2847" w:rsidRDefault="00B20072">
            <w:pPr>
              <w:pStyle w:val="Norml10"/>
              <w:jc w:val="both"/>
            </w:pPr>
            <w:r>
              <w:t>Átalakulás során történő megszűnés esetén az átalakulásra vonatkozó megállapodásban rögzítetteknek megfelelően.</w:t>
            </w:r>
          </w:p>
          <w:p w:rsidR="00FD2847" w:rsidRDefault="00B20072">
            <w:pPr>
              <w:pStyle w:val="Norml10"/>
              <w:jc w:val="both"/>
            </w:pPr>
            <w:r>
              <w:t>Egyéb esetben:</w:t>
            </w:r>
          </w:p>
          <w:p w:rsidR="00FD2847" w:rsidRDefault="00B20072">
            <w:pPr>
              <w:pStyle w:val="Listaszerbekezds"/>
              <w:spacing w:after="0" w:line="240" w:lineRule="auto"/>
              <w:ind w:left="0"/>
              <w:jc w:val="both"/>
              <w:rPr>
                <w:rFonts w:ascii="Times New Roman" w:hAnsi="Times New Roman"/>
                <w:sz w:val="24"/>
                <w:szCs w:val="24"/>
              </w:rPr>
            </w:pPr>
            <w:r>
              <w:rPr>
                <w:rFonts w:ascii="Times New Roman" w:hAnsi="Times New Roman"/>
                <w:sz w:val="24"/>
                <w:szCs w:val="24"/>
              </w:rPr>
              <w:t>A feladatellátáshoz rendelkezésre bocsátott vagyon – az erre vonatkozó szerződésre is tekintettel - a tulajdonoshoz kerül vissza.</w:t>
            </w:r>
          </w:p>
          <w:p w:rsidR="00FD2847" w:rsidRDefault="00B20072">
            <w:pPr>
              <w:pStyle w:val="Elterj1"/>
              <w:tabs>
                <w:tab w:val="left" w:pos="2977"/>
              </w:tabs>
              <w:ind w:left="51" w:firstLine="0"/>
              <w:jc w:val="both"/>
              <w:rPr>
                <w:b/>
              </w:rPr>
            </w:pPr>
            <w:r>
              <w:t>Az intézmény működése során megszerzett vagyon, a működés során keletkezett követelések és kötelezettségek a fenntartóra száll át.</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 képviseleti rendje</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Norml10"/>
              <w:rPr>
                <w:b/>
              </w:rPr>
            </w:pPr>
            <w:r>
              <w:rPr>
                <w:bCs/>
                <w:iCs/>
              </w:rPr>
              <w:t>Az intézményt az intézmény vezetője képviseli.</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Intézményvezető megbízásának rendje</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Elterj1"/>
              <w:tabs>
                <w:tab w:val="left" w:pos="2977"/>
              </w:tabs>
              <w:ind w:left="51" w:firstLine="0"/>
              <w:jc w:val="both"/>
              <w:rPr>
                <w:b/>
              </w:rPr>
            </w:pPr>
            <w:r>
              <w:t>Az intézmény vezetőjét az intézmény fenntartója nevezi ki a hatályos jogszabályi előírások és a Magyarországi Evangélikus Egyház belső szabályozása szerinti, az Egyház intézményeiről szóló 2005. évi VIII. törvényben meghatározott eljárás szerint öt évre és gyakorolja felette az egyéb munkáltatói jogkört.</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Intézményvezető jogállása</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Norml10"/>
              <w:jc w:val="both"/>
              <w:rPr>
                <w:b/>
              </w:rPr>
            </w:pPr>
            <w:r>
              <w:t>Az intézmény vezetője az intézmény tanár munkakörben, határozatlan időre, teljes munkaidőre foglalkoztatott alkalmazottja.</w:t>
            </w:r>
          </w:p>
        </w:tc>
      </w:tr>
      <w:tr w:rsidR="00FD2847" w:rsidTr="00AD5C3E">
        <w:tc>
          <w:tcPr>
            <w:tcW w:w="9962" w:type="dxa"/>
            <w:gridSpan w:val="4"/>
            <w:shd w:val="clear" w:color="auto" w:fill="auto"/>
          </w:tcPr>
          <w:p w:rsidR="00FD2847" w:rsidRDefault="00B20072" w:rsidP="00DC2AD5">
            <w:pPr>
              <w:pStyle w:val="Norml10"/>
              <w:keepNext/>
              <w:numPr>
                <w:ilvl w:val="0"/>
                <w:numId w:val="40"/>
              </w:numPr>
              <w:spacing w:before="120" w:after="60"/>
              <w:rPr>
                <w:b/>
              </w:rPr>
            </w:pPr>
            <w:r>
              <w:rPr>
                <w:b/>
              </w:rPr>
              <w:t>Intézményben foglalkoztatottak jogviszonya</w:t>
            </w:r>
          </w:p>
        </w:tc>
      </w:tr>
      <w:tr w:rsidR="00FD2847" w:rsidTr="00AD5C3E">
        <w:trPr>
          <w:gridAfter w:val="2"/>
          <w:wAfter w:w="32" w:type="dxa"/>
        </w:trPr>
        <w:tc>
          <w:tcPr>
            <w:tcW w:w="3261" w:type="dxa"/>
            <w:shd w:val="clear" w:color="auto" w:fill="auto"/>
          </w:tcPr>
          <w:p w:rsidR="00FD2847" w:rsidRDefault="00FD2847">
            <w:pPr>
              <w:pStyle w:val="Norml10"/>
              <w:spacing w:after="60"/>
              <w:ind w:left="357"/>
              <w:rPr>
                <w:b/>
              </w:rPr>
            </w:pPr>
          </w:p>
        </w:tc>
        <w:tc>
          <w:tcPr>
            <w:tcW w:w="6669" w:type="dxa"/>
            <w:shd w:val="clear" w:color="auto" w:fill="auto"/>
          </w:tcPr>
          <w:p w:rsidR="00FD2847" w:rsidRDefault="00B20072">
            <w:pPr>
              <w:pStyle w:val="Norml10"/>
              <w:jc w:val="both"/>
            </w:pPr>
            <w:r>
              <w:t xml:space="preserve">Az intézményben foglalkoztatottak jogviszonyára a Munka törvénykönyvéről szóló 2012. évi I. törvény, </w:t>
            </w:r>
            <w:r>
              <w:rPr>
                <w:bCs/>
              </w:rPr>
              <w:t xml:space="preserve">a Nemzeti köznevelésről szóló 2011. évi CXC. törvény, a </w:t>
            </w:r>
            <w:r>
              <w:t>pedagógus-munkakörben, a</w:t>
            </w:r>
            <w:r>
              <w:rPr>
                <w:bCs/>
                <w:iCs/>
              </w:rPr>
              <w:t xml:space="preserve"> nevelő és oktató munkát közvetlenül segítő alkalmazottak </w:t>
            </w:r>
            <w:r>
              <w:t xml:space="preserve">és a nem pedagógus-munkakörben foglalkoztatottak esetében a </w:t>
            </w:r>
            <w:r>
              <w:rPr>
                <w:bCs/>
              </w:rPr>
              <w:t>pedagógusok előmeneteli rendszeréről és a közalkalmazottak jogállásáról szóló 1992. évi XXXIII. törvény köznevelési intézményekben történő végrehajtásáról szóló 326/2013. (VIII. 30.) Korm. Rendelet vonatkozó rendelkezései, továbbá</w:t>
            </w:r>
            <w:r>
              <w:t xml:space="preserve"> az egyházi törvényben meghatározott szabályok irányadóak. A foglalkoztatás jogviszonyának jogszabályban meghatározott eseteiben figyelemmel kell lenni a 2013. évi V. törvény a Polgári törvénykönyvről vonatkozó rendelkezéseire.</w:t>
            </w:r>
          </w:p>
        </w:tc>
      </w:tr>
    </w:tbl>
    <w:p w:rsidR="00FD2847" w:rsidRDefault="00FD2847">
      <w:pPr>
        <w:pStyle w:val="Norml10"/>
      </w:pPr>
    </w:p>
    <w:p w:rsidR="00FD2847" w:rsidRDefault="00B20072">
      <w:pPr>
        <w:pStyle w:val="Norml10"/>
      </w:pPr>
      <w:r>
        <w:t>Balatonboglár, 2016. május 29.</w:t>
      </w:r>
    </w:p>
    <w:p w:rsidR="00FD2847" w:rsidRDefault="00FD2847">
      <w:pPr>
        <w:pStyle w:val="Norml10"/>
      </w:pPr>
    </w:p>
    <w:p w:rsidR="00FD2847" w:rsidRPr="009A77E8" w:rsidRDefault="00B20072" w:rsidP="009A77E8">
      <w:pPr>
        <w:pStyle w:val="Norml10"/>
        <w:jc w:val="both"/>
      </w:pPr>
      <w:r>
        <w:t>A Balatonboglári Evangélikus Egyházközség Presbitériuma az intézmény Alapító Okiratát a módosításokkal egységes szerkezetben a 2016./5/1 számú határozatával hagyta jóvá.</w:t>
      </w:r>
    </w:p>
    <w:p w:rsidR="00FD2847" w:rsidRDefault="00B20072" w:rsidP="00191035">
      <w:pPr>
        <w:pStyle w:val="Cmsor2"/>
        <w:spacing w:line="276" w:lineRule="auto"/>
      </w:pPr>
      <w:bookmarkStart w:id="31" w:name="_Toc456099280"/>
      <w:bookmarkStart w:id="32" w:name="_Toc462161624"/>
      <w:bookmarkEnd w:id="31"/>
      <w:r>
        <w:lastRenderedPageBreak/>
        <w:t>3. Intézményünk jelene és jövője (jövőkép, küldetésnyilatkozat)</w:t>
      </w:r>
      <w:bookmarkEnd w:id="32"/>
    </w:p>
    <w:p w:rsidR="00FD2847" w:rsidRDefault="00B20072">
      <w:pPr>
        <w:pStyle w:val="Norml10"/>
        <w:spacing w:line="276" w:lineRule="auto"/>
        <w:jc w:val="center"/>
        <w:rPr>
          <w:i/>
        </w:rPr>
      </w:pPr>
      <w:r>
        <w:rPr>
          <w:i/>
        </w:rPr>
        <w:t>„Neveld a gyermeket a neki megfelelő módon, ha megöregszik sem tér el attól.”</w:t>
      </w:r>
    </w:p>
    <w:p w:rsidR="00FD2847" w:rsidRDefault="00B20072">
      <w:pPr>
        <w:pStyle w:val="Norml10"/>
        <w:spacing w:line="276" w:lineRule="auto"/>
        <w:jc w:val="center"/>
      </w:pPr>
      <w:r>
        <w:t>(</w:t>
      </w:r>
      <w:proofErr w:type="spellStart"/>
      <w:r>
        <w:t>Péld</w:t>
      </w:r>
      <w:proofErr w:type="spellEnd"/>
      <w:r>
        <w:t>. 22,6)</w:t>
      </w:r>
    </w:p>
    <w:p w:rsidR="00FD2847" w:rsidRDefault="00FD2847">
      <w:pPr>
        <w:pStyle w:val="Norml10"/>
        <w:spacing w:line="276" w:lineRule="auto"/>
        <w:ind w:firstLine="709"/>
      </w:pPr>
    </w:p>
    <w:p w:rsidR="00FD2847" w:rsidRDefault="00B20072">
      <w:pPr>
        <w:pStyle w:val="Norml10"/>
        <w:spacing w:line="276" w:lineRule="auto"/>
        <w:ind w:firstLine="709"/>
        <w:jc w:val="both"/>
      </w:pPr>
      <w:r>
        <w:t xml:space="preserve">Az intézmény alapfokú nevelési oktatási intézmény, mely az általános iskolai nevelést foglal magában.  </w:t>
      </w:r>
    </w:p>
    <w:p w:rsidR="00FD2847" w:rsidRDefault="00B20072">
      <w:pPr>
        <w:pStyle w:val="Norml10"/>
        <w:spacing w:line="276" w:lineRule="auto"/>
        <w:ind w:firstLine="709"/>
        <w:jc w:val="both"/>
      </w:pPr>
      <w:r>
        <w:t>Egyházunkat megbecsülő, az idegen nyelvek iránt nyitott, természettudományos ismeretekkel rendelkező, önmagukért és környezetükért felelősséget vállaló demokratikus elveket valló családoknak ajánljuk iskolánkat, példát mutatva az európai szellemiség, az erkölcsben élő magyarság hagyományaiból, értékeiből.</w:t>
      </w:r>
    </w:p>
    <w:p w:rsidR="00FD2847" w:rsidRDefault="00B20072">
      <w:pPr>
        <w:pStyle w:val="Norml10"/>
        <w:spacing w:line="276" w:lineRule="auto"/>
        <w:ind w:firstLine="709"/>
        <w:jc w:val="both"/>
      </w:pPr>
      <w:r>
        <w:t>Törekszünk arra, hogy alkotó, egészségüket megőrző, a szabadidejüket tartalmasan eltöltő gyermekeket neveljünk.</w:t>
      </w:r>
    </w:p>
    <w:p w:rsidR="00FD2847" w:rsidRDefault="00B20072">
      <w:pPr>
        <w:pStyle w:val="Norml10"/>
        <w:spacing w:line="276" w:lineRule="auto"/>
        <w:ind w:firstLine="709"/>
        <w:jc w:val="both"/>
      </w:pPr>
      <w:r>
        <w:t>A környezetvédelem kimagasló helyet foglal el nevelő munkánk során, teremtett világunk, a természet óvására, védelmére, az egyének, és a közösségek felelősségének fontosságára tanítjuk gyermekeinket.</w:t>
      </w:r>
    </w:p>
    <w:p w:rsidR="00FD2847" w:rsidRDefault="00B20072">
      <w:pPr>
        <w:pStyle w:val="Norml10"/>
        <w:spacing w:line="276" w:lineRule="auto"/>
        <w:ind w:firstLine="709"/>
        <w:jc w:val="both"/>
      </w:pPr>
      <w:r>
        <w:t xml:space="preserve">Gazdag programokkal, tevékenységformákkal emeljük a mindennapi képzések lehetőségét. </w:t>
      </w:r>
    </w:p>
    <w:p w:rsidR="00FD2847" w:rsidRDefault="00B20072">
      <w:pPr>
        <w:pStyle w:val="Norml10"/>
        <w:spacing w:line="276" w:lineRule="auto"/>
        <w:ind w:firstLine="709"/>
        <w:jc w:val="both"/>
      </w:pPr>
      <w:r>
        <w:t xml:space="preserve">Biztosítunk úszást, </w:t>
      </w:r>
      <w:proofErr w:type="spellStart"/>
      <w:r>
        <w:t>sítábort</w:t>
      </w:r>
      <w:proofErr w:type="spellEnd"/>
      <w:r>
        <w:t>, nyári tábort, tömegsport foglalkozásokat, kihasználjuk a Balaton közelségéből adódó előnyök</w:t>
      </w:r>
      <w:r w:rsidR="00CC4DD5">
        <w:t>et, lehetőségeket, programokat</w:t>
      </w:r>
      <w:r>
        <w:t xml:space="preserve">, hangversenyek, koncertek, múzeumok, szervezünk színházlátogatást. A hagyományőrzés értékeit folyamatosan ápoljuk, a rendszeresen ismétlődő ünnepélyeink, évfordulókhoz kapcsolódó megemlékezéseink, rendezvényeink, a tudatosan kialakított szokások erősítik a magyarságtudatot, valamint az egyházi intézményhez tartozást. </w:t>
      </w:r>
    </w:p>
    <w:p w:rsidR="00FD2847" w:rsidRDefault="00B20072">
      <w:pPr>
        <w:pStyle w:val="Norml10"/>
        <w:spacing w:line="276" w:lineRule="auto"/>
        <w:ind w:firstLine="708"/>
        <w:jc w:val="both"/>
      </w:pPr>
      <w:r>
        <w:t>Intézményünk jelen állapota alkalmas arra, hogy a 2016/17-es tanévet zökkenőmentesen el tudjuk kezdeni és eredményes nevelői-oktatói munkát végezzünk benne. Gondot fordítunk a tehetséggondozásra, felzárkóztatásra, a pedagógusok továbbképzésére.</w:t>
      </w:r>
    </w:p>
    <w:p w:rsidR="00FD2847" w:rsidRDefault="00B20072">
      <w:pPr>
        <w:pStyle w:val="Norml10"/>
        <w:spacing w:line="276" w:lineRule="auto"/>
        <w:ind w:firstLine="709"/>
        <w:jc w:val="both"/>
      </w:pPr>
      <w:bookmarkStart w:id="33" w:name="_Toc238447490"/>
      <w:bookmarkStart w:id="34" w:name="_Toc238446598"/>
      <w:bookmarkStart w:id="35" w:name="_Toc238443155"/>
      <w:bookmarkEnd w:id="33"/>
      <w:bookmarkEnd w:id="34"/>
      <w:bookmarkEnd w:id="35"/>
      <w:r>
        <w:t xml:space="preserve">Az intézményben folyó minőségi munkát a minőségirányítási rendszer folyamatos működtetésével biztosítjuk. </w:t>
      </w:r>
    </w:p>
    <w:p w:rsidR="00FD2847" w:rsidRDefault="00B20072">
      <w:pPr>
        <w:pStyle w:val="Norml10"/>
        <w:spacing w:line="276" w:lineRule="auto"/>
        <w:ind w:firstLine="708"/>
        <w:jc w:val="both"/>
      </w:pPr>
      <w:r>
        <w:t xml:space="preserve">Valljuk, hogy a keresztyén nevelés akkor lesz eredményes, ha az intézményünkből olyan gyerekek kerülnek ki, akik ismerik és megtartják a társadalmi együttélés szabályait, akik türelmesek másokkal szemben, becsülik egyházukat, a magyar népet, történelmét. Tisztelik az európai és más népek kultúráját, óvják teremett világunk kincseit. </w:t>
      </w:r>
    </w:p>
    <w:p w:rsidR="00FD2847" w:rsidRDefault="00B20072">
      <w:pPr>
        <w:pStyle w:val="Norml10"/>
        <w:spacing w:line="276" w:lineRule="auto"/>
        <w:ind w:firstLine="708"/>
        <w:jc w:val="both"/>
      </w:pPr>
      <w:r>
        <w:t xml:space="preserve">Meghatározó intézményünkben a jó légkör, ahol a nevelő, a gyermek, a szülő egyaránt jól érzi magát. Ezt tükrözi a kölcsönös érdeklődés, bizalom, hitelesség, egymás iránti szeretet. </w:t>
      </w:r>
    </w:p>
    <w:p w:rsidR="00FD2847" w:rsidRDefault="00B20072">
      <w:pPr>
        <w:pStyle w:val="Norml10"/>
        <w:spacing w:line="276" w:lineRule="auto"/>
        <w:ind w:firstLine="708"/>
        <w:jc w:val="both"/>
      </w:pPr>
      <w:r>
        <w:t xml:space="preserve">Erősségünk a komplex személyiségfejlesztés, a személyes, szociális és kognitív kompetenciák kialakítása, fejlesztése, megerősítése. </w:t>
      </w:r>
    </w:p>
    <w:p w:rsidR="00FD2847" w:rsidRDefault="00B20072">
      <w:pPr>
        <w:pStyle w:val="Norml10"/>
        <w:spacing w:line="276" w:lineRule="auto"/>
        <w:ind w:firstLine="708"/>
        <w:jc w:val="both"/>
      </w:pPr>
      <w:r>
        <w:t xml:space="preserve">A kompetencia alapú oktatással olyan képességrendszert alakítunk ki, amely megerősíti az egész életen át tartó tanulás képességének megszerzését. A tehetséggondozást, a </w:t>
      </w:r>
      <w:r>
        <w:lastRenderedPageBreak/>
        <w:t xml:space="preserve">felzárkóztatást, a tanulók érdeklődési körét, szem előtt tartva készítjük fel tanulóinkat a továbbtanulásra. </w:t>
      </w:r>
    </w:p>
    <w:p w:rsidR="00FD2847" w:rsidRDefault="00B20072">
      <w:pPr>
        <w:pStyle w:val="Default"/>
        <w:spacing w:line="276" w:lineRule="auto"/>
        <w:jc w:val="both"/>
        <w:rPr>
          <w:color w:val="00000A"/>
        </w:rPr>
      </w:pPr>
      <w:r>
        <w:rPr>
          <w:color w:val="00000A"/>
        </w:rPr>
        <w:tab/>
        <w:t>Az idegen nyelvi kommunikációs készség minél magasabb szintre való emelése a használható nyelvtudás megszerzésének alapja, amit első osztálytól német nyelvoktatással és az idegen nyelvi kompetencia folyamatos fejlesztésével érünk el.</w:t>
      </w:r>
    </w:p>
    <w:p w:rsidR="00FD2847" w:rsidRDefault="00B20072">
      <w:pPr>
        <w:pStyle w:val="Norml10"/>
        <w:spacing w:line="276" w:lineRule="auto"/>
        <w:ind w:firstLine="708"/>
        <w:jc w:val="both"/>
      </w:pPr>
      <w:r>
        <w:t xml:space="preserve">Nevelési programunk az életkori sajátosságokat figyelembe véve olyan közösségeket alakít ki, ahol egymás segítése, mások véleményének tiszteletben tartása, az egymáshoz való alkalmazkodás, a kulturált kommunikáció, a csapat szellem a természetes. </w:t>
      </w:r>
    </w:p>
    <w:p w:rsidR="00FD2847" w:rsidRDefault="00B20072">
      <w:pPr>
        <w:pStyle w:val="Norml10"/>
        <w:spacing w:line="276" w:lineRule="auto"/>
        <w:ind w:firstLine="708"/>
        <w:jc w:val="both"/>
      </w:pPr>
      <w:r>
        <w:t xml:space="preserve">Fontosnak tartjuk, hogy az intézményi szintű rendezvényeink maradandó élményt nyújtsanak a gyerekeknek, vendégeknek, az intézmény nevelőtestületének, hatva az értelemre és az érzelemre egyaránt. </w:t>
      </w:r>
    </w:p>
    <w:p w:rsidR="00FD2847" w:rsidRDefault="00B20072">
      <w:pPr>
        <w:pStyle w:val="Norml10"/>
        <w:spacing w:line="276" w:lineRule="auto"/>
        <w:jc w:val="both"/>
      </w:pPr>
      <w:r>
        <w:tab/>
        <w:t xml:space="preserve">Az intézmény pedagógusainak személyisége, viselkedése, külső megjelenése, szavainak és tetteinek összhangja az egyik legmeghatározóbb minta. Személyes példaadással neveljük tanítványainkat, derűs keresztyén világszemlélettel, hogy legyen erejük és bátorságuk az új és meglepő élethelyzeteket is helyesen kezelni, az emberi jogok tiszteletben tartásával. Hisszük, hogy a fiatalok tőlünk kikerülve ép gondolkodású, szilárd erkölcsű felnőttek lesznek, akik fegyelmezett, kötelességtudó, becsületes és hasznos polgárai lesznek egyházainknak és hazánknak. </w:t>
      </w:r>
    </w:p>
    <w:p w:rsidR="00FD2847" w:rsidRDefault="00B20072">
      <w:pPr>
        <w:pStyle w:val="Norml10"/>
        <w:spacing w:line="276" w:lineRule="auto"/>
        <w:jc w:val="both"/>
      </w:pPr>
      <w:r>
        <w:t>    A Dél-Balatoni Gárdonyi Géza Evangélikus Általános Iskola fő feladata, hogy minden gyermeket az érvényes állami közoktatási, valamint Magyarországi Evangélikus Egyház törvényeiben megfogalmazott oktatási célkitűzéseknek megfelelően oktassa.</w:t>
      </w:r>
    </w:p>
    <w:p w:rsidR="00FD2847" w:rsidRDefault="00B20072">
      <w:pPr>
        <w:pStyle w:val="Norml10"/>
        <w:spacing w:line="276" w:lineRule="auto"/>
        <w:jc w:val="both"/>
      </w:pPr>
      <w:r>
        <w:t>A Bibliai alapra épített tanítás a gyermekekkel való mindennapos foglalkozás erősíti mindnyájunkban a keresztény értékek elfogadását és gyakorlását. A személyre szóló szeretetteljes bánásmód, a következetesség, a türelem, a hitelesség, az egymás iránti szeretet példájával, a családokat segítve, velük összefogva neveljük a ránk bízott gyermeket.</w:t>
      </w:r>
    </w:p>
    <w:p w:rsidR="00FD2847" w:rsidRDefault="00B20072">
      <w:pPr>
        <w:pStyle w:val="Norml10"/>
        <w:spacing w:line="276" w:lineRule="auto"/>
        <w:jc w:val="both"/>
      </w:pPr>
      <w:r>
        <w:t xml:space="preserve">      Pedagógusaink elkötelezett, hivatásukat szerető emberek, munkaköri kötelezettségeiken túl na</w:t>
      </w:r>
      <w:r w:rsidR="00CA6815">
        <w:t xml:space="preserve">gyon sokat tesznek az </w:t>
      </w:r>
      <w:r>
        <w:t>iskoláért, a gyermekekért.</w:t>
      </w:r>
    </w:p>
    <w:p w:rsidR="00FD2847" w:rsidRDefault="00B20072">
      <w:pPr>
        <w:pStyle w:val="Norml10"/>
        <w:spacing w:line="276" w:lineRule="auto"/>
        <w:jc w:val="both"/>
      </w:pPr>
      <w:r>
        <w:t xml:space="preserve">      Kiemelt feladatunk a minőség érvényesítése a nevelésben és oktatásban. Minőségi munkával, a minőségi tanulás eszközeivel, a minőségi életre való felkészítés a célunk. Ez a törekvés gyermek és felnőtt számára egyaránt fontos.</w:t>
      </w:r>
    </w:p>
    <w:p w:rsidR="00FD2847" w:rsidRDefault="00B20072">
      <w:pPr>
        <w:pStyle w:val="Norml10"/>
        <w:spacing w:line="276" w:lineRule="auto"/>
        <w:ind w:firstLine="708"/>
        <w:jc w:val="both"/>
      </w:pPr>
      <w:r>
        <w:t xml:space="preserve"> </w:t>
      </w:r>
      <w:bookmarkStart w:id="36" w:name="__RefHeading__123_230262424"/>
      <w:bookmarkStart w:id="37" w:name="__RefHeading__121_230262424"/>
      <w:bookmarkStart w:id="38" w:name="_Toc456099271"/>
      <w:bookmarkStart w:id="39" w:name="_Toc456099281"/>
      <w:bookmarkEnd w:id="36"/>
      <w:bookmarkEnd w:id="37"/>
      <w:r>
        <w:t>A településen egyetlen egyházi intézményként működő általános iskolától jogosan várja el az egész település és vonzáskörzete az ide irányuló beiskolázási igények teljesítését. Ebből adódóan intézményünknek felmenő rendszerben eleget kell tennie a sajátos nevelési igényű gyermekek integrált nevelésének, oktatásának, valamint a kiemelkedő tehetségek kibontakoztatásának, továbbfejlesztésének, és a tehetséggondozásnak.</w:t>
      </w:r>
    </w:p>
    <w:p w:rsidR="00FD2847" w:rsidRDefault="00FD2847">
      <w:pPr>
        <w:pStyle w:val="Norml10"/>
        <w:spacing w:line="360" w:lineRule="auto"/>
        <w:ind w:firstLine="708"/>
        <w:jc w:val="both"/>
      </w:pPr>
    </w:p>
    <w:p w:rsidR="00FD2847" w:rsidRDefault="00B20072">
      <w:pPr>
        <w:pStyle w:val="Cmsor1"/>
      </w:pPr>
      <w:r>
        <w:br w:type="page"/>
      </w:r>
    </w:p>
    <w:p w:rsidR="00FD2847" w:rsidRDefault="00B20072">
      <w:pPr>
        <w:pStyle w:val="Cmsor1"/>
        <w:spacing w:line="276" w:lineRule="auto"/>
      </w:pPr>
      <w:bookmarkStart w:id="40" w:name="_Toc462161625"/>
      <w:r>
        <w:lastRenderedPageBreak/>
        <w:t>II. AZ INTÉZMÉNY</w:t>
      </w:r>
      <w:r>
        <w:rPr>
          <w:rFonts w:eastAsia="Arial Narrow"/>
        </w:rPr>
        <w:t xml:space="preserve"> </w:t>
      </w:r>
      <w:bookmarkEnd w:id="38"/>
      <w:r>
        <w:t>NEVELÉSI PROGRAMJA</w:t>
      </w:r>
      <w:bookmarkEnd w:id="40"/>
    </w:p>
    <w:p w:rsidR="00FD2847" w:rsidRDefault="00B20072">
      <w:pPr>
        <w:pStyle w:val="Cmsor2"/>
        <w:spacing w:line="276" w:lineRule="auto"/>
      </w:pPr>
      <w:bookmarkStart w:id="41" w:name="_Toc462161626"/>
      <w:r>
        <w:t>1. A</w:t>
      </w:r>
      <w:r>
        <w:rPr>
          <w:rFonts w:eastAsia="Arial Narrow"/>
        </w:rPr>
        <w:t xml:space="preserve"> </w:t>
      </w:r>
      <w:r>
        <w:t>nevelő</w:t>
      </w:r>
      <w:r>
        <w:rPr>
          <w:rFonts w:eastAsia="Arial Narrow"/>
        </w:rPr>
        <w:t>-</w:t>
      </w:r>
      <w:r>
        <w:t>oktató</w:t>
      </w:r>
      <w:r>
        <w:rPr>
          <w:rFonts w:eastAsia="Arial Narrow"/>
        </w:rPr>
        <w:t xml:space="preserve"> </w:t>
      </w:r>
      <w:r>
        <w:t>munka</w:t>
      </w:r>
      <w:r>
        <w:rPr>
          <w:rFonts w:eastAsia="Arial Narrow"/>
        </w:rPr>
        <w:t xml:space="preserve"> </w:t>
      </w:r>
      <w:r>
        <w:t>pedagógiai</w:t>
      </w:r>
      <w:r>
        <w:rPr>
          <w:rFonts w:eastAsia="Arial Narrow"/>
        </w:rPr>
        <w:t xml:space="preserve"> </w:t>
      </w:r>
      <w:r>
        <w:t>alapelvei</w:t>
      </w:r>
      <w:r>
        <w:rPr>
          <w:rFonts w:eastAsia="Arial Narrow"/>
        </w:rPr>
        <w:t xml:space="preserve">, </w:t>
      </w:r>
      <w:r>
        <w:t>céljai</w:t>
      </w:r>
      <w:r>
        <w:rPr>
          <w:rFonts w:eastAsia="Arial Narrow"/>
        </w:rPr>
        <w:t xml:space="preserve">, </w:t>
      </w:r>
      <w:r>
        <w:t>feladatai</w:t>
      </w:r>
      <w:r>
        <w:rPr>
          <w:rFonts w:eastAsia="Arial Narrow"/>
        </w:rPr>
        <w:t xml:space="preserve">, </w:t>
      </w:r>
      <w:r>
        <w:t>eszközei</w:t>
      </w:r>
      <w:r>
        <w:rPr>
          <w:rFonts w:eastAsia="Arial Narrow"/>
        </w:rPr>
        <w:t xml:space="preserve">, </w:t>
      </w:r>
      <w:bookmarkEnd w:id="39"/>
      <w:r>
        <w:t>eljárásai</w:t>
      </w:r>
      <w:bookmarkEnd w:id="41"/>
    </w:p>
    <w:p w:rsidR="00FD2847" w:rsidRDefault="00B20072">
      <w:pPr>
        <w:pStyle w:val="Norml1"/>
        <w:rPr>
          <w:u w:val="single"/>
        </w:rPr>
      </w:pPr>
      <w:r>
        <w:rPr>
          <w:u w:val="single"/>
        </w:rPr>
        <w:t>Értelmezés</w:t>
      </w:r>
    </w:p>
    <w:p w:rsidR="00FD2847" w:rsidRDefault="00FD2847">
      <w:pPr>
        <w:pStyle w:val="Norml10"/>
        <w:spacing w:line="276" w:lineRule="auto"/>
        <w:jc w:val="both"/>
      </w:pPr>
    </w:p>
    <w:p w:rsidR="00FD2847" w:rsidRDefault="00B20072">
      <w:pPr>
        <w:pStyle w:val="Norml10"/>
        <w:spacing w:line="276" w:lineRule="auto"/>
        <w:ind w:firstLine="708"/>
        <w:jc w:val="both"/>
      </w:pPr>
      <w:r>
        <w:t xml:space="preserve">Intézményünkben az alapító okiratban megfogalmazott feladatainkat látjuk el az idevonatkozó jogszabályi keretek között, adott tárgyi és személyi feltételek mellett. Munkánk összehangolása érdekében mindenkire vonatkozó alapelveket fogalmazunk meg, közös célokat és elvárásokat tűzünk magunk elé, aminek megvalósításához az egyes pedagógusok konkrét feladatokat kapnak, illetve vállalnak. </w:t>
      </w:r>
    </w:p>
    <w:p w:rsidR="00FD2847" w:rsidRDefault="00FD2847">
      <w:pPr>
        <w:pStyle w:val="Norml10"/>
        <w:spacing w:line="276" w:lineRule="auto"/>
        <w:rPr>
          <w:sz w:val="16"/>
          <w:szCs w:val="16"/>
        </w:rPr>
      </w:pPr>
    </w:p>
    <w:p w:rsidR="00FD2847" w:rsidRDefault="00B20072">
      <w:pPr>
        <w:pStyle w:val="Cmsor3"/>
      </w:pPr>
      <w:bookmarkStart w:id="42" w:name="_Toc462161627"/>
      <w:r>
        <w:t>1.1 Nevelési értékeink</w:t>
      </w:r>
      <w:bookmarkEnd w:id="42"/>
    </w:p>
    <w:p w:rsidR="00FD2847" w:rsidRDefault="00FD2847">
      <w:pPr>
        <w:pStyle w:val="Norml10"/>
        <w:spacing w:line="276" w:lineRule="auto"/>
      </w:pPr>
    </w:p>
    <w:p w:rsidR="00FD2847" w:rsidRDefault="00B20072">
      <w:pPr>
        <w:pStyle w:val="Norml10"/>
        <w:spacing w:line="276" w:lineRule="auto"/>
      </w:pPr>
      <w:r>
        <w:rPr>
          <w:b/>
        </w:rPr>
        <w:t>Evangéliumi</w:t>
      </w:r>
    </w:p>
    <w:p w:rsidR="00FD2847" w:rsidRDefault="00B20072">
      <w:pPr>
        <w:pStyle w:val="Norml10"/>
        <w:spacing w:line="276" w:lineRule="auto"/>
        <w:ind w:firstLine="708"/>
        <w:jc w:val="both"/>
      </w:pPr>
      <w:r>
        <w:t xml:space="preserve">Jézus Krisztus a mérték. Pedagógusként is hozzámérjük magunkat, Őt követjük. Tőle tanulunk, és a ránk bízott fiatalokat is a tanítványi élet útján vezetjük. Közös törekvésünk, hogy semmit ne helyezzünk Isten elé, egész életünk során keressük Isten közelségét, és fölvállaljuk akaratának megvalósítását. </w:t>
      </w:r>
    </w:p>
    <w:p w:rsidR="00FD2847" w:rsidRDefault="00B20072">
      <w:pPr>
        <w:pStyle w:val="Norml10"/>
        <w:spacing w:line="276" w:lineRule="auto"/>
        <w:ind w:firstLine="708"/>
        <w:jc w:val="both"/>
      </w:pPr>
      <w:r>
        <w:t>Jézus Krisztus a következő parancsolatot adta tanítványainak: „Az az én parancsolatom, hogy úgy szeressétek egymást, ahogyan én szerettelek titeket,” (</w:t>
      </w:r>
      <w:proofErr w:type="spellStart"/>
      <w:r>
        <w:t>Jn</w:t>
      </w:r>
      <w:proofErr w:type="spellEnd"/>
      <w:r>
        <w:t xml:space="preserve"> 15,12). A szeretet a teljes emberre irányul, nincs benne félelem, és szabaddá tesz. Az evangélikus nevelés és oktatás során az értékek továbbadása és a tanítás szeretetvezérelten valósul meg. </w:t>
      </w:r>
    </w:p>
    <w:p w:rsidR="00FD2847" w:rsidRDefault="00B20072">
      <w:pPr>
        <w:pStyle w:val="Norml10"/>
        <w:spacing w:line="276" w:lineRule="auto"/>
        <w:ind w:firstLine="708"/>
        <w:jc w:val="both"/>
      </w:pPr>
      <w:r>
        <w:t xml:space="preserve">Luther Márton mondta: „A keresztyén ember szabad ura mindennek, és nincs alávetve senkinek. A keresztyén ember készséges szolgája mindennek, és alá van vetve mindenkinek.” A nevelési gyakorlatban képviselt krisztusi szabadság ezért természetszerűleg mindig felelős és elkötelezett. </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rPr>
          <w:b/>
        </w:rPr>
        <w:t>Befogadó</w:t>
      </w:r>
    </w:p>
    <w:p w:rsidR="00FD2847" w:rsidRDefault="00B20072">
      <w:pPr>
        <w:pStyle w:val="Norml10"/>
        <w:spacing w:line="276" w:lineRule="auto"/>
        <w:ind w:firstLine="708"/>
        <w:jc w:val="both"/>
      </w:pPr>
      <w:r>
        <w:t xml:space="preserve">Felismerve a másik emberben Isten képmását, a lelkészi, pedagógusi, gyermeki tanulói és szülői közösségek egymás közti és egymáson belüli kapcsolataiban is feladatunknak tartjuk, hogy megadjuk egymásnak az emberi méltóságnak kijáró tiszteletet és a Krisztusi szeretet szabadságát, hogy e képmás minél felismerhetőbben ragyogjon arcunkon. </w:t>
      </w:r>
    </w:p>
    <w:p w:rsidR="00FD2847" w:rsidRDefault="00B20072">
      <w:pPr>
        <w:pStyle w:val="Norml10"/>
        <w:spacing w:line="276" w:lineRule="auto"/>
        <w:jc w:val="both"/>
      </w:pPr>
      <w:r>
        <w:tab/>
        <w:t xml:space="preserve">Az evangélikusság a történelmi sajátosságai miatt is mindig nagy figyelmet fordított arra, hogy önazonosságát a kisebbségek hagyományainak fölvállalásával sajátos jellemzőinek elismerésével, érdekeinek képviseletével összhangban szemlélje. </w:t>
      </w:r>
    </w:p>
    <w:p w:rsidR="00FD2847" w:rsidRDefault="00B20072">
      <w:pPr>
        <w:pStyle w:val="Norml10"/>
        <w:spacing w:line="276" w:lineRule="auto"/>
        <w:jc w:val="both"/>
      </w:pPr>
      <w:r>
        <w:tab/>
        <w:t xml:space="preserve">Minden tőlünk telhetőt megteszünk azért, hogy a nevelés és oktatás során egyetlen gyermeket se érhessen hátrányos megkülönböztetés nemzetiségi, nemi vagy szociális helyzetéből adódó meghatározottságai miatt. </w:t>
      </w:r>
    </w:p>
    <w:p w:rsidR="00FD2847" w:rsidRDefault="00FD2847">
      <w:pPr>
        <w:pStyle w:val="Norml10"/>
        <w:spacing w:line="276" w:lineRule="auto"/>
        <w:jc w:val="both"/>
      </w:pPr>
    </w:p>
    <w:p w:rsidR="00FD2847" w:rsidRDefault="00FD2847">
      <w:pPr>
        <w:pStyle w:val="Norml10"/>
        <w:spacing w:line="276" w:lineRule="auto"/>
        <w:jc w:val="both"/>
      </w:pPr>
    </w:p>
    <w:p w:rsidR="00FD2847" w:rsidRDefault="00B20072">
      <w:pPr>
        <w:pStyle w:val="Norml10"/>
        <w:spacing w:line="276" w:lineRule="auto"/>
        <w:jc w:val="both"/>
      </w:pPr>
      <w:r>
        <w:rPr>
          <w:b/>
        </w:rPr>
        <w:t xml:space="preserve">Gyermekközpontú </w:t>
      </w:r>
    </w:p>
    <w:p w:rsidR="00FD2847" w:rsidRDefault="00B20072">
      <w:pPr>
        <w:pStyle w:val="Norml10"/>
        <w:spacing w:line="276" w:lineRule="auto"/>
        <w:jc w:val="both"/>
      </w:pPr>
      <w:r>
        <w:rPr>
          <w:b/>
        </w:rPr>
        <w:tab/>
      </w:r>
      <w:r>
        <w:t>Jézus Krisztus példaként állította elénk a gyermekeket. „Bizony az Úr az ajándéka a gyermek, az anyagméh gyümölcse jutalom.” (Zsolt. 127,3) A ránk bízott gyermekek ezért Isten kegyelmének jelei a számunkra, kiknek élete és személyisége a keresztény nevelés során teljesedhet ki igazán.</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tab/>
        <w:t xml:space="preserve">A nevelői és oktatói munka megtervezésekor figyelembe </w:t>
      </w:r>
      <w:proofErr w:type="gramStart"/>
      <w:r>
        <w:t>vesszük</w:t>
      </w:r>
      <w:proofErr w:type="gramEnd"/>
      <w:r>
        <w:t xml:space="preserve"> és Isteni ajándékként tekintünk az egyéni sajátosságokra és adottságokra, és azokra építve a személyiség egészének fejlesztését és kibontakozását tűzzük ki célul. Az egyéni kiindulóponthoz igazított elvárások és fejlődési utak rendszerével célzottan, ugyanakkor sokoldalú módon fejlesztjük a gyermekek és fiatalok képességeit, tehetségét. </w:t>
      </w:r>
    </w:p>
    <w:p w:rsidR="00FD2847" w:rsidRDefault="00B20072">
      <w:pPr>
        <w:pStyle w:val="Norml10"/>
        <w:spacing w:line="276" w:lineRule="auto"/>
        <w:jc w:val="both"/>
      </w:pPr>
      <w:r>
        <w:tab/>
        <w:t xml:space="preserve">Az evangélikus nevelés a teljes emberre irányul. Az önismert, az önállóság, az önértékelés, az érzelmi, lelki és társas képességek fejlesztése lényeges szerephez jut a hittanórákon. </w:t>
      </w:r>
    </w:p>
    <w:p w:rsidR="00FD2847" w:rsidRDefault="00FD2847">
      <w:pPr>
        <w:pStyle w:val="Norml10"/>
        <w:spacing w:line="276" w:lineRule="auto"/>
        <w:jc w:val="both"/>
      </w:pPr>
    </w:p>
    <w:p w:rsidR="00FD2847" w:rsidRDefault="00B20072">
      <w:pPr>
        <w:pStyle w:val="Norml10"/>
        <w:spacing w:line="276" w:lineRule="auto"/>
        <w:jc w:val="both"/>
      </w:pPr>
      <w:r>
        <w:rPr>
          <w:b/>
        </w:rPr>
        <w:t>Életrevaló</w:t>
      </w:r>
    </w:p>
    <w:p w:rsidR="00FD2847" w:rsidRDefault="00B20072">
      <w:pPr>
        <w:pStyle w:val="Norml10"/>
        <w:spacing w:line="276" w:lineRule="auto"/>
        <w:jc w:val="both"/>
      </w:pPr>
      <w:r>
        <w:tab/>
        <w:t xml:space="preserve">Pedagógusként elkötelezzük magunkat a folyamatos fejlődés és megújulás mellett az egyéni lelki élet és a szakmai, módszertani ismeretek terén. </w:t>
      </w:r>
    </w:p>
    <w:p w:rsidR="00FD2847" w:rsidRDefault="00B20072">
      <w:pPr>
        <w:pStyle w:val="Norml10"/>
        <w:spacing w:line="276" w:lineRule="auto"/>
        <w:jc w:val="both"/>
      </w:pPr>
      <w:r>
        <w:tab/>
        <w:t xml:space="preserve">A kiemelkedő elméleti fölkészítés mellett hangsúlyt fektetünk a családi életre nevelésre, a szelíd viszálykezelésre, a társas kapcsolatok ápolására, az egyéni hivatás megerősítésére, a szociális érzékenység fejlesztésére és a teremtett világ védelmére. </w:t>
      </w:r>
    </w:p>
    <w:p w:rsidR="00FD2847" w:rsidRDefault="00B20072">
      <w:pPr>
        <w:pStyle w:val="Norml10"/>
        <w:spacing w:line="276" w:lineRule="auto"/>
        <w:jc w:val="both"/>
      </w:pPr>
      <w:r>
        <w:tab/>
        <w:t>A gyermekeket és a fiatalokat megismertetjük az egyház számos szolgálati területével, és a közösségi szolgálat keretén belül lehetőséget biztosítunk a számukra, hogy önkéntesként bekapcsolódjanak egy vagy több egyházi munkaágba.</w:t>
      </w:r>
    </w:p>
    <w:p w:rsidR="00FD2847" w:rsidRDefault="00FD2847">
      <w:pPr>
        <w:pStyle w:val="Norml10"/>
        <w:spacing w:line="276" w:lineRule="auto"/>
        <w:jc w:val="both"/>
      </w:pPr>
    </w:p>
    <w:p w:rsidR="00FD2847" w:rsidRDefault="00B20072">
      <w:pPr>
        <w:pStyle w:val="Norml10"/>
        <w:spacing w:line="276" w:lineRule="auto"/>
        <w:jc w:val="both"/>
      </w:pPr>
      <w:r>
        <w:rPr>
          <w:b/>
        </w:rPr>
        <w:t>Közösségi</w:t>
      </w:r>
    </w:p>
    <w:p w:rsidR="00FD2847" w:rsidRDefault="00B20072">
      <w:pPr>
        <w:pStyle w:val="Norml10"/>
        <w:spacing w:line="276" w:lineRule="auto"/>
        <w:jc w:val="both"/>
      </w:pPr>
      <w:r>
        <w:tab/>
        <w:t>Pedagógusként testvérnek tekintjük egymást, a gyermekek és a fiatalok között is az otthonos, elfogadó légkör megteremtésére törekszünk. Kötelességünknek tartjuk az azonos szakmai alapokon nyugvó együttműködést, a kölcsönös segítségnyújtást, valamint az evangélikus értékek közösségi megélését is.</w:t>
      </w:r>
    </w:p>
    <w:p w:rsidR="00FD2847" w:rsidRDefault="00B20072">
      <w:pPr>
        <w:pStyle w:val="Norml10"/>
        <w:spacing w:line="276" w:lineRule="auto"/>
        <w:jc w:val="both"/>
      </w:pPr>
      <w:r>
        <w:tab/>
        <w:t>Az evangélikus hagyományok ápolása mellett tiszteletben tartjuk a többi keresztyén felekezet létét és a tanításbéli különbségeit. Saját felekezetünk felelős és hűséges tagjaiként nem feledkezünk meg Jézus Krisztusról, aki azért könyörgött, hogy a keresztyének „mindnyájan egy legyenek” (</w:t>
      </w:r>
      <w:proofErr w:type="spellStart"/>
      <w:r>
        <w:t>Jn</w:t>
      </w:r>
      <w:proofErr w:type="spellEnd"/>
      <w:r>
        <w:t xml:space="preserve"> 17,21), ezért a felekezeti különbségek elé helyezzük a mindnyájunkat összekötő egységes keresztyén tanításokat és értékeket. </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tab/>
        <w:t>Tisztelettel fordulunk más vallások képviselői felé, és hitelesen mutatjuk be tanításukat. Kapcsolatunkat a társadalomért végzett összefogás és a békés egymás mellett élés jellemzi.</w:t>
      </w: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pPr>
    </w:p>
    <w:p w:rsidR="00FD2847" w:rsidRDefault="00B20072">
      <w:pPr>
        <w:pStyle w:val="felsorol1"/>
        <w:spacing w:line="276" w:lineRule="auto"/>
        <w:rPr>
          <w:color w:val="00000A"/>
        </w:rPr>
      </w:pPr>
      <w:r>
        <w:rPr>
          <w:b/>
          <w:color w:val="00000A"/>
        </w:rPr>
        <w:t xml:space="preserve">Erkölcsi értékek, melyet közvetítünk </w:t>
      </w:r>
    </w:p>
    <w:p w:rsidR="00FD2847" w:rsidRDefault="00B20072">
      <w:pPr>
        <w:pStyle w:val="felsorol1"/>
        <w:spacing w:line="276" w:lineRule="auto"/>
        <w:ind w:firstLine="708"/>
        <w:rPr>
          <w:color w:val="00000A"/>
        </w:rPr>
      </w:pPr>
      <w:r>
        <w:rPr>
          <w:color w:val="00000A"/>
        </w:rPr>
        <w:t xml:space="preserve">Kötelességtudat, munka megbecsülése, mértéktartás, együttérzés, segítőkészség, tisztelet, tisztesség, korrupció elleni fellépés, türelem, megértés, elfogadás, tanulást elősegítő attitűd, hazaszeretet, magyarságtudat, nemzeti értékek, törvénytisztelet, emberi méltóság tisztelete, együttélés szabályainak tisztelete, erőszakmentesség. </w:t>
      </w:r>
      <w:proofErr w:type="gramStart"/>
      <w:r>
        <w:rPr>
          <w:color w:val="00000A"/>
        </w:rPr>
        <w:t>méltányosság</w:t>
      </w:r>
      <w:proofErr w:type="gramEnd"/>
      <w:r>
        <w:rPr>
          <w:color w:val="00000A"/>
        </w:rPr>
        <w:t>, felelősség, önálló cselekvés, megbízhatóság, empátia, együttműködés, problémamegoldás, önkéntes feladatvállalás, környezet iránti felelősség, természet környezet szeretete, fenntarthatóság melletti elkötelezettség; együttműködés, vezetés, versengés magatartásmódjai, azok kezelése; javakkal való ésszerű gazdálkodás.</w:t>
      </w:r>
    </w:p>
    <w:p w:rsidR="00FD2847" w:rsidRDefault="00FD2847">
      <w:pPr>
        <w:pStyle w:val="Norml10"/>
        <w:spacing w:line="276" w:lineRule="auto"/>
        <w:jc w:val="both"/>
        <w:rPr>
          <w:b/>
          <w:u w:val="single"/>
        </w:rPr>
      </w:pPr>
    </w:p>
    <w:p w:rsidR="00FD2847" w:rsidRDefault="00B20072">
      <w:pPr>
        <w:pStyle w:val="Norml10"/>
        <w:spacing w:line="276" w:lineRule="auto"/>
        <w:jc w:val="both"/>
      </w:pPr>
      <w:r>
        <w:rPr>
          <w:b/>
          <w:u w:val="single"/>
        </w:rPr>
        <w:t>Alapelvek</w:t>
      </w:r>
    </w:p>
    <w:p w:rsidR="00FD2847" w:rsidRDefault="00B20072">
      <w:pPr>
        <w:pStyle w:val="Norml10"/>
        <w:spacing w:line="276" w:lineRule="auto"/>
        <w:ind w:firstLine="708"/>
        <w:jc w:val="both"/>
        <w:rPr>
          <w:sz w:val="16"/>
          <w:szCs w:val="16"/>
        </w:rPr>
      </w:pPr>
      <w:r>
        <w:t>Az Alapító okiratban meghatározott feladatainkat az alábbi alapelvek betartásával végezzük.</w:t>
      </w:r>
    </w:p>
    <w:p w:rsidR="00FD2847" w:rsidRDefault="00B20072">
      <w:pPr>
        <w:pStyle w:val="Norml10"/>
        <w:spacing w:line="276" w:lineRule="auto"/>
        <w:jc w:val="both"/>
      </w:pPr>
      <w:r>
        <w:t>Alapfeladatainkat a jogszabályoknak megfelelően végezzük a következő alapelvek szerint:</w:t>
      </w:r>
    </w:p>
    <w:p w:rsidR="00FD2847" w:rsidRDefault="00B20072">
      <w:pPr>
        <w:pStyle w:val="Norml10"/>
        <w:spacing w:line="276" w:lineRule="auto"/>
        <w:ind w:firstLine="708"/>
        <w:jc w:val="both"/>
      </w:pPr>
      <w:r>
        <w:t>A tantervei előírásokat ismerve vezetjük végig a tanulót a nyolcéves megismerési folyamaton. Fejlődését és munkáját folyamatosan figyelve és értékelve a tanulók eltérő képességeihez igazodó pedagógiai eljárások segítségével az egyéni optimum elérésére törekszünk, függetlenül származásától vagy szociális körülményeitől. Szükség esetén pedagógiai segítséget nyújtunk, illetve szülői vagy külső intézményi segítséget veszünk igénybe.</w:t>
      </w:r>
    </w:p>
    <w:p w:rsidR="00FD2847" w:rsidRDefault="00B20072">
      <w:pPr>
        <w:pStyle w:val="Norml10"/>
        <w:spacing w:line="276" w:lineRule="auto"/>
        <w:jc w:val="both"/>
      </w:pPr>
      <w:r>
        <w:tab/>
        <w:t xml:space="preserve">A tanulás tág értelmezését valljuk, mely nem csupán az ismeretelsajátítást, a figyelem és emlékezetfejlesztést foglalja magában, hanem valamennyi értelmi képesség és </w:t>
      </w:r>
      <w:r>
        <w:rPr>
          <w:b/>
          <w:i/>
        </w:rPr>
        <w:t>az egész személyiség fejlődését</w:t>
      </w:r>
      <w:r>
        <w:t>, fejlesztését, a képességek elsajátítását és a magatartás megváltoztatását is.</w:t>
      </w:r>
    </w:p>
    <w:p w:rsidR="00FD2847" w:rsidRDefault="00B20072">
      <w:pPr>
        <w:pStyle w:val="Norml10"/>
        <w:spacing w:line="276" w:lineRule="auto"/>
        <w:jc w:val="both"/>
      </w:pPr>
      <w:r>
        <w:tab/>
        <w:t>Feladatainkat, céljainkat csak a tanulók és szülők együttműködésével tudjuk eredményesen megvalósítani, ezért fontos a kölcsönös tisztelet és együttműködés kialakítása a folyamat résztvevői között (pedagógus, szülő, gyermek).</w:t>
      </w:r>
    </w:p>
    <w:p w:rsidR="00FD2847" w:rsidRDefault="00B20072">
      <w:pPr>
        <w:pStyle w:val="Norml10"/>
        <w:spacing w:line="276" w:lineRule="auto"/>
        <w:jc w:val="both"/>
      </w:pPr>
      <w:r>
        <w:tab/>
        <w:t>A pedagógus nem csak munkájával, hanem személyiségével is nevel, tanítványaihoz, kollégáihoz, a közösségi élethez és a tanított témakörökhöz való viszonyulásain keresztül. Ezért minden pedagógusnak igyekeznie kell feladatait példaértékűen végezni.</w:t>
      </w:r>
    </w:p>
    <w:p w:rsidR="00FD2847" w:rsidRDefault="00B20072">
      <w:pPr>
        <w:pStyle w:val="Norml10"/>
        <w:spacing w:line="276" w:lineRule="auto"/>
        <w:jc w:val="both"/>
      </w:pPr>
      <w:r>
        <w:tab/>
        <w:t>Oktatási-nevelési folyamatunk minden mozzanatában legyen jelen az esztétikumra, a harmóniára való törekvés. Ez különösen fontos alapelv, hiszen korunk mindenapjait áthatja a diszharmónia (társadalmi, magánéleti feszültségek).</w:t>
      </w:r>
    </w:p>
    <w:p w:rsidR="00FD2847" w:rsidRDefault="00B20072">
      <w:pPr>
        <w:pStyle w:val="Norml10"/>
        <w:spacing w:line="276" w:lineRule="auto"/>
        <w:jc w:val="both"/>
      </w:pPr>
      <w:r>
        <w:tab/>
        <w:t>A tanulókat a különbözőség elfogadására, a közösségért való munkálkodásra szoktatjuk. Helyzetelemzésünkből is kiderül, hogy iskolánkban jól tükröződnek társadalmunk ellentmondásai, az anyagi és szociális hátterek különbözősége, valamint a nagyarányú képesség- és magatartásbeli különbségek.</w:t>
      </w: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jc w:val="both"/>
      </w:pPr>
    </w:p>
    <w:p w:rsidR="00FD2847" w:rsidRDefault="00B20072">
      <w:pPr>
        <w:pStyle w:val="Cmsor3"/>
      </w:pPr>
      <w:bookmarkStart w:id="43" w:name="_Toc462161628"/>
      <w:r>
        <w:lastRenderedPageBreak/>
        <w:t>1.2 Az általunk fontosnak tartott pedagógiai alapelvek</w:t>
      </w:r>
      <w:bookmarkEnd w:id="43"/>
      <w:r>
        <w:t xml:space="preserve"> </w:t>
      </w:r>
    </w:p>
    <w:p w:rsidR="00FD2847" w:rsidRDefault="00FD2847">
      <w:pPr>
        <w:pStyle w:val="Norml10"/>
        <w:spacing w:line="276" w:lineRule="auto"/>
        <w:rPr>
          <w:b/>
          <w:u w:val="single"/>
        </w:rPr>
      </w:pPr>
    </w:p>
    <w:p w:rsidR="00FD2847" w:rsidRDefault="00B20072">
      <w:pPr>
        <w:pStyle w:val="Norml10"/>
        <w:spacing w:line="276" w:lineRule="auto"/>
        <w:jc w:val="center"/>
      </w:pPr>
      <w:r>
        <w:t>„Én tehát úgy futok, mint aki előtt nem bizonytalan a cél.” (1Kor. 9,26)</w:t>
      </w:r>
    </w:p>
    <w:p w:rsidR="00FD2847" w:rsidRDefault="00B20072">
      <w:pPr>
        <w:pStyle w:val="Norml10"/>
        <w:spacing w:line="276" w:lineRule="auto"/>
        <w:jc w:val="both"/>
      </w:pPr>
      <w:r>
        <w:t>A pedagógiai programunkban megfogalmazott céljainkat a keresztény értékrend pilléreire építettük fel: hit, tudás, erkölcs, kommunikáció, egészség, környezettudatosság, természetvédelem, hazaszeretet, közéletiség.</w:t>
      </w:r>
    </w:p>
    <w:p w:rsidR="00FD2847" w:rsidRDefault="00B20072">
      <w:pPr>
        <w:pStyle w:val="Norml10"/>
        <w:spacing w:line="276" w:lineRule="auto"/>
        <w:ind w:firstLine="708"/>
        <w:jc w:val="both"/>
      </w:pPr>
      <w:r>
        <w:rPr>
          <w:b/>
          <w:i/>
        </w:rPr>
        <w:t xml:space="preserve">A hitoktatás hiteles teológiai-tudományos alapokon nyugodjon. </w:t>
      </w:r>
      <w:r>
        <w:t xml:space="preserve">Ökomenikus szellemben ismertetjük meg más keresztyén egyházak életét, tisztelve a vallásos meggyőződést. </w:t>
      </w:r>
    </w:p>
    <w:p w:rsidR="00FD2847" w:rsidRDefault="00B20072">
      <w:pPr>
        <w:pStyle w:val="Norml10"/>
        <w:spacing w:line="276" w:lineRule="auto"/>
        <w:ind w:firstLine="708"/>
        <w:jc w:val="both"/>
      </w:pPr>
      <w:r>
        <w:rPr>
          <w:b/>
          <w:i/>
        </w:rPr>
        <w:t xml:space="preserve">Egységesség elve: </w:t>
      </w:r>
      <w:r>
        <w:t xml:space="preserve">Az egységesség az egyik legalapvetőbb elvárás oktató-nevelő munkánk során. Arra törekszünk, hogy valamennyi tevékenységüket ugyanazok az elvek, célok határozzák meg, ezeket igyekszünk kifejezésre jutatni az intézményi dokumentumokban is. </w:t>
      </w:r>
    </w:p>
    <w:p w:rsidR="00FD2847" w:rsidRDefault="00B20072">
      <w:pPr>
        <w:pStyle w:val="Norml10"/>
        <w:spacing w:line="276" w:lineRule="auto"/>
        <w:ind w:firstLine="708"/>
        <w:jc w:val="both"/>
      </w:pPr>
      <w:r>
        <w:rPr>
          <w:b/>
          <w:i/>
        </w:rPr>
        <w:t xml:space="preserve">Egyenrangúság és bizalom elve: </w:t>
      </w:r>
      <w:r>
        <w:t xml:space="preserve">A pedagógus segítő, tanácsadó szerepe domináljon a nevelés-oktatás folyamatában.  Az irányító szerep a pedagógusé, a megfelelő pedagógiai légkör kialakításában, a tanulók aktivizálásában, a közös tevékenységek megszervezésében, a tanulók személyisége és közösségeik fejlesztésében. Kapcsolatukat bizalom, megértés, tisztelet </w:t>
      </w:r>
      <w:proofErr w:type="gramStart"/>
      <w:r>
        <w:t>kell</w:t>
      </w:r>
      <w:proofErr w:type="gramEnd"/>
      <w:r>
        <w:t xml:space="preserve"> hogy kölcsönösen jellemezze. </w:t>
      </w:r>
    </w:p>
    <w:p w:rsidR="00FD2847" w:rsidRDefault="00B20072">
      <w:pPr>
        <w:pStyle w:val="Norml10"/>
        <w:spacing w:line="276" w:lineRule="auto"/>
        <w:ind w:firstLine="708"/>
        <w:jc w:val="both"/>
      </w:pPr>
      <w:r>
        <w:rPr>
          <w:b/>
          <w:i/>
        </w:rPr>
        <w:t>Életkori és egyéni sajátosságok figyelembe vételének elve:</w:t>
      </w:r>
      <w:r>
        <w:t xml:space="preserve"> A tanuló értelmi, érzelmi és pszichikai, szociális fejlesztését saját fejlettségi szintjéhez kell igazítani. </w:t>
      </w:r>
    </w:p>
    <w:p w:rsidR="00FD2847" w:rsidRDefault="00B20072">
      <w:pPr>
        <w:pStyle w:val="Norml10"/>
        <w:spacing w:line="276" w:lineRule="auto"/>
        <w:ind w:firstLine="708"/>
        <w:jc w:val="both"/>
      </w:pPr>
      <w:r>
        <w:rPr>
          <w:b/>
          <w:i/>
        </w:rPr>
        <w:t>A különböző közösségekhez tartozás és a külső hatások elve:</w:t>
      </w:r>
      <w:r>
        <w:t xml:space="preserve"> A nevelés-oktatás különböző hatásrendszereken át a közösségekben, a közösségek életének, </w:t>
      </w:r>
      <w:proofErr w:type="gramStart"/>
      <w:r>
        <w:t>céljainak</w:t>
      </w:r>
      <w:proofErr w:type="gramEnd"/>
      <w:r>
        <w:t xml:space="preserve"> érdekeinek figyelembe vételével, a közösség aktív részvételével zajlik. Az irányító kezdeményező szerep a pedagógusé, aki segíti a tanulót öntevékenységének kibontakoztatásában, az ártó hatások korrigálásában. </w:t>
      </w:r>
    </w:p>
    <w:p w:rsidR="00FD2847" w:rsidRDefault="00B20072">
      <w:pPr>
        <w:pStyle w:val="Norml10"/>
        <w:spacing w:line="276" w:lineRule="auto"/>
        <w:ind w:firstLine="708"/>
        <w:jc w:val="both"/>
      </w:pPr>
      <w:r>
        <w:rPr>
          <w:b/>
          <w:i/>
        </w:rPr>
        <w:t>Tapasztalatszerzés elve:</w:t>
      </w:r>
      <w:r>
        <w:t xml:space="preserve"> lehetőség teremtése a nevelő-oktató munka folyamatában, hogy a tanulók számára a saját tapasztalatok megszerzésére, megértésére, általánosítására, az ismeretek befogadásának új módszereivel (tanulókísérlet, megfigyelés, kirándulás, erdei iskola, valamennyi tanórán és iskolán kívüli tevékenység. </w:t>
      </w:r>
    </w:p>
    <w:p w:rsidR="00FD2847" w:rsidRDefault="00B20072">
      <w:pPr>
        <w:pStyle w:val="Norml10"/>
        <w:spacing w:line="276" w:lineRule="auto"/>
        <w:ind w:firstLine="708"/>
        <w:jc w:val="both"/>
      </w:pPr>
      <w:r>
        <w:rPr>
          <w:b/>
          <w:i/>
        </w:rPr>
        <w:t>Motiváció és szemléletesség elve:</w:t>
      </w:r>
      <w:r>
        <w:t xml:space="preserve"> a tanulók érdeklődésének felkeltése és a tanulás iránti elköteleződés kialakítása. A befogadás, az elsajátítást előtérbe helyező tanulás szervezési és módszertani eljárások, új tanulási és tanítási technikák alkalmazása. </w:t>
      </w:r>
    </w:p>
    <w:p w:rsidR="00FD2847" w:rsidRDefault="00B20072">
      <w:pPr>
        <w:pStyle w:val="Norml10"/>
        <w:spacing w:line="276" w:lineRule="auto"/>
        <w:ind w:firstLine="708"/>
        <w:jc w:val="both"/>
      </w:pPr>
      <w:r>
        <w:rPr>
          <w:b/>
          <w:i/>
        </w:rPr>
        <w:t>Következetesség elve:</w:t>
      </w:r>
      <w:r>
        <w:t xml:space="preserve"> igényesség valamennyi tevékenységünkben, határozott követelmények támasztása a tanulókkal szemben, a teljesítmények rendszeres ellenőrzése, mérése, értékelése.</w:t>
      </w:r>
    </w:p>
    <w:p w:rsidR="00FD2847" w:rsidRDefault="00B20072">
      <w:pPr>
        <w:pStyle w:val="Norml10"/>
        <w:spacing w:line="276" w:lineRule="auto"/>
        <w:ind w:firstLine="708"/>
        <w:jc w:val="both"/>
      </w:pPr>
      <w:r>
        <w:rPr>
          <w:b/>
          <w:i/>
        </w:rPr>
        <w:t>Visszajelzés elve:</w:t>
      </w:r>
      <w:r>
        <w:t xml:space="preserve"> folyamatos (szóbeli és írásbeli) visszajelzés, tájékoztatás a tanulói teljesítményekről. </w:t>
      </w:r>
    </w:p>
    <w:p w:rsidR="00860383" w:rsidRDefault="00860383">
      <w:pPr>
        <w:pStyle w:val="Norml10"/>
        <w:spacing w:line="276" w:lineRule="auto"/>
        <w:jc w:val="both"/>
        <w:rPr>
          <w:b/>
          <w:i/>
        </w:rPr>
      </w:pPr>
    </w:p>
    <w:p w:rsidR="00FD2847" w:rsidRDefault="00FD2847">
      <w:pPr>
        <w:pStyle w:val="Norml10"/>
        <w:spacing w:line="276" w:lineRule="auto"/>
        <w:jc w:val="both"/>
        <w:rPr>
          <w:b/>
          <w:i/>
        </w:rPr>
      </w:pPr>
    </w:p>
    <w:p w:rsidR="00FD2847" w:rsidRDefault="00B20072">
      <w:pPr>
        <w:pStyle w:val="Norml10"/>
        <w:spacing w:line="276" w:lineRule="auto"/>
        <w:jc w:val="both"/>
      </w:pPr>
      <w:r>
        <w:rPr>
          <w:b/>
          <w:u w:val="single"/>
        </w:rPr>
        <w:t>Célok, eredményesség</w:t>
      </w:r>
    </w:p>
    <w:p w:rsidR="00FD2847" w:rsidRDefault="00B20072">
      <w:pPr>
        <w:pStyle w:val="Norml10"/>
        <w:spacing w:line="276" w:lineRule="auto"/>
        <w:jc w:val="both"/>
      </w:pPr>
      <w:r>
        <w:tab/>
        <w:t>Akkor tartjuk sikeresnek a munkákat, ha tanulóink elsajátítják a nevelési programunkban és a helyi tantervünkben megfogalmazott követelményeket.</w:t>
      </w: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B20072">
      <w:pPr>
        <w:pStyle w:val="Norml10"/>
        <w:spacing w:line="276" w:lineRule="auto"/>
        <w:jc w:val="both"/>
      </w:pPr>
      <w:r>
        <w:rPr>
          <w:b/>
          <w:u w:val="single"/>
        </w:rPr>
        <w:lastRenderedPageBreak/>
        <w:t>Sikerkritérium:</w:t>
      </w:r>
    </w:p>
    <w:p w:rsidR="00FD2847" w:rsidRDefault="00B20072">
      <w:pPr>
        <w:pStyle w:val="Norml10"/>
        <w:spacing w:line="276" w:lineRule="auto"/>
        <w:jc w:val="both"/>
      </w:pPr>
      <w:r>
        <w:tab/>
        <w:t>Tanulóink nagy többsége szívesen jár az órákra, a feladataikat elkészítik, eszközeik folyamatos fejlesztés alatt.</w:t>
      </w:r>
    </w:p>
    <w:p w:rsidR="00FD2847" w:rsidRDefault="00FD2847">
      <w:pPr>
        <w:pStyle w:val="Norml10"/>
        <w:spacing w:line="276" w:lineRule="auto"/>
        <w:jc w:val="both"/>
      </w:pPr>
    </w:p>
    <w:p w:rsidR="00FD2847" w:rsidRDefault="00B20072">
      <w:pPr>
        <w:pStyle w:val="Norml1"/>
        <w:rPr>
          <w:rFonts w:asciiTheme="majorHAnsi" w:hAnsiTheme="majorHAnsi"/>
          <w:b/>
          <w:u w:val="single"/>
        </w:rPr>
      </w:pPr>
      <w:bookmarkStart w:id="44" w:name="_Toc238447502"/>
      <w:bookmarkStart w:id="45" w:name="_Toc238446605"/>
      <w:bookmarkStart w:id="46" w:name="_Toc238443162"/>
      <w:bookmarkEnd w:id="44"/>
      <w:bookmarkEnd w:id="45"/>
      <w:bookmarkEnd w:id="46"/>
      <w:r>
        <w:rPr>
          <w:rStyle w:val="Hangslyozs"/>
          <w:rFonts w:asciiTheme="majorHAnsi" w:hAnsiTheme="majorHAnsi"/>
          <w:b/>
          <w:u w:val="single"/>
        </w:rPr>
        <w:t>Céljaink</w:t>
      </w:r>
      <w:r>
        <w:rPr>
          <w:rFonts w:asciiTheme="majorHAnsi" w:hAnsiTheme="majorHAnsi"/>
          <w:b/>
          <w:u w:val="single"/>
        </w:rPr>
        <w:t xml:space="preserve"> és </w:t>
      </w:r>
      <w:r>
        <w:rPr>
          <w:rStyle w:val="Hangslyozs"/>
          <w:rFonts w:asciiTheme="majorHAnsi" w:hAnsiTheme="majorHAnsi"/>
          <w:b/>
          <w:u w:val="single"/>
        </w:rPr>
        <w:t>hozzájuk</w:t>
      </w:r>
      <w:r>
        <w:rPr>
          <w:rFonts w:asciiTheme="majorHAnsi" w:hAnsiTheme="majorHAnsi"/>
          <w:b/>
          <w:u w:val="single"/>
        </w:rPr>
        <w:t xml:space="preserve"> rendelt sikerkritériumok.</w:t>
      </w:r>
    </w:p>
    <w:p w:rsidR="00FD2847" w:rsidRDefault="00FD2847">
      <w:pPr>
        <w:pStyle w:val="Norml10"/>
        <w:spacing w:line="276" w:lineRule="auto"/>
        <w:rPr>
          <w:sz w:val="16"/>
          <w:szCs w:val="16"/>
        </w:rPr>
      </w:pPr>
    </w:p>
    <w:p w:rsidR="00FD2847" w:rsidRDefault="00B20072">
      <w:pPr>
        <w:pStyle w:val="Norml10"/>
        <w:spacing w:line="276" w:lineRule="auto"/>
        <w:ind w:left="60" w:firstLine="648"/>
        <w:jc w:val="both"/>
      </w:pPr>
      <w:r>
        <w:rPr>
          <w:b/>
        </w:rPr>
        <w:t>Korszerű alapműveltség</w:t>
      </w:r>
      <w:r>
        <w:rPr>
          <w:b/>
          <w:i/>
        </w:rPr>
        <w:t>:</w:t>
      </w:r>
      <w:r>
        <w:t xml:space="preserve"> biztos alapkészségek, teljesítményképes tudás birtokában meg tudnak felelni a középiskolai beiskolázás követelményeinek. </w:t>
      </w:r>
    </w:p>
    <w:p w:rsidR="00FD2847" w:rsidRDefault="00B20072">
      <w:pPr>
        <w:pStyle w:val="Norml10"/>
        <w:spacing w:line="276" w:lineRule="auto"/>
        <w:ind w:left="60" w:firstLine="648"/>
        <w:jc w:val="both"/>
      </w:pPr>
      <w:r>
        <w:rPr>
          <w:b/>
          <w:i/>
        </w:rPr>
        <w:t xml:space="preserve">Sikerkritérium: </w:t>
      </w:r>
      <w:r>
        <w:t xml:space="preserve">az ismeretek elsajátítása akkor eredményes, ha az elsajátított tananyag reprodukálásán túl a tanulók 70 %-a rendelkezik az önálló ismeretszerzés képességével. A tanulmányi átlag javul, a versenyeredmények gyarapodnak. </w:t>
      </w:r>
    </w:p>
    <w:p w:rsidR="00FD2847" w:rsidRDefault="00B20072">
      <w:pPr>
        <w:pStyle w:val="Norml10"/>
        <w:spacing w:line="276" w:lineRule="auto"/>
        <w:ind w:left="60" w:firstLine="648"/>
        <w:jc w:val="both"/>
      </w:pPr>
      <w:r>
        <w:rPr>
          <w:b/>
          <w:i/>
        </w:rPr>
        <w:t xml:space="preserve">Erkölcsi tartás, </w:t>
      </w:r>
      <w:r>
        <w:t xml:space="preserve">kulturált magatartás, kommunikáció, amely segít a személyiség értelmi és érzelmi megalapozásában. Kialakul a tudás becsülete, a kötelesség és feladattudat. </w:t>
      </w:r>
    </w:p>
    <w:p w:rsidR="00FD2847" w:rsidRDefault="00B20072">
      <w:pPr>
        <w:pStyle w:val="Norml10"/>
        <w:spacing w:line="276" w:lineRule="auto"/>
        <w:ind w:left="60" w:firstLine="648"/>
        <w:jc w:val="both"/>
      </w:pPr>
      <w:r>
        <w:rPr>
          <w:b/>
          <w:i/>
        </w:rPr>
        <w:t xml:space="preserve">Sikerkritérium: </w:t>
      </w:r>
      <w:r>
        <w:t xml:space="preserve">a tanulói magatartás és szorgalom jegyek stabilitása, javulása, a házirend szabályainak fokozott betartása. </w:t>
      </w:r>
    </w:p>
    <w:p w:rsidR="00FD2847" w:rsidRDefault="00B20072">
      <w:pPr>
        <w:pStyle w:val="Norml10"/>
        <w:spacing w:line="276" w:lineRule="auto"/>
        <w:ind w:left="60" w:firstLine="648"/>
        <w:jc w:val="both"/>
      </w:pPr>
      <w:r>
        <w:rPr>
          <w:b/>
        </w:rPr>
        <w:t>Testi lelki egészség</w:t>
      </w:r>
      <w:r>
        <w:rPr>
          <w:b/>
          <w:i/>
        </w:rPr>
        <w:t>:</w:t>
      </w:r>
      <w:r>
        <w:t xml:space="preserve"> harmónia, amelynek birtokában a tanulók megőrzik egészségüket, fizikai aktivitásukat.</w:t>
      </w:r>
    </w:p>
    <w:p w:rsidR="00FD2847" w:rsidRDefault="00B20072">
      <w:pPr>
        <w:pStyle w:val="Norml10"/>
        <w:spacing w:line="276" w:lineRule="auto"/>
        <w:ind w:left="60" w:firstLine="648"/>
        <w:jc w:val="both"/>
        <w:rPr>
          <w:sz w:val="16"/>
          <w:szCs w:val="16"/>
        </w:rPr>
      </w:pPr>
      <w:r>
        <w:rPr>
          <w:b/>
          <w:i/>
        </w:rPr>
        <w:t>Sikerkritérium:</w:t>
      </w:r>
      <w:r>
        <w:t xml:space="preserve"> erősödnek azok a beállítódások, attitűdök, amelyek szükségesek az egészségi állapot javításához. Csökken a betegségek miatti hiányzások száma. </w:t>
      </w:r>
    </w:p>
    <w:p w:rsidR="00FD2847" w:rsidRDefault="00B20072">
      <w:pPr>
        <w:pStyle w:val="Norml10"/>
        <w:spacing w:line="276" w:lineRule="auto"/>
        <w:ind w:left="60" w:firstLine="648"/>
        <w:jc w:val="both"/>
      </w:pPr>
      <w:r>
        <w:rPr>
          <w:b/>
        </w:rPr>
        <w:t>Életkorhoz illeszthető közéletiség</w:t>
      </w:r>
      <w:r>
        <w:rPr>
          <w:b/>
          <w:i/>
        </w:rPr>
        <w:t>:</w:t>
      </w:r>
      <w:r>
        <w:t xml:space="preserve"> a demokrácia szabályai szerint legyen nyitott a tanuló az őt körülvevő világra, s így tanulják meg, hogy az iskolában is gyakorolhatják jogaikat és kötelességeiket. Kitűzött célként a társadalomba való beilleszkedést hangsúlyozzuk. </w:t>
      </w:r>
    </w:p>
    <w:p w:rsidR="00FD2847" w:rsidRDefault="00B20072">
      <w:pPr>
        <w:pStyle w:val="Norml10"/>
        <w:spacing w:line="276" w:lineRule="auto"/>
        <w:ind w:left="60" w:firstLine="648"/>
        <w:jc w:val="both"/>
      </w:pPr>
      <w:r>
        <w:rPr>
          <w:b/>
          <w:i/>
        </w:rPr>
        <w:t>Sikerkritérium:</w:t>
      </w:r>
      <w:r>
        <w:t xml:space="preserve"> aktív részvételre biztatva erősítjük önkormányzatiságukat érintő fórumokon diákügyek intézésében, felelős véleményformálásban, konfliktusok kezelésében. Iskolán kívüli megnyilvánulásaikban is kövessék az iskola által megfogalmazott értékrendet, erkölcsi normákat. </w:t>
      </w:r>
    </w:p>
    <w:p w:rsidR="00FD2847" w:rsidRDefault="00B20072">
      <w:pPr>
        <w:pStyle w:val="Norml10"/>
        <w:spacing w:line="276" w:lineRule="auto"/>
        <w:ind w:left="60" w:firstLine="648"/>
        <w:jc w:val="both"/>
      </w:pPr>
      <w:r>
        <w:rPr>
          <w:b/>
        </w:rPr>
        <w:t>Esztétikus igényes környezet</w:t>
      </w:r>
      <w:r>
        <w:rPr>
          <w:b/>
          <w:i/>
        </w:rPr>
        <w:t>:</w:t>
      </w:r>
      <w:r>
        <w:t xml:space="preserve"> vegyenek részt környezetük alakításában, amelyben jól érzik magukat. </w:t>
      </w:r>
    </w:p>
    <w:p w:rsidR="00FD2847" w:rsidRDefault="00B20072">
      <w:pPr>
        <w:pStyle w:val="Norml10"/>
        <w:spacing w:line="276" w:lineRule="auto"/>
        <w:ind w:left="60" w:firstLine="648"/>
        <w:jc w:val="both"/>
      </w:pPr>
      <w:r>
        <w:rPr>
          <w:b/>
          <w:i/>
        </w:rPr>
        <w:t>Sikerkritérium:</w:t>
      </w:r>
      <w:r>
        <w:t xml:space="preserve"> az osztálytermek, folyosók gyermekmunkákkal, virágokkal való díszítése. </w:t>
      </w:r>
    </w:p>
    <w:p w:rsidR="00FD2847" w:rsidRDefault="00FD2847">
      <w:pPr>
        <w:pStyle w:val="Norml10"/>
        <w:spacing w:line="276" w:lineRule="auto"/>
        <w:ind w:left="60" w:firstLine="648"/>
        <w:jc w:val="both"/>
      </w:pPr>
    </w:p>
    <w:p w:rsidR="00FD2847" w:rsidRDefault="00B20072">
      <w:pPr>
        <w:pStyle w:val="Norml10"/>
        <w:spacing w:line="276" w:lineRule="auto"/>
        <w:jc w:val="both"/>
      </w:pPr>
      <w:r>
        <w:rPr>
          <w:b/>
          <w:i/>
        </w:rPr>
        <w:tab/>
      </w:r>
      <w:r>
        <w:rPr>
          <w:b/>
        </w:rPr>
        <w:t>Az idegen nyelvi kultúra, kommunikáció fejlesztése</w:t>
      </w:r>
      <w:r>
        <w:rPr>
          <w:b/>
          <w:i/>
        </w:rPr>
        <w:t xml:space="preserve">: </w:t>
      </w:r>
      <w:r>
        <w:rPr>
          <w:sz w:val="23"/>
          <w:szCs w:val="23"/>
        </w:rPr>
        <w:t xml:space="preserve">Egyidejűleg és hangsúlyozottan fejlesztjük az anyanyelvi és az idegen nyelvi tudást. Célunk, hogy képessé tegyük a tanulókat arra, hogy megtanuljanak német nyelven ismereteket szerezni, képesek legyenek az információk német nyelven történő feldolgozására, nyelvtudásukat aktívan tudják használni. Ösztönözzük a gyermekeket az idegen nyelvi kommunikáció hatékony alkalmazására, a nyelvtudás hasznosságának a megláttatásával a világról alkotott elképzelésüket fejlesszük, alakítsuk ki az Európához való tartozás személyes érzését. Kapjanak átfogó képet más országok kultúrájáról, civilizációs szokásrendjéről. </w:t>
      </w:r>
    </w:p>
    <w:p w:rsidR="00FD2847" w:rsidRDefault="00B20072">
      <w:pPr>
        <w:pStyle w:val="Norml10"/>
        <w:spacing w:line="276" w:lineRule="auto"/>
        <w:jc w:val="both"/>
        <w:rPr>
          <w:sz w:val="23"/>
          <w:szCs w:val="23"/>
        </w:rPr>
      </w:pPr>
      <w:r>
        <w:rPr>
          <w:b/>
          <w:i/>
        </w:rPr>
        <w:tab/>
        <w:t xml:space="preserve">Sikerkritérium: </w:t>
      </w:r>
      <w:r>
        <w:rPr>
          <w:sz w:val="23"/>
          <w:szCs w:val="23"/>
        </w:rPr>
        <w:t xml:space="preserve">Az életkori sajátosságuknak megfelelően a gyermekek megfelelő kommunikációs szintet érjenek el. Tudjanak beszélgetést kezdeményezni, a hétköznapi kommunikációs helyzetekben képesek legyenek német nyelvi tudásukat hasznosítani. A </w:t>
      </w:r>
      <w:r>
        <w:rPr>
          <w:sz w:val="23"/>
          <w:szCs w:val="23"/>
        </w:rPr>
        <w:lastRenderedPageBreak/>
        <w:t xml:space="preserve">nyelvtanulás iránti belső motiváltság magas szintre fejlődjön, az idegen nyelvi tudás kompetenciái erősödjenek. </w:t>
      </w:r>
    </w:p>
    <w:p w:rsidR="00FD2847" w:rsidRDefault="00FD2847">
      <w:pPr>
        <w:pStyle w:val="Norml10"/>
        <w:spacing w:line="276" w:lineRule="auto"/>
        <w:jc w:val="both"/>
      </w:pPr>
    </w:p>
    <w:p w:rsidR="00FD2847" w:rsidRDefault="00B20072">
      <w:pPr>
        <w:pStyle w:val="Norml1"/>
        <w:rPr>
          <w:b/>
          <w:u w:val="single"/>
        </w:rPr>
      </w:pPr>
      <w:bookmarkStart w:id="47" w:name="_Toc238447503"/>
      <w:bookmarkStart w:id="48" w:name="_Toc238446606"/>
      <w:bookmarkStart w:id="49" w:name="_Toc238443163"/>
      <w:bookmarkEnd w:id="47"/>
      <w:bookmarkEnd w:id="48"/>
      <w:bookmarkEnd w:id="49"/>
      <w:r>
        <w:rPr>
          <w:rStyle w:val="Hangslyozs"/>
          <w:b/>
          <w:u w:val="single"/>
        </w:rPr>
        <w:t>Módszerek, eljárások</w:t>
      </w:r>
    </w:p>
    <w:p w:rsidR="00FD2847" w:rsidRDefault="00FD2847">
      <w:pPr>
        <w:pStyle w:val="Norml1"/>
      </w:pPr>
    </w:p>
    <w:p w:rsidR="00FD2847" w:rsidRDefault="00B20072">
      <w:pPr>
        <w:pStyle w:val="Norml10"/>
        <w:spacing w:line="276" w:lineRule="auto"/>
        <w:ind w:firstLine="708"/>
        <w:jc w:val="both"/>
      </w:pPr>
      <w:r>
        <w:t>Az iskolánkban folyó nevelő-oktató munka célkitűzéseinek és feladatainak megvalósítását szolgálják a nevelési program különböző fejezeteiben meghatározásra kerülő tanórai és tanórán kívüli nevelési tevékenységek, valamint az e tevékenységekhez kapcsolódó folyamatos értékelés.</w:t>
      </w:r>
    </w:p>
    <w:p w:rsidR="00FD2847" w:rsidRDefault="00B20072">
      <w:pPr>
        <w:pStyle w:val="Norml10"/>
        <w:spacing w:line="276" w:lineRule="auto"/>
        <w:ind w:firstLine="708"/>
        <w:jc w:val="both"/>
      </w:pPr>
      <w:r>
        <w:t>Nevelési céljaink megvalósulását segítik az iskola pedagógusai által alkalmazott személyiségfejlesztésre irányuló eljárások, nevelési módszerek.</w:t>
      </w:r>
    </w:p>
    <w:p w:rsidR="00FD2847" w:rsidRDefault="00B20072">
      <w:pPr>
        <w:pStyle w:val="Norml10"/>
        <w:spacing w:line="276" w:lineRule="auto"/>
        <w:ind w:firstLine="708"/>
        <w:jc w:val="both"/>
      </w:pPr>
      <w:r>
        <w:rPr>
          <w:b/>
          <w:i/>
        </w:rPr>
        <w:t>Nevelési módszer:</w:t>
      </w:r>
      <w:r>
        <w:t xml:space="preserve"> a kitűzött nevelési cél elérése érdekében alkalmazott eljárás. Célja, hogy a tanulókat pozitív tevékenységre késztessük, valamint kiküszöböljük a negatív hatásokat. </w:t>
      </w:r>
    </w:p>
    <w:p w:rsidR="00FD2847" w:rsidRDefault="00B20072">
      <w:pPr>
        <w:pStyle w:val="Norml10"/>
        <w:spacing w:line="276" w:lineRule="auto"/>
        <w:ind w:firstLine="708"/>
        <w:jc w:val="both"/>
      </w:pPr>
      <w:r>
        <w:rPr>
          <w:b/>
          <w:i/>
        </w:rPr>
        <w:t>Az eljárás:</w:t>
      </w:r>
      <w:r>
        <w:t xml:space="preserve"> a módszer konkretizálását jelenti. Ez függ a pedagógiai intuíciótól, a találékonyságtól, a nevelői aktivitástól.</w:t>
      </w:r>
    </w:p>
    <w:p w:rsidR="00FD2847" w:rsidRDefault="00B20072">
      <w:pPr>
        <w:pStyle w:val="Norml10"/>
        <w:spacing w:line="276" w:lineRule="auto"/>
        <w:ind w:firstLine="708"/>
        <w:jc w:val="both"/>
      </w:pPr>
      <w:r>
        <w:t>Olyan nevelési módszereket kell kiválasztanunk, amelyek a nevelési célokon és feladatokon túl igazodnak a tanulók életkori sajátosságaihoz, értelmi fejlettségéhez, képességeihez; illetve a nevelők személyiségéhez, pedagógiai kulturáltságához, felkészültségéhez, stílusához, valamint a mindenkori helyzethez és annak tartalmához biztosítva a referencia intézményi működést.</w:t>
      </w:r>
    </w:p>
    <w:p w:rsidR="00FD2847" w:rsidRDefault="00B20072">
      <w:pPr>
        <w:pStyle w:val="Norml10"/>
        <w:spacing w:line="276" w:lineRule="auto"/>
        <w:ind w:firstLine="708"/>
        <w:jc w:val="both"/>
      </w:pPr>
      <w:r>
        <w:t xml:space="preserve">Mivel nincs két teljesen egyforma szituáció, két egyforma gyerek, két egyforma pedagógus, ezért a nevelési módszereket úgy kell megválasztani, hogy a leghatékonyabb alkalmazást tegyék lehetővé. Az eddigiekből következik, hogy minden nevelési szituációt más-más módszer, illetve módszerkombináció alkalmazásával oldunk meg. </w:t>
      </w:r>
    </w:p>
    <w:p w:rsidR="00FD2847" w:rsidRDefault="00B20072">
      <w:pPr>
        <w:pStyle w:val="Norml10"/>
        <w:spacing w:line="276" w:lineRule="auto"/>
        <w:jc w:val="both"/>
      </w:pPr>
      <w:r>
        <w:t>Nevelési módszereink két nagy csoportra oszthatók:</w:t>
      </w:r>
    </w:p>
    <w:p w:rsidR="00FD2847" w:rsidRDefault="00B20072">
      <w:pPr>
        <w:pStyle w:val="Norml10"/>
        <w:numPr>
          <w:ilvl w:val="0"/>
          <w:numId w:val="4"/>
        </w:numPr>
        <w:spacing w:line="276" w:lineRule="auto"/>
        <w:jc w:val="both"/>
      </w:pPr>
      <w:r>
        <w:rPr>
          <w:b/>
          <w:i/>
        </w:rPr>
        <w:t>Közvetlen (direkt) módszerek</w:t>
      </w:r>
      <w:r>
        <w:t>: azok, amelyeknek alkalmazása során a nevelő közvetlen, személyes kapcsolat révén hat a tanulóra.</w:t>
      </w:r>
    </w:p>
    <w:p w:rsidR="00FD2847" w:rsidRDefault="00B20072">
      <w:pPr>
        <w:pStyle w:val="Norml10"/>
        <w:numPr>
          <w:ilvl w:val="0"/>
          <w:numId w:val="4"/>
        </w:numPr>
        <w:spacing w:line="276" w:lineRule="auto"/>
        <w:jc w:val="both"/>
      </w:pPr>
      <w:r>
        <w:rPr>
          <w:b/>
          <w:i/>
        </w:rPr>
        <w:t>Közvetett (indirekt) módszerek:</w:t>
      </w:r>
      <w:r>
        <w:t xml:space="preserve"> azok, amelyekben a nevelő hatás áttételesen, a tanulói közösségen keresztül érvényesül</w:t>
      </w:r>
    </w:p>
    <w:p w:rsidR="00FD2847" w:rsidRDefault="00B20072">
      <w:pPr>
        <w:pStyle w:val="Norml10"/>
        <w:jc w:val="both"/>
        <w:rPr>
          <w:color w:val="FF3333"/>
        </w:rPr>
      </w:pPr>
      <w:r>
        <w:br w:type="page"/>
      </w:r>
    </w:p>
    <w:p w:rsidR="00FD2847" w:rsidRDefault="00FD2847">
      <w:pPr>
        <w:pStyle w:val="Norml10"/>
        <w:jc w:val="both"/>
        <w:rPr>
          <w:color w:val="FF3333"/>
        </w:rPr>
      </w:pPr>
    </w:p>
    <w:tbl>
      <w:tblPr>
        <w:tblW w:w="921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70"/>
        <w:gridCol w:w="3065"/>
        <w:gridCol w:w="3076"/>
      </w:tblGrid>
      <w:tr w:rsidR="00FD2847">
        <w:tc>
          <w:tcPr>
            <w:tcW w:w="3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FD2847">
            <w:pPr>
              <w:pStyle w:val="Norml10"/>
              <w:jc w:val="both"/>
            </w:pP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center"/>
            </w:pPr>
            <w:r>
              <w:t>Közvetlen módszerek</w:t>
            </w:r>
          </w:p>
        </w:tc>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center"/>
            </w:pPr>
            <w:r>
              <w:t>Közvetett módszerek</w:t>
            </w:r>
          </w:p>
        </w:tc>
      </w:tr>
      <w:tr w:rsidR="00FD2847">
        <w:tc>
          <w:tcPr>
            <w:tcW w:w="3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pPr>
            <w:r>
              <w:t>1. Szokások kialakítását célzó, beidegző módszerek</w:t>
            </w: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both"/>
            </w:pPr>
            <w:r>
              <w:rPr>
                <w:sz w:val="22"/>
                <w:szCs w:val="22"/>
              </w:rPr>
              <w:t>- követelés</w:t>
            </w:r>
          </w:p>
          <w:p w:rsidR="00FD2847" w:rsidRDefault="00B20072">
            <w:pPr>
              <w:pStyle w:val="Norml10"/>
              <w:jc w:val="both"/>
            </w:pPr>
            <w:r>
              <w:rPr>
                <w:sz w:val="22"/>
                <w:szCs w:val="22"/>
              </w:rPr>
              <w:t>- gyakoroltatás</w:t>
            </w:r>
          </w:p>
          <w:p w:rsidR="00FD2847" w:rsidRDefault="00B20072">
            <w:pPr>
              <w:pStyle w:val="Norml10"/>
              <w:jc w:val="both"/>
            </w:pPr>
            <w:r>
              <w:rPr>
                <w:sz w:val="22"/>
                <w:szCs w:val="22"/>
              </w:rPr>
              <w:t>- segítségadás</w:t>
            </w:r>
          </w:p>
          <w:p w:rsidR="00FD2847" w:rsidRDefault="00B20072">
            <w:pPr>
              <w:pStyle w:val="Norml10"/>
              <w:jc w:val="both"/>
            </w:pPr>
            <w:r>
              <w:rPr>
                <w:sz w:val="22"/>
                <w:szCs w:val="22"/>
              </w:rPr>
              <w:t>- ellenőrzés</w:t>
            </w:r>
          </w:p>
          <w:p w:rsidR="00FD2847" w:rsidRDefault="00B20072">
            <w:pPr>
              <w:pStyle w:val="Norml10"/>
              <w:jc w:val="both"/>
            </w:pPr>
            <w:r>
              <w:rPr>
                <w:sz w:val="22"/>
                <w:szCs w:val="22"/>
              </w:rPr>
              <w:t>- ösztönzés</w:t>
            </w:r>
          </w:p>
          <w:p w:rsidR="00FD2847" w:rsidRDefault="00B20072">
            <w:pPr>
              <w:pStyle w:val="Norml10"/>
              <w:jc w:val="both"/>
            </w:pPr>
            <w:r>
              <w:rPr>
                <w:sz w:val="22"/>
                <w:szCs w:val="22"/>
              </w:rPr>
              <w:t>stb.</w:t>
            </w:r>
          </w:p>
        </w:tc>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numPr>
                <w:ilvl w:val="0"/>
                <w:numId w:val="2"/>
              </w:numPr>
              <w:tabs>
                <w:tab w:val="left" w:pos="218"/>
              </w:tabs>
              <w:ind w:left="218" w:hanging="187"/>
            </w:pPr>
            <w:r>
              <w:rPr>
                <w:sz w:val="22"/>
                <w:szCs w:val="22"/>
              </w:rPr>
              <w:t xml:space="preserve">a tanulói közösség tevékenységének szervezése </w:t>
            </w:r>
          </w:p>
          <w:p w:rsidR="00FD2847" w:rsidRDefault="00B20072">
            <w:pPr>
              <w:pStyle w:val="Norml10"/>
              <w:numPr>
                <w:ilvl w:val="0"/>
                <w:numId w:val="2"/>
              </w:numPr>
              <w:tabs>
                <w:tab w:val="left" w:pos="218"/>
              </w:tabs>
              <w:ind w:left="218" w:hanging="187"/>
            </w:pPr>
            <w:r>
              <w:rPr>
                <w:sz w:val="22"/>
                <w:szCs w:val="22"/>
              </w:rPr>
              <w:t>közös (közelebbi vagy távolabbi) célok kitűzése, elfogadtatása</w:t>
            </w:r>
          </w:p>
          <w:p w:rsidR="00FD2847" w:rsidRDefault="00B20072">
            <w:pPr>
              <w:pStyle w:val="Norml10"/>
              <w:numPr>
                <w:ilvl w:val="0"/>
                <w:numId w:val="2"/>
              </w:numPr>
              <w:tabs>
                <w:tab w:val="left" w:pos="218"/>
              </w:tabs>
              <w:ind w:left="218" w:hanging="187"/>
            </w:pPr>
            <w:r>
              <w:rPr>
                <w:sz w:val="22"/>
                <w:szCs w:val="22"/>
              </w:rPr>
              <w:t>hagyományok kialakítása</w:t>
            </w:r>
          </w:p>
          <w:p w:rsidR="00FD2847" w:rsidRDefault="00B20072">
            <w:pPr>
              <w:pStyle w:val="Norml10"/>
              <w:numPr>
                <w:ilvl w:val="0"/>
                <w:numId w:val="2"/>
              </w:numPr>
              <w:tabs>
                <w:tab w:val="left" w:pos="218"/>
              </w:tabs>
              <w:ind w:left="218" w:hanging="187"/>
            </w:pPr>
            <w:r>
              <w:rPr>
                <w:sz w:val="22"/>
                <w:szCs w:val="22"/>
              </w:rPr>
              <w:t>követelés</w:t>
            </w:r>
          </w:p>
          <w:p w:rsidR="00FD2847" w:rsidRDefault="00B20072">
            <w:pPr>
              <w:pStyle w:val="Norml10"/>
              <w:numPr>
                <w:ilvl w:val="0"/>
                <w:numId w:val="2"/>
              </w:numPr>
              <w:tabs>
                <w:tab w:val="left" w:pos="218"/>
              </w:tabs>
              <w:ind w:left="218" w:hanging="187"/>
            </w:pPr>
            <w:r>
              <w:rPr>
                <w:sz w:val="22"/>
                <w:szCs w:val="22"/>
              </w:rPr>
              <w:t>ellenőrzés</w:t>
            </w:r>
          </w:p>
          <w:p w:rsidR="00FD2847" w:rsidRDefault="00B20072">
            <w:pPr>
              <w:pStyle w:val="Norml10"/>
              <w:numPr>
                <w:ilvl w:val="0"/>
                <w:numId w:val="2"/>
              </w:numPr>
              <w:tabs>
                <w:tab w:val="left" w:pos="218"/>
              </w:tabs>
              <w:ind w:left="218" w:hanging="187"/>
            </w:pPr>
            <w:r>
              <w:rPr>
                <w:sz w:val="22"/>
                <w:szCs w:val="22"/>
              </w:rPr>
              <w:t>ösztönzés stb.</w:t>
            </w:r>
          </w:p>
        </w:tc>
      </w:tr>
      <w:tr w:rsidR="00FD2847">
        <w:tc>
          <w:tcPr>
            <w:tcW w:w="3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pPr>
            <w:r>
              <w:t>2. Magatartási modellek bemutatása, közvetítése</w:t>
            </w: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pPr>
            <w:r>
              <w:rPr>
                <w:sz w:val="22"/>
                <w:szCs w:val="22"/>
              </w:rPr>
              <w:t>- elbeszélés</w:t>
            </w:r>
          </w:p>
          <w:p w:rsidR="00FD2847" w:rsidRDefault="00B20072">
            <w:pPr>
              <w:pStyle w:val="Norml10"/>
            </w:pPr>
            <w:r>
              <w:rPr>
                <w:sz w:val="22"/>
                <w:szCs w:val="22"/>
              </w:rPr>
              <w:t xml:space="preserve">- tények és jelenségek  </w:t>
            </w:r>
          </w:p>
          <w:p w:rsidR="00FD2847" w:rsidRDefault="00B20072">
            <w:pPr>
              <w:pStyle w:val="Norml10"/>
            </w:pPr>
            <w:r>
              <w:rPr>
                <w:sz w:val="22"/>
                <w:szCs w:val="22"/>
              </w:rPr>
              <w:t xml:space="preserve">   bemutatása</w:t>
            </w:r>
          </w:p>
          <w:p w:rsidR="00FD2847" w:rsidRDefault="00B20072">
            <w:pPr>
              <w:pStyle w:val="Norml10"/>
            </w:pPr>
            <w:r>
              <w:rPr>
                <w:sz w:val="22"/>
                <w:szCs w:val="22"/>
              </w:rPr>
              <w:t>- műalkotások bemutatása</w:t>
            </w:r>
          </w:p>
          <w:p w:rsidR="00FD2847" w:rsidRDefault="00B20072">
            <w:pPr>
              <w:pStyle w:val="Norml10"/>
            </w:pPr>
            <w:r>
              <w:rPr>
                <w:sz w:val="22"/>
                <w:szCs w:val="22"/>
              </w:rPr>
              <w:t xml:space="preserve">- a nevelő személyes </w:t>
            </w:r>
          </w:p>
          <w:p w:rsidR="00FD2847" w:rsidRDefault="00B20072">
            <w:pPr>
              <w:pStyle w:val="Norml10"/>
            </w:pPr>
            <w:r>
              <w:rPr>
                <w:sz w:val="22"/>
                <w:szCs w:val="22"/>
              </w:rPr>
              <w:t xml:space="preserve">  példamutatása stb.</w:t>
            </w:r>
          </w:p>
        </w:tc>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numPr>
                <w:ilvl w:val="0"/>
                <w:numId w:val="2"/>
              </w:numPr>
              <w:tabs>
                <w:tab w:val="left" w:pos="218"/>
              </w:tabs>
              <w:ind w:left="218" w:hanging="187"/>
            </w:pPr>
            <w:r>
              <w:rPr>
                <w:sz w:val="22"/>
                <w:szCs w:val="22"/>
              </w:rPr>
              <w:t>a nevelő részvétele a tanulói közösség tevékenységében</w:t>
            </w:r>
          </w:p>
          <w:p w:rsidR="00FD2847" w:rsidRDefault="00B20072">
            <w:pPr>
              <w:pStyle w:val="Norml10"/>
              <w:numPr>
                <w:ilvl w:val="0"/>
                <w:numId w:val="2"/>
              </w:numPr>
              <w:tabs>
                <w:tab w:val="left" w:pos="218"/>
              </w:tabs>
              <w:ind w:left="218" w:hanging="187"/>
            </w:pPr>
            <w:r>
              <w:rPr>
                <w:sz w:val="22"/>
                <w:szCs w:val="22"/>
              </w:rPr>
              <w:t xml:space="preserve">a követendő egyéni és csoportos minták kiemelése a közösség életéből stb. </w:t>
            </w:r>
          </w:p>
        </w:tc>
      </w:tr>
      <w:tr w:rsidR="00FD2847">
        <w:tc>
          <w:tcPr>
            <w:tcW w:w="30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pPr>
            <w:r>
              <w:t>3. Tudatosítás (meggyőződés kialakítása)</w:t>
            </w: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both"/>
            </w:pPr>
            <w:r>
              <w:rPr>
                <w:sz w:val="22"/>
                <w:szCs w:val="22"/>
              </w:rPr>
              <w:t>- magyarázat, beszélgetés</w:t>
            </w:r>
          </w:p>
          <w:p w:rsidR="00FD2847" w:rsidRDefault="00B20072">
            <w:pPr>
              <w:pStyle w:val="Norml10"/>
              <w:jc w:val="both"/>
            </w:pPr>
            <w:r>
              <w:rPr>
                <w:sz w:val="22"/>
                <w:szCs w:val="22"/>
              </w:rPr>
              <w:t>- a tanulók elemző munkája</w:t>
            </w:r>
          </w:p>
          <w:p w:rsidR="00FD2847" w:rsidRDefault="00B20072">
            <w:pPr>
              <w:pStyle w:val="Norml10"/>
              <w:jc w:val="both"/>
            </w:pPr>
            <w:r>
              <w:rPr>
                <w:sz w:val="22"/>
                <w:szCs w:val="22"/>
              </w:rPr>
              <w:t>- meggyőzés stb.</w:t>
            </w:r>
          </w:p>
        </w:tc>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numPr>
                <w:ilvl w:val="0"/>
                <w:numId w:val="2"/>
              </w:numPr>
              <w:tabs>
                <w:tab w:val="left" w:pos="218"/>
              </w:tabs>
              <w:ind w:left="218" w:hanging="187"/>
            </w:pPr>
            <w:r>
              <w:rPr>
                <w:sz w:val="22"/>
                <w:szCs w:val="22"/>
              </w:rPr>
              <w:t>felvilágosítás a betartandó magatartási normákról</w:t>
            </w:r>
          </w:p>
          <w:p w:rsidR="00FD2847" w:rsidRDefault="00B20072">
            <w:pPr>
              <w:pStyle w:val="Norml10"/>
              <w:numPr>
                <w:ilvl w:val="0"/>
                <w:numId w:val="2"/>
              </w:numPr>
              <w:tabs>
                <w:tab w:val="left" w:pos="218"/>
              </w:tabs>
              <w:ind w:left="218" w:hanging="187"/>
            </w:pPr>
            <w:r>
              <w:rPr>
                <w:sz w:val="22"/>
                <w:szCs w:val="22"/>
              </w:rPr>
              <w:t>vita stb.</w:t>
            </w:r>
          </w:p>
        </w:tc>
      </w:tr>
    </w:tbl>
    <w:p w:rsidR="00FD2847" w:rsidRDefault="00FD2847">
      <w:pPr>
        <w:pStyle w:val="Norml10"/>
        <w:ind w:firstLine="708"/>
        <w:jc w:val="both"/>
        <w:rPr>
          <w:color w:val="FF3333"/>
        </w:rPr>
      </w:pPr>
    </w:p>
    <w:p w:rsidR="00FD2847" w:rsidRDefault="00B20072">
      <w:pPr>
        <w:pStyle w:val="Norml10"/>
        <w:spacing w:line="276" w:lineRule="auto"/>
        <w:ind w:firstLine="708"/>
        <w:jc w:val="both"/>
      </w:pPr>
      <w:proofErr w:type="gramStart"/>
      <w:r>
        <w:t>A módszerek megválasztása függ: a nevelés oktatás céljától, a tanulók életkori sajátosságaitól, képességeitől, egyéniségétől, a didaktikai feladattól, a pedagógus személyiségétől. az iskola tárgyi felszereltségétől, feltételeitől, a meggyőzés módszerei (oktatás, példaképállítás, önbírálat, beszélgetés, tudatosítás, stb.), a tevékenység megszervezésének módszerei (követelés, ellenőrzés, érdekes, játékos módszerek, gyakorlás, stb.), a magatartásra ható ösztönző módszerek (ígéret, biztatás, elismerés, dicséret, stb.).</w:t>
      </w:r>
      <w:proofErr w:type="gramEnd"/>
    </w:p>
    <w:p w:rsidR="00FD2847" w:rsidRDefault="00B20072">
      <w:pPr>
        <w:pStyle w:val="Norml10"/>
        <w:spacing w:line="276" w:lineRule="auto"/>
        <w:ind w:firstLine="708"/>
        <w:jc w:val="both"/>
      </w:pPr>
      <w:r>
        <w:t xml:space="preserve">A Pedagógiai program alapelveiben a gyermekközpontúság megvalósul. A programban megfogalmazott tevékenységek, eszközök is gyermekközpontúak. A nevelési programban megjelennek azok a pedagógiai módszerek, amelyek alkalmazásával a tanórán és tanórán kívül is eredményesen fejleszthetők a tanulók kompetenciái. Alkalmazzuk a kooperatív munkaformát, a differenciálás lehetőségével élve, a drámapedagógia módszereit és a projekt módszert. </w:t>
      </w:r>
    </w:p>
    <w:p w:rsidR="00FD2847" w:rsidRDefault="00B20072">
      <w:pPr>
        <w:pStyle w:val="Norml10"/>
        <w:spacing w:line="276" w:lineRule="auto"/>
        <w:jc w:val="both"/>
      </w:pPr>
      <w:r>
        <w:tab/>
        <w:t xml:space="preserve">A kulcskompetenciák hatékony fejlesztésének egyik feltétele a fejlesztési célokkal adekvát tanítási folyamat, tevékenység. Iskolánk azt a felfogást képviseli, hogy a tanítás nem más, mint a tanulók tanulásának szervezése: tervezése, irányítása, szabályozása és értékelése. Az a pedagógus, aki jól ismeri tanítványai motivációit, tanulási szokásait, eredményesen tudja megoldani a tanulásszervezéssel kapcsolatos feladatait. </w:t>
      </w: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FD2847">
      <w:pPr>
        <w:pStyle w:val="Norml10"/>
        <w:spacing w:line="276" w:lineRule="auto"/>
        <w:jc w:val="both"/>
        <w:rPr>
          <w:sz w:val="16"/>
          <w:szCs w:val="16"/>
        </w:rPr>
      </w:pPr>
    </w:p>
    <w:p w:rsidR="00FD2847" w:rsidRDefault="00B20072">
      <w:pPr>
        <w:pStyle w:val="Cmsor3"/>
      </w:pPr>
      <w:bookmarkStart w:id="50" w:name="_Toc462161629"/>
      <w:r>
        <w:t>1.3 Az  óvodából az iskolába történő átmenet</w:t>
      </w:r>
      <w:bookmarkEnd w:id="50"/>
      <w:r>
        <w:t xml:space="preserve"> </w:t>
      </w:r>
    </w:p>
    <w:p w:rsidR="00FD2847" w:rsidRDefault="00B20072">
      <w:pPr>
        <w:pStyle w:val="Norml10"/>
        <w:spacing w:line="276" w:lineRule="auto"/>
        <w:jc w:val="both"/>
      </w:pPr>
      <w:r>
        <w:tab/>
      </w:r>
    </w:p>
    <w:p w:rsidR="00FD2847" w:rsidRDefault="00B20072">
      <w:pPr>
        <w:pStyle w:val="Norml10"/>
        <w:spacing w:line="276" w:lineRule="auto"/>
        <w:ind w:firstLine="708"/>
        <w:jc w:val="both"/>
      </w:pPr>
      <w:r>
        <w:t xml:space="preserve"> Az intézményünk kapcsolatrendszerében megtalálható az óvoda és a középiskola is. Ezért programunkban megjelöljük a különböző életkori szakaszok feladatait szem előtt tartva az átmenetek problematikáját. Különös tekintettel a játékosságra, a tevékenykedtetésre, az óraszervezések változatosságára.</w:t>
      </w:r>
    </w:p>
    <w:p w:rsidR="00FD2847" w:rsidRDefault="00FD2847">
      <w:pPr>
        <w:pStyle w:val="Norml10"/>
        <w:spacing w:line="276" w:lineRule="auto"/>
        <w:ind w:firstLine="708"/>
        <w:jc w:val="both"/>
        <w:rPr>
          <w:sz w:val="16"/>
          <w:szCs w:val="16"/>
        </w:rPr>
      </w:pPr>
    </w:p>
    <w:p w:rsidR="00FD2847" w:rsidRDefault="00B20072">
      <w:pPr>
        <w:pStyle w:val="Norml10"/>
        <w:spacing w:line="276" w:lineRule="auto"/>
        <w:jc w:val="both"/>
      </w:pPr>
      <w:r>
        <w:tab/>
        <w:t xml:space="preserve">A program kihangsúlyozza a tanulók megismerési kompetenciájának fejlesztését tapasztalatszerzés, érzékelés útján. A tanulók megismerésére törekedve egyéni fejlődésüket figyelembe véve alkalmazzuk a differenciált tanulásszervezési módokat, eljárásokat, formákat. Segítő, irányító, szervező, értékelő tevékenységünk arra irányul, hogy a tanulók kompetenciái kialakuljanak. A tapasztalatszerzésre, tevékenységre számtalan teret biztosít a nevelési folyamat. Jellemzője a szakmai </w:t>
      </w:r>
      <w:proofErr w:type="spellStart"/>
      <w:r>
        <w:t>innovációkészség</w:t>
      </w:r>
      <w:proofErr w:type="spellEnd"/>
      <w:r>
        <w:t xml:space="preserve">, a </w:t>
      </w:r>
      <w:proofErr w:type="spellStart"/>
      <w:r>
        <w:t>reflexitás</w:t>
      </w:r>
      <w:proofErr w:type="spellEnd"/>
      <w:r>
        <w:t>, az adaptivitás, az együttműködő képesség, az empátia, a tolerancia, a játékosság, gyakorlatiasság, tevékenységközpontúság. Alkalmazzuk az individuális és csoportos munkaformákat a frontális munka háttérbe szorításával. A differenciált tanulás szervezés terén, különösen a következő szempontok emelhetők ki: olyan szervezési megoldások előnyben részesítése, amelyek előmozdítják a tanulás belső motivációinak, önszabályozó mechanizmusainak kialakítását, fejlesztését. A tanulás szervezés meghatározó szempontja a tanulók aktivitásának optimális kibontakoztatása. Az oktatási folyamat megszervezése segítse elő a tanulók előzetes ismereteinek, tudásának, nézeteinek feltárását, adjon lehetőséget esetleges tévedéseinek korrigálására és tudásának átrendeződésére. Az oktatási folyamat alkalmazza az együttműködő (kooperatív) tanulás technikáit, formáit. Az iskolai tanítás-tanulás különböző szervezeti formáiban (az osztálymunkában, a csoportoktatásban a tanulók páros, részben és teljesen egyéni individualizált oktatásban) a tanulók tevékenységeinek, önállóságának, kezdeményezésének, problémamegoldásának, alkotóképességének előtérbe állítása.</w:t>
      </w:r>
    </w:p>
    <w:p w:rsidR="00FD2847" w:rsidRDefault="00B20072">
      <w:pPr>
        <w:pStyle w:val="Norml10"/>
        <w:spacing w:line="276" w:lineRule="auto"/>
        <w:ind w:firstLine="708"/>
        <w:jc w:val="both"/>
      </w:pPr>
      <w:r>
        <w:t xml:space="preserve">A tanulás szervezés egyik fő elve és teendője a tanulókhoz optimálisan alkalmazkodó differenciálás, a feladatok kijelölésében, azok megoldásában a szükséges tanári segítésben, az ellenőrzésben, az értékelésben. Alkalmazni kívánjuk az új tanulás szervezési módokat: tanítási stratégiák, projekt pedagógia, drámapedagógia, felfedeztető, probléma központú tanulás. </w:t>
      </w:r>
    </w:p>
    <w:p w:rsidR="00FD2847" w:rsidRDefault="00FD2847">
      <w:pPr>
        <w:pStyle w:val="Norml10"/>
        <w:spacing w:line="276" w:lineRule="auto"/>
        <w:ind w:firstLine="360"/>
        <w:jc w:val="both"/>
        <w:rPr>
          <w:b/>
          <w:u w:val="single"/>
        </w:rPr>
      </w:pPr>
    </w:p>
    <w:p w:rsidR="00FD2847" w:rsidRDefault="00B20072">
      <w:pPr>
        <w:pStyle w:val="Norml10"/>
        <w:spacing w:line="276" w:lineRule="auto"/>
        <w:jc w:val="both"/>
      </w:pPr>
      <w:r>
        <w:rPr>
          <w:b/>
          <w:i/>
        </w:rPr>
        <w:t xml:space="preserve">A differenciált tanítás-tanulás megvalósulásához a következő elveket alkalmazza iskolánk: </w:t>
      </w:r>
    </w:p>
    <w:p w:rsidR="00FD2847" w:rsidRDefault="00B20072" w:rsidP="00DC2AD5">
      <w:pPr>
        <w:pStyle w:val="Listaszerbekezds"/>
        <w:numPr>
          <w:ilvl w:val="0"/>
          <w:numId w:val="26"/>
        </w:numPr>
        <w:jc w:val="both"/>
      </w:pPr>
      <w:r>
        <w:rPr>
          <w:rFonts w:ascii="Times New Roman" w:hAnsi="Times New Roman"/>
          <w:sz w:val="24"/>
          <w:szCs w:val="24"/>
        </w:rPr>
        <w:t xml:space="preserve">olyan szervezési megoldásokat részesítünk előnyben, amelyek előmozdítják a tanulás </w:t>
      </w:r>
      <w:r>
        <w:rPr>
          <w:rFonts w:ascii="Times New Roman" w:hAnsi="Times New Roman"/>
          <w:i/>
          <w:iCs/>
          <w:sz w:val="24"/>
          <w:szCs w:val="24"/>
        </w:rPr>
        <w:t>belső motivációinak</w:t>
      </w:r>
      <w:r>
        <w:rPr>
          <w:rFonts w:ascii="Times New Roman" w:hAnsi="Times New Roman"/>
          <w:sz w:val="24"/>
          <w:szCs w:val="24"/>
        </w:rPr>
        <w:t>, önszabályozó mechanizmusainak kialakítását, fejlesztését;</w:t>
      </w:r>
    </w:p>
    <w:p w:rsidR="00FD2847" w:rsidRDefault="00B20072" w:rsidP="00DC2AD5">
      <w:pPr>
        <w:pStyle w:val="Listaszerbekezds"/>
        <w:numPr>
          <w:ilvl w:val="0"/>
          <w:numId w:val="27"/>
        </w:numPr>
        <w:jc w:val="both"/>
      </w:pPr>
      <w:r>
        <w:rPr>
          <w:rFonts w:ascii="Times New Roman" w:hAnsi="Times New Roman"/>
          <w:sz w:val="24"/>
          <w:szCs w:val="24"/>
        </w:rPr>
        <w:t xml:space="preserve">a tanulást úgy szervezzük meg, hogy a tanulók </w:t>
      </w:r>
      <w:r>
        <w:rPr>
          <w:rFonts w:ascii="Times New Roman" w:hAnsi="Times New Roman"/>
          <w:i/>
          <w:iCs/>
          <w:sz w:val="24"/>
          <w:szCs w:val="24"/>
        </w:rPr>
        <w:t xml:space="preserve">cselekvő módon </w:t>
      </w:r>
      <w:r>
        <w:rPr>
          <w:rFonts w:ascii="Times New Roman" w:hAnsi="Times New Roman"/>
          <w:sz w:val="24"/>
          <w:szCs w:val="24"/>
        </w:rPr>
        <w:t>vegyenek részt benne, előtérbe állítva tevékenységüket, önállóságukat, kezdeményezéseiket, problémamegoldásaikat, alkotóképességüket;</w:t>
      </w:r>
    </w:p>
    <w:p w:rsidR="00FD2847" w:rsidRDefault="00B20072" w:rsidP="00DC2AD5">
      <w:pPr>
        <w:pStyle w:val="Listaszerbekezds"/>
        <w:numPr>
          <w:ilvl w:val="0"/>
          <w:numId w:val="28"/>
        </w:numPr>
        <w:jc w:val="both"/>
      </w:pPr>
      <w:r>
        <w:rPr>
          <w:rFonts w:ascii="Times New Roman" w:hAnsi="Times New Roman"/>
          <w:sz w:val="24"/>
          <w:szCs w:val="24"/>
        </w:rPr>
        <w:t xml:space="preserve">a nevelési-oktatási folyamatban elősegítjük a tanulók </w:t>
      </w:r>
      <w:r>
        <w:rPr>
          <w:rFonts w:ascii="Times New Roman" w:hAnsi="Times New Roman"/>
          <w:i/>
          <w:iCs/>
          <w:sz w:val="24"/>
          <w:szCs w:val="24"/>
        </w:rPr>
        <w:t>előzetes ismereteinek</w:t>
      </w:r>
      <w:r>
        <w:rPr>
          <w:rFonts w:ascii="Times New Roman" w:hAnsi="Times New Roman"/>
          <w:sz w:val="24"/>
          <w:szCs w:val="24"/>
        </w:rPr>
        <w:t>, tudásának,</w:t>
      </w:r>
    </w:p>
    <w:p w:rsidR="00FD2847" w:rsidRDefault="00B20072" w:rsidP="00DC2AD5">
      <w:pPr>
        <w:pStyle w:val="Listaszerbekezds"/>
        <w:numPr>
          <w:ilvl w:val="0"/>
          <w:numId w:val="28"/>
        </w:numPr>
        <w:jc w:val="both"/>
      </w:pPr>
      <w:r>
        <w:rPr>
          <w:rFonts w:ascii="Times New Roman" w:hAnsi="Times New Roman"/>
          <w:sz w:val="24"/>
          <w:szCs w:val="24"/>
        </w:rPr>
        <w:t>nézeteinek feltárását, lehetőséget adunk esetleges tévedéseik kiigazítására és tudásuk átrendezésére;</w:t>
      </w:r>
    </w:p>
    <w:p w:rsidR="00FD2847" w:rsidRDefault="00B20072" w:rsidP="00DC2AD5">
      <w:pPr>
        <w:pStyle w:val="Listaszerbekezds"/>
        <w:numPr>
          <w:ilvl w:val="0"/>
          <w:numId w:val="29"/>
        </w:numPr>
        <w:jc w:val="both"/>
      </w:pPr>
      <w:r>
        <w:rPr>
          <w:rFonts w:ascii="Times New Roman" w:hAnsi="Times New Roman"/>
          <w:sz w:val="24"/>
          <w:szCs w:val="24"/>
        </w:rPr>
        <w:lastRenderedPageBreak/>
        <w:t xml:space="preserve">az iskolai tanítás-tanulás különböző szervezeti formáiban (az osztálymunkában, a csoportfoglalkozásokon, a tanulók páros, részben vagy teljesen egyéni nevelésében-oktatásában) alkalmazzuk az </w:t>
      </w:r>
      <w:r>
        <w:rPr>
          <w:rFonts w:ascii="Times New Roman" w:hAnsi="Times New Roman"/>
          <w:i/>
          <w:iCs/>
          <w:sz w:val="24"/>
          <w:szCs w:val="24"/>
        </w:rPr>
        <w:t xml:space="preserve">együttműködő </w:t>
      </w:r>
      <w:r>
        <w:rPr>
          <w:rFonts w:ascii="Times New Roman" w:hAnsi="Times New Roman"/>
          <w:sz w:val="24"/>
          <w:szCs w:val="24"/>
        </w:rPr>
        <w:t>(kooperatív) tanulás technikáit és formáit;</w:t>
      </w:r>
    </w:p>
    <w:p w:rsidR="00FD2847" w:rsidRDefault="00B20072" w:rsidP="00DC2AD5">
      <w:pPr>
        <w:pStyle w:val="Listaszerbekezds"/>
        <w:numPr>
          <w:ilvl w:val="1"/>
          <w:numId w:val="30"/>
        </w:numPr>
        <w:ind w:left="709" w:hanging="283"/>
        <w:jc w:val="both"/>
      </w:pPr>
      <w:r>
        <w:rPr>
          <w:rFonts w:ascii="Times New Roman" w:hAnsi="Times New Roman"/>
          <w:sz w:val="24"/>
          <w:szCs w:val="24"/>
        </w:rPr>
        <w:t xml:space="preserve">a tanítás során a tanulókhoz alkalmazkodó </w:t>
      </w:r>
      <w:r>
        <w:rPr>
          <w:rFonts w:ascii="Times New Roman" w:hAnsi="Times New Roman"/>
          <w:i/>
          <w:iCs/>
          <w:sz w:val="24"/>
          <w:szCs w:val="24"/>
        </w:rPr>
        <w:t xml:space="preserve">differenciálást alkalmazunk: </w:t>
      </w:r>
      <w:r>
        <w:rPr>
          <w:rFonts w:ascii="Times New Roman" w:hAnsi="Times New Roman"/>
          <w:sz w:val="24"/>
          <w:szCs w:val="24"/>
        </w:rPr>
        <w:t>a feladatok kijelölésében, megoldásában, a szükséges tanári segítésben, az ellenőrzésben, az értékelésben;</w:t>
      </w:r>
    </w:p>
    <w:p w:rsidR="00FD2847" w:rsidRDefault="00B20072" w:rsidP="00DC2AD5">
      <w:pPr>
        <w:pStyle w:val="Listaszerbekezds"/>
        <w:numPr>
          <w:ilvl w:val="1"/>
          <w:numId w:val="30"/>
        </w:numPr>
        <w:ind w:left="709" w:hanging="283"/>
        <w:jc w:val="both"/>
      </w:pPr>
      <w:r>
        <w:rPr>
          <w:rFonts w:ascii="Times New Roman" w:hAnsi="Times New Roman"/>
          <w:szCs w:val="24"/>
          <w:lang w:eastAsia="hu-HU"/>
        </w:rPr>
        <w:t xml:space="preserve">a </w:t>
      </w:r>
      <w:r>
        <w:rPr>
          <w:rFonts w:ascii="Times New Roman" w:hAnsi="Times New Roman"/>
          <w:i/>
          <w:iCs/>
          <w:szCs w:val="24"/>
          <w:lang w:eastAsia="hu-HU"/>
        </w:rPr>
        <w:t xml:space="preserve">tanulók </w:t>
      </w:r>
      <w:r>
        <w:rPr>
          <w:rFonts w:ascii="Times New Roman" w:hAnsi="Times New Roman"/>
          <w:szCs w:val="24"/>
          <w:lang w:eastAsia="hu-HU"/>
        </w:rPr>
        <w:t>egyéni képességeinek fejlesztése érdekében alkalmazzuk a feladathoz illeszkedő tanulásszervezési technikákat;</w:t>
      </w:r>
    </w:p>
    <w:p w:rsidR="00FD2847" w:rsidRDefault="00B20072" w:rsidP="00DC2AD5">
      <w:pPr>
        <w:pStyle w:val="Listaszerbekezds"/>
        <w:numPr>
          <w:ilvl w:val="1"/>
          <w:numId w:val="30"/>
        </w:numPr>
        <w:ind w:left="709" w:hanging="283"/>
        <w:jc w:val="both"/>
      </w:pPr>
      <w:r>
        <w:rPr>
          <w:rFonts w:ascii="Times New Roman" w:hAnsi="Times New Roman"/>
          <w:sz w:val="24"/>
          <w:szCs w:val="24"/>
        </w:rPr>
        <w:t xml:space="preserve">sajátos tanulásszervezési megoldásokat alkalmazunk a </w:t>
      </w:r>
      <w:r>
        <w:rPr>
          <w:rFonts w:ascii="Times New Roman" w:hAnsi="Times New Roman"/>
          <w:i/>
          <w:iCs/>
          <w:sz w:val="24"/>
          <w:szCs w:val="24"/>
        </w:rPr>
        <w:t>különleges bánásmódot igénylő</w:t>
      </w:r>
      <w:r>
        <w:rPr>
          <w:rFonts w:ascii="Times New Roman" w:hAnsi="Times New Roman"/>
          <w:sz w:val="24"/>
          <w:szCs w:val="24"/>
        </w:rPr>
        <w:t>, sajátos nevelési igényű gyerekek esetében, a tanulási és egyéb problémákkal, magatartási zavarokkal küzdő tanulók nevelési-oktatási feladatainak ellátásában;</w:t>
      </w:r>
    </w:p>
    <w:p w:rsidR="00FD2847" w:rsidRDefault="00B20072" w:rsidP="00DC2AD5">
      <w:pPr>
        <w:pStyle w:val="Listaszerbekezds"/>
        <w:numPr>
          <w:ilvl w:val="1"/>
          <w:numId w:val="31"/>
        </w:numPr>
        <w:ind w:left="709" w:hanging="283"/>
        <w:jc w:val="both"/>
      </w:pPr>
      <w:r>
        <w:rPr>
          <w:rFonts w:ascii="Times New Roman" w:hAnsi="Times New Roman"/>
        </w:rPr>
        <w:t xml:space="preserve">a tanítási-tanulási helyzetek, a tanulásszervezési módok és értékelési eljárások alkalmazkodjanak az egyes területeken </w:t>
      </w:r>
      <w:r>
        <w:rPr>
          <w:rFonts w:ascii="Times New Roman" w:hAnsi="Times New Roman"/>
          <w:i/>
          <w:iCs/>
        </w:rPr>
        <w:t xml:space="preserve">tehetséges tanulók </w:t>
      </w:r>
      <w:r>
        <w:rPr>
          <w:rFonts w:ascii="Times New Roman" w:hAnsi="Times New Roman"/>
        </w:rPr>
        <w:t>fejlesztési igényeihez, általában is támogassák a tehetségek felkutatását és tehetségük kibontakoztatását;</w:t>
      </w:r>
    </w:p>
    <w:p w:rsidR="00FD2847" w:rsidRDefault="00B20072" w:rsidP="00DC2AD5">
      <w:pPr>
        <w:pStyle w:val="Listaszerbekezds"/>
        <w:numPr>
          <w:ilvl w:val="1"/>
          <w:numId w:val="32"/>
        </w:numPr>
        <w:ind w:left="709" w:hanging="283"/>
        <w:jc w:val="both"/>
      </w:pPr>
      <w:r>
        <w:rPr>
          <w:rFonts w:ascii="Times New Roman" w:hAnsi="Times New Roman"/>
        </w:rPr>
        <w:t xml:space="preserve">különböző tanulásszervezési megoldásokkal az együttműködést és a </w:t>
      </w:r>
      <w:r>
        <w:rPr>
          <w:rFonts w:ascii="Times New Roman" w:hAnsi="Times New Roman"/>
          <w:i/>
          <w:iCs/>
        </w:rPr>
        <w:t xml:space="preserve">tanulási esélyek egyenlőségét </w:t>
      </w:r>
      <w:r>
        <w:rPr>
          <w:rFonts w:ascii="Times New Roman" w:hAnsi="Times New Roman"/>
        </w:rPr>
        <w:t>szolgáló szervezeti formákat alakítunk ki mind az iskolák közötti együttműködésben, mind az iskolán kívüli és az iskolai munkában.</w:t>
      </w:r>
    </w:p>
    <w:p w:rsidR="00FD2847" w:rsidRDefault="00B20072">
      <w:pPr>
        <w:pStyle w:val="Norml10"/>
        <w:spacing w:line="276" w:lineRule="auto"/>
        <w:ind w:firstLine="360"/>
        <w:jc w:val="both"/>
      </w:pPr>
      <w:r>
        <w:rPr>
          <w:b/>
          <w:u w:val="single"/>
        </w:rPr>
        <w:t xml:space="preserve">Eszközök és eljárások </w:t>
      </w:r>
    </w:p>
    <w:p w:rsidR="00FD2847" w:rsidRDefault="00FD2847">
      <w:pPr>
        <w:pStyle w:val="Norml10"/>
        <w:spacing w:line="276" w:lineRule="auto"/>
        <w:ind w:firstLine="360"/>
        <w:jc w:val="both"/>
        <w:rPr>
          <w:b/>
          <w:u w:val="single"/>
        </w:rPr>
      </w:pPr>
    </w:p>
    <w:p w:rsidR="00FD2847" w:rsidRDefault="00B20072">
      <w:pPr>
        <w:pStyle w:val="Norml10"/>
        <w:spacing w:line="276" w:lineRule="auto"/>
        <w:ind w:firstLine="360"/>
        <w:jc w:val="both"/>
      </w:pPr>
      <w:r>
        <w:t>A célok megvalósítását a tanórai és a tanórán kívüli nevelési tevékenységek és a hozzájuk kapcsolódó folyamatos értékelés szolgálja, a pedagógusok által alkalmazott személyiségfejlesztésre irányuló eljárások, közvetett és közvetlen nevelési módszerek a referencia intézmény indikátoraiként jelennek meg. A nevelő-oktató munka ismeret- és értékátadó tevékenység, amely csak akkor lehet eredményes, ha módszereiben, eszközeiben, eljárásaiban tekintettel van a tanulócsoportok heterogén összetételére, a tanulók életkori sajátosságaira, és kellő teret biztosít a tanulói aktivitásnak az ismeretszerzés folyamatában. Az oktatás legfontosabb eszköze a tanmenet, amely az aktuális tanévre készül. Az eljárásoknak, eszközöknek igazodnia kell a tanulók életkori sajátosságaihoz, értelmi fejlettségéhez, a képességekhez. Szorgalmazni kell a tanulói aktivitást, tág teret kell adni az egyéni munkamódszereknek és ezzel hozzá kell segíteni a tanulót az egyéni tanulási stratégia kialakításához. Az értékelésnek a kapott feladatok megvalósításának módja és színvonala, a problémákra adott válaszok minősége szerint kell történnie. A komplex személyiség fejlesztésében fontos szerepet kell kapnia az önismeretnek – az erős és gyenge pontok felismerésének, a fejlett és reális önértékelésnek, az önbizalom erősítésének, a kezdeményező és vállalkozó készségeknek, az ítélőképességnek, az erkölcsi és esztétikai érzékenységnek, az érzelmi intelligencia kialakításának.</w:t>
      </w:r>
    </w:p>
    <w:p w:rsidR="00FD2847" w:rsidRDefault="00B20072">
      <w:pPr>
        <w:pStyle w:val="cmalcm2"/>
        <w:spacing w:line="276" w:lineRule="auto"/>
        <w:rPr>
          <w:color w:val="00000A"/>
        </w:rPr>
      </w:pPr>
      <w:r>
        <w:rPr>
          <w:b w:val="0"/>
          <w:i w:val="0"/>
          <w:color w:val="00000A"/>
        </w:rPr>
        <w:t xml:space="preserve">Iskolánk pedagógusai a nevelési módszerek és eszközök megválasztása során külön hangsúlyt fektetnek arra, hogy azok segítsék: </w:t>
      </w:r>
    </w:p>
    <w:p w:rsidR="00FD2847" w:rsidRDefault="00B20072" w:rsidP="00DC2AD5">
      <w:pPr>
        <w:pStyle w:val="felsorol2"/>
        <w:numPr>
          <w:ilvl w:val="1"/>
          <w:numId w:val="33"/>
        </w:numPr>
        <w:spacing w:line="276" w:lineRule="auto"/>
      </w:pPr>
      <w:r>
        <w:t>a keresztyén értékközvetítést,</w:t>
      </w:r>
    </w:p>
    <w:p w:rsidR="00FD2847" w:rsidRDefault="00B20072" w:rsidP="00DC2AD5">
      <w:pPr>
        <w:pStyle w:val="felsorol2"/>
        <w:numPr>
          <w:ilvl w:val="1"/>
          <w:numId w:val="33"/>
        </w:numPr>
        <w:spacing w:line="276" w:lineRule="auto"/>
      </w:pPr>
      <w:r>
        <w:t>a szocializálót,</w:t>
      </w:r>
    </w:p>
    <w:p w:rsidR="00FD2847" w:rsidRDefault="00B20072" w:rsidP="00DC2AD5">
      <w:pPr>
        <w:pStyle w:val="felsorol2"/>
        <w:numPr>
          <w:ilvl w:val="1"/>
          <w:numId w:val="33"/>
        </w:numPr>
        <w:spacing w:line="276" w:lineRule="auto"/>
      </w:pPr>
      <w:r>
        <w:t>a harmonikus személyiségfejlesztést, képességfejlesztést,</w:t>
      </w:r>
    </w:p>
    <w:p w:rsidR="00FD2847" w:rsidRDefault="00B20072" w:rsidP="00DC2AD5">
      <w:pPr>
        <w:pStyle w:val="felsorol2"/>
        <w:numPr>
          <w:ilvl w:val="1"/>
          <w:numId w:val="33"/>
        </w:numPr>
        <w:spacing w:line="276" w:lineRule="auto"/>
      </w:pPr>
      <w:r>
        <w:lastRenderedPageBreak/>
        <w:t xml:space="preserve">ismeretközvetítést. </w:t>
      </w:r>
    </w:p>
    <w:p w:rsidR="00FD2847" w:rsidRDefault="00FD2847">
      <w:pPr>
        <w:pStyle w:val="felsorol2"/>
        <w:spacing w:line="276" w:lineRule="auto"/>
      </w:pPr>
    </w:p>
    <w:p w:rsidR="00FD2847" w:rsidRDefault="00FD2847">
      <w:pPr>
        <w:pStyle w:val="felsorol2"/>
        <w:spacing w:line="276" w:lineRule="auto"/>
      </w:pPr>
    </w:p>
    <w:p w:rsidR="00FD2847" w:rsidRDefault="00B20072">
      <w:pPr>
        <w:pStyle w:val="felsorol2"/>
        <w:spacing w:line="276" w:lineRule="auto"/>
      </w:pPr>
      <w:r>
        <w:t xml:space="preserve">A pedagógiai folyamatban jelen kell lennie az ismeretszerzésnek, gyakoroltatásnak-cselekedtetésnek és a példaadásnak egyaránt. </w:t>
      </w:r>
    </w:p>
    <w:p w:rsidR="00FD2847" w:rsidRDefault="00FD2847">
      <w:pPr>
        <w:pStyle w:val="felsorol2"/>
        <w:spacing w:line="276" w:lineRule="auto"/>
        <w:rPr>
          <w:sz w:val="16"/>
          <w:szCs w:val="16"/>
        </w:rPr>
      </w:pPr>
    </w:p>
    <w:p w:rsidR="00FD2847" w:rsidRDefault="00B20072">
      <w:pPr>
        <w:pStyle w:val="sszefggszveg"/>
        <w:spacing w:line="276" w:lineRule="auto"/>
        <w:rPr>
          <w:color w:val="00000A"/>
        </w:rPr>
      </w:pPr>
      <w:r>
        <w:rPr>
          <w:color w:val="00000A"/>
        </w:rPr>
        <w:t>Olyan korszerű természettudományos és társadalomtudományos műveltségkép és értékrendszer kialakítása, mely a tanulókat felkészíti, és alkalmassá teszi saját - természeti és társadalmi - valóságuk viszonyrendszereinek megértésére, az aktív cselekvésformák alternatíváinak felismerésére. Az iskola a tudományra, a tudás közösségére akar nevelni a keresztyén hitben, mert ebben látja az emberi igazság, béke és boldogság lehetőségét. Az a hit, mely nem veszi figyelembe a tudományt, elveszti univerzális jellegét. Az a tudomány, mely elszakad a hittől, könnyen öncélúvá lesz, és puszta hatalomvágynak, igazságtalanságnak eszköze.</w:t>
      </w:r>
    </w:p>
    <w:p w:rsidR="00FD2847" w:rsidRDefault="00B20072">
      <w:pPr>
        <w:pStyle w:val="Norml1"/>
        <w:rPr>
          <w:rFonts w:asciiTheme="majorHAnsi" w:hAnsiTheme="majorHAnsi"/>
          <w:b/>
          <w:u w:val="single"/>
        </w:rPr>
      </w:pPr>
      <w:r>
        <w:rPr>
          <w:rFonts w:asciiTheme="majorHAnsi" w:hAnsiTheme="majorHAnsi"/>
          <w:b/>
          <w:u w:val="single"/>
        </w:rPr>
        <w:t xml:space="preserve">A </w:t>
      </w:r>
      <w:r>
        <w:rPr>
          <w:rStyle w:val="Hangslyozs"/>
          <w:rFonts w:asciiTheme="majorHAnsi" w:hAnsiTheme="majorHAnsi"/>
          <w:b/>
          <w:u w:val="single"/>
        </w:rPr>
        <w:t>nevelő</w:t>
      </w:r>
      <w:r>
        <w:rPr>
          <w:rFonts w:asciiTheme="majorHAnsi" w:hAnsiTheme="majorHAnsi"/>
          <w:b/>
          <w:u w:val="single"/>
        </w:rPr>
        <w:t>-oktató munka szakaszai</w:t>
      </w:r>
    </w:p>
    <w:p w:rsidR="00FD2847" w:rsidRDefault="00B20072">
      <w:pPr>
        <w:pStyle w:val="NormlWeb"/>
        <w:spacing w:line="276" w:lineRule="auto"/>
      </w:pPr>
      <w:proofErr w:type="spellStart"/>
      <w:r>
        <w:rPr>
          <w:b/>
          <w:bCs/>
        </w:rPr>
        <w:t>Nkt</w:t>
      </w:r>
      <w:proofErr w:type="spellEnd"/>
      <w:r>
        <w:rPr>
          <w:b/>
          <w:bCs/>
        </w:rPr>
        <w:t>. 5. §</w:t>
      </w:r>
      <w:r>
        <w:t xml:space="preserve"> (1) A köznevelési intézményekben folyó pedagógiai munka szakaszai a következők:</w:t>
      </w:r>
    </w:p>
    <w:p w:rsidR="00FD2847" w:rsidRDefault="00B20072">
      <w:pPr>
        <w:pStyle w:val="Norml10"/>
        <w:spacing w:line="276" w:lineRule="auto"/>
        <w:ind w:left="426"/>
      </w:pPr>
      <w:r>
        <w:t>- az alapfokú nevelés-oktatás szakasza, amely az első évfolyamon kezdődik, a nyolcadik</w:t>
      </w:r>
    </w:p>
    <w:p w:rsidR="00FD2847" w:rsidRDefault="00B20072">
      <w:pPr>
        <w:pStyle w:val="Norml10"/>
        <w:spacing w:line="276" w:lineRule="auto"/>
      </w:pPr>
      <w:r>
        <w:t xml:space="preserve">  </w:t>
      </w:r>
      <w:proofErr w:type="gramStart"/>
      <w:r>
        <w:t>évfolyam</w:t>
      </w:r>
      <w:proofErr w:type="gramEnd"/>
      <w:r>
        <w:t xml:space="preserve"> végéig tart és két részre tagolódik:</w:t>
      </w:r>
    </w:p>
    <w:p w:rsidR="00FD2847" w:rsidRDefault="00B20072">
      <w:pPr>
        <w:pStyle w:val="NormlWeb"/>
        <w:spacing w:line="276" w:lineRule="auto"/>
        <w:jc w:val="left"/>
      </w:pPr>
      <w:r>
        <w:rPr>
          <w:i/>
          <w:iCs/>
        </w:rPr>
        <w:t xml:space="preserve">       - </w:t>
      </w:r>
      <w:r>
        <w:t>az első évfolyamon kezdődő és a negyedik évfolyam végéig tartó alsó, és</w:t>
      </w:r>
    </w:p>
    <w:p w:rsidR="00FD2847" w:rsidRDefault="00B20072">
      <w:pPr>
        <w:pStyle w:val="NormlWeb"/>
        <w:spacing w:line="276" w:lineRule="auto"/>
      </w:pPr>
      <w:r>
        <w:rPr>
          <w:i/>
          <w:iCs/>
        </w:rPr>
        <w:t xml:space="preserve">- </w:t>
      </w:r>
      <w:r>
        <w:t>az ötödik évfolyamon kezdődő és a nyolcadik évfolyam végéig tartó felső tagozat.</w:t>
      </w:r>
    </w:p>
    <w:p w:rsidR="00FD2847" w:rsidRDefault="00FD2847">
      <w:pPr>
        <w:pStyle w:val="Norml10"/>
        <w:spacing w:line="276" w:lineRule="auto"/>
      </w:pPr>
    </w:p>
    <w:p w:rsidR="00FD2847" w:rsidRDefault="00B20072">
      <w:pPr>
        <w:pStyle w:val="Norml10"/>
        <w:spacing w:line="276" w:lineRule="auto"/>
        <w:ind w:firstLine="360"/>
        <w:jc w:val="both"/>
      </w:pPr>
      <w:r>
        <w:t>Az alapfokú nevelés első szakaszában célunk az iskolai tanulási tevékenység elsajátítása. Azon alapkészségeknek (írás, olvasás, számolás, szövegértés, szövegalkotás, nyelvtan és helyesírás, tanulási képesség fejlesztése, ismeretfeldolgozási technikák stb.) a kialakítása, amely biztosítja a tanuló felső tagozatos tanulmányi munkáját.</w:t>
      </w:r>
    </w:p>
    <w:p w:rsidR="00FD2847" w:rsidRDefault="00FD2847">
      <w:pPr>
        <w:pStyle w:val="Norml10"/>
        <w:spacing w:line="276" w:lineRule="auto"/>
        <w:ind w:firstLine="360"/>
        <w:jc w:val="both"/>
        <w:rPr>
          <w:sz w:val="12"/>
          <w:szCs w:val="12"/>
        </w:rPr>
      </w:pPr>
    </w:p>
    <w:p w:rsidR="00FD2847" w:rsidRDefault="00B20072">
      <w:pPr>
        <w:pStyle w:val="Norml10"/>
        <w:spacing w:line="276" w:lineRule="auto"/>
      </w:pPr>
      <w:r>
        <w:t>Ezt a célt szolgálja:</w:t>
      </w:r>
    </w:p>
    <w:p w:rsidR="00FD2847" w:rsidRDefault="00B20072" w:rsidP="00DC2AD5">
      <w:pPr>
        <w:pStyle w:val="Listaszerbekezds"/>
        <w:numPr>
          <w:ilvl w:val="0"/>
          <w:numId w:val="34"/>
        </w:numPr>
        <w:jc w:val="both"/>
      </w:pPr>
      <w:r>
        <w:rPr>
          <w:rFonts w:ascii="Times New Roman" w:hAnsi="Times New Roman"/>
          <w:sz w:val="24"/>
          <w:szCs w:val="24"/>
        </w:rPr>
        <w:t xml:space="preserve">a német (angol szakkör) nyelv tanulásának első osztálytól történő bevezetése játékos formában, mely megalapozza a tanulóknak a BÁTORSÁGÁT, hogy más nyelven is megszólaljanak, valamint kialakít egy olyan latens szó-és kifejezés-készletet a tanulók tudatában, amely hozzájárulhat egy eredményes idegen nyelv tanulásához. </w:t>
      </w:r>
    </w:p>
    <w:p w:rsidR="00FD2847" w:rsidRDefault="00B20072">
      <w:pPr>
        <w:pStyle w:val="Norml10"/>
        <w:spacing w:line="276" w:lineRule="auto"/>
        <w:jc w:val="both"/>
      </w:pPr>
      <w:r>
        <w:t>Az alapfokú nevelés második szakaszában tovább folytatjuk azoknak a készségeknek és képességeknek a kimunkálását, amely megalapozza a tanulók középiskolai karrierjét:</w:t>
      </w:r>
    </w:p>
    <w:p w:rsidR="00FD2847" w:rsidRDefault="00B20072" w:rsidP="00DC2AD5">
      <w:pPr>
        <w:pStyle w:val="Stlus1"/>
        <w:numPr>
          <w:ilvl w:val="0"/>
          <w:numId w:val="25"/>
        </w:numPr>
        <w:spacing w:line="276" w:lineRule="auto"/>
      </w:pPr>
      <w:r>
        <w:t xml:space="preserve">kulturált nyelvi magatartás </w:t>
      </w:r>
    </w:p>
    <w:p w:rsidR="00FD2847" w:rsidRDefault="00B20072" w:rsidP="00DC2AD5">
      <w:pPr>
        <w:pStyle w:val="Stlus1"/>
        <w:numPr>
          <w:ilvl w:val="0"/>
          <w:numId w:val="25"/>
        </w:numPr>
        <w:spacing w:line="276" w:lineRule="auto"/>
      </w:pPr>
      <w:r>
        <w:t xml:space="preserve">szövegértés </w:t>
      </w:r>
    </w:p>
    <w:p w:rsidR="00FD2847" w:rsidRDefault="00B20072" w:rsidP="00DC2AD5">
      <w:pPr>
        <w:pStyle w:val="Stlus1"/>
        <w:numPr>
          <w:ilvl w:val="0"/>
          <w:numId w:val="25"/>
        </w:numPr>
        <w:spacing w:line="276" w:lineRule="auto"/>
      </w:pPr>
      <w:r>
        <w:t xml:space="preserve">szövegalkotás, fogalmazás, kifejezőképesség-irodalmi tájékozottság </w:t>
      </w:r>
    </w:p>
    <w:p w:rsidR="00FD2847" w:rsidRDefault="00B20072" w:rsidP="00DC2AD5">
      <w:pPr>
        <w:pStyle w:val="Stlus1"/>
        <w:numPr>
          <w:ilvl w:val="0"/>
          <w:numId w:val="25"/>
        </w:numPr>
        <w:spacing w:line="276" w:lineRule="auto"/>
      </w:pPr>
      <w:r>
        <w:t xml:space="preserve">ismeretszerzési és feldolgozási képesség </w:t>
      </w:r>
    </w:p>
    <w:p w:rsidR="00FD2847" w:rsidRDefault="00B20072" w:rsidP="00DC2AD5">
      <w:pPr>
        <w:pStyle w:val="Stlus1"/>
        <w:numPr>
          <w:ilvl w:val="0"/>
          <w:numId w:val="25"/>
        </w:numPr>
        <w:spacing w:line="276" w:lineRule="auto"/>
      </w:pPr>
      <w:r>
        <w:t xml:space="preserve">tájékozódás térben és időben </w:t>
      </w:r>
    </w:p>
    <w:p w:rsidR="00FD2847" w:rsidRDefault="00B20072" w:rsidP="00DC2AD5">
      <w:pPr>
        <w:pStyle w:val="Stlus1"/>
        <w:numPr>
          <w:ilvl w:val="0"/>
          <w:numId w:val="25"/>
        </w:numPr>
        <w:spacing w:line="276" w:lineRule="auto"/>
      </w:pPr>
      <w:r>
        <w:lastRenderedPageBreak/>
        <w:t xml:space="preserve">idegen nyelven való kommunikáció-matematikai probléma-megoldás, logikus gondolkodás, kombinációs, variációs képesség </w:t>
      </w:r>
    </w:p>
    <w:p w:rsidR="00FD2847" w:rsidRDefault="00B20072" w:rsidP="00DC2AD5">
      <w:pPr>
        <w:pStyle w:val="Stlus1"/>
        <w:numPr>
          <w:ilvl w:val="0"/>
          <w:numId w:val="25"/>
        </w:numPr>
        <w:spacing w:line="276" w:lineRule="auto"/>
      </w:pPr>
      <w:r>
        <w:t xml:space="preserve">legyen járatos az új technológián alapuló információ-szerzésben </w:t>
      </w:r>
    </w:p>
    <w:p w:rsidR="00FD2847" w:rsidRDefault="00B20072" w:rsidP="00DC2AD5">
      <w:pPr>
        <w:pStyle w:val="Stlus1"/>
        <w:numPr>
          <w:ilvl w:val="0"/>
          <w:numId w:val="25"/>
        </w:numPr>
        <w:spacing w:line="276" w:lineRule="auto"/>
      </w:pPr>
      <w:r>
        <w:t xml:space="preserve">megfelelően gondolkodjon az őt körülvevő természetről, tudja ismereteit rendszerezni, alkalmazni </w:t>
      </w:r>
    </w:p>
    <w:p w:rsidR="00FD2847" w:rsidRDefault="00B20072" w:rsidP="00DC2AD5">
      <w:pPr>
        <w:pStyle w:val="Stlus1"/>
        <w:numPr>
          <w:ilvl w:val="0"/>
          <w:numId w:val="25"/>
        </w:numPr>
        <w:spacing w:line="276" w:lineRule="auto"/>
      </w:pPr>
      <w:r>
        <w:t xml:space="preserve">kerüljön közel a művészetekhez, találjon saját maga számára olyan művészeti tevékenységet, amely segíti önmegvalósítását </w:t>
      </w:r>
    </w:p>
    <w:p w:rsidR="00FD2847" w:rsidRDefault="00B20072" w:rsidP="00DC2AD5">
      <w:pPr>
        <w:pStyle w:val="Stlus1"/>
        <w:numPr>
          <w:ilvl w:val="0"/>
          <w:numId w:val="25"/>
        </w:numPr>
        <w:spacing w:line="276" w:lineRule="auto"/>
      </w:pPr>
      <w:r>
        <w:t xml:space="preserve">váljon életformájukká a mozgás, tudatosan vegyenek részt testük fejlesztésében, </w:t>
      </w:r>
    </w:p>
    <w:p w:rsidR="00FD2847" w:rsidRDefault="00B20072" w:rsidP="00DC2AD5">
      <w:pPr>
        <w:pStyle w:val="Stlus1"/>
        <w:numPr>
          <w:ilvl w:val="0"/>
          <w:numId w:val="25"/>
        </w:numPr>
        <w:spacing w:line="276" w:lineRule="auto"/>
      </w:pPr>
      <w:r>
        <w:t xml:space="preserve">óvják testi épségüket. </w:t>
      </w:r>
    </w:p>
    <w:p w:rsidR="00FD2847" w:rsidRDefault="00B20072" w:rsidP="00DC2AD5">
      <w:pPr>
        <w:pStyle w:val="Listaszerbekezds"/>
        <w:numPr>
          <w:ilvl w:val="0"/>
          <w:numId w:val="25"/>
        </w:numPr>
      </w:pPr>
      <w:r>
        <w:rPr>
          <w:rFonts w:ascii="Times New Roman" w:hAnsi="Times New Roman"/>
          <w:sz w:val="24"/>
          <w:szCs w:val="24"/>
        </w:rPr>
        <w:t>tehetséggondozás és kompetenciaterületek fejlesztése</w:t>
      </w:r>
    </w:p>
    <w:p w:rsidR="00FD2847" w:rsidRDefault="00B20072">
      <w:pPr>
        <w:pStyle w:val="Stlus1"/>
        <w:spacing w:line="276" w:lineRule="auto"/>
        <w:jc w:val="both"/>
      </w:pPr>
      <w:r>
        <w:t>A fenti célkitűzések megvalósítását biztosítják pedagógiai tevékenységünkben, a kerettantervben foglaltak megvalósításán túl:</w:t>
      </w:r>
    </w:p>
    <w:p w:rsidR="00FD2847" w:rsidRDefault="00FD2847">
      <w:pPr>
        <w:pStyle w:val="Stlus1"/>
        <w:spacing w:line="276" w:lineRule="auto"/>
        <w:ind w:left="720"/>
      </w:pPr>
    </w:p>
    <w:p w:rsidR="00FD2847" w:rsidRDefault="00B20072" w:rsidP="00DC2AD5">
      <w:pPr>
        <w:pStyle w:val="Stlus1"/>
        <w:numPr>
          <w:ilvl w:val="0"/>
          <w:numId w:val="25"/>
        </w:numPr>
        <w:spacing w:line="276" w:lineRule="auto"/>
      </w:pPr>
      <w:r>
        <w:t xml:space="preserve">a közlekedési ismeretek, angol szakkör bevezetése </w:t>
      </w:r>
    </w:p>
    <w:p w:rsidR="00FD2847" w:rsidRDefault="00B20072" w:rsidP="00DC2AD5">
      <w:pPr>
        <w:pStyle w:val="Stlus1"/>
        <w:numPr>
          <w:ilvl w:val="0"/>
          <w:numId w:val="25"/>
        </w:numPr>
        <w:spacing w:line="276" w:lineRule="auto"/>
      </w:pPr>
      <w:r>
        <w:t>az úszás-, néptánc</w:t>
      </w:r>
      <w:r w:rsidR="00907FAC">
        <w:t>, informatika</w:t>
      </w:r>
      <w:r>
        <w:t xml:space="preserve"> oktatás, 1-8. évfolyamon</w:t>
      </w:r>
      <w:r w:rsidR="00907FAC">
        <w:t>.</w:t>
      </w:r>
      <w:r>
        <w:t xml:space="preserve"> </w:t>
      </w:r>
    </w:p>
    <w:p w:rsidR="00FD2847" w:rsidRDefault="00FD2847">
      <w:pPr>
        <w:pStyle w:val="Cmsor3"/>
        <w:spacing w:after="120" w:line="276" w:lineRule="auto"/>
        <w:ind w:left="0" w:firstLine="0"/>
      </w:pPr>
    </w:p>
    <w:p w:rsidR="00FD2847" w:rsidRDefault="00B20072">
      <w:pPr>
        <w:pStyle w:val="Cmsor3"/>
        <w:spacing w:after="120" w:line="276" w:lineRule="auto"/>
        <w:ind w:left="0" w:firstLine="0"/>
      </w:pPr>
      <w:r>
        <w:br w:type="page"/>
      </w:r>
    </w:p>
    <w:p w:rsidR="00FD2847" w:rsidRDefault="00B20072">
      <w:pPr>
        <w:pStyle w:val="Cmsor3"/>
      </w:pPr>
      <w:bookmarkStart w:id="51" w:name="__RefHeading__125_230262424"/>
      <w:bookmarkStart w:id="52" w:name="_Toc456099282"/>
      <w:bookmarkStart w:id="53" w:name="_Toc462161630"/>
      <w:bookmarkEnd w:id="51"/>
      <w:r>
        <w:lastRenderedPageBreak/>
        <w:t>1.4 Az</w:t>
      </w:r>
      <w:r>
        <w:rPr>
          <w:rFonts w:eastAsia="Arial Narrow"/>
        </w:rPr>
        <w:t xml:space="preserve"> </w:t>
      </w:r>
      <w:r>
        <w:t>evangélikus</w:t>
      </w:r>
      <w:r>
        <w:rPr>
          <w:rFonts w:eastAsia="Arial Narrow"/>
        </w:rPr>
        <w:t xml:space="preserve"> </w:t>
      </w:r>
      <w:bookmarkEnd w:id="52"/>
      <w:r>
        <w:t>nevelés</w:t>
      </w:r>
      <w:bookmarkEnd w:id="53"/>
    </w:p>
    <w:p w:rsidR="00FD2847" w:rsidRDefault="00B20072">
      <w:pPr>
        <w:pStyle w:val="Norml10"/>
        <w:spacing w:line="276" w:lineRule="auto"/>
        <w:rPr>
          <w:rFonts w:eastAsia="Arial Narrow"/>
        </w:rPr>
      </w:pPr>
      <w:r>
        <w:rPr>
          <w:rFonts w:eastAsia="Arial Narrow"/>
          <w:i/>
        </w:rPr>
        <w:t>„</w:t>
      </w:r>
      <w:proofErr w:type="gramStart"/>
      <w:r>
        <w:rPr>
          <w:rFonts w:eastAsia="Arial Narrow"/>
          <w:i/>
        </w:rPr>
        <w:t>…</w:t>
      </w:r>
      <w:r>
        <w:rPr>
          <w:i/>
        </w:rPr>
        <w:t>ha</w:t>
      </w:r>
      <w:proofErr w:type="gramEnd"/>
      <w:r>
        <w:rPr>
          <w:rFonts w:eastAsia="Arial Narrow"/>
          <w:i/>
        </w:rPr>
        <w:t xml:space="preserve"> </w:t>
      </w:r>
      <w:r>
        <w:rPr>
          <w:i/>
        </w:rPr>
        <w:t>se</w:t>
      </w:r>
      <w:r>
        <w:rPr>
          <w:rFonts w:eastAsia="Arial Narrow"/>
          <w:i/>
        </w:rPr>
        <w:t xml:space="preserve"> </w:t>
      </w:r>
      <w:r>
        <w:rPr>
          <w:i/>
        </w:rPr>
        <w:t>lélek</w:t>
      </w:r>
      <w:r>
        <w:rPr>
          <w:rFonts w:eastAsia="Arial Narrow"/>
          <w:i/>
        </w:rPr>
        <w:t xml:space="preserve">, </w:t>
      </w:r>
      <w:r>
        <w:rPr>
          <w:i/>
        </w:rPr>
        <w:t>se</w:t>
      </w:r>
      <w:r>
        <w:rPr>
          <w:rFonts w:eastAsia="Arial Narrow"/>
          <w:i/>
        </w:rPr>
        <w:t xml:space="preserve"> </w:t>
      </w:r>
      <w:r>
        <w:rPr>
          <w:i/>
        </w:rPr>
        <w:t>menny</w:t>
      </w:r>
      <w:r>
        <w:rPr>
          <w:rFonts w:eastAsia="Arial Narrow"/>
          <w:i/>
        </w:rPr>
        <w:t xml:space="preserve">, </w:t>
      </w:r>
      <w:r>
        <w:rPr>
          <w:i/>
        </w:rPr>
        <w:t>se</w:t>
      </w:r>
      <w:r>
        <w:rPr>
          <w:rFonts w:eastAsia="Arial Narrow"/>
          <w:i/>
        </w:rPr>
        <w:t xml:space="preserve"> </w:t>
      </w:r>
      <w:r>
        <w:rPr>
          <w:i/>
        </w:rPr>
        <w:t>pokol</w:t>
      </w:r>
      <w:r>
        <w:rPr>
          <w:rFonts w:eastAsia="Arial Narrow"/>
          <w:i/>
        </w:rPr>
        <w:t xml:space="preserve"> </w:t>
      </w:r>
      <w:r>
        <w:rPr>
          <w:i/>
        </w:rPr>
        <w:t>nem</w:t>
      </w:r>
      <w:r>
        <w:rPr>
          <w:rFonts w:eastAsia="Arial Narrow"/>
          <w:i/>
        </w:rPr>
        <w:t xml:space="preserve"> </w:t>
      </w:r>
      <w:r>
        <w:rPr>
          <w:i/>
        </w:rPr>
        <w:t>volna</w:t>
      </w:r>
      <w:r>
        <w:rPr>
          <w:rFonts w:eastAsia="Arial Narrow"/>
          <w:i/>
        </w:rPr>
        <w:t xml:space="preserve">, </w:t>
      </w:r>
      <w:r>
        <w:rPr>
          <w:i/>
        </w:rPr>
        <w:t>úgy</w:t>
      </w:r>
      <w:r>
        <w:rPr>
          <w:rFonts w:eastAsia="Arial Narrow"/>
          <w:i/>
        </w:rPr>
        <w:t xml:space="preserve"> </w:t>
      </w:r>
      <w:r>
        <w:rPr>
          <w:i/>
        </w:rPr>
        <w:t>csupán</w:t>
      </w:r>
      <w:r>
        <w:rPr>
          <w:rFonts w:eastAsia="Arial Narrow"/>
          <w:i/>
        </w:rPr>
        <w:t xml:space="preserve"> </w:t>
      </w:r>
      <w:r>
        <w:rPr>
          <w:i/>
        </w:rPr>
        <w:t>a</w:t>
      </w:r>
      <w:r>
        <w:rPr>
          <w:rFonts w:eastAsia="Arial Narrow"/>
          <w:i/>
        </w:rPr>
        <w:t xml:space="preserve"> </w:t>
      </w:r>
      <w:r>
        <w:rPr>
          <w:i/>
        </w:rPr>
        <w:t>világi</w:t>
      </w:r>
      <w:r>
        <w:rPr>
          <w:rFonts w:eastAsia="Arial Narrow"/>
          <w:i/>
        </w:rPr>
        <w:t xml:space="preserve"> </w:t>
      </w:r>
      <w:r>
        <w:rPr>
          <w:i/>
        </w:rPr>
        <w:t>kormányt</w:t>
      </w:r>
      <w:r>
        <w:rPr>
          <w:rFonts w:eastAsia="Arial Narrow"/>
          <w:i/>
        </w:rPr>
        <w:t xml:space="preserve"> </w:t>
      </w:r>
      <w:r>
        <w:rPr>
          <w:i/>
        </w:rPr>
        <w:t>a</w:t>
      </w:r>
      <w:r>
        <w:rPr>
          <w:rFonts w:eastAsia="Arial Narrow"/>
          <w:i/>
        </w:rPr>
        <w:t xml:space="preserve"> </w:t>
      </w:r>
      <w:r>
        <w:rPr>
          <w:i/>
        </w:rPr>
        <w:t>világ</w:t>
      </w:r>
      <w:r>
        <w:rPr>
          <w:rFonts w:eastAsia="Arial Narrow"/>
          <w:i/>
        </w:rPr>
        <w:t xml:space="preserve"> </w:t>
      </w:r>
      <w:r>
        <w:rPr>
          <w:i/>
        </w:rPr>
        <w:t>szerint</w:t>
      </w:r>
      <w:r>
        <w:rPr>
          <w:rFonts w:eastAsia="Arial Narrow"/>
          <w:i/>
        </w:rPr>
        <w:t xml:space="preserve"> </w:t>
      </w:r>
      <w:r>
        <w:rPr>
          <w:i/>
        </w:rPr>
        <w:t>tekintve</w:t>
      </w:r>
      <w:r>
        <w:rPr>
          <w:rFonts w:eastAsia="Arial Narrow"/>
          <w:i/>
        </w:rPr>
        <w:t xml:space="preserve"> </w:t>
      </w:r>
      <w:r>
        <w:rPr>
          <w:i/>
        </w:rPr>
        <w:t>ugyan</w:t>
      </w:r>
      <w:r>
        <w:rPr>
          <w:rFonts w:eastAsia="Arial Narrow"/>
          <w:i/>
        </w:rPr>
        <w:t xml:space="preserve"> </w:t>
      </w:r>
      <w:r>
        <w:rPr>
          <w:i/>
        </w:rPr>
        <w:t>nincs</w:t>
      </w:r>
      <w:r>
        <w:rPr>
          <w:rFonts w:eastAsia="Arial Narrow"/>
          <w:i/>
        </w:rPr>
        <w:t>-</w:t>
      </w:r>
      <w:r>
        <w:rPr>
          <w:i/>
        </w:rPr>
        <w:t>e</w:t>
      </w:r>
      <w:r>
        <w:rPr>
          <w:rFonts w:eastAsia="Arial Narrow"/>
          <w:i/>
        </w:rPr>
        <w:t xml:space="preserve"> </w:t>
      </w:r>
      <w:r>
        <w:rPr>
          <w:i/>
        </w:rPr>
        <w:t>annak</w:t>
      </w:r>
      <w:r>
        <w:rPr>
          <w:rFonts w:eastAsia="Arial Narrow"/>
          <w:i/>
        </w:rPr>
        <w:t xml:space="preserve"> </w:t>
      </w:r>
      <w:r>
        <w:rPr>
          <w:i/>
        </w:rPr>
        <w:t>sokkal</w:t>
      </w:r>
      <w:r>
        <w:rPr>
          <w:rFonts w:eastAsia="Arial Narrow"/>
          <w:i/>
        </w:rPr>
        <w:t xml:space="preserve"> </w:t>
      </w:r>
      <w:r>
        <w:rPr>
          <w:i/>
        </w:rPr>
        <w:t>inkább</w:t>
      </w:r>
      <w:r>
        <w:rPr>
          <w:rFonts w:eastAsia="Arial Narrow"/>
          <w:i/>
        </w:rPr>
        <w:t xml:space="preserve"> </w:t>
      </w:r>
      <w:r>
        <w:rPr>
          <w:i/>
        </w:rPr>
        <w:t>szüksége</w:t>
      </w:r>
      <w:r>
        <w:rPr>
          <w:rFonts w:eastAsia="Arial Narrow"/>
          <w:i/>
        </w:rPr>
        <w:t xml:space="preserve"> </w:t>
      </w:r>
      <w:r>
        <w:rPr>
          <w:i/>
        </w:rPr>
        <w:t>jó</w:t>
      </w:r>
      <w:r>
        <w:rPr>
          <w:rFonts w:eastAsia="Arial Narrow"/>
          <w:i/>
        </w:rPr>
        <w:t xml:space="preserve"> </w:t>
      </w:r>
      <w:r>
        <w:rPr>
          <w:i/>
        </w:rPr>
        <w:t>iskolákra</w:t>
      </w:r>
      <w:r>
        <w:rPr>
          <w:rFonts w:eastAsia="Arial Narrow"/>
          <w:i/>
        </w:rPr>
        <w:t xml:space="preserve"> </w:t>
      </w:r>
      <w:r>
        <w:rPr>
          <w:i/>
        </w:rPr>
        <w:t>és</w:t>
      </w:r>
      <w:r>
        <w:rPr>
          <w:rFonts w:eastAsia="Arial Narrow"/>
          <w:i/>
        </w:rPr>
        <w:t xml:space="preserve"> </w:t>
      </w:r>
      <w:r>
        <w:rPr>
          <w:i/>
        </w:rPr>
        <w:t>tanult</w:t>
      </w:r>
      <w:r>
        <w:rPr>
          <w:rFonts w:eastAsia="Arial Narrow"/>
          <w:i/>
        </w:rPr>
        <w:t xml:space="preserve"> </w:t>
      </w:r>
      <w:r>
        <w:rPr>
          <w:i/>
        </w:rPr>
        <w:t>népre</w:t>
      </w:r>
      <w:r>
        <w:rPr>
          <w:rFonts w:eastAsia="Arial Narrow"/>
          <w:i/>
        </w:rPr>
        <w:t xml:space="preserve">, </w:t>
      </w:r>
      <w:r>
        <w:rPr>
          <w:i/>
        </w:rPr>
        <w:t>mint</w:t>
      </w:r>
      <w:r>
        <w:rPr>
          <w:rFonts w:eastAsia="Arial Narrow"/>
          <w:i/>
        </w:rPr>
        <w:t xml:space="preserve"> </w:t>
      </w:r>
      <w:r>
        <w:rPr>
          <w:i/>
        </w:rPr>
        <w:t>az</w:t>
      </w:r>
      <w:r>
        <w:rPr>
          <w:rFonts w:eastAsia="Arial Narrow"/>
          <w:i/>
        </w:rPr>
        <w:t xml:space="preserve"> </w:t>
      </w:r>
      <w:r>
        <w:rPr>
          <w:i/>
        </w:rPr>
        <w:t>egyháznak</w:t>
      </w:r>
      <w:r>
        <w:rPr>
          <w:rFonts w:eastAsia="Arial Narrow"/>
          <w:i/>
        </w:rPr>
        <w:t>?</w:t>
      </w:r>
      <w:r>
        <w:rPr>
          <w:rFonts w:eastAsia="Arial Narrow"/>
        </w:rPr>
        <w:t xml:space="preserve">” </w:t>
      </w:r>
      <w:r>
        <w:rPr>
          <w:rFonts w:eastAsia="Arial Narrow"/>
          <w:i/>
        </w:rPr>
        <w:t>(</w:t>
      </w:r>
      <w:r>
        <w:rPr>
          <w:i/>
        </w:rPr>
        <w:t>Luther</w:t>
      </w:r>
      <w:r>
        <w:rPr>
          <w:rFonts w:eastAsia="Arial Narrow"/>
          <w:i/>
        </w:rPr>
        <w:t xml:space="preserve"> </w:t>
      </w:r>
      <w:r>
        <w:rPr>
          <w:i/>
        </w:rPr>
        <w:t>Márton</w:t>
      </w:r>
      <w:r>
        <w:rPr>
          <w:rFonts w:eastAsia="Arial Narrow"/>
          <w:i/>
        </w:rPr>
        <w:t>)</w:t>
      </w:r>
      <w:r>
        <w:rPr>
          <w:rFonts w:eastAsia="Arial Narrow"/>
        </w:rPr>
        <w:t xml:space="preserve"> </w:t>
      </w:r>
    </w:p>
    <w:p w:rsidR="00FD2847" w:rsidRDefault="00FD2847">
      <w:pPr>
        <w:pStyle w:val="Norml1"/>
      </w:pPr>
      <w:bookmarkStart w:id="54" w:name="_Toc456099283"/>
      <w:bookmarkEnd w:id="54"/>
    </w:p>
    <w:p w:rsidR="00FD2847" w:rsidRDefault="00B20072">
      <w:pPr>
        <w:pStyle w:val="Norml1"/>
        <w:rPr>
          <w:b/>
        </w:rPr>
      </w:pPr>
      <w:r>
        <w:rPr>
          <w:rStyle w:val="Hangslyozs"/>
          <w:b/>
        </w:rPr>
        <w:t>Alapelv</w:t>
      </w:r>
    </w:p>
    <w:p w:rsidR="00FD2847" w:rsidRDefault="00FD2847">
      <w:pPr>
        <w:pStyle w:val="Norml1"/>
        <w:rPr>
          <w:rFonts w:eastAsia="Arial Narrow"/>
          <w:b/>
        </w:rPr>
      </w:pP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ismerjék</w:t>
      </w:r>
      <w:r>
        <w:rPr>
          <w:rFonts w:eastAsia="Arial Narrow"/>
        </w:rPr>
        <w:t xml:space="preserve"> </w:t>
      </w:r>
      <w:r>
        <w:t>meg</w:t>
      </w:r>
      <w:r>
        <w:rPr>
          <w:rFonts w:eastAsia="Arial Narrow"/>
        </w:rPr>
        <w:t xml:space="preserve"> </w:t>
      </w:r>
      <w:r>
        <w:t>a</w:t>
      </w:r>
      <w:r>
        <w:rPr>
          <w:rFonts w:eastAsia="Arial Narrow"/>
        </w:rPr>
        <w:t xml:space="preserve"> </w:t>
      </w:r>
      <w:r>
        <w:t>Bibliát</w:t>
      </w:r>
      <w:r>
        <w:rPr>
          <w:rFonts w:eastAsia="Arial Narrow"/>
        </w:rPr>
        <w:t xml:space="preserve"> </w:t>
      </w:r>
      <w:r>
        <w:t>és</w:t>
      </w:r>
      <w:r>
        <w:rPr>
          <w:rFonts w:eastAsia="Arial Narrow"/>
        </w:rPr>
        <w:t xml:space="preserve"> </w:t>
      </w:r>
      <w:r>
        <w:t>az</w:t>
      </w:r>
      <w:r>
        <w:rPr>
          <w:rFonts w:eastAsia="Arial Narrow"/>
        </w:rPr>
        <w:t xml:space="preserve"> </w:t>
      </w:r>
      <w:r>
        <w:t>Egyház</w:t>
      </w:r>
      <w:r>
        <w:rPr>
          <w:rFonts w:eastAsia="Arial Narrow"/>
        </w:rPr>
        <w:t xml:space="preserve"> </w:t>
      </w:r>
      <w:r>
        <w:t>tanításait</w:t>
      </w:r>
      <w:r>
        <w:rPr>
          <w:rFonts w:eastAsia="Arial Narrow"/>
        </w:rPr>
        <w:t xml:space="preserve">, </w:t>
      </w:r>
      <w:r>
        <w:t>hogy</w:t>
      </w:r>
      <w:r>
        <w:rPr>
          <w:rFonts w:eastAsia="Arial Narrow"/>
        </w:rPr>
        <w:t xml:space="preserve"> </w:t>
      </w:r>
      <w:r>
        <w:t>ezek</w:t>
      </w:r>
      <w:r>
        <w:rPr>
          <w:rFonts w:eastAsia="Arial Narrow"/>
        </w:rPr>
        <w:t xml:space="preserve"> </w:t>
      </w:r>
      <w:r>
        <w:t>által</w:t>
      </w:r>
      <w:r>
        <w:rPr>
          <w:rFonts w:eastAsia="Arial Narrow"/>
        </w:rPr>
        <w:t xml:space="preserve"> </w:t>
      </w:r>
      <w:r>
        <w:t>indíttatást</w:t>
      </w:r>
      <w:r>
        <w:rPr>
          <w:rFonts w:eastAsia="Arial Narrow"/>
        </w:rPr>
        <w:t xml:space="preserve"> </w:t>
      </w:r>
      <w:r>
        <w:t>kapjanak</w:t>
      </w:r>
      <w:r>
        <w:rPr>
          <w:rFonts w:eastAsia="Arial Narrow"/>
        </w:rPr>
        <w:t xml:space="preserve"> </w:t>
      </w:r>
      <w:r>
        <w:t>a</w:t>
      </w:r>
      <w:r>
        <w:rPr>
          <w:rFonts w:eastAsia="Arial Narrow"/>
        </w:rPr>
        <w:t xml:space="preserve"> </w:t>
      </w:r>
      <w:r>
        <w:t>keresztény</w:t>
      </w:r>
      <w:r>
        <w:rPr>
          <w:rFonts w:eastAsia="Arial Narrow"/>
        </w:rPr>
        <w:t xml:space="preserve"> </w:t>
      </w:r>
      <w:r>
        <w:t>világnézet</w:t>
      </w:r>
      <w:r>
        <w:rPr>
          <w:rFonts w:eastAsia="Arial Narrow"/>
        </w:rPr>
        <w:t xml:space="preserve">, </w:t>
      </w:r>
      <w:r>
        <w:t>a</w:t>
      </w:r>
      <w:r>
        <w:rPr>
          <w:rFonts w:eastAsia="Arial Narrow"/>
        </w:rPr>
        <w:t xml:space="preserve"> </w:t>
      </w:r>
      <w:r>
        <w:t>személyes</w:t>
      </w:r>
      <w:r>
        <w:rPr>
          <w:rFonts w:eastAsia="Arial Narrow"/>
        </w:rPr>
        <w:t xml:space="preserve"> </w:t>
      </w:r>
      <w:r>
        <w:t>meggyőződés</w:t>
      </w:r>
      <w:r>
        <w:rPr>
          <w:rFonts w:eastAsia="Arial Narrow"/>
        </w:rPr>
        <w:t xml:space="preserve"> </w:t>
      </w:r>
      <w:r>
        <w:t>kialakításához</w:t>
      </w:r>
      <w:r>
        <w:rPr>
          <w:rFonts w:eastAsia="Arial Narrow"/>
        </w:rPr>
        <w:t xml:space="preserve">. </w:t>
      </w:r>
    </w:p>
    <w:p w:rsidR="00FD2847" w:rsidRDefault="00FD2847">
      <w:pPr>
        <w:pStyle w:val="Norml1"/>
      </w:pPr>
      <w:bookmarkStart w:id="55" w:name="_Toc456099284"/>
      <w:bookmarkEnd w:id="55"/>
    </w:p>
    <w:p w:rsidR="00FD2847" w:rsidRDefault="00B20072">
      <w:pPr>
        <w:pStyle w:val="Norml1"/>
        <w:rPr>
          <w:b/>
        </w:rPr>
      </w:pPr>
      <w:r>
        <w:rPr>
          <w:rStyle w:val="Hangslyozs"/>
          <w:b/>
        </w:rPr>
        <w:t>Cél</w:t>
      </w:r>
    </w:p>
    <w:p w:rsidR="00FD2847" w:rsidRDefault="00FD2847">
      <w:pPr>
        <w:pStyle w:val="Norml1"/>
        <w:rPr>
          <w:rFonts w:eastAsia="Arial Narrow"/>
          <w:b/>
        </w:rPr>
      </w:pPr>
    </w:p>
    <w:p w:rsidR="00FD2847" w:rsidRDefault="00B20072">
      <w:pPr>
        <w:pStyle w:val="StlusArialNarrowSorkizrtUtna6pt"/>
        <w:rPr>
          <w:rFonts w:eastAsia="Arial Narrow"/>
        </w:rPr>
      </w:pPr>
      <w:r>
        <w:t>Ökumenikus</w:t>
      </w:r>
      <w:r>
        <w:rPr>
          <w:rFonts w:eastAsia="Arial Narrow"/>
        </w:rPr>
        <w:t xml:space="preserve"> </w:t>
      </w:r>
      <w:r>
        <w:t>szellemben</w:t>
      </w:r>
      <w:r>
        <w:rPr>
          <w:rFonts w:eastAsia="Arial Narrow"/>
        </w:rPr>
        <w:t xml:space="preserve"> </w:t>
      </w:r>
      <w:r>
        <w:t>ismerjék</w:t>
      </w:r>
      <w:r>
        <w:rPr>
          <w:rFonts w:eastAsia="Arial Narrow"/>
        </w:rPr>
        <w:t xml:space="preserve"> </w:t>
      </w:r>
      <w:r>
        <w:t>meg</w:t>
      </w:r>
      <w:r>
        <w:rPr>
          <w:rFonts w:eastAsia="Arial Narrow"/>
        </w:rPr>
        <w:t xml:space="preserve"> </w:t>
      </w:r>
      <w:r>
        <w:t>más</w:t>
      </w:r>
      <w:r>
        <w:rPr>
          <w:rFonts w:eastAsia="Arial Narrow"/>
        </w:rPr>
        <w:t xml:space="preserve"> </w:t>
      </w:r>
      <w:r>
        <w:t>keresztény</w:t>
      </w:r>
      <w:r>
        <w:rPr>
          <w:rFonts w:eastAsia="Arial Narrow"/>
        </w:rPr>
        <w:t xml:space="preserve"> </w:t>
      </w:r>
      <w:r>
        <w:t>egyházak</w:t>
      </w:r>
      <w:r>
        <w:rPr>
          <w:rFonts w:eastAsia="Arial Narrow"/>
        </w:rPr>
        <w:t xml:space="preserve"> </w:t>
      </w:r>
      <w:r>
        <w:t>életét</w:t>
      </w:r>
      <w:r>
        <w:rPr>
          <w:rFonts w:eastAsia="Arial Narrow"/>
        </w:rPr>
        <w:t xml:space="preserve">, </w:t>
      </w:r>
      <w:r>
        <w:t>tiszteljék</w:t>
      </w:r>
      <w:r>
        <w:rPr>
          <w:rFonts w:eastAsia="Arial Narrow"/>
        </w:rPr>
        <w:t xml:space="preserve"> </w:t>
      </w:r>
      <w:r>
        <w:t>mások</w:t>
      </w:r>
      <w:r>
        <w:rPr>
          <w:rFonts w:eastAsia="Arial Narrow"/>
        </w:rPr>
        <w:t xml:space="preserve"> </w:t>
      </w:r>
      <w:r>
        <w:t>vallásos</w:t>
      </w:r>
      <w:r>
        <w:rPr>
          <w:rFonts w:eastAsia="Arial Narrow"/>
        </w:rPr>
        <w:t xml:space="preserve"> </w:t>
      </w:r>
      <w:r>
        <w:t>meggyőződését</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távlati</w:t>
      </w:r>
      <w:r>
        <w:rPr>
          <w:rFonts w:eastAsia="Arial Narrow"/>
        </w:rPr>
        <w:t xml:space="preserve"> </w:t>
      </w:r>
      <w:r>
        <w:t>célja</w:t>
      </w:r>
      <w:r>
        <w:rPr>
          <w:rFonts w:eastAsia="Arial Narrow"/>
        </w:rPr>
        <w:t xml:space="preserve">, </w:t>
      </w:r>
      <w:r>
        <w:t>hogy</w:t>
      </w:r>
      <w:r>
        <w:rPr>
          <w:rFonts w:eastAsia="Arial Narrow"/>
        </w:rPr>
        <w:t xml:space="preserve"> </w:t>
      </w:r>
      <w:r>
        <w:t>a</w:t>
      </w:r>
      <w:r>
        <w:rPr>
          <w:rFonts w:eastAsia="Arial Narrow"/>
        </w:rPr>
        <w:t xml:space="preserve"> </w:t>
      </w:r>
      <w:r>
        <w:t>keresztény</w:t>
      </w:r>
      <w:r>
        <w:rPr>
          <w:rFonts w:eastAsia="Arial Narrow"/>
        </w:rPr>
        <w:t xml:space="preserve"> </w:t>
      </w:r>
      <w:r>
        <w:t>és</w:t>
      </w:r>
      <w:r>
        <w:rPr>
          <w:rFonts w:eastAsia="Arial Narrow"/>
        </w:rPr>
        <w:t xml:space="preserve"> </w:t>
      </w:r>
      <w:r>
        <w:t>az</w:t>
      </w:r>
      <w:r>
        <w:rPr>
          <w:rFonts w:eastAsia="Arial Narrow"/>
        </w:rPr>
        <w:t xml:space="preserve"> </w:t>
      </w:r>
      <w:r>
        <w:t>egyetemes</w:t>
      </w:r>
      <w:r>
        <w:rPr>
          <w:rFonts w:eastAsia="Arial Narrow"/>
        </w:rPr>
        <w:t xml:space="preserve"> </w:t>
      </w:r>
      <w:r>
        <w:t>emberi</w:t>
      </w:r>
      <w:r>
        <w:rPr>
          <w:rFonts w:eastAsia="Arial Narrow"/>
        </w:rPr>
        <w:t xml:space="preserve"> </w:t>
      </w:r>
      <w:r>
        <w:t>értékek</w:t>
      </w:r>
      <w:r>
        <w:rPr>
          <w:rFonts w:eastAsia="Arial Narrow"/>
        </w:rPr>
        <w:t xml:space="preserve"> </w:t>
      </w:r>
      <w:r>
        <w:t>közvetítésével</w:t>
      </w:r>
      <w:r>
        <w:rPr>
          <w:rFonts w:eastAsia="Arial Narrow"/>
        </w:rPr>
        <w:t xml:space="preserve"> </w:t>
      </w:r>
      <w:r>
        <w:t>szociálisan</w:t>
      </w:r>
      <w:r>
        <w:rPr>
          <w:rFonts w:eastAsia="Arial Narrow"/>
        </w:rPr>
        <w:t xml:space="preserve"> </w:t>
      </w:r>
      <w:r>
        <w:t>értékes</w:t>
      </w:r>
      <w:r>
        <w:rPr>
          <w:rFonts w:eastAsia="Arial Narrow"/>
        </w:rPr>
        <w:t xml:space="preserve">, </w:t>
      </w:r>
      <w:r>
        <w:t>az</w:t>
      </w:r>
      <w:r>
        <w:rPr>
          <w:rFonts w:eastAsia="Arial Narrow"/>
        </w:rPr>
        <w:t xml:space="preserve"> </w:t>
      </w:r>
      <w:r>
        <w:t>egyén</w:t>
      </w:r>
      <w:r>
        <w:rPr>
          <w:rFonts w:eastAsia="Arial Narrow"/>
        </w:rPr>
        <w:t xml:space="preserve"> </w:t>
      </w:r>
      <w:r>
        <w:t>szempontjából</w:t>
      </w:r>
      <w:r>
        <w:rPr>
          <w:rFonts w:eastAsia="Arial Narrow"/>
        </w:rPr>
        <w:t xml:space="preserve"> </w:t>
      </w:r>
      <w:r>
        <w:t>eredményes</w:t>
      </w:r>
      <w:r>
        <w:rPr>
          <w:rFonts w:eastAsia="Arial Narrow"/>
        </w:rPr>
        <w:t xml:space="preserve"> </w:t>
      </w:r>
      <w:r>
        <w:t>életvezetést</w:t>
      </w:r>
      <w:r>
        <w:rPr>
          <w:rFonts w:eastAsia="Arial Narrow"/>
        </w:rPr>
        <w:t xml:space="preserve"> </w:t>
      </w:r>
      <w:r>
        <w:t>folytató</w:t>
      </w:r>
      <w:r>
        <w:rPr>
          <w:rFonts w:eastAsia="Arial Narrow"/>
        </w:rPr>
        <w:t xml:space="preserve"> </w:t>
      </w:r>
      <w:r>
        <w:t>evangélikus</w:t>
      </w:r>
      <w:r>
        <w:rPr>
          <w:rFonts w:eastAsia="Arial Narrow"/>
        </w:rPr>
        <w:t xml:space="preserve">, </w:t>
      </w:r>
      <w:r>
        <w:t>igaz</w:t>
      </w:r>
      <w:r>
        <w:rPr>
          <w:rFonts w:eastAsia="Arial Narrow"/>
        </w:rPr>
        <w:t xml:space="preserve"> </w:t>
      </w:r>
      <w:r>
        <w:t>keresztény</w:t>
      </w:r>
      <w:r>
        <w:rPr>
          <w:rFonts w:eastAsia="Arial Narrow"/>
        </w:rPr>
        <w:t xml:space="preserve"> </w:t>
      </w:r>
      <w:r>
        <w:t>felnőtté</w:t>
      </w:r>
      <w:r>
        <w:rPr>
          <w:rFonts w:eastAsia="Arial Narrow"/>
        </w:rPr>
        <w:t xml:space="preserve"> </w:t>
      </w:r>
      <w:r>
        <w:t>neveljük</w:t>
      </w:r>
      <w:r>
        <w:rPr>
          <w:rFonts w:eastAsia="Arial Narrow"/>
        </w:rPr>
        <w:t xml:space="preserve"> </w:t>
      </w:r>
      <w:r>
        <w:t>diákjainkat</w:t>
      </w:r>
      <w:r>
        <w:rPr>
          <w:rFonts w:eastAsia="Arial Narrow"/>
        </w:rPr>
        <w:t>.</w:t>
      </w:r>
    </w:p>
    <w:p w:rsidR="00FD2847" w:rsidRDefault="00FD2847">
      <w:pPr>
        <w:pStyle w:val="Norml1"/>
      </w:pPr>
      <w:bookmarkStart w:id="56" w:name="_Toc456099285"/>
      <w:bookmarkEnd w:id="56"/>
    </w:p>
    <w:p w:rsidR="00FD2847" w:rsidRDefault="00B20072">
      <w:pPr>
        <w:pStyle w:val="Norml1"/>
        <w:rPr>
          <w:b/>
        </w:rPr>
      </w:pPr>
      <w:r>
        <w:rPr>
          <w:rStyle w:val="Hangslyozs"/>
          <w:b/>
        </w:rPr>
        <w:t>Feladat</w:t>
      </w:r>
    </w:p>
    <w:p w:rsidR="00FD2847" w:rsidRDefault="00FD2847">
      <w:pPr>
        <w:pStyle w:val="Norml1"/>
        <w:rPr>
          <w:rFonts w:eastAsia="Arial Narrow"/>
          <w:b/>
        </w:rPr>
      </w:pPr>
    </w:p>
    <w:p w:rsidR="00FD2847" w:rsidRDefault="00B20072">
      <w:pPr>
        <w:pStyle w:val="StlusArialNarrowSorkizrtUtna6pt"/>
        <w:rPr>
          <w:rFonts w:eastAsia="Arial Narrow"/>
        </w:rPr>
      </w:pPr>
      <w:r>
        <w:t>A</w:t>
      </w:r>
      <w:r>
        <w:rPr>
          <w:rFonts w:eastAsia="Arial Narrow"/>
        </w:rPr>
        <w:t xml:space="preserve"> </w:t>
      </w:r>
      <w:r>
        <w:t>nevelés</w:t>
      </w:r>
      <w:r>
        <w:rPr>
          <w:rFonts w:eastAsia="Arial Narrow"/>
        </w:rPr>
        <w:t xml:space="preserve"> </w:t>
      </w:r>
      <w:r>
        <w:t>során</w:t>
      </w:r>
      <w:r>
        <w:rPr>
          <w:rFonts w:eastAsia="Arial Narrow"/>
        </w:rPr>
        <w:t xml:space="preserve"> </w:t>
      </w:r>
      <w:r>
        <w:t>a</w:t>
      </w:r>
      <w:r>
        <w:rPr>
          <w:rFonts w:eastAsia="Arial Narrow"/>
        </w:rPr>
        <w:t xml:space="preserve"> </w:t>
      </w:r>
      <w:r>
        <w:t>tanulók</w:t>
      </w:r>
      <w:r>
        <w:rPr>
          <w:rFonts w:eastAsia="Arial Narrow"/>
        </w:rPr>
        <w:t xml:space="preserve"> </w:t>
      </w:r>
      <w:r>
        <w:t>sajátítsák</w:t>
      </w:r>
      <w:r>
        <w:rPr>
          <w:rFonts w:eastAsia="Arial Narrow"/>
        </w:rPr>
        <w:t xml:space="preserve"> </w:t>
      </w:r>
      <w:r>
        <w:t>el</w:t>
      </w:r>
      <w:r>
        <w:rPr>
          <w:rFonts w:eastAsia="Arial Narrow"/>
        </w:rPr>
        <w:t xml:space="preserve"> </w:t>
      </w:r>
      <w:r>
        <w:t>a</w:t>
      </w:r>
      <w:r>
        <w:rPr>
          <w:rFonts w:eastAsia="Arial Narrow"/>
        </w:rPr>
        <w:t xml:space="preserve"> </w:t>
      </w:r>
      <w:r>
        <w:t>Biblia</w:t>
      </w:r>
      <w:r>
        <w:rPr>
          <w:rFonts w:eastAsia="Arial Narrow"/>
        </w:rPr>
        <w:t xml:space="preserve"> </w:t>
      </w:r>
      <w:r>
        <w:t>tanításain</w:t>
      </w:r>
      <w:r>
        <w:rPr>
          <w:rFonts w:eastAsia="Arial Narrow"/>
        </w:rPr>
        <w:t xml:space="preserve"> </w:t>
      </w:r>
      <w:r>
        <w:t>alapuló</w:t>
      </w:r>
      <w:r>
        <w:rPr>
          <w:rFonts w:eastAsia="Arial Narrow"/>
        </w:rPr>
        <w:t xml:space="preserve"> </w:t>
      </w:r>
      <w:r>
        <w:t>keresztény</w:t>
      </w:r>
      <w:r>
        <w:rPr>
          <w:rFonts w:eastAsia="Arial Narrow"/>
        </w:rPr>
        <w:t xml:space="preserve"> </w:t>
      </w:r>
      <w:r>
        <w:t>etika</w:t>
      </w:r>
      <w:r>
        <w:rPr>
          <w:rFonts w:eastAsia="Arial Narrow"/>
        </w:rPr>
        <w:t xml:space="preserve"> </w:t>
      </w:r>
      <w:r>
        <w:t>és</w:t>
      </w:r>
      <w:r>
        <w:rPr>
          <w:rFonts w:eastAsia="Arial Narrow"/>
        </w:rPr>
        <w:t xml:space="preserve"> </w:t>
      </w:r>
      <w:r>
        <w:t>értékrend</w:t>
      </w:r>
      <w:r>
        <w:rPr>
          <w:rFonts w:eastAsia="Arial Narrow"/>
        </w:rPr>
        <w:t xml:space="preserve"> </w:t>
      </w:r>
      <w:r>
        <w:t>szabályait</w:t>
      </w:r>
      <w:r>
        <w:rPr>
          <w:rFonts w:eastAsia="Arial Narrow"/>
        </w:rPr>
        <w:t xml:space="preserve">, </w:t>
      </w:r>
      <w:r>
        <w:t>azokat</w:t>
      </w:r>
      <w:r>
        <w:rPr>
          <w:rFonts w:eastAsia="Arial Narrow"/>
        </w:rPr>
        <w:t xml:space="preserve"> </w:t>
      </w:r>
      <w:r>
        <w:t>építsék</w:t>
      </w:r>
      <w:r>
        <w:rPr>
          <w:rFonts w:eastAsia="Arial Narrow"/>
        </w:rPr>
        <w:t xml:space="preserve"> </w:t>
      </w:r>
      <w:r>
        <w:t>be</w:t>
      </w:r>
      <w:r>
        <w:rPr>
          <w:rFonts w:eastAsia="Arial Narrow"/>
        </w:rPr>
        <w:t xml:space="preserve"> </w:t>
      </w:r>
      <w:r>
        <w:t>magatartásukba</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sajátítsák</w:t>
      </w:r>
      <w:r>
        <w:rPr>
          <w:rFonts w:eastAsia="Arial Narrow"/>
        </w:rPr>
        <w:t xml:space="preserve"> </w:t>
      </w:r>
      <w:r>
        <w:t>el</w:t>
      </w:r>
      <w:r>
        <w:rPr>
          <w:rFonts w:eastAsia="Arial Narrow"/>
        </w:rPr>
        <w:t xml:space="preserve"> </w:t>
      </w:r>
      <w:r>
        <w:t>az</w:t>
      </w:r>
      <w:r>
        <w:rPr>
          <w:rFonts w:eastAsia="Arial Narrow"/>
        </w:rPr>
        <w:t xml:space="preserve"> </w:t>
      </w:r>
      <w:r>
        <w:t>Evangélikus</w:t>
      </w:r>
      <w:r>
        <w:rPr>
          <w:rFonts w:eastAsia="Arial Narrow"/>
        </w:rPr>
        <w:t xml:space="preserve"> </w:t>
      </w:r>
      <w:r>
        <w:t>Egyház</w:t>
      </w:r>
      <w:r>
        <w:rPr>
          <w:rFonts w:eastAsia="Arial Narrow"/>
        </w:rPr>
        <w:t xml:space="preserve"> </w:t>
      </w:r>
      <w:r>
        <w:t>hagyományait</w:t>
      </w:r>
      <w:r>
        <w:rPr>
          <w:rFonts w:eastAsia="Arial Narrow"/>
        </w:rPr>
        <w:t xml:space="preserve">, </w:t>
      </w:r>
      <w:r>
        <w:t>szokásait</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nevelje</w:t>
      </w:r>
      <w:r>
        <w:rPr>
          <w:rFonts w:eastAsia="Arial Narrow"/>
        </w:rPr>
        <w:t xml:space="preserve"> </w:t>
      </w:r>
      <w:r>
        <w:t>szeretettel</w:t>
      </w:r>
      <w:r>
        <w:rPr>
          <w:rFonts w:eastAsia="Arial Narrow"/>
        </w:rPr>
        <w:t xml:space="preserve"> </w:t>
      </w:r>
      <w:r>
        <w:t>tanítványait</w:t>
      </w:r>
      <w:r>
        <w:rPr>
          <w:rFonts w:eastAsia="Arial Narrow"/>
        </w:rPr>
        <w:t xml:space="preserve">, </w:t>
      </w:r>
      <w:r>
        <w:t>tanítsa</w:t>
      </w:r>
      <w:r>
        <w:rPr>
          <w:rFonts w:eastAsia="Arial Narrow"/>
        </w:rPr>
        <w:t xml:space="preserve"> </w:t>
      </w:r>
      <w:r>
        <w:t>őket</w:t>
      </w:r>
      <w:r>
        <w:rPr>
          <w:rFonts w:eastAsia="Arial Narrow"/>
        </w:rPr>
        <w:t xml:space="preserve"> </w:t>
      </w:r>
      <w:r>
        <w:t>felebarátjai</w:t>
      </w:r>
      <w:r>
        <w:rPr>
          <w:rFonts w:eastAsia="Arial Narrow"/>
        </w:rPr>
        <w:t xml:space="preserve"> </w:t>
      </w:r>
      <w:r>
        <w:t>iránti</w:t>
      </w:r>
      <w:r>
        <w:rPr>
          <w:rFonts w:eastAsia="Arial Narrow"/>
        </w:rPr>
        <w:t xml:space="preserve"> </w:t>
      </w:r>
      <w:r>
        <w:t>toleranciára</w:t>
      </w:r>
      <w:r>
        <w:rPr>
          <w:rFonts w:eastAsia="Arial Narrow"/>
        </w:rPr>
        <w:t xml:space="preserve">, </w:t>
      </w:r>
      <w:r>
        <w:t>a</w:t>
      </w:r>
      <w:r>
        <w:rPr>
          <w:rFonts w:eastAsia="Arial Narrow"/>
        </w:rPr>
        <w:t xml:space="preserve"> </w:t>
      </w:r>
      <w:r>
        <w:t>békés</w:t>
      </w:r>
      <w:r>
        <w:rPr>
          <w:rFonts w:eastAsia="Arial Narrow"/>
        </w:rPr>
        <w:t xml:space="preserve"> </w:t>
      </w:r>
      <w:r>
        <w:t>együttélésre</w:t>
      </w:r>
      <w:r>
        <w:rPr>
          <w:rFonts w:eastAsia="Arial Narrow"/>
        </w:rPr>
        <w:t xml:space="preserve"> </w:t>
      </w:r>
      <w:r>
        <w:t>a</w:t>
      </w:r>
      <w:r>
        <w:rPr>
          <w:rFonts w:eastAsia="Arial Narrow"/>
        </w:rPr>
        <w:t xml:space="preserve"> </w:t>
      </w:r>
      <w:r>
        <w:t>másképp</w:t>
      </w:r>
      <w:r>
        <w:rPr>
          <w:rFonts w:eastAsia="Arial Narrow"/>
        </w:rPr>
        <w:t xml:space="preserve"> </w:t>
      </w:r>
      <w:r>
        <w:t>gondolkodókkal</w:t>
      </w:r>
      <w:r>
        <w:rPr>
          <w:rFonts w:eastAsia="Arial Narrow"/>
        </w:rPr>
        <w:t xml:space="preserve">. </w:t>
      </w:r>
    </w:p>
    <w:p w:rsidR="00FD2847" w:rsidRDefault="00B20072">
      <w:pPr>
        <w:pStyle w:val="StlusArialNarrowSorkizrtUtna6pt"/>
        <w:rPr>
          <w:rFonts w:eastAsia="Arial Narrow"/>
        </w:rPr>
      </w:pPr>
      <w:r>
        <w:t>Minden</w:t>
      </w:r>
      <w:r>
        <w:rPr>
          <w:rFonts w:eastAsia="Arial Narrow"/>
        </w:rPr>
        <w:t xml:space="preserve"> </w:t>
      </w:r>
      <w:r>
        <w:t>tőlünk</w:t>
      </w:r>
      <w:r>
        <w:rPr>
          <w:rFonts w:eastAsia="Arial Narrow"/>
        </w:rPr>
        <w:t xml:space="preserve"> </w:t>
      </w:r>
      <w:r>
        <w:t>telhetőt</w:t>
      </w:r>
      <w:r>
        <w:rPr>
          <w:rFonts w:eastAsia="Arial Narrow"/>
        </w:rPr>
        <w:t xml:space="preserve"> </w:t>
      </w:r>
      <w:r>
        <w:t>meg</w:t>
      </w:r>
      <w:r>
        <w:rPr>
          <w:rFonts w:eastAsia="Arial Narrow"/>
        </w:rPr>
        <w:t xml:space="preserve"> </w:t>
      </w:r>
      <w:r>
        <w:t>kell</w:t>
      </w:r>
      <w:r>
        <w:rPr>
          <w:rFonts w:eastAsia="Arial Narrow"/>
        </w:rPr>
        <w:t xml:space="preserve"> </w:t>
      </w:r>
      <w:r>
        <w:t>tenni</w:t>
      </w:r>
      <w:r>
        <w:rPr>
          <w:rFonts w:eastAsia="Arial Narrow"/>
        </w:rPr>
        <w:t xml:space="preserve"> </w:t>
      </w:r>
      <w:r>
        <w:t>azért</w:t>
      </w:r>
      <w:r>
        <w:rPr>
          <w:rFonts w:eastAsia="Arial Narrow"/>
        </w:rPr>
        <w:t xml:space="preserve">, </w:t>
      </w:r>
      <w:r>
        <w:t>hogy</w:t>
      </w:r>
      <w:r>
        <w:rPr>
          <w:rFonts w:eastAsia="Arial Narrow"/>
        </w:rPr>
        <w:t xml:space="preserve"> </w:t>
      </w:r>
      <w:r>
        <w:t>a</w:t>
      </w:r>
      <w:r>
        <w:rPr>
          <w:rFonts w:eastAsia="Arial Narrow"/>
        </w:rPr>
        <w:t xml:space="preserve"> </w:t>
      </w:r>
      <w:r>
        <w:t>nevelés</w:t>
      </w:r>
      <w:r>
        <w:rPr>
          <w:rFonts w:eastAsia="Arial Narrow"/>
        </w:rPr>
        <w:t xml:space="preserve"> </w:t>
      </w:r>
      <w:r>
        <w:t>és</w:t>
      </w:r>
      <w:r>
        <w:rPr>
          <w:rFonts w:eastAsia="Arial Narrow"/>
        </w:rPr>
        <w:t xml:space="preserve"> </w:t>
      </w:r>
      <w:r>
        <w:t>oktatás</w:t>
      </w:r>
      <w:r>
        <w:rPr>
          <w:rFonts w:eastAsia="Arial Narrow"/>
        </w:rPr>
        <w:t xml:space="preserve"> </w:t>
      </w:r>
      <w:r>
        <w:t>során</w:t>
      </w:r>
      <w:r>
        <w:rPr>
          <w:rFonts w:eastAsia="Arial Narrow"/>
        </w:rPr>
        <w:t xml:space="preserve"> </w:t>
      </w:r>
      <w:r>
        <w:t>egyetlen</w:t>
      </w:r>
      <w:r>
        <w:rPr>
          <w:rFonts w:eastAsia="Arial Narrow"/>
        </w:rPr>
        <w:t xml:space="preserve"> </w:t>
      </w:r>
      <w:r>
        <w:t>gyermeket</w:t>
      </w:r>
      <w:r>
        <w:rPr>
          <w:rFonts w:eastAsia="Arial Narrow"/>
        </w:rPr>
        <w:t xml:space="preserve"> </w:t>
      </w:r>
      <w:r>
        <w:t>se</w:t>
      </w:r>
      <w:r>
        <w:rPr>
          <w:rFonts w:eastAsia="Arial Narrow"/>
        </w:rPr>
        <w:t xml:space="preserve"> </w:t>
      </w:r>
      <w:r>
        <w:t>érhessen</w:t>
      </w:r>
      <w:r>
        <w:rPr>
          <w:rFonts w:eastAsia="Arial Narrow"/>
        </w:rPr>
        <w:t xml:space="preserve"> </w:t>
      </w:r>
      <w:r>
        <w:t>hátrányos</w:t>
      </w:r>
      <w:r>
        <w:rPr>
          <w:rFonts w:eastAsia="Arial Narrow"/>
        </w:rPr>
        <w:t xml:space="preserve"> </w:t>
      </w:r>
      <w:r>
        <w:t>megkülönböztetés</w:t>
      </w:r>
      <w:r>
        <w:rPr>
          <w:rFonts w:eastAsia="Arial Narrow"/>
        </w:rPr>
        <w:t xml:space="preserve"> </w:t>
      </w:r>
      <w:r>
        <w:t>nemzetiségi</w:t>
      </w:r>
      <w:r>
        <w:rPr>
          <w:rFonts w:eastAsia="Arial Narrow"/>
        </w:rPr>
        <w:t xml:space="preserve">, </w:t>
      </w:r>
      <w:r>
        <w:t>nemi</w:t>
      </w:r>
      <w:r>
        <w:rPr>
          <w:rFonts w:eastAsia="Arial Narrow"/>
        </w:rPr>
        <w:t xml:space="preserve"> </w:t>
      </w:r>
      <w:r>
        <w:t>vagy</w:t>
      </w:r>
      <w:r>
        <w:rPr>
          <w:rFonts w:eastAsia="Arial Narrow"/>
        </w:rPr>
        <w:t xml:space="preserve"> </w:t>
      </w:r>
      <w:r>
        <w:t>szociális</w:t>
      </w:r>
      <w:r>
        <w:rPr>
          <w:rFonts w:eastAsia="Arial Narrow"/>
        </w:rPr>
        <w:t xml:space="preserve"> </w:t>
      </w:r>
      <w:r>
        <w:t>helyzetéből</w:t>
      </w:r>
      <w:r>
        <w:rPr>
          <w:rFonts w:eastAsia="Arial Narrow"/>
        </w:rPr>
        <w:t xml:space="preserve"> </w:t>
      </w:r>
      <w:r>
        <w:t>adódó</w:t>
      </w:r>
      <w:r>
        <w:rPr>
          <w:rFonts w:eastAsia="Arial Narrow"/>
        </w:rPr>
        <w:t xml:space="preserve"> </w:t>
      </w:r>
      <w:r>
        <w:t>meghatározottságai</w:t>
      </w:r>
      <w:r>
        <w:rPr>
          <w:rFonts w:eastAsia="Arial Narrow"/>
        </w:rPr>
        <w:t xml:space="preserve"> </w:t>
      </w:r>
      <w:r>
        <w:t>miatt</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alakítson</w:t>
      </w:r>
      <w:r>
        <w:rPr>
          <w:rFonts w:eastAsia="Arial Narrow"/>
        </w:rPr>
        <w:t xml:space="preserve"> </w:t>
      </w:r>
      <w:r>
        <w:t>ki</w:t>
      </w:r>
      <w:r>
        <w:rPr>
          <w:rFonts w:eastAsia="Arial Narrow"/>
        </w:rPr>
        <w:t xml:space="preserve"> </w:t>
      </w:r>
      <w:r>
        <w:t>a</w:t>
      </w:r>
      <w:r>
        <w:rPr>
          <w:rFonts w:eastAsia="Arial Narrow"/>
        </w:rPr>
        <w:t xml:space="preserve"> </w:t>
      </w:r>
      <w:r>
        <w:t>tanulókban</w:t>
      </w:r>
      <w:r>
        <w:rPr>
          <w:rFonts w:eastAsia="Arial Narrow"/>
        </w:rPr>
        <w:t xml:space="preserve"> </w:t>
      </w:r>
      <w:r>
        <w:t>derűs</w:t>
      </w:r>
      <w:r>
        <w:rPr>
          <w:rFonts w:eastAsia="Arial Narrow"/>
        </w:rPr>
        <w:t xml:space="preserve">, </w:t>
      </w:r>
      <w:r>
        <w:t>keresztény</w:t>
      </w:r>
      <w:r>
        <w:rPr>
          <w:rFonts w:eastAsia="Arial Narrow"/>
        </w:rPr>
        <w:t xml:space="preserve"> </w:t>
      </w:r>
      <w:r>
        <w:t>világszemléletet</w:t>
      </w:r>
      <w:r>
        <w:rPr>
          <w:rFonts w:eastAsia="Arial Narrow"/>
        </w:rPr>
        <w:t xml:space="preserve">, </w:t>
      </w:r>
      <w:r>
        <w:t>hogy</w:t>
      </w:r>
      <w:r>
        <w:rPr>
          <w:rFonts w:eastAsia="Arial Narrow"/>
        </w:rPr>
        <w:t xml:space="preserve"> </w:t>
      </w:r>
      <w:r>
        <w:t>legyen</w:t>
      </w:r>
      <w:r>
        <w:rPr>
          <w:rFonts w:eastAsia="Arial Narrow"/>
        </w:rPr>
        <w:t xml:space="preserve"> </w:t>
      </w:r>
      <w:r>
        <w:t>erejük</w:t>
      </w:r>
      <w:r>
        <w:rPr>
          <w:rFonts w:eastAsia="Arial Narrow"/>
        </w:rPr>
        <w:t xml:space="preserve"> </w:t>
      </w:r>
      <w:r>
        <w:t>és</w:t>
      </w:r>
      <w:r>
        <w:rPr>
          <w:rFonts w:eastAsia="Arial Narrow"/>
        </w:rPr>
        <w:t xml:space="preserve"> </w:t>
      </w:r>
      <w:r>
        <w:t>bátorságuk</w:t>
      </w:r>
      <w:r>
        <w:rPr>
          <w:rFonts w:eastAsia="Arial Narrow"/>
        </w:rPr>
        <w:t xml:space="preserve"> </w:t>
      </w:r>
      <w:r>
        <w:t>új</w:t>
      </w:r>
      <w:r>
        <w:rPr>
          <w:rFonts w:eastAsia="Arial Narrow"/>
        </w:rPr>
        <w:t xml:space="preserve"> </w:t>
      </w:r>
      <w:r>
        <w:t>és</w:t>
      </w:r>
      <w:r>
        <w:rPr>
          <w:rFonts w:eastAsia="Arial Narrow"/>
        </w:rPr>
        <w:t xml:space="preserve"> </w:t>
      </w:r>
      <w:r>
        <w:t>meglepő</w:t>
      </w:r>
      <w:r>
        <w:rPr>
          <w:rFonts w:eastAsia="Arial Narrow"/>
        </w:rPr>
        <w:t xml:space="preserve"> </w:t>
      </w:r>
      <w:r>
        <w:t>élethelyzetekben</w:t>
      </w:r>
      <w:r>
        <w:rPr>
          <w:rFonts w:eastAsia="Arial Narrow"/>
        </w:rPr>
        <w:t xml:space="preserve"> </w:t>
      </w:r>
      <w:r>
        <w:t>szeretettel</w:t>
      </w:r>
      <w:r>
        <w:rPr>
          <w:rFonts w:eastAsia="Arial Narrow"/>
        </w:rPr>
        <w:t xml:space="preserve"> </w:t>
      </w:r>
      <w:r>
        <w:t>és</w:t>
      </w:r>
      <w:r>
        <w:rPr>
          <w:rFonts w:eastAsia="Arial Narrow"/>
        </w:rPr>
        <w:t xml:space="preserve"> </w:t>
      </w:r>
      <w:r>
        <w:t>helyesen</w:t>
      </w:r>
      <w:r>
        <w:rPr>
          <w:rFonts w:eastAsia="Arial Narrow"/>
        </w:rPr>
        <w:t xml:space="preserve"> </w:t>
      </w:r>
      <w:r>
        <w:t>dönteni</w:t>
      </w:r>
      <w:r>
        <w:rPr>
          <w:rFonts w:eastAsia="Arial Narrow"/>
        </w:rPr>
        <w:t xml:space="preserve">. </w:t>
      </w:r>
      <w:r>
        <w:t>A</w:t>
      </w:r>
      <w:r>
        <w:rPr>
          <w:rFonts w:eastAsia="Arial Narrow"/>
        </w:rPr>
        <w:t xml:space="preserve"> </w:t>
      </w:r>
      <w:r>
        <w:t>szeretet</w:t>
      </w:r>
      <w:r>
        <w:rPr>
          <w:rFonts w:eastAsia="Arial Narrow"/>
        </w:rPr>
        <w:t xml:space="preserve"> </w:t>
      </w:r>
      <w:r>
        <w:t>talaján</w:t>
      </w:r>
      <w:r>
        <w:rPr>
          <w:rFonts w:eastAsia="Arial Narrow"/>
        </w:rPr>
        <w:t xml:space="preserve"> </w:t>
      </w:r>
      <w:r>
        <w:t>gyökeredzik</w:t>
      </w:r>
      <w:r>
        <w:rPr>
          <w:rFonts w:eastAsia="Arial Narrow"/>
        </w:rPr>
        <w:t xml:space="preserve"> </w:t>
      </w:r>
      <w:r>
        <w:t>a</w:t>
      </w:r>
      <w:r>
        <w:rPr>
          <w:rFonts w:eastAsia="Arial Narrow"/>
        </w:rPr>
        <w:t xml:space="preserve"> </w:t>
      </w:r>
      <w:r>
        <w:t>jóság</w:t>
      </w:r>
      <w:r>
        <w:rPr>
          <w:rFonts w:eastAsia="Arial Narrow"/>
        </w:rPr>
        <w:t xml:space="preserve">, </w:t>
      </w:r>
      <w:r>
        <w:t>a</w:t>
      </w:r>
      <w:r>
        <w:rPr>
          <w:rFonts w:eastAsia="Arial Narrow"/>
        </w:rPr>
        <w:t xml:space="preserve"> </w:t>
      </w:r>
      <w:r>
        <w:t>türelem</w:t>
      </w:r>
      <w:r>
        <w:rPr>
          <w:rFonts w:eastAsia="Arial Narrow"/>
        </w:rPr>
        <w:t xml:space="preserve">, </w:t>
      </w:r>
      <w:r>
        <w:t>a</w:t>
      </w:r>
      <w:r>
        <w:rPr>
          <w:rFonts w:eastAsia="Arial Narrow"/>
        </w:rPr>
        <w:t xml:space="preserve"> </w:t>
      </w:r>
      <w:r>
        <w:t>tolerancia</w:t>
      </w:r>
      <w:r>
        <w:rPr>
          <w:rFonts w:eastAsia="Arial Narrow"/>
        </w:rPr>
        <w:t xml:space="preserve">, </w:t>
      </w:r>
      <w:r>
        <w:t>a</w:t>
      </w:r>
      <w:r>
        <w:rPr>
          <w:rFonts w:eastAsia="Arial Narrow"/>
        </w:rPr>
        <w:t xml:space="preserve"> </w:t>
      </w:r>
      <w:r>
        <w:t>segítségre</w:t>
      </w:r>
      <w:r>
        <w:rPr>
          <w:rFonts w:eastAsia="Arial Narrow"/>
        </w:rPr>
        <w:t xml:space="preserve"> </w:t>
      </w:r>
      <w:r>
        <w:t>szorulók</w:t>
      </w:r>
      <w:r>
        <w:rPr>
          <w:rFonts w:eastAsia="Arial Narrow"/>
        </w:rPr>
        <w:t xml:space="preserve"> </w:t>
      </w:r>
      <w:r>
        <w:t>támogatása</w:t>
      </w:r>
      <w:r>
        <w:rPr>
          <w:rFonts w:eastAsia="Arial Narrow"/>
        </w:rPr>
        <w:t xml:space="preserve">. </w:t>
      </w:r>
    </w:p>
    <w:p w:rsidR="00FD2847" w:rsidRDefault="00B20072">
      <w:pPr>
        <w:pStyle w:val="Norml1"/>
        <w:rPr>
          <w:b/>
        </w:rPr>
      </w:pPr>
      <w:r>
        <w:rPr>
          <w:rStyle w:val="Hangslyozs"/>
          <w:b/>
        </w:rPr>
        <w:t>Eszköz</w:t>
      </w:r>
    </w:p>
    <w:p w:rsidR="00FD2847" w:rsidRDefault="00FD2847">
      <w:pPr>
        <w:pStyle w:val="Norml1"/>
        <w:rPr>
          <w:rFonts w:eastAsia="Arial Narrow"/>
          <w:b/>
        </w:rPr>
      </w:pPr>
    </w:p>
    <w:p w:rsidR="00FD2847" w:rsidRDefault="00B20072">
      <w:pPr>
        <w:pStyle w:val="Norml10"/>
        <w:numPr>
          <w:ilvl w:val="0"/>
          <w:numId w:val="19"/>
        </w:numPr>
        <w:tabs>
          <w:tab w:val="left" w:pos="720"/>
        </w:tabs>
        <w:spacing w:line="276" w:lineRule="auto"/>
        <w:jc w:val="both"/>
        <w:rPr>
          <w:rFonts w:eastAsia="Arial Narrow"/>
        </w:rPr>
      </w:pPr>
      <w:r>
        <w:t>Hétfő</w:t>
      </w:r>
      <w:r>
        <w:rPr>
          <w:rFonts w:eastAsia="Arial Narrow"/>
        </w:rPr>
        <w:t xml:space="preserve"> </w:t>
      </w:r>
      <w:r>
        <w:t>reggel</w:t>
      </w:r>
      <w:r>
        <w:rPr>
          <w:rFonts w:eastAsia="Arial Narrow"/>
        </w:rPr>
        <w:t xml:space="preserve"> </w:t>
      </w:r>
      <w:r>
        <w:t>áhítat</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Ima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Hittanórák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Egyéb</w:t>
      </w:r>
      <w:r>
        <w:rPr>
          <w:rFonts w:eastAsia="Arial Narrow"/>
        </w:rPr>
        <w:t xml:space="preserve">, </w:t>
      </w:r>
      <w:r>
        <w:t>az</w:t>
      </w:r>
      <w:r>
        <w:rPr>
          <w:rFonts w:eastAsia="Arial Narrow"/>
        </w:rPr>
        <w:t xml:space="preserve"> </w:t>
      </w:r>
      <w:r>
        <w:t>Evangélikus</w:t>
      </w:r>
      <w:r>
        <w:rPr>
          <w:rFonts w:eastAsia="Arial Narrow"/>
        </w:rPr>
        <w:t xml:space="preserve"> </w:t>
      </w:r>
      <w:r>
        <w:t>Egyház</w:t>
      </w:r>
      <w:r>
        <w:rPr>
          <w:rFonts w:eastAsia="Arial Narrow"/>
        </w:rPr>
        <w:t xml:space="preserve"> </w:t>
      </w:r>
      <w:r>
        <w:t>által</w:t>
      </w:r>
      <w:r>
        <w:rPr>
          <w:rFonts w:eastAsia="Arial Narrow"/>
        </w:rPr>
        <w:t xml:space="preserve"> </w:t>
      </w:r>
      <w:r>
        <w:t>szervezett</w:t>
      </w:r>
      <w:r>
        <w:rPr>
          <w:rFonts w:eastAsia="Arial Narrow"/>
        </w:rPr>
        <w:t xml:space="preserve"> </w:t>
      </w:r>
      <w:r>
        <w:t>programokon</w:t>
      </w:r>
      <w:r>
        <w:rPr>
          <w:rFonts w:eastAsia="Arial Narrow"/>
        </w:rPr>
        <w:t xml:space="preserve"> </w:t>
      </w:r>
      <w:r>
        <w:t>való</w:t>
      </w:r>
      <w:r>
        <w:rPr>
          <w:rFonts w:eastAsia="Arial Narrow"/>
        </w:rPr>
        <w:t xml:space="preserve"> </w:t>
      </w:r>
      <w:r>
        <w:t>részvétel</w:t>
      </w:r>
      <w:r>
        <w:rPr>
          <w:rFonts w:eastAsia="Arial Narrow"/>
        </w:rPr>
        <w:t xml:space="preserve"> (</w:t>
      </w:r>
      <w:r>
        <w:t>Ki</w:t>
      </w:r>
      <w:r>
        <w:rPr>
          <w:rFonts w:eastAsia="Arial Narrow"/>
        </w:rPr>
        <w:t xml:space="preserve"> </w:t>
      </w:r>
      <w:r>
        <w:t>Mit</w:t>
      </w:r>
      <w:r>
        <w:rPr>
          <w:rFonts w:eastAsia="Arial Narrow"/>
        </w:rPr>
        <w:t xml:space="preserve"> </w:t>
      </w:r>
      <w:r>
        <w:t>Tud</w:t>
      </w:r>
      <w:proofErr w:type="gramStart"/>
      <w:r>
        <w:rPr>
          <w:rFonts w:eastAsia="Arial Narrow"/>
        </w:rPr>
        <w:t>?,</w:t>
      </w:r>
      <w:proofErr w:type="gramEnd"/>
      <w:r>
        <w:rPr>
          <w:rFonts w:eastAsia="Arial Narrow"/>
        </w:rPr>
        <w:t xml:space="preserve"> </w:t>
      </w:r>
      <w:r>
        <w:t>tanulmányi</w:t>
      </w:r>
      <w:r>
        <w:rPr>
          <w:rFonts w:eastAsia="Arial Narrow"/>
        </w:rPr>
        <w:t xml:space="preserve"> </w:t>
      </w:r>
      <w:r>
        <w:t>versenyek</w:t>
      </w:r>
      <w:r>
        <w:rPr>
          <w:rFonts w:eastAsia="Arial Narrow"/>
        </w:rPr>
        <w:t xml:space="preserve">, </w:t>
      </w:r>
      <w:r>
        <w:t>pályázatok</w:t>
      </w:r>
      <w:r>
        <w:rPr>
          <w:rFonts w:eastAsia="Arial Narrow"/>
        </w:rPr>
        <w:t xml:space="preserve">, </w:t>
      </w:r>
      <w:r>
        <w:t>stb</w:t>
      </w:r>
      <w:r>
        <w:rPr>
          <w:rFonts w:eastAsia="Arial Narrow"/>
        </w:rPr>
        <w:t>.)</w:t>
      </w:r>
    </w:p>
    <w:p w:rsidR="00FD2847" w:rsidRDefault="00FD2847">
      <w:pPr>
        <w:pStyle w:val="Norml10"/>
        <w:spacing w:line="276" w:lineRule="auto"/>
        <w:jc w:val="both"/>
        <w:rPr>
          <w:rFonts w:eastAsia="Arial Narrow"/>
        </w:rPr>
      </w:pPr>
    </w:p>
    <w:p w:rsidR="00FD2847" w:rsidRDefault="00FD2847">
      <w:pPr>
        <w:pStyle w:val="Norml10"/>
        <w:spacing w:line="276" w:lineRule="auto"/>
        <w:jc w:val="both"/>
        <w:rPr>
          <w:rFonts w:eastAsia="Arial Narrow"/>
        </w:rPr>
      </w:pPr>
    </w:p>
    <w:p w:rsidR="00FD2847" w:rsidRDefault="00FD2847">
      <w:pPr>
        <w:pStyle w:val="Norml10"/>
        <w:spacing w:line="276" w:lineRule="auto"/>
        <w:jc w:val="both"/>
        <w:rPr>
          <w:rFonts w:eastAsia="Arial Narrow"/>
        </w:rPr>
      </w:pPr>
    </w:p>
    <w:p w:rsidR="00FD2847" w:rsidRDefault="00B20072">
      <w:pPr>
        <w:pStyle w:val="Norml1"/>
      </w:pPr>
      <w:r>
        <w:rPr>
          <w:rStyle w:val="Kiemels2"/>
        </w:rPr>
        <w:t>Eljárás</w:t>
      </w:r>
    </w:p>
    <w:p w:rsidR="00FD2847" w:rsidRDefault="00FD2847">
      <w:pPr>
        <w:pStyle w:val="Norml1"/>
        <w:rPr>
          <w:rFonts w:eastAsia="Arial Narrow"/>
        </w:rPr>
      </w:pPr>
    </w:p>
    <w:p w:rsidR="00FD2847" w:rsidRDefault="00B20072">
      <w:pPr>
        <w:pStyle w:val="Norml10"/>
        <w:spacing w:line="276" w:lineRule="auto"/>
        <w:jc w:val="both"/>
        <w:rPr>
          <w:rFonts w:eastAsia="Arial Narrow"/>
        </w:rPr>
      </w:pPr>
      <w:r>
        <w:t>A</w:t>
      </w:r>
      <w:r>
        <w:rPr>
          <w:rFonts w:eastAsia="Arial Narrow"/>
        </w:rPr>
        <w:t xml:space="preserve"> </w:t>
      </w:r>
      <w:r>
        <w:t>ránk</w:t>
      </w:r>
      <w:r>
        <w:rPr>
          <w:rFonts w:eastAsia="Arial Narrow"/>
        </w:rPr>
        <w:t xml:space="preserve"> </w:t>
      </w:r>
      <w:r>
        <w:t>bízott</w:t>
      </w:r>
      <w:r>
        <w:rPr>
          <w:rFonts w:eastAsia="Arial Narrow"/>
        </w:rPr>
        <w:t xml:space="preserve"> </w:t>
      </w:r>
      <w:r>
        <w:t>gyermekeket</w:t>
      </w:r>
      <w:r>
        <w:rPr>
          <w:rFonts w:eastAsia="Arial Narrow"/>
        </w:rPr>
        <w:t xml:space="preserve"> </w:t>
      </w:r>
      <w:r>
        <w:t>a</w:t>
      </w:r>
      <w:r>
        <w:rPr>
          <w:rFonts w:eastAsia="Arial Narrow"/>
        </w:rPr>
        <w:t xml:space="preserve"> </w:t>
      </w:r>
      <w:r>
        <w:t>családokkal</w:t>
      </w:r>
      <w:r>
        <w:rPr>
          <w:rFonts w:eastAsia="Arial Narrow"/>
        </w:rPr>
        <w:t xml:space="preserve"> </w:t>
      </w:r>
      <w:r>
        <w:t>összefogva</w:t>
      </w:r>
      <w:r>
        <w:rPr>
          <w:rFonts w:eastAsia="Arial Narrow"/>
        </w:rPr>
        <w:t xml:space="preserve"> </w:t>
      </w:r>
      <w:r>
        <w:t>együtt</w:t>
      </w:r>
      <w:r>
        <w:rPr>
          <w:rFonts w:eastAsia="Arial Narrow"/>
        </w:rPr>
        <w:t xml:space="preserve"> </w:t>
      </w:r>
      <w:r>
        <w:t>neveljük</w:t>
      </w:r>
      <w:r>
        <w:rPr>
          <w:rFonts w:eastAsia="Arial Narrow"/>
        </w:rPr>
        <w:t xml:space="preserve">. </w:t>
      </w:r>
      <w:r>
        <w:t>Az</w:t>
      </w:r>
      <w:r>
        <w:rPr>
          <w:rFonts w:eastAsia="Arial Narrow"/>
        </w:rPr>
        <w:t xml:space="preserve"> </w:t>
      </w:r>
      <w:r>
        <w:t>Egyház</w:t>
      </w:r>
      <w:r>
        <w:rPr>
          <w:rFonts w:eastAsia="Arial Narrow"/>
        </w:rPr>
        <w:t xml:space="preserve"> </w:t>
      </w:r>
      <w:r>
        <w:t>hagyomány</w:t>
      </w:r>
      <w:r>
        <w:rPr>
          <w:rFonts w:eastAsia="Arial Narrow"/>
        </w:rPr>
        <w:t xml:space="preserve">- </w:t>
      </w:r>
      <w:r>
        <w:t>és</w:t>
      </w:r>
      <w:r>
        <w:rPr>
          <w:rFonts w:eastAsia="Arial Narrow"/>
        </w:rPr>
        <w:t xml:space="preserve"> </w:t>
      </w:r>
      <w:r>
        <w:t>szokásrendszere</w:t>
      </w:r>
      <w:r>
        <w:rPr>
          <w:rFonts w:eastAsia="Arial Narrow"/>
        </w:rPr>
        <w:t xml:space="preserve"> </w:t>
      </w:r>
      <w:r>
        <w:t>lehetővé</w:t>
      </w:r>
      <w:r>
        <w:rPr>
          <w:rFonts w:eastAsia="Arial Narrow"/>
        </w:rPr>
        <w:t xml:space="preserve"> </w:t>
      </w:r>
      <w:r>
        <w:t>teszi</w:t>
      </w:r>
      <w:r>
        <w:rPr>
          <w:rFonts w:eastAsia="Arial Narrow"/>
        </w:rPr>
        <w:t xml:space="preserve">, </w:t>
      </w:r>
      <w:r>
        <w:t>hogy</w:t>
      </w:r>
      <w:r>
        <w:rPr>
          <w:rFonts w:eastAsia="Arial Narrow"/>
        </w:rPr>
        <w:t xml:space="preserve"> </w:t>
      </w:r>
      <w:r>
        <w:t>az</w:t>
      </w:r>
      <w:r>
        <w:rPr>
          <w:rFonts w:eastAsia="Arial Narrow"/>
        </w:rPr>
        <w:t xml:space="preserve"> </w:t>
      </w:r>
      <w:r>
        <w:t>intézményt</w:t>
      </w:r>
      <w:r>
        <w:rPr>
          <w:rFonts w:eastAsia="Arial Narrow"/>
        </w:rPr>
        <w:t xml:space="preserve"> </w:t>
      </w:r>
      <w:r>
        <w:t>elhagyó</w:t>
      </w:r>
      <w:r>
        <w:rPr>
          <w:rFonts w:eastAsia="Arial Narrow"/>
        </w:rPr>
        <w:t xml:space="preserve"> </w:t>
      </w:r>
      <w:r>
        <w:t>diákok</w:t>
      </w:r>
      <w:r>
        <w:rPr>
          <w:rFonts w:eastAsia="Arial Narrow"/>
        </w:rPr>
        <w:t xml:space="preserve"> </w:t>
      </w:r>
      <w:r>
        <w:t>különbséget</w:t>
      </w:r>
      <w:r>
        <w:rPr>
          <w:rFonts w:eastAsia="Arial Narrow"/>
        </w:rPr>
        <w:t xml:space="preserve"> </w:t>
      </w:r>
      <w:r>
        <w:t>tudjanak</w:t>
      </w:r>
      <w:r>
        <w:rPr>
          <w:rFonts w:eastAsia="Arial Narrow"/>
        </w:rPr>
        <w:t xml:space="preserve"> </w:t>
      </w:r>
      <w:r>
        <w:t>tenni</w:t>
      </w:r>
      <w:r>
        <w:rPr>
          <w:rFonts w:eastAsia="Arial Narrow"/>
        </w:rPr>
        <w:t xml:space="preserve"> </w:t>
      </w:r>
      <w:r>
        <w:t>a</w:t>
      </w:r>
      <w:r>
        <w:rPr>
          <w:rFonts w:eastAsia="Arial Narrow"/>
        </w:rPr>
        <w:t xml:space="preserve"> </w:t>
      </w:r>
      <w:r>
        <w:t>jó</w:t>
      </w:r>
      <w:r>
        <w:rPr>
          <w:rFonts w:eastAsia="Arial Narrow"/>
        </w:rPr>
        <w:t xml:space="preserve"> </w:t>
      </w:r>
      <w:r>
        <w:t>és</w:t>
      </w:r>
      <w:r>
        <w:rPr>
          <w:rFonts w:eastAsia="Arial Narrow"/>
        </w:rPr>
        <w:t xml:space="preserve"> </w:t>
      </w:r>
      <w:r>
        <w:t>a</w:t>
      </w:r>
      <w:r>
        <w:rPr>
          <w:rFonts w:eastAsia="Arial Narrow"/>
        </w:rPr>
        <w:t xml:space="preserve"> </w:t>
      </w:r>
      <w:r>
        <w:t>rossz</w:t>
      </w:r>
      <w:r>
        <w:rPr>
          <w:rFonts w:eastAsia="Arial Narrow"/>
        </w:rPr>
        <w:t xml:space="preserve">, </w:t>
      </w:r>
      <w:r>
        <w:t>az</w:t>
      </w:r>
      <w:r>
        <w:rPr>
          <w:rFonts w:eastAsia="Arial Narrow"/>
        </w:rPr>
        <w:t xml:space="preserve"> </w:t>
      </w:r>
      <w:r>
        <w:t>igaz</w:t>
      </w:r>
      <w:r>
        <w:rPr>
          <w:rFonts w:eastAsia="Arial Narrow"/>
        </w:rPr>
        <w:t xml:space="preserve"> </w:t>
      </w:r>
      <w:r>
        <w:t>és</w:t>
      </w:r>
      <w:r>
        <w:rPr>
          <w:rFonts w:eastAsia="Arial Narrow"/>
        </w:rPr>
        <w:t xml:space="preserve"> </w:t>
      </w:r>
      <w:r>
        <w:t>a</w:t>
      </w:r>
      <w:r>
        <w:rPr>
          <w:rFonts w:eastAsia="Arial Narrow"/>
        </w:rPr>
        <w:t xml:space="preserve"> </w:t>
      </w:r>
      <w:r>
        <w:t>nem</w:t>
      </w:r>
      <w:r>
        <w:rPr>
          <w:rFonts w:eastAsia="Arial Narrow"/>
        </w:rPr>
        <w:t xml:space="preserve"> </w:t>
      </w:r>
      <w:r>
        <w:t>igaz</w:t>
      </w:r>
      <w:r>
        <w:rPr>
          <w:rFonts w:eastAsia="Arial Narrow"/>
        </w:rPr>
        <w:t xml:space="preserve">, </w:t>
      </w:r>
      <w:r>
        <w:t>a</w:t>
      </w:r>
      <w:r>
        <w:rPr>
          <w:rFonts w:eastAsia="Arial Narrow"/>
        </w:rPr>
        <w:t xml:space="preserve"> </w:t>
      </w:r>
      <w:r>
        <w:t>helyes</w:t>
      </w:r>
      <w:r>
        <w:rPr>
          <w:rFonts w:eastAsia="Arial Narrow"/>
        </w:rPr>
        <w:t xml:space="preserve"> </w:t>
      </w:r>
      <w:r>
        <w:t>és</w:t>
      </w:r>
      <w:r>
        <w:rPr>
          <w:rFonts w:eastAsia="Arial Narrow"/>
        </w:rPr>
        <w:t xml:space="preserve"> </w:t>
      </w:r>
      <w:r>
        <w:t>a</w:t>
      </w:r>
      <w:r>
        <w:rPr>
          <w:rFonts w:eastAsia="Arial Narrow"/>
        </w:rPr>
        <w:t xml:space="preserve"> </w:t>
      </w:r>
      <w:r>
        <w:t>helytelen</w:t>
      </w:r>
      <w:r>
        <w:rPr>
          <w:rFonts w:eastAsia="Arial Narrow"/>
        </w:rPr>
        <w:t xml:space="preserve"> </w:t>
      </w:r>
      <w:r>
        <w:t>között</w:t>
      </w:r>
      <w:r>
        <w:rPr>
          <w:rFonts w:eastAsia="Arial Narrow"/>
        </w:rPr>
        <w:t xml:space="preserve">, </w:t>
      </w:r>
      <w:r>
        <w:t>szilárd</w:t>
      </w:r>
      <w:r>
        <w:rPr>
          <w:rFonts w:eastAsia="Arial Narrow"/>
        </w:rPr>
        <w:t xml:space="preserve"> </w:t>
      </w:r>
      <w:r>
        <w:t>erkölcsű</w:t>
      </w:r>
      <w:r>
        <w:rPr>
          <w:rFonts w:eastAsia="Arial Narrow"/>
        </w:rPr>
        <w:t xml:space="preserve"> </w:t>
      </w:r>
      <w:r>
        <w:t>felnőttek</w:t>
      </w:r>
      <w:r>
        <w:rPr>
          <w:rFonts w:eastAsia="Arial Narrow"/>
        </w:rPr>
        <w:t xml:space="preserve"> </w:t>
      </w:r>
      <w:r>
        <w:t>legyenek</w:t>
      </w:r>
      <w:r>
        <w:rPr>
          <w:rFonts w:eastAsia="Arial Narrow"/>
        </w:rPr>
        <w:t>.</w:t>
      </w:r>
    </w:p>
    <w:p w:rsidR="00FD2847" w:rsidRDefault="00FD2847">
      <w:pPr>
        <w:pStyle w:val="Cmsor3"/>
        <w:spacing w:after="120" w:line="276" w:lineRule="auto"/>
        <w:rPr>
          <w:szCs w:val="24"/>
        </w:rPr>
      </w:pPr>
    </w:p>
    <w:p w:rsidR="00FD2847" w:rsidRDefault="00B20072">
      <w:pPr>
        <w:pStyle w:val="Cmsor3"/>
        <w:rPr>
          <w:rFonts w:eastAsia="Arial Narrow"/>
        </w:rPr>
      </w:pPr>
      <w:bookmarkStart w:id="57" w:name="__RefHeading__127_230262424"/>
      <w:bookmarkStart w:id="58" w:name="_Toc456099286"/>
      <w:bookmarkStart w:id="59" w:name="_Toc462161631"/>
      <w:bookmarkEnd w:id="57"/>
      <w:r>
        <w:t>1.5 Gyermekközpontú</w:t>
      </w:r>
      <w:r>
        <w:rPr>
          <w:rFonts w:eastAsia="Arial Narrow"/>
        </w:rPr>
        <w:t xml:space="preserve"> </w:t>
      </w:r>
      <w:r>
        <w:t>nevelés</w:t>
      </w:r>
      <w:bookmarkEnd w:id="58"/>
      <w:bookmarkEnd w:id="59"/>
      <w:r>
        <w:rPr>
          <w:rFonts w:eastAsia="Arial Narrow"/>
        </w:rPr>
        <w:t xml:space="preserve"> </w:t>
      </w:r>
    </w:p>
    <w:p w:rsidR="00FD2847" w:rsidRDefault="00FD2847">
      <w:pPr>
        <w:pStyle w:val="Norml1"/>
      </w:pPr>
      <w:bookmarkStart w:id="60" w:name="_Toc456099287"/>
      <w:bookmarkEnd w:id="60"/>
    </w:p>
    <w:p w:rsidR="00FD2847" w:rsidRDefault="00B20072">
      <w:pPr>
        <w:pStyle w:val="Norml1"/>
        <w:rPr>
          <w:b/>
          <w:sz w:val="28"/>
          <w:szCs w:val="28"/>
        </w:rPr>
      </w:pPr>
      <w:r>
        <w:rPr>
          <w:rStyle w:val="Hangslyozs"/>
          <w:b/>
          <w:sz w:val="28"/>
          <w:szCs w:val="28"/>
        </w:rPr>
        <w:t>Alapelv</w:t>
      </w:r>
    </w:p>
    <w:p w:rsidR="00FD2847" w:rsidRDefault="00FD2847">
      <w:pPr>
        <w:pStyle w:val="Norml1"/>
        <w:rPr>
          <w:rFonts w:eastAsia="Arial Narrow"/>
        </w:rPr>
      </w:pPr>
    </w:p>
    <w:p w:rsidR="00FD2847" w:rsidRDefault="00B20072">
      <w:pPr>
        <w:pStyle w:val="StlusArialNarrowSorkizrtUtna6pt"/>
        <w:rPr>
          <w:rFonts w:eastAsia="Arial Narrow"/>
        </w:rPr>
      </w:pPr>
      <w:r>
        <w:t>A</w:t>
      </w:r>
      <w:r>
        <w:rPr>
          <w:rFonts w:eastAsia="Arial Narrow"/>
        </w:rPr>
        <w:t xml:space="preserve"> </w:t>
      </w:r>
      <w:r>
        <w:t>gyermeknek</w:t>
      </w:r>
      <w:r>
        <w:rPr>
          <w:rFonts w:eastAsia="Arial Narrow"/>
        </w:rPr>
        <w:t xml:space="preserve">, </w:t>
      </w:r>
      <w:r>
        <w:t>tanulónak</w:t>
      </w:r>
      <w:r>
        <w:rPr>
          <w:rFonts w:eastAsia="Arial Narrow"/>
        </w:rPr>
        <w:t xml:space="preserve"> </w:t>
      </w:r>
      <w:r>
        <w:t>joga</w:t>
      </w:r>
      <w:r>
        <w:rPr>
          <w:rFonts w:eastAsia="Arial Narrow"/>
        </w:rPr>
        <w:t xml:space="preserve">, </w:t>
      </w:r>
      <w:r>
        <w:t>hogy</w:t>
      </w:r>
      <w:r>
        <w:rPr>
          <w:rFonts w:eastAsia="Arial Narrow"/>
        </w:rPr>
        <w:t xml:space="preserve"> </w:t>
      </w:r>
      <w:r>
        <w:t>iskolánkban</w:t>
      </w:r>
      <w:r>
        <w:rPr>
          <w:rFonts w:eastAsia="Arial Narrow"/>
        </w:rPr>
        <w:t xml:space="preserve"> </w:t>
      </w:r>
      <w:r>
        <w:t>is</w:t>
      </w:r>
      <w:r>
        <w:rPr>
          <w:rFonts w:eastAsia="Arial Narrow"/>
        </w:rPr>
        <w:t xml:space="preserve"> </w:t>
      </w:r>
      <w:r>
        <w:t>biztonságban</w:t>
      </w:r>
      <w:r>
        <w:rPr>
          <w:rFonts w:eastAsia="Arial Narrow"/>
        </w:rPr>
        <w:t xml:space="preserve"> </w:t>
      </w:r>
      <w:r>
        <w:t>és</w:t>
      </w:r>
      <w:r>
        <w:rPr>
          <w:rFonts w:eastAsia="Arial Narrow"/>
        </w:rPr>
        <w:t xml:space="preserve"> </w:t>
      </w:r>
      <w:r>
        <w:t>egészséges</w:t>
      </w:r>
      <w:r>
        <w:rPr>
          <w:rFonts w:eastAsia="Arial Narrow"/>
        </w:rPr>
        <w:t xml:space="preserve"> </w:t>
      </w:r>
      <w:r>
        <w:t>környezetben</w:t>
      </w:r>
      <w:r>
        <w:rPr>
          <w:rFonts w:eastAsia="Arial Narrow"/>
        </w:rPr>
        <w:t xml:space="preserve"> </w:t>
      </w:r>
      <w:r>
        <w:t>neveljék</w:t>
      </w:r>
      <w:r>
        <w:rPr>
          <w:rFonts w:eastAsia="Arial Narrow"/>
        </w:rPr>
        <w:t xml:space="preserve"> </w:t>
      </w:r>
      <w:r>
        <w:t>és</w:t>
      </w:r>
      <w:r>
        <w:rPr>
          <w:rFonts w:eastAsia="Arial Narrow"/>
        </w:rPr>
        <w:t xml:space="preserve"> </w:t>
      </w:r>
      <w:r>
        <w:t>oktassák</w:t>
      </w:r>
      <w:r>
        <w:rPr>
          <w:rFonts w:eastAsia="Arial Narrow"/>
        </w:rPr>
        <w:t xml:space="preserve">; </w:t>
      </w:r>
      <w:r>
        <w:t>hogy</w:t>
      </w:r>
      <w:r>
        <w:rPr>
          <w:rFonts w:eastAsia="Arial Narrow"/>
        </w:rPr>
        <w:t xml:space="preserve"> </w:t>
      </w:r>
      <w:r>
        <w:t>személyiségét</w:t>
      </w:r>
      <w:r>
        <w:rPr>
          <w:rFonts w:eastAsia="Arial Narrow"/>
        </w:rPr>
        <w:t xml:space="preserve">, </w:t>
      </w:r>
      <w:r>
        <w:t>emberi</w:t>
      </w:r>
      <w:r>
        <w:rPr>
          <w:rFonts w:eastAsia="Arial Narrow"/>
        </w:rPr>
        <w:t xml:space="preserve"> </w:t>
      </w:r>
      <w:r>
        <w:t>méltóságát</w:t>
      </w:r>
      <w:r>
        <w:rPr>
          <w:rFonts w:eastAsia="Arial Narrow"/>
        </w:rPr>
        <w:t xml:space="preserve"> </w:t>
      </w:r>
      <w:r>
        <w:t>tiszteletben</w:t>
      </w:r>
      <w:r>
        <w:rPr>
          <w:rFonts w:eastAsia="Arial Narrow"/>
        </w:rPr>
        <w:t xml:space="preserve"> </w:t>
      </w:r>
      <w:r>
        <w:t>tartsák</w:t>
      </w:r>
      <w:r>
        <w:rPr>
          <w:rFonts w:eastAsia="Arial Narrow"/>
        </w:rPr>
        <w:t xml:space="preserve">, </w:t>
      </w:r>
      <w:r>
        <w:t>és</w:t>
      </w:r>
      <w:r>
        <w:rPr>
          <w:rFonts w:eastAsia="Arial Narrow"/>
        </w:rPr>
        <w:t xml:space="preserve"> </w:t>
      </w:r>
      <w:r>
        <w:t>védelmet</w:t>
      </w:r>
      <w:r>
        <w:rPr>
          <w:rFonts w:eastAsia="Arial Narrow"/>
        </w:rPr>
        <w:t xml:space="preserve"> </w:t>
      </w:r>
      <w:r>
        <w:t>biztosítsanak</w:t>
      </w:r>
      <w:r>
        <w:rPr>
          <w:rFonts w:eastAsia="Arial Narrow"/>
        </w:rPr>
        <w:t xml:space="preserve"> </w:t>
      </w:r>
      <w:r>
        <w:t>számára</w:t>
      </w:r>
      <w:r>
        <w:rPr>
          <w:rFonts w:eastAsia="Arial Narrow"/>
        </w:rPr>
        <w:t xml:space="preserve"> </w:t>
      </w:r>
      <w:r>
        <w:t>a</w:t>
      </w:r>
      <w:r>
        <w:rPr>
          <w:rFonts w:eastAsia="Arial Narrow"/>
        </w:rPr>
        <w:t xml:space="preserve"> </w:t>
      </w:r>
      <w:r>
        <w:t>fizikai</w:t>
      </w:r>
      <w:r>
        <w:rPr>
          <w:rFonts w:eastAsia="Arial Narrow"/>
        </w:rPr>
        <w:t xml:space="preserve"> </w:t>
      </w:r>
      <w:r>
        <w:t>és</w:t>
      </w:r>
      <w:r>
        <w:rPr>
          <w:rFonts w:eastAsia="Arial Narrow"/>
        </w:rPr>
        <w:t xml:space="preserve"> </w:t>
      </w:r>
      <w:r>
        <w:t>lelki</w:t>
      </w:r>
      <w:r>
        <w:rPr>
          <w:rFonts w:eastAsia="Arial Narrow"/>
        </w:rPr>
        <w:t xml:space="preserve"> </w:t>
      </w:r>
      <w:r>
        <w:t>erőszakkal</w:t>
      </w:r>
      <w:r>
        <w:rPr>
          <w:rFonts w:eastAsia="Arial Narrow"/>
        </w:rPr>
        <w:t xml:space="preserve"> </w:t>
      </w:r>
      <w:r>
        <w:t>szemben</w:t>
      </w:r>
      <w:r>
        <w:rPr>
          <w:rFonts w:eastAsia="Arial Narrow"/>
        </w:rPr>
        <w:t xml:space="preserve">; </w:t>
      </w:r>
      <w:r>
        <w:t>hogy</w:t>
      </w:r>
      <w:r>
        <w:rPr>
          <w:rFonts w:eastAsia="Arial Narrow"/>
        </w:rPr>
        <w:t xml:space="preserve"> </w:t>
      </w:r>
      <w:r>
        <w:t>érdeklődésének</w:t>
      </w:r>
      <w:r>
        <w:rPr>
          <w:rFonts w:eastAsia="Arial Narrow"/>
        </w:rPr>
        <w:t xml:space="preserve">, </w:t>
      </w:r>
      <w:r>
        <w:t>adottságainak</w:t>
      </w:r>
      <w:r>
        <w:rPr>
          <w:rFonts w:eastAsia="Arial Narrow"/>
        </w:rPr>
        <w:t xml:space="preserve"> </w:t>
      </w:r>
      <w:r>
        <w:t>megfelelő</w:t>
      </w:r>
      <w:r>
        <w:rPr>
          <w:rFonts w:eastAsia="Arial Narrow"/>
        </w:rPr>
        <w:t xml:space="preserve">, </w:t>
      </w:r>
      <w:r>
        <w:t>differenciált</w:t>
      </w:r>
      <w:r>
        <w:rPr>
          <w:rFonts w:eastAsia="Arial Narrow"/>
        </w:rPr>
        <w:t xml:space="preserve"> </w:t>
      </w:r>
      <w:r>
        <w:t>nevelésben</w:t>
      </w:r>
      <w:r>
        <w:rPr>
          <w:rFonts w:eastAsia="Arial Narrow"/>
        </w:rPr>
        <w:t xml:space="preserve"> </w:t>
      </w:r>
      <w:r>
        <w:t>és</w:t>
      </w:r>
      <w:r>
        <w:rPr>
          <w:rFonts w:eastAsia="Arial Narrow"/>
        </w:rPr>
        <w:t xml:space="preserve"> </w:t>
      </w:r>
      <w:r>
        <w:t>oktatásban</w:t>
      </w:r>
      <w:r>
        <w:rPr>
          <w:rFonts w:eastAsia="Arial Narrow"/>
        </w:rPr>
        <w:t xml:space="preserve"> </w:t>
      </w:r>
      <w:r>
        <w:t>részesüljön</w:t>
      </w:r>
      <w:r>
        <w:rPr>
          <w:rFonts w:eastAsia="Arial Narrow"/>
        </w:rPr>
        <w:t xml:space="preserve">; </w:t>
      </w:r>
      <w:r>
        <w:t>és</w:t>
      </w:r>
      <w:r>
        <w:rPr>
          <w:rFonts w:eastAsia="Arial Narrow"/>
        </w:rPr>
        <w:t xml:space="preserve"> </w:t>
      </w:r>
      <w:r>
        <w:t>képességeihez</w:t>
      </w:r>
      <w:r>
        <w:rPr>
          <w:rFonts w:eastAsia="Arial Narrow"/>
        </w:rPr>
        <w:t xml:space="preserve"> </w:t>
      </w:r>
      <w:r>
        <w:t>mérten</w:t>
      </w:r>
      <w:r>
        <w:rPr>
          <w:rFonts w:eastAsia="Arial Narrow"/>
        </w:rPr>
        <w:t xml:space="preserve"> </w:t>
      </w:r>
      <w:r>
        <w:t>továbbtanuljon</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tanulónak</w:t>
      </w:r>
      <w:r>
        <w:rPr>
          <w:rFonts w:eastAsia="Arial Narrow"/>
        </w:rPr>
        <w:t xml:space="preserve"> </w:t>
      </w:r>
      <w:r>
        <w:t>joga</w:t>
      </w:r>
      <w:r>
        <w:rPr>
          <w:rFonts w:eastAsia="Arial Narrow"/>
        </w:rPr>
        <w:t xml:space="preserve"> </w:t>
      </w:r>
      <w:r>
        <w:t>személyiségének</w:t>
      </w:r>
      <w:r>
        <w:rPr>
          <w:rFonts w:eastAsia="Arial Narrow"/>
        </w:rPr>
        <w:t xml:space="preserve"> </w:t>
      </w:r>
      <w:r>
        <w:t>szabad</w:t>
      </w:r>
      <w:r>
        <w:rPr>
          <w:rFonts w:eastAsia="Arial Narrow"/>
        </w:rPr>
        <w:t xml:space="preserve"> </w:t>
      </w:r>
      <w:r>
        <w:t>kibontakoztatása</w:t>
      </w:r>
      <w:r>
        <w:rPr>
          <w:rFonts w:eastAsia="Arial Narrow"/>
        </w:rPr>
        <w:t xml:space="preserve">, </w:t>
      </w:r>
      <w:r>
        <w:t>de</w:t>
      </w:r>
      <w:r>
        <w:rPr>
          <w:rFonts w:eastAsia="Arial Narrow"/>
        </w:rPr>
        <w:t xml:space="preserve"> </w:t>
      </w:r>
      <w:r>
        <w:t>ez</w:t>
      </w:r>
      <w:r>
        <w:rPr>
          <w:rFonts w:eastAsia="Arial Narrow"/>
        </w:rPr>
        <w:t xml:space="preserve"> </w:t>
      </w:r>
      <w:r>
        <w:t>nem</w:t>
      </w:r>
      <w:r>
        <w:rPr>
          <w:rFonts w:eastAsia="Arial Narrow"/>
        </w:rPr>
        <w:t xml:space="preserve"> </w:t>
      </w:r>
      <w:r>
        <w:t>korlátozhatja</w:t>
      </w:r>
      <w:r>
        <w:rPr>
          <w:rFonts w:eastAsia="Arial Narrow"/>
        </w:rPr>
        <w:t xml:space="preserve"> </w:t>
      </w:r>
      <w:r>
        <w:t>mások</w:t>
      </w:r>
      <w:r>
        <w:rPr>
          <w:rFonts w:eastAsia="Arial Narrow"/>
        </w:rPr>
        <w:t xml:space="preserve"> </w:t>
      </w:r>
      <w:r>
        <w:t>személyiségi</w:t>
      </w:r>
      <w:r>
        <w:rPr>
          <w:rFonts w:eastAsia="Arial Narrow"/>
        </w:rPr>
        <w:t xml:space="preserve"> </w:t>
      </w:r>
      <w:r>
        <w:t>jogainak</w:t>
      </w:r>
      <w:r>
        <w:rPr>
          <w:rFonts w:eastAsia="Arial Narrow"/>
        </w:rPr>
        <w:t xml:space="preserve"> </w:t>
      </w:r>
      <w:r>
        <w:t>érvényesítését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sajátos</w:t>
      </w:r>
      <w:r>
        <w:rPr>
          <w:rFonts w:eastAsia="Arial Narrow"/>
        </w:rPr>
        <w:t xml:space="preserve"> </w:t>
      </w:r>
      <w:r>
        <w:t>nevelési</w:t>
      </w:r>
      <w:r>
        <w:rPr>
          <w:rFonts w:eastAsia="Arial Narrow"/>
        </w:rPr>
        <w:t>-</w:t>
      </w:r>
      <w:r>
        <w:t>oktatási</w:t>
      </w:r>
      <w:r>
        <w:rPr>
          <w:rFonts w:eastAsia="Arial Narrow"/>
        </w:rPr>
        <w:t xml:space="preserve"> </w:t>
      </w:r>
      <w:r>
        <w:t>igényű</w:t>
      </w:r>
      <w:r>
        <w:rPr>
          <w:rFonts w:eastAsia="Arial Narrow"/>
        </w:rPr>
        <w:t xml:space="preserve"> </w:t>
      </w:r>
      <w:r>
        <w:t>gyermekek</w:t>
      </w:r>
      <w:r>
        <w:rPr>
          <w:rFonts w:eastAsia="Arial Narrow"/>
        </w:rPr>
        <w:t xml:space="preserve"> </w:t>
      </w:r>
      <w:r>
        <w:t>számára</w:t>
      </w:r>
      <w:r>
        <w:rPr>
          <w:rFonts w:eastAsia="Arial Narrow"/>
        </w:rPr>
        <w:t xml:space="preserve"> </w:t>
      </w:r>
      <w:r>
        <w:t>integrált</w:t>
      </w:r>
      <w:r>
        <w:rPr>
          <w:rFonts w:eastAsia="Arial Narrow"/>
        </w:rPr>
        <w:t xml:space="preserve"> </w:t>
      </w:r>
      <w:r>
        <w:t>oktatás</w:t>
      </w:r>
      <w:r>
        <w:rPr>
          <w:rFonts w:eastAsia="Arial Narrow"/>
        </w:rPr>
        <w:t xml:space="preserve"> </w:t>
      </w:r>
      <w:r>
        <w:t>keretében</w:t>
      </w:r>
      <w:r>
        <w:rPr>
          <w:rFonts w:eastAsia="Arial Narrow"/>
        </w:rPr>
        <w:t xml:space="preserve"> </w:t>
      </w:r>
      <w:r>
        <w:t>biztosítjuk</w:t>
      </w:r>
      <w:r>
        <w:rPr>
          <w:rFonts w:eastAsia="Arial Narrow"/>
        </w:rPr>
        <w:t xml:space="preserve"> </w:t>
      </w:r>
      <w:r>
        <w:t>a</w:t>
      </w:r>
      <w:r>
        <w:rPr>
          <w:rFonts w:eastAsia="Arial Narrow"/>
        </w:rPr>
        <w:t xml:space="preserve"> </w:t>
      </w:r>
      <w:r>
        <w:t>nekik</w:t>
      </w:r>
      <w:r>
        <w:rPr>
          <w:rFonts w:eastAsia="Arial Narrow"/>
        </w:rPr>
        <w:t xml:space="preserve"> </w:t>
      </w:r>
      <w:r>
        <w:t>megfelelő</w:t>
      </w:r>
      <w:r>
        <w:rPr>
          <w:rFonts w:eastAsia="Arial Narrow"/>
        </w:rPr>
        <w:t xml:space="preserve"> </w:t>
      </w:r>
      <w:r>
        <w:t>differenciált</w:t>
      </w:r>
      <w:r>
        <w:rPr>
          <w:rFonts w:eastAsia="Arial Narrow"/>
        </w:rPr>
        <w:t xml:space="preserve"> </w:t>
      </w:r>
      <w:r>
        <w:t>képzést</w:t>
      </w:r>
      <w:r>
        <w:rPr>
          <w:rFonts w:eastAsia="Arial Narrow"/>
        </w:rPr>
        <w:t xml:space="preserve">. </w:t>
      </w:r>
    </w:p>
    <w:p w:rsidR="00FD2847" w:rsidRDefault="00B20072">
      <w:pPr>
        <w:pStyle w:val="Cmsor4"/>
        <w:spacing w:after="60" w:line="276" w:lineRule="auto"/>
        <w:ind w:left="0" w:firstLine="0"/>
        <w:rPr>
          <w:rFonts w:eastAsia="Arial Narrow"/>
          <w:szCs w:val="24"/>
        </w:rPr>
      </w:pPr>
      <w:r>
        <w:rPr>
          <w:rStyle w:val="Hangslyozs"/>
        </w:rPr>
        <w:t>Cél</w:t>
      </w:r>
    </w:p>
    <w:p w:rsidR="00FD2847" w:rsidRDefault="00B20072">
      <w:pPr>
        <w:pStyle w:val="StlusArialNarrowSorkizrtUtna6pt"/>
        <w:rPr>
          <w:rFonts w:eastAsia="Arial Narrow"/>
        </w:rPr>
      </w:pPr>
      <w:r>
        <w:t>A</w:t>
      </w:r>
      <w:r>
        <w:rPr>
          <w:rFonts w:eastAsia="Arial Narrow"/>
        </w:rPr>
        <w:t xml:space="preserve"> </w:t>
      </w:r>
      <w:r>
        <w:t>beiratkozott</w:t>
      </w:r>
      <w:r>
        <w:rPr>
          <w:rFonts w:eastAsia="Arial Narrow"/>
        </w:rPr>
        <w:t xml:space="preserve"> </w:t>
      </w:r>
      <w:r>
        <w:t>tanulók</w:t>
      </w:r>
      <w:r>
        <w:rPr>
          <w:rFonts w:eastAsia="Arial Narrow"/>
        </w:rPr>
        <w:t xml:space="preserve"> </w:t>
      </w:r>
      <w:r>
        <w:t>képességeik</w:t>
      </w:r>
      <w:r>
        <w:rPr>
          <w:rFonts w:eastAsia="Arial Narrow"/>
        </w:rPr>
        <w:t xml:space="preserve">, </w:t>
      </w:r>
      <w:r>
        <w:t>valamint</w:t>
      </w:r>
      <w:r>
        <w:rPr>
          <w:rFonts w:eastAsia="Arial Narrow"/>
        </w:rPr>
        <w:t xml:space="preserve"> </w:t>
      </w:r>
      <w:r>
        <w:t>életkori</w:t>
      </w:r>
      <w:r>
        <w:rPr>
          <w:rFonts w:eastAsia="Arial Narrow"/>
        </w:rPr>
        <w:t xml:space="preserve"> </w:t>
      </w:r>
      <w:r>
        <w:t>és</w:t>
      </w:r>
      <w:r>
        <w:rPr>
          <w:rFonts w:eastAsia="Arial Narrow"/>
        </w:rPr>
        <w:t xml:space="preserve"> </w:t>
      </w:r>
      <w:r>
        <w:t>egyéni</w:t>
      </w:r>
      <w:r>
        <w:rPr>
          <w:rFonts w:eastAsia="Arial Narrow"/>
        </w:rPr>
        <w:t xml:space="preserve"> </w:t>
      </w:r>
      <w:r>
        <w:t>sajátosságaiknak</w:t>
      </w:r>
      <w:r>
        <w:rPr>
          <w:rFonts w:eastAsia="Arial Narrow"/>
        </w:rPr>
        <w:t xml:space="preserve"> </w:t>
      </w:r>
      <w:r>
        <w:t>megfelelően</w:t>
      </w:r>
      <w:r>
        <w:rPr>
          <w:rFonts w:eastAsia="Arial Narrow"/>
        </w:rPr>
        <w:t xml:space="preserve"> </w:t>
      </w:r>
      <w:r>
        <w:t>fejlődjenek</w:t>
      </w:r>
      <w:r>
        <w:rPr>
          <w:rFonts w:eastAsia="Arial Narrow"/>
        </w:rPr>
        <w:t xml:space="preserve">, </w:t>
      </w:r>
      <w:r>
        <w:t>alakuljon</w:t>
      </w:r>
      <w:r>
        <w:rPr>
          <w:rFonts w:eastAsia="Arial Narrow"/>
        </w:rPr>
        <w:t xml:space="preserve"> </w:t>
      </w:r>
      <w:r>
        <w:t>ki</w:t>
      </w:r>
      <w:r>
        <w:rPr>
          <w:rFonts w:eastAsia="Arial Narrow"/>
        </w:rPr>
        <w:t xml:space="preserve"> </w:t>
      </w:r>
      <w:r>
        <w:t>helyes</w:t>
      </w:r>
      <w:r>
        <w:rPr>
          <w:rFonts w:eastAsia="Arial Narrow"/>
        </w:rPr>
        <w:t xml:space="preserve"> </w:t>
      </w:r>
      <w:r>
        <w:t>önképük</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Feladat</w:t>
      </w:r>
    </w:p>
    <w:p w:rsidR="00FD2847" w:rsidRDefault="00B20072">
      <w:pPr>
        <w:pStyle w:val="StlusArialNarrowSorkizrtUtna6pt"/>
        <w:rPr>
          <w:rFonts w:eastAsia="Arial Narrow"/>
        </w:rPr>
      </w:pPr>
      <w:r>
        <w:t>A</w:t>
      </w:r>
      <w:r>
        <w:rPr>
          <w:rFonts w:eastAsia="Arial Narrow"/>
        </w:rPr>
        <w:t xml:space="preserve"> </w:t>
      </w:r>
      <w:r>
        <w:t>tanulói</w:t>
      </w:r>
      <w:r>
        <w:rPr>
          <w:rFonts w:eastAsia="Arial Narrow"/>
        </w:rPr>
        <w:t xml:space="preserve"> </w:t>
      </w:r>
      <w:r>
        <w:t>személyiség</w:t>
      </w:r>
      <w:r>
        <w:rPr>
          <w:rFonts w:eastAsia="Arial Narrow"/>
        </w:rPr>
        <w:t xml:space="preserve"> </w:t>
      </w:r>
      <w:r>
        <w:t>fejlődését</w:t>
      </w:r>
      <w:r>
        <w:rPr>
          <w:rFonts w:eastAsia="Arial Narrow"/>
        </w:rPr>
        <w:t xml:space="preserve"> </w:t>
      </w:r>
      <w:r>
        <w:t>azzal</w:t>
      </w:r>
      <w:r>
        <w:rPr>
          <w:rFonts w:eastAsia="Arial Narrow"/>
        </w:rPr>
        <w:t xml:space="preserve"> </w:t>
      </w:r>
      <w:r>
        <w:t>kell</w:t>
      </w:r>
      <w:r>
        <w:rPr>
          <w:rFonts w:eastAsia="Arial Narrow"/>
        </w:rPr>
        <w:t xml:space="preserve"> </w:t>
      </w:r>
      <w:r>
        <w:t>elősegítenünk</w:t>
      </w:r>
      <w:r>
        <w:rPr>
          <w:rFonts w:eastAsia="Arial Narrow"/>
        </w:rPr>
        <w:t xml:space="preserve">, </w:t>
      </w:r>
      <w:r>
        <w:t>hogy</w:t>
      </w:r>
      <w:r>
        <w:rPr>
          <w:rFonts w:eastAsia="Arial Narrow"/>
        </w:rPr>
        <w:t xml:space="preserve"> </w:t>
      </w:r>
      <w:r>
        <w:t>sajátos</w:t>
      </w:r>
      <w:r>
        <w:rPr>
          <w:rFonts w:eastAsia="Arial Narrow"/>
        </w:rPr>
        <w:t xml:space="preserve"> </w:t>
      </w:r>
      <w:r>
        <w:t>módszereinkkel</w:t>
      </w:r>
      <w:r>
        <w:rPr>
          <w:rFonts w:eastAsia="Arial Narrow"/>
        </w:rPr>
        <w:t xml:space="preserve"> </w:t>
      </w:r>
      <w:r>
        <w:t>erősítjük</w:t>
      </w:r>
      <w:r>
        <w:rPr>
          <w:rFonts w:eastAsia="Arial Narrow"/>
        </w:rPr>
        <w:t xml:space="preserve"> </w:t>
      </w:r>
      <w:r>
        <w:t>bennük</w:t>
      </w:r>
      <w:r>
        <w:rPr>
          <w:rFonts w:eastAsia="Arial Narrow"/>
        </w:rPr>
        <w:t xml:space="preserve"> </w:t>
      </w:r>
      <w:r>
        <w:t>az</w:t>
      </w:r>
      <w:r>
        <w:rPr>
          <w:rFonts w:eastAsia="Arial Narrow"/>
        </w:rPr>
        <w:t xml:space="preserve"> </w:t>
      </w:r>
      <w:r>
        <w:t>őket</w:t>
      </w:r>
      <w:r>
        <w:rPr>
          <w:rFonts w:eastAsia="Arial Narrow"/>
        </w:rPr>
        <w:t xml:space="preserve"> </w:t>
      </w:r>
      <w:r>
        <w:t>körülvevő</w:t>
      </w:r>
      <w:r>
        <w:rPr>
          <w:rFonts w:eastAsia="Arial Narrow"/>
        </w:rPr>
        <w:t xml:space="preserve"> </w:t>
      </w:r>
      <w:r>
        <w:t>személyek</w:t>
      </w:r>
      <w:r>
        <w:rPr>
          <w:rFonts w:eastAsia="Arial Narrow"/>
        </w:rPr>
        <w:t xml:space="preserve"> </w:t>
      </w:r>
      <w:r>
        <w:t>és</w:t>
      </w:r>
      <w:r>
        <w:rPr>
          <w:rFonts w:eastAsia="Arial Narrow"/>
        </w:rPr>
        <w:t xml:space="preserve"> </w:t>
      </w:r>
      <w:r>
        <w:t>dolgok</w:t>
      </w:r>
      <w:r>
        <w:rPr>
          <w:rFonts w:eastAsia="Arial Narrow"/>
        </w:rPr>
        <w:t xml:space="preserve"> </w:t>
      </w:r>
      <w:r>
        <w:t>iránti</w:t>
      </w:r>
      <w:r>
        <w:rPr>
          <w:rFonts w:eastAsia="Arial Narrow"/>
        </w:rPr>
        <w:t xml:space="preserve"> </w:t>
      </w:r>
      <w:r>
        <w:t>érdeklődést</w:t>
      </w:r>
      <w:r>
        <w:rPr>
          <w:rFonts w:eastAsia="Arial Narrow"/>
        </w:rPr>
        <w:t xml:space="preserve">, </w:t>
      </w:r>
      <w:r>
        <w:t>érzékenységet</w:t>
      </w:r>
      <w:r>
        <w:rPr>
          <w:rFonts w:eastAsia="Arial Narrow"/>
        </w:rPr>
        <w:t xml:space="preserve">, </w:t>
      </w:r>
      <w:r>
        <w:t>illetve</w:t>
      </w:r>
      <w:r>
        <w:rPr>
          <w:rFonts w:eastAsia="Arial Narrow"/>
        </w:rPr>
        <w:t xml:space="preserve"> </w:t>
      </w:r>
      <w:r>
        <w:t>kialakítjuk</w:t>
      </w:r>
      <w:r>
        <w:rPr>
          <w:rFonts w:eastAsia="Arial Narrow"/>
        </w:rPr>
        <w:t xml:space="preserve"> </w:t>
      </w:r>
      <w:r>
        <w:t>bennük</w:t>
      </w:r>
      <w:r>
        <w:rPr>
          <w:rFonts w:eastAsia="Arial Narrow"/>
        </w:rPr>
        <w:t xml:space="preserve"> </w:t>
      </w:r>
      <w:r>
        <w:t>az</w:t>
      </w:r>
      <w:r>
        <w:rPr>
          <w:rFonts w:eastAsia="Arial Narrow"/>
        </w:rPr>
        <w:t xml:space="preserve"> </w:t>
      </w:r>
      <w:r>
        <w:t>alapvető</w:t>
      </w:r>
      <w:r>
        <w:rPr>
          <w:rFonts w:eastAsia="Arial Narrow"/>
        </w:rPr>
        <w:t xml:space="preserve"> </w:t>
      </w:r>
      <w:r>
        <w:t>erkölcsi</w:t>
      </w:r>
      <w:r>
        <w:rPr>
          <w:rFonts w:eastAsia="Arial Narrow"/>
        </w:rPr>
        <w:t xml:space="preserve">, </w:t>
      </w:r>
      <w:r>
        <w:t>etikai</w:t>
      </w:r>
      <w:r>
        <w:rPr>
          <w:rFonts w:eastAsia="Arial Narrow"/>
        </w:rPr>
        <w:t xml:space="preserve"> </w:t>
      </w:r>
      <w:r>
        <w:t>normák</w:t>
      </w:r>
      <w:r>
        <w:rPr>
          <w:rFonts w:eastAsia="Arial Narrow"/>
        </w:rPr>
        <w:t xml:space="preserve"> </w:t>
      </w:r>
      <w:r>
        <w:t>iránti</w:t>
      </w:r>
      <w:r>
        <w:rPr>
          <w:rFonts w:eastAsia="Arial Narrow"/>
        </w:rPr>
        <w:t xml:space="preserve"> </w:t>
      </w:r>
      <w:r>
        <w:t>fogékonyságot</w:t>
      </w:r>
      <w:r>
        <w:rPr>
          <w:rFonts w:eastAsia="Arial Narrow"/>
        </w:rPr>
        <w:t xml:space="preserve">. </w:t>
      </w:r>
    </w:p>
    <w:p w:rsidR="00FD2847" w:rsidRDefault="00B20072">
      <w:pPr>
        <w:pStyle w:val="StlusArialNarrowSorkizrtUtna6pt"/>
        <w:rPr>
          <w:rFonts w:eastAsia="Arial Narrow"/>
        </w:rPr>
      </w:pPr>
      <w:r>
        <w:t>Ki</w:t>
      </w:r>
      <w:r>
        <w:rPr>
          <w:rFonts w:eastAsia="Arial Narrow"/>
        </w:rPr>
        <w:t xml:space="preserve"> </w:t>
      </w:r>
      <w:r>
        <w:t>kell</w:t>
      </w:r>
      <w:r>
        <w:rPr>
          <w:rFonts w:eastAsia="Arial Narrow"/>
        </w:rPr>
        <w:t xml:space="preserve"> </w:t>
      </w:r>
      <w:r>
        <w:t>alakítani</w:t>
      </w:r>
      <w:r>
        <w:rPr>
          <w:rFonts w:eastAsia="Arial Narrow"/>
        </w:rPr>
        <w:t xml:space="preserve"> </w:t>
      </w:r>
      <w:r>
        <w:t>a</w:t>
      </w:r>
      <w:r>
        <w:rPr>
          <w:rFonts w:eastAsia="Arial Narrow"/>
        </w:rPr>
        <w:t xml:space="preserve"> </w:t>
      </w:r>
      <w:r>
        <w:t>tanulókban</w:t>
      </w:r>
      <w:r>
        <w:rPr>
          <w:rFonts w:eastAsia="Arial Narrow"/>
        </w:rPr>
        <w:t xml:space="preserve"> </w:t>
      </w:r>
      <w:r>
        <w:t>az</w:t>
      </w:r>
      <w:r>
        <w:rPr>
          <w:rFonts w:eastAsia="Arial Narrow"/>
        </w:rPr>
        <w:t xml:space="preserve"> </w:t>
      </w:r>
      <w:r>
        <w:t>önismeret</w:t>
      </w:r>
      <w:r>
        <w:rPr>
          <w:rFonts w:eastAsia="Arial Narrow"/>
        </w:rPr>
        <w:t xml:space="preserve"> </w:t>
      </w:r>
      <w:r>
        <w:t>és</w:t>
      </w:r>
      <w:r>
        <w:rPr>
          <w:rFonts w:eastAsia="Arial Narrow"/>
        </w:rPr>
        <w:t xml:space="preserve"> </w:t>
      </w:r>
      <w:r>
        <w:t>együttműködés</w:t>
      </w:r>
      <w:r>
        <w:rPr>
          <w:rFonts w:eastAsia="Arial Narrow"/>
        </w:rPr>
        <w:t xml:space="preserve"> </w:t>
      </w:r>
      <w:r>
        <w:t>készségét</w:t>
      </w:r>
      <w:r>
        <w:rPr>
          <w:rFonts w:eastAsia="Arial Narrow"/>
        </w:rPr>
        <w:t xml:space="preserve">, </w:t>
      </w:r>
      <w:r>
        <w:t>az</w:t>
      </w:r>
      <w:r>
        <w:rPr>
          <w:rFonts w:eastAsia="Arial Narrow"/>
        </w:rPr>
        <w:t xml:space="preserve"> </w:t>
      </w:r>
      <w:r>
        <w:t>empátiát</w:t>
      </w:r>
      <w:r>
        <w:rPr>
          <w:rFonts w:eastAsia="Arial Narrow"/>
        </w:rPr>
        <w:t xml:space="preserve"> </w:t>
      </w:r>
      <w:r>
        <w:t>és</w:t>
      </w:r>
      <w:r>
        <w:rPr>
          <w:rFonts w:eastAsia="Arial Narrow"/>
        </w:rPr>
        <w:t xml:space="preserve"> </w:t>
      </w:r>
      <w:r>
        <w:t>a</w:t>
      </w:r>
      <w:r>
        <w:rPr>
          <w:rFonts w:eastAsia="Arial Narrow"/>
        </w:rPr>
        <w:t xml:space="preserve"> </w:t>
      </w:r>
      <w:r>
        <w:t>toleranciát</w:t>
      </w:r>
      <w:r>
        <w:rPr>
          <w:rFonts w:eastAsia="Arial Narrow"/>
        </w:rPr>
        <w:t xml:space="preserve">, </w:t>
      </w:r>
      <w:r>
        <w:t>valamint</w:t>
      </w:r>
      <w:r>
        <w:rPr>
          <w:rFonts w:eastAsia="Arial Narrow"/>
        </w:rPr>
        <w:t xml:space="preserve"> </w:t>
      </w:r>
      <w:r>
        <w:t>a</w:t>
      </w:r>
      <w:r>
        <w:rPr>
          <w:rFonts w:eastAsia="Arial Narrow"/>
        </w:rPr>
        <w:t xml:space="preserve"> </w:t>
      </w:r>
      <w:r>
        <w:t>becsület</w:t>
      </w:r>
      <w:r>
        <w:rPr>
          <w:rFonts w:eastAsia="Arial Narrow"/>
        </w:rPr>
        <w:t xml:space="preserve"> </w:t>
      </w:r>
      <w:r>
        <w:t>és</w:t>
      </w:r>
      <w:r>
        <w:rPr>
          <w:rFonts w:eastAsia="Arial Narrow"/>
        </w:rPr>
        <w:t xml:space="preserve"> </w:t>
      </w:r>
      <w:r>
        <w:t>a</w:t>
      </w:r>
      <w:r>
        <w:rPr>
          <w:rFonts w:eastAsia="Arial Narrow"/>
        </w:rPr>
        <w:t xml:space="preserve"> </w:t>
      </w:r>
      <w:r>
        <w:t>bizalom</w:t>
      </w:r>
      <w:r>
        <w:rPr>
          <w:rFonts w:eastAsia="Arial Narrow"/>
        </w:rPr>
        <w:t xml:space="preserve"> </w:t>
      </w:r>
      <w:r>
        <w:t>értékeit</w:t>
      </w:r>
      <w:r>
        <w:rPr>
          <w:rFonts w:eastAsia="Arial Narrow"/>
        </w:rPr>
        <w:t xml:space="preserve">. </w:t>
      </w:r>
      <w:r>
        <w:t>Lehetővé</w:t>
      </w:r>
      <w:r>
        <w:rPr>
          <w:rFonts w:eastAsia="Arial Narrow"/>
        </w:rPr>
        <w:t xml:space="preserve"> </w:t>
      </w:r>
      <w:r>
        <w:t>kell</w:t>
      </w:r>
      <w:r>
        <w:rPr>
          <w:rFonts w:eastAsia="Arial Narrow"/>
        </w:rPr>
        <w:t xml:space="preserve"> </w:t>
      </w:r>
      <w:r>
        <w:t>tenni</w:t>
      </w:r>
      <w:r>
        <w:rPr>
          <w:rFonts w:eastAsia="Arial Narrow"/>
        </w:rPr>
        <w:t xml:space="preserve"> </w:t>
      </w:r>
      <w:r>
        <w:t>a</w:t>
      </w:r>
      <w:r>
        <w:rPr>
          <w:rFonts w:eastAsia="Arial Narrow"/>
        </w:rPr>
        <w:t xml:space="preserve"> </w:t>
      </w:r>
      <w:r>
        <w:t>humánus</w:t>
      </w:r>
      <w:r>
        <w:rPr>
          <w:rFonts w:eastAsia="Arial Narrow"/>
        </w:rPr>
        <w:t xml:space="preserve"> </w:t>
      </w:r>
      <w:r>
        <w:t>értékek</w:t>
      </w:r>
      <w:r>
        <w:rPr>
          <w:rFonts w:eastAsia="Arial Narrow"/>
        </w:rPr>
        <w:t xml:space="preserve"> </w:t>
      </w:r>
      <w:r>
        <w:t>megismerését</w:t>
      </w:r>
      <w:r>
        <w:rPr>
          <w:rFonts w:eastAsia="Arial Narrow"/>
        </w:rPr>
        <w:t xml:space="preserve">, </w:t>
      </w:r>
      <w:r>
        <w:t>a</w:t>
      </w:r>
      <w:r>
        <w:rPr>
          <w:rFonts w:eastAsia="Arial Narrow"/>
        </w:rPr>
        <w:t xml:space="preserve"> </w:t>
      </w:r>
      <w:r>
        <w:t>demokratikus</w:t>
      </w:r>
      <w:r>
        <w:rPr>
          <w:rFonts w:eastAsia="Arial Narrow"/>
        </w:rPr>
        <w:t xml:space="preserve"> </w:t>
      </w:r>
      <w:r>
        <w:t>magatartásformák</w:t>
      </w:r>
      <w:r>
        <w:rPr>
          <w:rFonts w:eastAsia="Arial Narrow"/>
        </w:rPr>
        <w:t xml:space="preserve"> </w:t>
      </w:r>
      <w:r>
        <w:t>gyakorlását</w:t>
      </w:r>
      <w:r>
        <w:rPr>
          <w:rFonts w:eastAsia="Arial Narrow"/>
        </w:rPr>
        <w:t>.</w:t>
      </w:r>
    </w:p>
    <w:p w:rsidR="00FD2847" w:rsidRDefault="00B20072">
      <w:pPr>
        <w:pStyle w:val="Norml10"/>
        <w:spacing w:after="120" w:line="276" w:lineRule="auto"/>
        <w:jc w:val="both"/>
        <w:rPr>
          <w:rFonts w:eastAsia="Arial Narrow"/>
        </w:rPr>
      </w:pPr>
      <w:r>
        <w:t>Az</w:t>
      </w:r>
      <w:r>
        <w:rPr>
          <w:rFonts w:eastAsia="Arial Narrow"/>
        </w:rPr>
        <w:t xml:space="preserve"> </w:t>
      </w:r>
      <w:r>
        <w:t>egyéni</w:t>
      </w:r>
      <w:r>
        <w:rPr>
          <w:rFonts w:eastAsia="Arial Narrow"/>
        </w:rPr>
        <w:t xml:space="preserve"> </w:t>
      </w:r>
      <w:r>
        <w:t>kiindulóponthoz</w:t>
      </w:r>
      <w:r>
        <w:rPr>
          <w:rFonts w:eastAsia="Arial Narrow"/>
        </w:rPr>
        <w:t xml:space="preserve"> </w:t>
      </w:r>
      <w:r>
        <w:t>igazított</w:t>
      </w:r>
      <w:r>
        <w:rPr>
          <w:rFonts w:eastAsia="Arial Narrow"/>
        </w:rPr>
        <w:t xml:space="preserve"> </w:t>
      </w:r>
      <w:r>
        <w:t>elvárások</w:t>
      </w:r>
      <w:r>
        <w:rPr>
          <w:rFonts w:eastAsia="Arial Narrow"/>
        </w:rPr>
        <w:t xml:space="preserve"> </w:t>
      </w:r>
      <w:r>
        <w:t>és</w:t>
      </w:r>
      <w:r>
        <w:rPr>
          <w:rFonts w:eastAsia="Arial Narrow"/>
        </w:rPr>
        <w:t xml:space="preserve"> </w:t>
      </w:r>
      <w:r>
        <w:t>fejlődési</w:t>
      </w:r>
      <w:r>
        <w:rPr>
          <w:rFonts w:eastAsia="Arial Narrow"/>
        </w:rPr>
        <w:t xml:space="preserve"> </w:t>
      </w:r>
      <w:r>
        <w:t>utak</w:t>
      </w:r>
      <w:r>
        <w:rPr>
          <w:rFonts w:eastAsia="Arial Narrow"/>
        </w:rPr>
        <w:t xml:space="preserve"> </w:t>
      </w:r>
      <w:r>
        <w:t>rendszerével</w:t>
      </w:r>
      <w:r>
        <w:rPr>
          <w:rFonts w:eastAsia="Arial Narrow"/>
        </w:rPr>
        <w:t xml:space="preserve"> </w:t>
      </w:r>
      <w:r>
        <w:t>célzottan</w:t>
      </w:r>
      <w:r>
        <w:rPr>
          <w:rFonts w:eastAsia="Arial Narrow"/>
        </w:rPr>
        <w:t xml:space="preserve">, </w:t>
      </w:r>
      <w:r>
        <w:t>ugyanakkor</w:t>
      </w:r>
      <w:r>
        <w:rPr>
          <w:rFonts w:eastAsia="Arial Narrow"/>
        </w:rPr>
        <w:t xml:space="preserve"> </w:t>
      </w:r>
      <w:r>
        <w:t>sokoldalú</w:t>
      </w:r>
      <w:r>
        <w:rPr>
          <w:rFonts w:eastAsia="Arial Narrow"/>
        </w:rPr>
        <w:t xml:space="preserve"> </w:t>
      </w:r>
      <w:r>
        <w:t>módon</w:t>
      </w:r>
      <w:r>
        <w:rPr>
          <w:rFonts w:eastAsia="Arial Narrow"/>
        </w:rPr>
        <w:t xml:space="preserve"> </w:t>
      </w:r>
      <w:r>
        <w:t>fejlesztjük</w:t>
      </w:r>
      <w:r>
        <w:rPr>
          <w:rFonts w:eastAsia="Arial Narrow"/>
        </w:rPr>
        <w:t xml:space="preserve"> </w:t>
      </w:r>
      <w:r>
        <w:t>a</w:t>
      </w:r>
      <w:r>
        <w:rPr>
          <w:rFonts w:eastAsia="Arial Narrow"/>
        </w:rPr>
        <w:t xml:space="preserve"> </w:t>
      </w:r>
      <w:r>
        <w:t>gyermekek</w:t>
      </w:r>
      <w:r>
        <w:rPr>
          <w:rFonts w:eastAsia="Arial Narrow"/>
        </w:rPr>
        <w:t xml:space="preserve"> </w:t>
      </w:r>
      <w:r>
        <w:t>és</w:t>
      </w:r>
      <w:r>
        <w:rPr>
          <w:rFonts w:eastAsia="Arial Narrow"/>
        </w:rPr>
        <w:t xml:space="preserve"> </w:t>
      </w:r>
      <w:r>
        <w:t>a</w:t>
      </w:r>
      <w:r>
        <w:rPr>
          <w:rFonts w:eastAsia="Arial Narrow"/>
        </w:rPr>
        <w:t xml:space="preserve"> </w:t>
      </w:r>
      <w:r>
        <w:t>fiatalok</w:t>
      </w:r>
      <w:r>
        <w:rPr>
          <w:rFonts w:eastAsia="Arial Narrow"/>
        </w:rPr>
        <w:t xml:space="preserve"> </w:t>
      </w:r>
      <w:r>
        <w:t>képességeit</w:t>
      </w:r>
      <w:r>
        <w:rPr>
          <w:rFonts w:eastAsia="Arial Narrow"/>
        </w:rPr>
        <w:t xml:space="preserve"> </w:t>
      </w:r>
      <w:r>
        <w:t>és</w:t>
      </w:r>
      <w:r>
        <w:rPr>
          <w:rFonts w:eastAsia="Arial Narrow"/>
        </w:rPr>
        <w:t xml:space="preserve"> </w:t>
      </w:r>
      <w:r>
        <w:t>tehetségét</w:t>
      </w:r>
      <w:r>
        <w:rPr>
          <w:rFonts w:eastAsia="Arial Narrow"/>
        </w:rPr>
        <w:t>.</w:t>
      </w:r>
    </w:p>
    <w:p w:rsidR="00FD2847" w:rsidRDefault="00B20072">
      <w:pPr>
        <w:pStyle w:val="Norml10"/>
        <w:spacing w:after="120" w:line="276" w:lineRule="auto"/>
        <w:jc w:val="both"/>
        <w:rPr>
          <w:rFonts w:eastAsia="Arial Narrow"/>
        </w:rPr>
      </w:pPr>
      <w:r>
        <w:t>Az</w:t>
      </w:r>
      <w:r>
        <w:rPr>
          <w:rFonts w:eastAsia="Arial Narrow"/>
        </w:rPr>
        <w:t xml:space="preserve"> </w:t>
      </w:r>
      <w:r>
        <w:t>evangélikus</w:t>
      </w:r>
      <w:r>
        <w:rPr>
          <w:rFonts w:eastAsia="Arial Narrow"/>
        </w:rPr>
        <w:t xml:space="preserve"> </w:t>
      </w:r>
      <w:r>
        <w:t>nevelés</w:t>
      </w:r>
      <w:r>
        <w:rPr>
          <w:rFonts w:eastAsia="Arial Narrow"/>
        </w:rPr>
        <w:t xml:space="preserve"> </w:t>
      </w:r>
      <w:r>
        <w:t>a</w:t>
      </w:r>
      <w:r>
        <w:rPr>
          <w:rFonts w:eastAsia="Arial Narrow"/>
        </w:rPr>
        <w:t xml:space="preserve"> </w:t>
      </w:r>
      <w:r>
        <w:t>teljes</w:t>
      </w:r>
      <w:r>
        <w:rPr>
          <w:rFonts w:eastAsia="Arial Narrow"/>
        </w:rPr>
        <w:t xml:space="preserve"> </w:t>
      </w:r>
      <w:r>
        <w:t>emberre</w:t>
      </w:r>
      <w:r>
        <w:rPr>
          <w:rFonts w:eastAsia="Arial Narrow"/>
        </w:rPr>
        <w:t xml:space="preserve"> </w:t>
      </w:r>
      <w:r>
        <w:t>irányul</w:t>
      </w:r>
      <w:r>
        <w:rPr>
          <w:rFonts w:eastAsia="Arial Narrow"/>
        </w:rPr>
        <w:t xml:space="preserve">. </w:t>
      </w:r>
      <w:r>
        <w:t>Az</w:t>
      </w:r>
      <w:r>
        <w:rPr>
          <w:rFonts w:eastAsia="Arial Narrow"/>
        </w:rPr>
        <w:t xml:space="preserve"> </w:t>
      </w:r>
      <w:r>
        <w:t>önismeret</w:t>
      </w:r>
      <w:r>
        <w:rPr>
          <w:rFonts w:eastAsia="Arial Narrow"/>
        </w:rPr>
        <w:t xml:space="preserve">, </w:t>
      </w:r>
      <w:r>
        <w:t>az</w:t>
      </w:r>
      <w:r>
        <w:rPr>
          <w:rFonts w:eastAsia="Arial Narrow"/>
        </w:rPr>
        <w:t xml:space="preserve"> </w:t>
      </w:r>
      <w:r>
        <w:t>önállóság</w:t>
      </w:r>
      <w:r>
        <w:rPr>
          <w:rFonts w:eastAsia="Arial Narrow"/>
        </w:rPr>
        <w:t xml:space="preserve">, </w:t>
      </w:r>
      <w:r>
        <w:t>az</w:t>
      </w:r>
      <w:r>
        <w:rPr>
          <w:rFonts w:eastAsia="Arial Narrow"/>
        </w:rPr>
        <w:t xml:space="preserve"> </w:t>
      </w:r>
      <w:r>
        <w:t>önértékelés</w:t>
      </w:r>
      <w:r>
        <w:rPr>
          <w:rFonts w:eastAsia="Arial Narrow"/>
        </w:rPr>
        <w:t xml:space="preserve">, </w:t>
      </w:r>
      <w:r>
        <w:t>az</w:t>
      </w:r>
      <w:r>
        <w:rPr>
          <w:rFonts w:eastAsia="Arial Narrow"/>
        </w:rPr>
        <w:t xml:space="preserve"> </w:t>
      </w:r>
      <w:r>
        <w:t>érzelmi</w:t>
      </w:r>
      <w:r>
        <w:rPr>
          <w:rFonts w:eastAsia="Arial Narrow"/>
        </w:rPr>
        <w:t xml:space="preserve">, </w:t>
      </w:r>
      <w:r>
        <w:t>lelki</w:t>
      </w:r>
      <w:r>
        <w:rPr>
          <w:rFonts w:eastAsia="Arial Narrow"/>
        </w:rPr>
        <w:t xml:space="preserve"> </w:t>
      </w:r>
      <w:r>
        <w:t>és</w:t>
      </w:r>
      <w:r>
        <w:rPr>
          <w:rFonts w:eastAsia="Arial Narrow"/>
        </w:rPr>
        <w:t xml:space="preserve"> </w:t>
      </w:r>
      <w:r>
        <w:t>társas</w:t>
      </w:r>
      <w:r>
        <w:rPr>
          <w:rFonts w:eastAsia="Arial Narrow"/>
        </w:rPr>
        <w:t xml:space="preserve"> </w:t>
      </w:r>
      <w:r>
        <w:t>képességek</w:t>
      </w:r>
      <w:r>
        <w:rPr>
          <w:rFonts w:eastAsia="Arial Narrow"/>
        </w:rPr>
        <w:t xml:space="preserve"> </w:t>
      </w:r>
      <w:r>
        <w:t>fejlesztése</w:t>
      </w:r>
      <w:r>
        <w:rPr>
          <w:rFonts w:eastAsia="Arial Narrow"/>
        </w:rPr>
        <w:t xml:space="preserve"> </w:t>
      </w:r>
      <w:r>
        <w:t>lényeges</w:t>
      </w:r>
      <w:r>
        <w:rPr>
          <w:rFonts w:eastAsia="Arial Narrow"/>
        </w:rPr>
        <w:t xml:space="preserve"> </w:t>
      </w:r>
      <w:r>
        <w:t>szerephez</w:t>
      </w:r>
      <w:r>
        <w:rPr>
          <w:rFonts w:eastAsia="Arial Narrow"/>
        </w:rPr>
        <w:t xml:space="preserve"> </w:t>
      </w:r>
      <w:r>
        <w:t>jut</w:t>
      </w:r>
      <w:r>
        <w:rPr>
          <w:rFonts w:eastAsia="Arial Narrow"/>
        </w:rPr>
        <w:t xml:space="preserve"> </w:t>
      </w:r>
      <w:r>
        <w:t>a</w:t>
      </w:r>
      <w:r>
        <w:rPr>
          <w:rFonts w:eastAsia="Arial Narrow"/>
        </w:rPr>
        <w:t xml:space="preserve"> </w:t>
      </w:r>
      <w:r>
        <w:t>csoportfoglalkozásokon</w:t>
      </w:r>
      <w:r>
        <w:rPr>
          <w:rFonts w:eastAsia="Arial Narrow"/>
        </w:rPr>
        <w:t xml:space="preserve"> </w:t>
      </w:r>
      <w:r>
        <w:t>és</w:t>
      </w:r>
      <w:r>
        <w:rPr>
          <w:rFonts w:eastAsia="Arial Narrow"/>
        </w:rPr>
        <w:t xml:space="preserve"> </w:t>
      </w:r>
      <w:r>
        <w:t>hittanórákon</w:t>
      </w:r>
      <w:r>
        <w:rPr>
          <w:rFonts w:eastAsia="Arial Narrow"/>
        </w:rPr>
        <w:t>.</w:t>
      </w:r>
    </w:p>
    <w:p w:rsidR="00FD2847" w:rsidRDefault="00B20072">
      <w:pPr>
        <w:pStyle w:val="StlusArialNarrowSorkizrtUtna6pt"/>
        <w:rPr>
          <w:rFonts w:eastAsia="Arial Narrow"/>
        </w:rPr>
      </w:pPr>
      <w:r>
        <w:lastRenderedPageBreak/>
        <w:t>Olyan</w:t>
      </w:r>
      <w:r>
        <w:rPr>
          <w:rFonts w:eastAsia="Arial Narrow"/>
        </w:rPr>
        <w:t xml:space="preserve"> </w:t>
      </w:r>
      <w:r>
        <w:t>módszerek</w:t>
      </w:r>
      <w:r>
        <w:rPr>
          <w:rFonts w:eastAsia="Arial Narrow"/>
        </w:rPr>
        <w:t xml:space="preserve"> </w:t>
      </w:r>
      <w:r>
        <w:t>kialakítása</w:t>
      </w:r>
      <w:r>
        <w:rPr>
          <w:rFonts w:eastAsia="Arial Narrow"/>
        </w:rPr>
        <w:t xml:space="preserve"> </w:t>
      </w:r>
      <w:r>
        <w:t>szükséges</w:t>
      </w:r>
      <w:r>
        <w:rPr>
          <w:rFonts w:eastAsia="Arial Narrow"/>
        </w:rPr>
        <w:t xml:space="preserve">, </w:t>
      </w:r>
      <w:r>
        <w:t>amelyek</w:t>
      </w:r>
      <w:r>
        <w:rPr>
          <w:rFonts w:eastAsia="Arial Narrow"/>
        </w:rPr>
        <w:t xml:space="preserve"> </w:t>
      </w:r>
      <w:r>
        <w:t>elősegítik</w:t>
      </w:r>
      <w:r>
        <w:rPr>
          <w:rFonts w:eastAsia="Arial Narrow"/>
        </w:rPr>
        <w:t xml:space="preserve"> </w:t>
      </w:r>
      <w:r>
        <w:t>a</w:t>
      </w:r>
      <w:r>
        <w:rPr>
          <w:rFonts w:eastAsia="Arial Narrow"/>
        </w:rPr>
        <w:t xml:space="preserve"> </w:t>
      </w:r>
      <w:r>
        <w:t>lelki</w:t>
      </w:r>
      <w:r>
        <w:rPr>
          <w:rFonts w:eastAsia="Arial Narrow"/>
        </w:rPr>
        <w:t xml:space="preserve"> </w:t>
      </w:r>
      <w:r>
        <w:t>problémák</w:t>
      </w:r>
      <w:r>
        <w:rPr>
          <w:rFonts w:eastAsia="Arial Narrow"/>
        </w:rPr>
        <w:t xml:space="preserve"> </w:t>
      </w:r>
      <w:r>
        <w:t>feldolgozását</w:t>
      </w:r>
      <w:r>
        <w:rPr>
          <w:rFonts w:eastAsia="Arial Narrow"/>
        </w:rPr>
        <w:t xml:space="preserve">, </w:t>
      </w:r>
      <w:proofErr w:type="gramStart"/>
      <w:r>
        <w:t>a</w:t>
      </w:r>
      <w:proofErr w:type="gramEnd"/>
      <w:r>
        <w:rPr>
          <w:rFonts w:eastAsia="Arial Narrow"/>
        </w:rPr>
        <w:t xml:space="preserve"> </w:t>
      </w:r>
      <w:proofErr w:type="gramStart"/>
      <w:r>
        <w:t>reális</w:t>
      </w:r>
      <w:proofErr w:type="gramEnd"/>
      <w:r>
        <w:rPr>
          <w:rFonts w:eastAsia="Arial Narrow"/>
        </w:rPr>
        <w:t xml:space="preserve"> </w:t>
      </w:r>
      <w:r>
        <w:t>önismeret</w:t>
      </w:r>
      <w:r>
        <w:rPr>
          <w:rFonts w:eastAsia="Arial Narrow"/>
        </w:rPr>
        <w:t xml:space="preserve"> </w:t>
      </w:r>
      <w:r>
        <w:t>és</w:t>
      </w:r>
      <w:r>
        <w:rPr>
          <w:rFonts w:eastAsia="Arial Narrow"/>
        </w:rPr>
        <w:t xml:space="preserve"> </w:t>
      </w:r>
      <w:r>
        <w:t>önértékelés</w:t>
      </w:r>
      <w:r>
        <w:rPr>
          <w:rFonts w:eastAsia="Arial Narrow"/>
        </w:rPr>
        <w:t xml:space="preserve"> </w:t>
      </w:r>
      <w:r>
        <w:t>kialakítását</w:t>
      </w:r>
      <w:r>
        <w:rPr>
          <w:rFonts w:eastAsia="Arial Narrow"/>
        </w:rPr>
        <w:t>.</w:t>
      </w:r>
    </w:p>
    <w:p w:rsidR="00FD2847" w:rsidRDefault="00B20072">
      <w:pPr>
        <w:pStyle w:val="StlusArialNarrowSorkizrtUtna6pt"/>
        <w:rPr>
          <w:rFonts w:eastAsia="Arial Narrow"/>
        </w:rPr>
      </w:pPr>
      <w:r>
        <w:t>Eszköz</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pedagógusok</w:t>
      </w:r>
      <w:r>
        <w:rPr>
          <w:rFonts w:eastAsia="Arial Narrow"/>
        </w:rPr>
        <w:t xml:space="preserve"> </w:t>
      </w:r>
      <w:r>
        <w:t>nevelő</w:t>
      </w:r>
      <w:r>
        <w:rPr>
          <w:rFonts w:eastAsia="Arial Narrow"/>
        </w:rPr>
        <w:t xml:space="preserve"> </w:t>
      </w:r>
      <w:r>
        <w:t>személyisége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pedagógusok</w:t>
      </w:r>
      <w:r>
        <w:rPr>
          <w:rFonts w:eastAsia="Arial Narrow"/>
        </w:rPr>
        <w:t xml:space="preserve"> </w:t>
      </w:r>
      <w:r>
        <w:t>ellenőrző</w:t>
      </w:r>
      <w:r>
        <w:rPr>
          <w:rFonts w:eastAsia="Arial Narrow"/>
        </w:rPr>
        <w:t xml:space="preserve">, </w:t>
      </w:r>
      <w:r>
        <w:t>értékelő</w:t>
      </w:r>
      <w:r>
        <w:rPr>
          <w:rFonts w:eastAsia="Arial Narrow"/>
        </w:rPr>
        <w:t xml:space="preserve"> </w:t>
      </w:r>
      <w:r>
        <w:t>tevékenysége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Motiváló</w:t>
      </w:r>
      <w:r>
        <w:rPr>
          <w:rFonts w:eastAsia="Arial Narrow"/>
        </w:rPr>
        <w:t xml:space="preserve"> </w:t>
      </w:r>
      <w:r>
        <w:t>tanulási</w:t>
      </w:r>
      <w:r>
        <w:rPr>
          <w:rFonts w:eastAsia="Arial Narrow"/>
        </w:rPr>
        <w:t xml:space="preserve"> </w:t>
      </w:r>
      <w:r>
        <w:t>környezet</w:t>
      </w:r>
      <w:r>
        <w:rPr>
          <w:rFonts w:eastAsia="Arial Narrow"/>
        </w:rPr>
        <w:t xml:space="preserve"> </w:t>
      </w:r>
      <w:r>
        <w:t>szervezése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Házirend</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Diákönkormányzat</w:t>
      </w:r>
      <w:r>
        <w:rPr>
          <w:rFonts w:eastAsia="Arial Narrow"/>
        </w:rPr>
        <w:t xml:space="preserve"> (</w:t>
      </w:r>
      <w:r>
        <w:t>DÖK</w:t>
      </w:r>
      <w:r>
        <w:rPr>
          <w:rFonts w:eastAsia="Arial Narrow"/>
        </w:rPr>
        <w:t xml:space="preserve">) </w:t>
      </w:r>
      <w:r>
        <w:t>munkája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Egyéni</w:t>
      </w:r>
      <w:r>
        <w:rPr>
          <w:rFonts w:eastAsia="Arial Narrow"/>
        </w:rPr>
        <w:t xml:space="preserve"> </w:t>
      </w:r>
      <w:r>
        <w:t>foglalkozások</w:t>
      </w:r>
      <w:r>
        <w:rPr>
          <w:rFonts w:eastAsia="Arial Narrow"/>
        </w:rPr>
        <w:t xml:space="preserve"> </w:t>
      </w:r>
      <w:r>
        <w:t>szervezése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Szakkörök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Közös</w:t>
      </w:r>
      <w:r>
        <w:rPr>
          <w:rFonts w:eastAsia="Arial Narrow"/>
        </w:rPr>
        <w:t xml:space="preserve"> </w:t>
      </w:r>
      <w:r>
        <w:t>programok</w:t>
      </w:r>
      <w:r>
        <w:rPr>
          <w:rFonts w:eastAsia="Arial Narrow"/>
        </w:rPr>
        <w:t xml:space="preserve">, </w:t>
      </w:r>
      <w:r>
        <w:t>közös</w:t>
      </w:r>
      <w:r>
        <w:rPr>
          <w:rFonts w:eastAsia="Arial Narrow"/>
        </w:rPr>
        <w:t xml:space="preserve"> </w:t>
      </w:r>
      <w:r>
        <w:t>beszélgetések</w:t>
      </w:r>
      <w:r>
        <w:rPr>
          <w:rFonts w:eastAsia="Arial Narrow"/>
        </w:rPr>
        <w:t xml:space="preserve">, </w:t>
      </w:r>
      <w:r>
        <w:t>véleménynyilvánítások</w:t>
      </w:r>
      <w:r>
        <w:rPr>
          <w:rFonts w:eastAsia="Arial Narrow"/>
        </w:rPr>
        <w:t>.</w:t>
      </w:r>
    </w:p>
    <w:p w:rsidR="00FD2847" w:rsidRDefault="00FD2847">
      <w:pPr>
        <w:pStyle w:val="Norml10"/>
        <w:tabs>
          <w:tab w:val="left" w:pos="720"/>
        </w:tabs>
        <w:spacing w:line="276" w:lineRule="auto"/>
        <w:jc w:val="both"/>
        <w:rPr>
          <w:rFonts w:eastAsia="Arial Narrow"/>
        </w:rPr>
      </w:pPr>
    </w:p>
    <w:p w:rsidR="00FD2847" w:rsidRDefault="00B20072">
      <w:pPr>
        <w:pStyle w:val="Norml10"/>
        <w:tabs>
          <w:tab w:val="left" w:pos="720"/>
        </w:tabs>
        <w:spacing w:line="276" w:lineRule="auto"/>
        <w:jc w:val="both"/>
        <w:rPr>
          <w:rFonts w:eastAsia="Arial Narrow"/>
          <w:b/>
          <w:sz w:val="28"/>
        </w:rPr>
      </w:pPr>
      <w:r>
        <w:rPr>
          <w:rStyle w:val="Hangslyozs"/>
        </w:rPr>
        <w:t>Eljárás</w:t>
      </w:r>
    </w:p>
    <w:p w:rsidR="00FD2847" w:rsidRDefault="00B20072">
      <w:pPr>
        <w:pStyle w:val="Norml10"/>
        <w:spacing w:before="240" w:after="240" w:line="276" w:lineRule="auto"/>
        <w:jc w:val="both"/>
        <w:rPr>
          <w:rFonts w:eastAsia="Arial Narrow"/>
        </w:rPr>
      </w:pPr>
      <w:r>
        <w:t>Munkánk</w:t>
      </w:r>
      <w:r>
        <w:rPr>
          <w:rFonts w:eastAsia="Arial Narrow"/>
        </w:rPr>
        <w:t xml:space="preserve"> </w:t>
      </w:r>
      <w:r>
        <w:t>során</w:t>
      </w:r>
      <w:r>
        <w:rPr>
          <w:rFonts w:eastAsia="Arial Narrow"/>
        </w:rPr>
        <w:t xml:space="preserve"> </w:t>
      </w:r>
      <w:r>
        <w:t>arra</w:t>
      </w:r>
      <w:r>
        <w:rPr>
          <w:rFonts w:eastAsia="Arial Narrow"/>
        </w:rPr>
        <w:t xml:space="preserve"> </w:t>
      </w:r>
      <w:r>
        <w:t>törekszünk</w:t>
      </w:r>
      <w:r>
        <w:rPr>
          <w:rFonts w:eastAsia="Arial Narrow"/>
        </w:rPr>
        <w:t xml:space="preserve">, </w:t>
      </w:r>
      <w:r>
        <w:t>hogy</w:t>
      </w:r>
      <w:r>
        <w:rPr>
          <w:rFonts w:eastAsia="Arial Narrow"/>
        </w:rPr>
        <w:t xml:space="preserve"> </w:t>
      </w:r>
      <w:r>
        <w:t>a</w:t>
      </w:r>
      <w:r>
        <w:rPr>
          <w:rFonts w:eastAsia="Arial Narrow"/>
        </w:rPr>
        <w:t xml:space="preserve"> </w:t>
      </w:r>
      <w:r>
        <w:t>tanulóink</w:t>
      </w:r>
      <w:r>
        <w:rPr>
          <w:rFonts w:eastAsia="Arial Narrow"/>
        </w:rPr>
        <w:t xml:space="preserve"> </w:t>
      </w:r>
      <w:r>
        <w:t>felismerjék</w:t>
      </w:r>
      <w:r>
        <w:rPr>
          <w:rFonts w:eastAsia="Arial Narrow"/>
        </w:rPr>
        <w:t xml:space="preserve"> </w:t>
      </w:r>
      <w:r>
        <w:t>hibáikat</w:t>
      </w:r>
      <w:r>
        <w:rPr>
          <w:rFonts w:eastAsia="Arial Narrow"/>
        </w:rPr>
        <w:t xml:space="preserve">, </w:t>
      </w:r>
      <w:r>
        <w:t>képesek</w:t>
      </w:r>
      <w:r>
        <w:rPr>
          <w:rFonts w:eastAsia="Arial Narrow"/>
        </w:rPr>
        <w:t xml:space="preserve"> </w:t>
      </w:r>
      <w:r>
        <w:t>legyenek</w:t>
      </w:r>
      <w:r>
        <w:rPr>
          <w:rFonts w:eastAsia="Arial Narrow"/>
        </w:rPr>
        <w:t xml:space="preserve"> </w:t>
      </w:r>
      <w:r>
        <w:t>szembesülni</w:t>
      </w:r>
      <w:r>
        <w:rPr>
          <w:rFonts w:eastAsia="Arial Narrow"/>
        </w:rPr>
        <w:t xml:space="preserve"> </w:t>
      </w:r>
      <w:r>
        <w:t>velük</w:t>
      </w:r>
      <w:r>
        <w:rPr>
          <w:rFonts w:eastAsia="Arial Narrow"/>
        </w:rPr>
        <w:t xml:space="preserve"> </w:t>
      </w:r>
      <w:r>
        <w:t>és</w:t>
      </w:r>
      <w:r>
        <w:rPr>
          <w:rFonts w:eastAsia="Arial Narrow"/>
        </w:rPr>
        <w:t xml:space="preserve"> </w:t>
      </w:r>
      <w:r>
        <w:t>változtatni</w:t>
      </w:r>
      <w:r>
        <w:rPr>
          <w:rFonts w:eastAsia="Arial Narrow"/>
        </w:rPr>
        <w:t xml:space="preserve"> </w:t>
      </w:r>
      <w:r>
        <w:t>azokon</w:t>
      </w:r>
      <w:r>
        <w:rPr>
          <w:rFonts w:eastAsia="Arial Narrow"/>
        </w:rPr>
        <w:t xml:space="preserve">, </w:t>
      </w:r>
      <w:r>
        <w:t>önmagukhoz</w:t>
      </w:r>
      <w:r>
        <w:rPr>
          <w:rFonts w:eastAsia="Arial Narrow"/>
        </w:rPr>
        <w:t xml:space="preserve"> </w:t>
      </w:r>
      <w:r>
        <w:t>képest</w:t>
      </w:r>
      <w:r>
        <w:rPr>
          <w:rFonts w:eastAsia="Arial Narrow"/>
        </w:rPr>
        <w:t xml:space="preserve"> </w:t>
      </w:r>
      <w:r>
        <w:t>fejlődjenek</w:t>
      </w:r>
      <w:r>
        <w:rPr>
          <w:rFonts w:eastAsia="Arial Narrow"/>
        </w:rPr>
        <w:t xml:space="preserve">, </w:t>
      </w:r>
      <w:r>
        <w:t>érdeklődő</w:t>
      </w:r>
      <w:r>
        <w:rPr>
          <w:rFonts w:eastAsia="Arial Narrow"/>
        </w:rPr>
        <w:t xml:space="preserve">, </w:t>
      </w:r>
      <w:r>
        <w:t>motiválható</w:t>
      </w:r>
      <w:r>
        <w:rPr>
          <w:rFonts w:eastAsia="Arial Narrow"/>
        </w:rPr>
        <w:t xml:space="preserve"> </w:t>
      </w:r>
      <w:r>
        <w:t>felnőtté</w:t>
      </w:r>
      <w:r>
        <w:rPr>
          <w:rFonts w:eastAsia="Arial Narrow"/>
        </w:rPr>
        <w:t xml:space="preserve"> </w:t>
      </w:r>
      <w:r>
        <w:t>váljanak</w:t>
      </w:r>
      <w:r>
        <w:rPr>
          <w:rFonts w:eastAsia="Arial Narrow"/>
        </w:rPr>
        <w:t>.</w:t>
      </w:r>
    </w:p>
    <w:p w:rsidR="00FD2847" w:rsidRDefault="00B20072">
      <w:pPr>
        <w:pStyle w:val="Cmsor3"/>
      </w:pPr>
      <w:bookmarkStart w:id="61" w:name="__RefHeading__129_230262424"/>
      <w:bookmarkStart w:id="62" w:name="_Toc456099288"/>
      <w:bookmarkStart w:id="63" w:name="_Toc462161632"/>
      <w:bookmarkEnd w:id="61"/>
      <w:r>
        <w:t>1.6 Egészséges</w:t>
      </w:r>
      <w:r>
        <w:rPr>
          <w:rFonts w:eastAsia="Arial Narrow"/>
        </w:rPr>
        <w:t xml:space="preserve"> </w:t>
      </w:r>
      <w:r>
        <w:t>életmódra</w:t>
      </w:r>
      <w:r>
        <w:rPr>
          <w:rFonts w:eastAsia="Arial Narrow"/>
        </w:rPr>
        <w:t xml:space="preserve"> </w:t>
      </w:r>
      <w:bookmarkEnd w:id="62"/>
      <w:r>
        <w:t>nevelés</w:t>
      </w:r>
      <w:bookmarkEnd w:id="63"/>
    </w:p>
    <w:p w:rsidR="00FD2847" w:rsidRDefault="00FD2847">
      <w:pPr>
        <w:pStyle w:val="Norml1"/>
      </w:pPr>
      <w:bookmarkStart w:id="64" w:name="_Toc456099289"/>
      <w:bookmarkEnd w:id="64"/>
    </w:p>
    <w:p w:rsidR="00FD2847" w:rsidRDefault="00B20072">
      <w:pPr>
        <w:pStyle w:val="Norml1"/>
        <w:rPr>
          <w:b/>
          <w:sz w:val="32"/>
          <w:szCs w:val="32"/>
        </w:rPr>
      </w:pPr>
      <w:r>
        <w:rPr>
          <w:rStyle w:val="Hangslyozs"/>
          <w:b/>
          <w:sz w:val="32"/>
          <w:szCs w:val="32"/>
        </w:rPr>
        <w:t>Alapelv</w:t>
      </w:r>
    </w:p>
    <w:p w:rsidR="00FD2847" w:rsidRDefault="00FD2847">
      <w:pPr>
        <w:pStyle w:val="Norml1"/>
        <w:rPr>
          <w:sz w:val="36"/>
        </w:rPr>
      </w:pPr>
    </w:p>
    <w:p w:rsidR="00FD2847" w:rsidRDefault="00B20072">
      <w:pPr>
        <w:pStyle w:val="Norml10"/>
        <w:spacing w:line="276" w:lineRule="auto"/>
        <w:rPr>
          <w:rFonts w:eastAsia="Arial Narrow"/>
        </w:rPr>
      </w:pPr>
      <w:r>
        <w:t>Az</w:t>
      </w:r>
      <w:r>
        <w:rPr>
          <w:rFonts w:eastAsia="Arial Narrow"/>
        </w:rPr>
        <w:t xml:space="preserve"> </w:t>
      </w:r>
      <w:r>
        <w:t>egészséges</w:t>
      </w:r>
      <w:r>
        <w:rPr>
          <w:rFonts w:eastAsia="Arial Narrow"/>
        </w:rPr>
        <w:t xml:space="preserve"> </w:t>
      </w:r>
      <w:r>
        <w:t>életmódra</w:t>
      </w:r>
      <w:r>
        <w:rPr>
          <w:rFonts w:eastAsia="Arial Narrow"/>
        </w:rPr>
        <w:t xml:space="preserve"> </w:t>
      </w:r>
      <w:r>
        <w:t>nevelést</w:t>
      </w:r>
      <w:r>
        <w:rPr>
          <w:rFonts w:eastAsia="Arial Narrow"/>
        </w:rPr>
        <w:t xml:space="preserve"> </w:t>
      </w:r>
      <w:r>
        <w:t>valamennyi</w:t>
      </w:r>
      <w:r>
        <w:rPr>
          <w:rFonts w:eastAsia="Arial Narrow"/>
        </w:rPr>
        <w:t xml:space="preserve"> </w:t>
      </w:r>
      <w:r>
        <w:t>műveltségi</w:t>
      </w:r>
      <w:r>
        <w:rPr>
          <w:rFonts w:eastAsia="Arial Narrow"/>
        </w:rPr>
        <w:t xml:space="preserve"> </w:t>
      </w:r>
      <w:r>
        <w:t>területen</w:t>
      </w:r>
      <w:r>
        <w:rPr>
          <w:rFonts w:eastAsia="Arial Narrow"/>
        </w:rPr>
        <w:t xml:space="preserve"> </w:t>
      </w:r>
      <w:r>
        <w:t>megvalósítjuk</w:t>
      </w:r>
      <w:r>
        <w:rPr>
          <w:rFonts w:eastAsia="Arial Narrow"/>
        </w:rPr>
        <w:t>.</w:t>
      </w:r>
    </w:p>
    <w:p w:rsidR="00FD2847" w:rsidRDefault="00FD2847">
      <w:pPr>
        <w:pStyle w:val="Norml10"/>
        <w:spacing w:line="276" w:lineRule="auto"/>
      </w:pPr>
    </w:p>
    <w:p w:rsidR="00FD2847" w:rsidRDefault="00B20072">
      <w:pPr>
        <w:pStyle w:val="Norml10"/>
        <w:spacing w:line="276" w:lineRule="auto"/>
        <w:rPr>
          <w:rFonts w:eastAsia="Arial Narrow"/>
          <w:b/>
          <w:sz w:val="28"/>
        </w:rPr>
      </w:pPr>
      <w:r>
        <w:rPr>
          <w:rStyle w:val="Hangslyozs"/>
          <w:b/>
          <w:sz w:val="28"/>
          <w:szCs w:val="28"/>
        </w:rPr>
        <w:t>Cél</w:t>
      </w:r>
    </w:p>
    <w:p w:rsidR="00FD2847" w:rsidRDefault="00B20072">
      <w:pPr>
        <w:pStyle w:val="Norml10"/>
        <w:spacing w:line="276" w:lineRule="auto"/>
        <w:jc w:val="both"/>
        <w:rPr>
          <w:rFonts w:eastAsia="Arial Narrow"/>
        </w:rPr>
      </w:pPr>
      <w:r>
        <w:t>Tanulóinkban</w:t>
      </w:r>
      <w:r>
        <w:rPr>
          <w:rFonts w:eastAsia="Arial Narrow"/>
        </w:rPr>
        <w:t xml:space="preserve"> </w:t>
      </w:r>
      <w:r>
        <w:t>ki</w:t>
      </w:r>
      <w:r>
        <w:rPr>
          <w:rFonts w:eastAsia="Arial Narrow"/>
        </w:rPr>
        <w:t xml:space="preserve"> </w:t>
      </w:r>
      <w:r>
        <w:t>kell</w:t>
      </w:r>
      <w:r>
        <w:rPr>
          <w:rFonts w:eastAsia="Arial Narrow"/>
        </w:rPr>
        <w:t xml:space="preserve"> </w:t>
      </w:r>
      <w:r>
        <w:t>alakítani</w:t>
      </w:r>
      <w:r>
        <w:rPr>
          <w:rFonts w:eastAsia="Arial Narrow"/>
        </w:rPr>
        <w:t xml:space="preserve"> </w:t>
      </w:r>
      <w:r>
        <w:t>és</w:t>
      </w:r>
      <w:r>
        <w:rPr>
          <w:rFonts w:eastAsia="Arial Narrow"/>
        </w:rPr>
        <w:t xml:space="preserve"> </w:t>
      </w:r>
      <w:r>
        <w:t>fejleszteni</w:t>
      </w:r>
      <w:r>
        <w:rPr>
          <w:rFonts w:eastAsia="Arial Narrow"/>
        </w:rPr>
        <w:t xml:space="preserve"> </w:t>
      </w:r>
      <w:r>
        <w:t>az</w:t>
      </w:r>
      <w:r>
        <w:rPr>
          <w:rFonts w:eastAsia="Arial Narrow"/>
        </w:rPr>
        <w:t xml:space="preserve"> </w:t>
      </w:r>
      <w:r>
        <w:t>egészséges</w:t>
      </w:r>
      <w:r>
        <w:rPr>
          <w:rFonts w:eastAsia="Arial Narrow"/>
        </w:rPr>
        <w:t xml:space="preserve"> </w:t>
      </w:r>
      <w:r>
        <w:t>életmód</w:t>
      </w:r>
      <w:r>
        <w:rPr>
          <w:rFonts w:eastAsia="Arial Narrow"/>
        </w:rPr>
        <w:t xml:space="preserve"> </w:t>
      </w:r>
      <w:r>
        <w:t>iránti</w:t>
      </w:r>
      <w:r>
        <w:rPr>
          <w:rFonts w:eastAsia="Arial Narrow"/>
        </w:rPr>
        <w:t xml:space="preserve"> </w:t>
      </w:r>
      <w:r>
        <w:t>igényt</w:t>
      </w:r>
      <w:r>
        <w:rPr>
          <w:rFonts w:eastAsia="Arial Narrow"/>
        </w:rPr>
        <w:t xml:space="preserve">, </w:t>
      </w:r>
      <w:r>
        <w:t>segíteni</w:t>
      </w:r>
      <w:r>
        <w:rPr>
          <w:rFonts w:eastAsia="Arial Narrow"/>
        </w:rPr>
        <w:t xml:space="preserve"> </w:t>
      </w:r>
      <w:r>
        <w:t>kell</w:t>
      </w:r>
      <w:r>
        <w:rPr>
          <w:rFonts w:eastAsia="Arial Narrow"/>
        </w:rPr>
        <w:t xml:space="preserve"> </w:t>
      </w:r>
      <w:r>
        <w:t>a</w:t>
      </w:r>
      <w:r>
        <w:rPr>
          <w:rFonts w:eastAsia="Arial Narrow"/>
        </w:rPr>
        <w:t xml:space="preserve"> </w:t>
      </w:r>
      <w:r>
        <w:t>tantanulók</w:t>
      </w:r>
      <w:r>
        <w:rPr>
          <w:rFonts w:eastAsia="Arial Narrow"/>
        </w:rPr>
        <w:t xml:space="preserve"> </w:t>
      </w:r>
      <w:r>
        <w:t>testi</w:t>
      </w:r>
      <w:r>
        <w:rPr>
          <w:rFonts w:eastAsia="Arial Narrow"/>
        </w:rPr>
        <w:t xml:space="preserve">, </w:t>
      </w:r>
      <w:r>
        <w:t>lelki</w:t>
      </w:r>
      <w:r>
        <w:rPr>
          <w:rFonts w:eastAsia="Arial Narrow"/>
        </w:rPr>
        <w:t xml:space="preserve"> </w:t>
      </w:r>
      <w:r>
        <w:t>és</w:t>
      </w:r>
      <w:r>
        <w:rPr>
          <w:rFonts w:eastAsia="Arial Narrow"/>
        </w:rPr>
        <w:t xml:space="preserve"> </w:t>
      </w:r>
      <w:r>
        <w:t>szociális</w:t>
      </w:r>
      <w:r>
        <w:rPr>
          <w:rFonts w:eastAsia="Arial Narrow"/>
        </w:rPr>
        <w:t xml:space="preserve"> </w:t>
      </w:r>
      <w:r>
        <w:t>fejlődését</w:t>
      </w:r>
      <w:r>
        <w:rPr>
          <w:rFonts w:eastAsia="Arial Narrow"/>
        </w:rPr>
        <w:t xml:space="preserve"> (</w:t>
      </w:r>
      <w:r>
        <w:t>beállítódások</w:t>
      </w:r>
      <w:r>
        <w:rPr>
          <w:rFonts w:eastAsia="Arial Narrow"/>
        </w:rPr>
        <w:t xml:space="preserve">, </w:t>
      </w:r>
      <w:r>
        <w:t>magatartások</w:t>
      </w:r>
      <w:r>
        <w:rPr>
          <w:rFonts w:eastAsia="Arial Narrow"/>
        </w:rPr>
        <w:t xml:space="preserve">, </w:t>
      </w:r>
      <w:r>
        <w:t>szokások</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Feladat</w:t>
      </w:r>
    </w:p>
    <w:p w:rsidR="00FD2847" w:rsidRDefault="00B20072">
      <w:pPr>
        <w:pStyle w:val="StlusArialNarrowSorkizrtUtna6pt"/>
        <w:rPr>
          <w:rFonts w:eastAsia="Arial Narrow"/>
        </w:rPr>
      </w:pPr>
      <w:r>
        <w:t>A</w:t>
      </w:r>
      <w:r>
        <w:rPr>
          <w:rFonts w:eastAsia="Arial Narrow"/>
        </w:rPr>
        <w:t xml:space="preserve"> </w:t>
      </w:r>
      <w:r>
        <w:t>pedagógusok</w:t>
      </w:r>
      <w:r>
        <w:rPr>
          <w:rFonts w:eastAsia="Arial Narrow"/>
        </w:rPr>
        <w:t xml:space="preserve"> </w:t>
      </w:r>
      <w:r>
        <w:t>készítsék</w:t>
      </w:r>
      <w:r>
        <w:rPr>
          <w:rFonts w:eastAsia="Arial Narrow"/>
        </w:rPr>
        <w:t xml:space="preserve"> </w:t>
      </w:r>
      <w:r>
        <w:t>fel</w:t>
      </w:r>
      <w:r>
        <w:rPr>
          <w:rFonts w:eastAsia="Arial Narrow"/>
        </w:rPr>
        <w:t xml:space="preserve"> </w:t>
      </w:r>
      <w:r>
        <w:t>a</w:t>
      </w:r>
      <w:r>
        <w:rPr>
          <w:rFonts w:eastAsia="Arial Narrow"/>
        </w:rPr>
        <w:t xml:space="preserve"> </w:t>
      </w:r>
      <w:r>
        <w:t>gyerekeket</w:t>
      </w:r>
      <w:r>
        <w:rPr>
          <w:rFonts w:eastAsia="Arial Narrow"/>
        </w:rPr>
        <w:t xml:space="preserve"> </w:t>
      </w:r>
      <w:r>
        <w:t>arra</w:t>
      </w:r>
      <w:r>
        <w:rPr>
          <w:rFonts w:eastAsia="Arial Narrow"/>
        </w:rPr>
        <w:t xml:space="preserve">, </w:t>
      </w:r>
      <w:r>
        <w:t>hogy</w:t>
      </w:r>
      <w:r>
        <w:rPr>
          <w:rFonts w:eastAsia="Arial Narrow"/>
        </w:rPr>
        <w:t xml:space="preserve"> </w:t>
      </w:r>
      <w:r>
        <w:t>önálló</w:t>
      </w:r>
      <w:r>
        <w:rPr>
          <w:rFonts w:eastAsia="Arial Narrow"/>
        </w:rPr>
        <w:t xml:space="preserve">, </w:t>
      </w:r>
      <w:r>
        <w:t>felnőtt</w:t>
      </w:r>
      <w:r>
        <w:rPr>
          <w:rFonts w:eastAsia="Arial Narrow"/>
        </w:rPr>
        <w:t xml:space="preserve"> </w:t>
      </w:r>
      <w:r>
        <w:t>életükben</w:t>
      </w:r>
      <w:r>
        <w:rPr>
          <w:rFonts w:eastAsia="Arial Narrow"/>
        </w:rPr>
        <w:t xml:space="preserve"> </w:t>
      </w:r>
      <w:r>
        <w:t>legyenek</w:t>
      </w:r>
      <w:r>
        <w:rPr>
          <w:rFonts w:eastAsia="Arial Narrow"/>
        </w:rPr>
        <w:t xml:space="preserve"> </w:t>
      </w:r>
      <w:r>
        <w:t>képesek</w:t>
      </w:r>
      <w:r>
        <w:rPr>
          <w:rFonts w:eastAsia="Arial Narrow"/>
        </w:rPr>
        <w:t xml:space="preserve"> </w:t>
      </w:r>
      <w:r>
        <w:t>életmódjukra</w:t>
      </w:r>
      <w:r>
        <w:rPr>
          <w:rFonts w:eastAsia="Arial Narrow"/>
        </w:rPr>
        <w:t xml:space="preserve"> </w:t>
      </w:r>
      <w:r>
        <w:t>vonatkozóan</w:t>
      </w:r>
      <w:r>
        <w:rPr>
          <w:rFonts w:eastAsia="Arial Narrow"/>
        </w:rPr>
        <w:t xml:space="preserve"> </w:t>
      </w:r>
      <w:r>
        <w:t>helyes</w:t>
      </w:r>
      <w:r>
        <w:rPr>
          <w:rFonts w:eastAsia="Arial Narrow"/>
        </w:rPr>
        <w:t xml:space="preserve"> </w:t>
      </w:r>
      <w:r>
        <w:t>döntéseket</w:t>
      </w:r>
      <w:r>
        <w:rPr>
          <w:rFonts w:eastAsia="Arial Narrow"/>
        </w:rPr>
        <w:t xml:space="preserve"> </w:t>
      </w:r>
      <w:r>
        <w:t>hozni</w:t>
      </w:r>
      <w:r>
        <w:rPr>
          <w:rFonts w:eastAsia="Arial Narrow"/>
        </w:rPr>
        <w:t xml:space="preserve">, </w:t>
      </w:r>
      <w:r>
        <w:t>egészséges</w:t>
      </w:r>
      <w:r>
        <w:rPr>
          <w:rFonts w:eastAsia="Arial Narrow"/>
        </w:rPr>
        <w:t xml:space="preserve"> </w:t>
      </w:r>
      <w:r>
        <w:t>életvitelt</w:t>
      </w:r>
      <w:r>
        <w:rPr>
          <w:rFonts w:eastAsia="Arial Narrow"/>
        </w:rPr>
        <w:t xml:space="preserve"> </w:t>
      </w:r>
      <w:r>
        <w:t>kialakítani</w:t>
      </w:r>
      <w:r>
        <w:rPr>
          <w:rFonts w:eastAsia="Arial Narrow"/>
        </w:rPr>
        <w:t xml:space="preserve">, </w:t>
      </w:r>
      <w:r>
        <w:t>a</w:t>
      </w:r>
      <w:r>
        <w:rPr>
          <w:rFonts w:eastAsia="Arial Narrow"/>
        </w:rPr>
        <w:t xml:space="preserve"> </w:t>
      </w:r>
      <w:r>
        <w:t>napi</w:t>
      </w:r>
      <w:r>
        <w:rPr>
          <w:rFonts w:eastAsia="Arial Narrow"/>
        </w:rPr>
        <w:t xml:space="preserve"> </w:t>
      </w:r>
      <w:r>
        <w:t>konfliktusokat</w:t>
      </w:r>
      <w:r>
        <w:rPr>
          <w:rFonts w:eastAsia="Arial Narrow"/>
        </w:rPr>
        <w:t xml:space="preserve"> </w:t>
      </w:r>
      <w:r>
        <w:t>megoldani</w:t>
      </w:r>
      <w:r>
        <w:rPr>
          <w:rFonts w:eastAsia="Arial Narrow"/>
        </w:rPr>
        <w:t xml:space="preserve">. </w:t>
      </w:r>
      <w:r>
        <w:t>A</w:t>
      </w:r>
      <w:r>
        <w:rPr>
          <w:rFonts w:eastAsia="Arial Narrow"/>
        </w:rPr>
        <w:t xml:space="preserve"> </w:t>
      </w:r>
      <w:r>
        <w:t>környezeti</w:t>
      </w:r>
      <w:r>
        <w:rPr>
          <w:rFonts w:eastAsia="Arial Narrow"/>
        </w:rPr>
        <w:t xml:space="preserve"> </w:t>
      </w:r>
      <w:r>
        <w:t>nevelés</w:t>
      </w:r>
      <w:r>
        <w:rPr>
          <w:rFonts w:eastAsia="Arial Narrow"/>
        </w:rPr>
        <w:t xml:space="preserve"> </w:t>
      </w:r>
      <w:r>
        <w:t>során</w:t>
      </w:r>
      <w:r>
        <w:rPr>
          <w:rFonts w:eastAsia="Arial Narrow"/>
        </w:rPr>
        <w:t xml:space="preserve"> </w:t>
      </w:r>
      <w:r>
        <w:t>alakítsák</w:t>
      </w:r>
      <w:r>
        <w:rPr>
          <w:rFonts w:eastAsia="Arial Narrow"/>
        </w:rPr>
        <w:t xml:space="preserve"> </w:t>
      </w:r>
      <w:r>
        <w:t>ki</w:t>
      </w:r>
      <w:r>
        <w:rPr>
          <w:rFonts w:eastAsia="Arial Narrow"/>
        </w:rPr>
        <w:t xml:space="preserve"> </w:t>
      </w:r>
      <w:r>
        <w:t>a</w:t>
      </w:r>
      <w:r>
        <w:rPr>
          <w:rFonts w:eastAsia="Arial Narrow"/>
        </w:rPr>
        <w:t xml:space="preserve"> </w:t>
      </w:r>
      <w:r>
        <w:t>tanulók</w:t>
      </w:r>
      <w:r>
        <w:rPr>
          <w:rFonts w:eastAsia="Arial Narrow"/>
        </w:rPr>
        <w:t xml:space="preserve"> </w:t>
      </w:r>
      <w:r>
        <w:t>környezettudatos</w:t>
      </w:r>
      <w:r>
        <w:rPr>
          <w:rFonts w:eastAsia="Arial Narrow"/>
        </w:rPr>
        <w:t xml:space="preserve"> </w:t>
      </w:r>
      <w:r>
        <w:t>magatartásának</w:t>
      </w:r>
      <w:r>
        <w:rPr>
          <w:rFonts w:eastAsia="Arial Narrow"/>
        </w:rPr>
        <w:t xml:space="preserve">, </w:t>
      </w:r>
      <w:r>
        <w:t>életvitelének</w:t>
      </w:r>
      <w:r>
        <w:rPr>
          <w:rFonts w:eastAsia="Arial Narrow"/>
        </w:rPr>
        <w:t xml:space="preserve"> </w:t>
      </w:r>
      <w:r>
        <w:t>alapjait</w:t>
      </w:r>
      <w:r>
        <w:rPr>
          <w:rFonts w:eastAsia="Arial Narrow"/>
        </w:rPr>
        <w:t xml:space="preserve"> </w:t>
      </w:r>
      <w:r>
        <w:t>annak</w:t>
      </w:r>
      <w:r>
        <w:rPr>
          <w:rFonts w:eastAsia="Arial Narrow"/>
        </w:rPr>
        <w:t xml:space="preserve"> </w:t>
      </w:r>
      <w:r>
        <w:t>érdekében</w:t>
      </w:r>
      <w:r>
        <w:rPr>
          <w:rFonts w:eastAsia="Arial Narrow"/>
        </w:rPr>
        <w:t xml:space="preserve">, </w:t>
      </w:r>
      <w:r>
        <w:t>hogy</w:t>
      </w:r>
      <w:r>
        <w:rPr>
          <w:rFonts w:eastAsia="Arial Narrow"/>
        </w:rPr>
        <w:t xml:space="preserve"> </w:t>
      </w:r>
      <w:r>
        <w:t>felnőttként</w:t>
      </w:r>
      <w:r>
        <w:rPr>
          <w:rFonts w:eastAsia="Arial Narrow"/>
        </w:rPr>
        <w:t xml:space="preserve"> </w:t>
      </w:r>
      <w:r>
        <w:t>is</w:t>
      </w:r>
      <w:r>
        <w:rPr>
          <w:rFonts w:eastAsia="Arial Narrow"/>
        </w:rPr>
        <w:t xml:space="preserve"> </w:t>
      </w:r>
      <w:r>
        <w:t>képesek</w:t>
      </w:r>
      <w:r>
        <w:rPr>
          <w:rFonts w:eastAsia="Arial Narrow"/>
        </w:rPr>
        <w:t xml:space="preserve"> </w:t>
      </w:r>
      <w:r>
        <w:t>legyenek</w:t>
      </w:r>
      <w:r>
        <w:rPr>
          <w:rFonts w:eastAsia="Arial Narrow"/>
        </w:rPr>
        <w:t xml:space="preserve"> </w:t>
      </w:r>
      <w:r>
        <w:t>az</w:t>
      </w:r>
      <w:r>
        <w:rPr>
          <w:rFonts w:eastAsia="Arial Narrow"/>
        </w:rPr>
        <w:t xml:space="preserve"> </w:t>
      </w:r>
      <w:r>
        <w:t>esetleges</w:t>
      </w:r>
      <w:r>
        <w:rPr>
          <w:rFonts w:eastAsia="Arial Narrow"/>
        </w:rPr>
        <w:t xml:space="preserve"> </w:t>
      </w:r>
      <w:r>
        <w:t>környezeti</w:t>
      </w:r>
      <w:r>
        <w:rPr>
          <w:rFonts w:eastAsia="Arial Narrow"/>
        </w:rPr>
        <w:t xml:space="preserve"> </w:t>
      </w:r>
      <w:proofErr w:type="gramStart"/>
      <w:r>
        <w:t>válság</w:t>
      </w:r>
      <w:r>
        <w:rPr>
          <w:rFonts w:eastAsia="Arial Narrow"/>
        </w:rPr>
        <w:t>(</w:t>
      </w:r>
      <w:proofErr w:type="gramEnd"/>
      <w:r>
        <w:t>ok</w:t>
      </w:r>
      <w:r>
        <w:rPr>
          <w:rFonts w:eastAsia="Arial Narrow"/>
        </w:rPr>
        <w:t xml:space="preserve">) </w:t>
      </w:r>
      <w:r>
        <w:t>elmélyülésének</w:t>
      </w:r>
      <w:r>
        <w:rPr>
          <w:rFonts w:eastAsia="Arial Narrow"/>
        </w:rPr>
        <w:t xml:space="preserve"> </w:t>
      </w:r>
      <w:r>
        <w:t>megakadályozására</w:t>
      </w:r>
      <w:r>
        <w:rPr>
          <w:rFonts w:eastAsia="Arial Narrow"/>
        </w:rPr>
        <w:t xml:space="preserve">. </w:t>
      </w:r>
      <w:r>
        <w:t>Fejlesszék</w:t>
      </w:r>
      <w:r>
        <w:rPr>
          <w:rFonts w:eastAsia="Arial Narrow"/>
        </w:rPr>
        <w:t xml:space="preserve"> </w:t>
      </w:r>
      <w:r>
        <w:t>beteg</w:t>
      </w:r>
      <w:r>
        <w:rPr>
          <w:rFonts w:eastAsia="Arial Narrow"/>
        </w:rPr>
        <w:t xml:space="preserve">, </w:t>
      </w:r>
      <w:r>
        <w:t>sérült</w:t>
      </w:r>
      <w:r>
        <w:rPr>
          <w:rFonts w:eastAsia="Arial Narrow"/>
        </w:rPr>
        <w:t xml:space="preserve">, </w:t>
      </w:r>
      <w:r>
        <w:t>esetleg</w:t>
      </w:r>
      <w:r>
        <w:rPr>
          <w:rFonts w:eastAsia="Arial Narrow"/>
        </w:rPr>
        <w:t xml:space="preserve"> </w:t>
      </w:r>
      <w:r>
        <w:t>fogyatékos</w:t>
      </w:r>
      <w:r>
        <w:rPr>
          <w:rFonts w:eastAsia="Arial Narrow"/>
        </w:rPr>
        <w:t xml:space="preserve"> </w:t>
      </w:r>
      <w:r>
        <w:t>embertársaik</w:t>
      </w:r>
      <w:r>
        <w:rPr>
          <w:rFonts w:eastAsia="Arial Narrow"/>
        </w:rPr>
        <w:t xml:space="preserve"> </w:t>
      </w:r>
      <w:r>
        <w:t>iránti</w:t>
      </w:r>
      <w:r>
        <w:rPr>
          <w:rFonts w:eastAsia="Arial Narrow"/>
        </w:rPr>
        <w:t xml:space="preserve"> </w:t>
      </w:r>
      <w:r>
        <w:t>empátiájukat</w:t>
      </w:r>
      <w:r>
        <w:rPr>
          <w:rFonts w:eastAsia="Arial Narrow"/>
        </w:rPr>
        <w:t xml:space="preserve">, </w:t>
      </w:r>
      <w:r>
        <w:t>segítőkész</w:t>
      </w:r>
      <w:r>
        <w:rPr>
          <w:rFonts w:eastAsia="Arial Narrow"/>
        </w:rPr>
        <w:t xml:space="preserve"> </w:t>
      </w:r>
      <w:r>
        <w:t>magatartásukat</w:t>
      </w:r>
      <w:r>
        <w:rPr>
          <w:rFonts w:eastAsia="Arial Narrow"/>
        </w:rPr>
        <w:t xml:space="preserve">. </w:t>
      </w:r>
    </w:p>
    <w:p w:rsidR="00FD2847" w:rsidRDefault="00B20072">
      <w:pPr>
        <w:pStyle w:val="StlusArialNarrowSorkizrtUtna6pt"/>
        <w:rPr>
          <w:rFonts w:eastAsia="Arial Narrow"/>
        </w:rPr>
      </w:pPr>
      <w:r>
        <w:t>Ismertessék</w:t>
      </w:r>
      <w:r>
        <w:rPr>
          <w:rFonts w:eastAsia="Arial Narrow"/>
        </w:rPr>
        <w:t xml:space="preserve"> </w:t>
      </w:r>
      <w:r>
        <w:t>meg</w:t>
      </w:r>
      <w:r>
        <w:rPr>
          <w:rFonts w:eastAsia="Arial Narrow"/>
        </w:rPr>
        <w:t xml:space="preserve"> </w:t>
      </w:r>
      <w:r>
        <w:t>a</w:t>
      </w:r>
      <w:r>
        <w:rPr>
          <w:rFonts w:eastAsia="Arial Narrow"/>
        </w:rPr>
        <w:t xml:space="preserve"> </w:t>
      </w:r>
      <w:r>
        <w:t>tanulókkal</w:t>
      </w:r>
      <w:r>
        <w:rPr>
          <w:rFonts w:eastAsia="Arial Narrow"/>
        </w:rPr>
        <w:t xml:space="preserve"> </w:t>
      </w:r>
      <w:r>
        <w:t>a</w:t>
      </w:r>
      <w:r>
        <w:rPr>
          <w:rFonts w:eastAsia="Arial Narrow"/>
        </w:rPr>
        <w:t xml:space="preserve"> </w:t>
      </w:r>
      <w:r>
        <w:t>környezet</w:t>
      </w:r>
      <w:r>
        <w:rPr>
          <w:rFonts w:eastAsia="Arial Narrow"/>
        </w:rPr>
        <w:t xml:space="preserve"> </w:t>
      </w:r>
      <w:r>
        <w:t>leggyakoribb</w:t>
      </w:r>
      <w:r>
        <w:rPr>
          <w:rFonts w:eastAsia="Arial Narrow"/>
        </w:rPr>
        <w:t xml:space="preserve">, </w:t>
      </w:r>
      <w:r>
        <w:t>egészséget</w:t>
      </w:r>
      <w:r>
        <w:rPr>
          <w:rFonts w:eastAsia="Arial Narrow"/>
        </w:rPr>
        <w:t xml:space="preserve">, </w:t>
      </w:r>
      <w:r>
        <w:t>testi</w:t>
      </w:r>
      <w:r>
        <w:rPr>
          <w:rFonts w:eastAsia="Arial Narrow"/>
        </w:rPr>
        <w:t xml:space="preserve"> </w:t>
      </w:r>
      <w:r>
        <w:t>épséget</w:t>
      </w:r>
      <w:r>
        <w:rPr>
          <w:rFonts w:eastAsia="Arial Narrow"/>
        </w:rPr>
        <w:t xml:space="preserve"> </w:t>
      </w:r>
      <w:r>
        <w:t>veszélyeztető</w:t>
      </w:r>
      <w:r>
        <w:rPr>
          <w:rFonts w:eastAsia="Arial Narrow"/>
        </w:rPr>
        <w:t xml:space="preserve"> </w:t>
      </w:r>
      <w:r>
        <w:t>tényezőit</w:t>
      </w:r>
      <w:r>
        <w:rPr>
          <w:rFonts w:eastAsia="Arial Narrow"/>
        </w:rPr>
        <w:t xml:space="preserve">. </w:t>
      </w:r>
      <w:r>
        <w:t>Készítsék</w:t>
      </w:r>
      <w:r>
        <w:rPr>
          <w:rFonts w:eastAsia="Arial Narrow"/>
        </w:rPr>
        <w:t xml:space="preserve"> </w:t>
      </w:r>
      <w:r>
        <w:t>fel</w:t>
      </w:r>
      <w:r>
        <w:rPr>
          <w:rFonts w:eastAsia="Arial Narrow"/>
        </w:rPr>
        <w:t xml:space="preserve"> </w:t>
      </w:r>
      <w:r>
        <w:t>őket</w:t>
      </w:r>
      <w:r>
        <w:rPr>
          <w:rFonts w:eastAsia="Arial Narrow"/>
        </w:rPr>
        <w:t xml:space="preserve"> </w:t>
      </w:r>
      <w:r>
        <w:t>a</w:t>
      </w:r>
      <w:r>
        <w:rPr>
          <w:rFonts w:eastAsia="Arial Narrow"/>
        </w:rPr>
        <w:t xml:space="preserve"> </w:t>
      </w:r>
      <w:r>
        <w:t>veszélyhelyzetek</w:t>
      </w:r>
      <w:r>
        <w:rPr>
          <w:rFonts w:eastAsia="Arial Narrow"/>
        </w:rPr>
        <w:t xml:space="preserve"> </w:t>
      </w:r>
      <w:r>
        <w:t>egyéni</w:t>
      </w:r>
      <w:r>
        <w:rPr>
          <w:rFonts w:eastAsia="Arial Narrow"/>
        </w:rPr>
        <w:t xml:space="preserve"> </w:t>
      </w:r>
      <w:r>
        <w:t>és</w:t>
      </w:r>
      <w:r>
        <w:rPr>
          <w:rFonts w:eastAsia="Arial Narrow"/>
        </w:rPr>
        <w:t xml:space="preserve"> </w:t>
      </w:r>
      <w:r>
        <w:t>közösségi</w:t>
      </w:r>
      <w:r>
        <w:rPr>
          <w:rFonts w:eastAsia="Arial Narrow"/>
        </w:rPr>
        <w:t xml:space="preserve"> </w:t>
      </w:r>
      <w:r>
        <w:t>szintű</w:t>
      </w:r>
      <w:r>
        <w:rPr>
          <w:rFonts w:eastAsia="Arial Narrow"/>
        </w:rPr>
        <w:t xml:space="preserve"> </w:t>
      </w:r>
      <w:r>
        <w:t>megelőzésére</w:t>
      </w:r>
      <w:r>
        <w:rPr>
          <w:rFonts w:eastAsia="Arial Narrow"/>
        </w:rPr>
        <w:t xml:space="preserve">, </w:t>
      </w:r>
      <w:r>
        <w:t>kezelésére</w:t>
      </w:r>
      <w:r>
        <w:rPr>
          <w:rFonts w:eastAsia="Arial Narrow"/>
        </w:rPr>
        <w:t xml:space="preserve">, </w:t>
      </w:r>
      <w:r>
        <w:t>az</w:t>
      </w:r>
      <w:r>
        <w:rPr>
          <w:rFonts w:eastAsia="Arial Narrow"/>
        </w:rPr>
        <w:t xml:space="preserve"> </w:t>
      </w:r>
      <w:r>
        <w:t>önálló</w:t>
      </w:r>
      <w:r>
        <w:rPr>
          <w:rFonts w:eastAsia="Arial Narrow"/>
        </w:rPr>
        <w:t xml:space="preserve"> </w:t>
      </w:r>
      <w:r>
        <w:t>gyalogos</w:t>
      </w:r>
      <w:r>
        <w:rPr>
          <w:rFonts w:eastAsia="Arial Narrow"/>
        </w:rPr>
        <w:t xml:space="preserve"> </w:t>
      </w:r>
      <w:r>
        <w:t>és</w:t>
      </w:r>
      <w:r>
        <w:rPr>
          <w:rFonts w:eastAsia="Arial Narrow"/>
        </w:rPr>
        <w:t xml:space="preserve"> </w:t>
      </w:r>
      <w:r>
        <w:t>kerékpáros</w:t>
      </w:r>
      <w:r>
        <w:rPr>
          <w:rFonts w:eastAsia="Arial Narrow"/>
        </w:rPr>
        <w:t xml:space="preserve"> </w:t>
      </w:r>
      <w:r>
        <w:t>közlekedésre</w:t>
      </w:r>
      <w:r>
        <w:rPr>
          <w:rFonts w:eastAsia="Arial Narrow"/>
        </w:rPr>
        <w:t xml:space="preserve">. </w:t>
      </w:r>
      <w:r>
        <w:t>Nyújtsanak</w:t>
      </w:r>
      <w:r>
        <w:rPr>
          <w:rFonts w:eastAsia="Arial Narrow"/>
        </w:rPr>
        <w:t xml:space="preserve"> </w:t>
      </w:r>
      <w:r>
        <w:t>támogatást</w:t>
      </w:r>
      <w:r>
        <w:rPr>
          <w:rFonts w:eastAsia="Arial Narrow"/>
        </w:rPr>
        <w:t xml:space="preserve"> </w:t>
      </w:r>
      <w:r>
        <w:t>a</w:t>
      </w:r>
      <w:r>
        <w:rPr>
          <w:rFonts w:eastAsia="Arial Narrow"/>
        </w:rPr>
        <w:t xml:space="preserve"> </w:t>
      </w:r>
      <w:r>
        <w:t>gyerekeknek</w:t>
      </w:r>
      <w:r>
        <w:rPr>
          <w:rFonts w:eastAsia="Arial Narrow"/>
        </w:rPr>
        <w:t xml:space="preserve"> </w:t>
      </w:r>
      <w:r>
        <w:t>a</w:t>
      </w:r>
      <w:r>
        <w:rPr>
          <w:rFonts w:eastAsia="Arial Narrow"/>
        </w:rPr>
        <w:t xml:space="preserve"> </w:t>
      </w:r>
      <w:r>
        <w:t>káros</w:t>
      </w:r>
      <w:r>
        <w:rPr>
          <w:rFonts w:eastAsia="Arial Narrow"/>
        </w:rPr>
        <w:t xml:space="preserve"> </w:t>
      </w:r>
      <w:r w:rsidR="00626388">
        <w:t>addí</w:t>
      </w:r>
      <w:r>
        <w:t>ciók</w:t>
      </w:r>
      <w:r>
        <w:rPr>
          <w:rFonts w:eastAsia="Arial Narrow"/>
        </w:rPr>
        <w:t xml:space="preserve"> (</w:t>
      </w:r>
      <w:r>
        <w:t>dohányzás</w:t>
      </w:r>
      <w:r>
        <w:rPr>
          <w:rFonts w:eastAsia="Arial Narrow"/>
        </w:rPr>
        <w:t xml:space="preserve">, </w:t>
      </w:r>
      <w:r>
        <w:t>alkohol</w:t>
      </w:r>
      <w:r>
        <w:rPr>
          <w:rFonts w:eastAsia="Arial Narrow"/>
        </w:rPr>
        <w:t xml:space="preserve">- </w:t>
      </w:r>
      <w:r>
        <w:t>drogfogyasztás</w:t>
      </w:r>
      <w:r>
        <w:rPr>
          <w:rFonts w:eastAsia="Arial Narrow"/>
        </w:rPr>
        <w:t xml:space="preserve">, </w:t>
      </w:r>
      <w:r>
        <w:t>rossz</w:t>
      </w:r>
      <w:r>
        <w:rPr>
          <w:rFonts w:eastAsia="Arial Narrow"/>
        </w:rPr>
        <w:t xml:space="preserve"> </w:t>
      </w:r>
      <w:r>
        <w:t>táplálkozás</w:t>
      </w:r>
      <w:r>
        <w:rPr>
          <w:rFonts w:eastAsia="Arial Narrow"/>
        </w:rPr>
        <w:t xml:space="preserve">) </w:t>
      </w:r>
      <w:r>
        <w:t>kialakulásának</w:t>
      </w:r>
      <w:r>
        <w:rPr>
          <w:rFonts w:eastAsia="Arial Narrow"/>
        </w:rPr>
        <w:t xml:space="preserve"> </w:t>
      </w:r>
      <w:r>
        <w:t>megelőzéséhez</w:t>
      </w:r>
      <w:r>
        <w:rPr>
          <w:rFonts w:eastAsia="Arial Narrow"/>
        </w:rPr>
        <w:t>.</w:t>
      </w:r>
    </w:p>
    <w:p w:rsidR="00FD2847" w:rsidRDefault="00B20072">
      <w:pPr>
        <w:pStyle w:val="StlusArialNarrowSorkizrtUtna6pt"/>
        <w:rPr>
          <w:rFonts w:eastAsia="Arial Narrow"/>
        </w:rPr>
      </w:pPr>
      <w:r>
        <w:lastRenderedPageBreak/>
        <w:t>Eszközök</w:t>
      </w:r>
      <w:r>
        <w:rPr>
          <w:rFonts w:eastAsia="Arial Narrow"/>
        </w:rPr>
        <w:tab/>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mindennapos</w:t>
      </w:r>
      <w:r>
        <w:rPr>
          <w:rFonts w:eastAsia="Arial Narrow"/>
        </w:rPr>
        <w:t xml:space="preserve"> </w:t>
      </w:r>
      <w:r>
        <w:t>testmozgás</w:t>
      </w:r>
      <w:r>
        <w:rPr>
          <w:rFonts w:eastAsia="Arial Narrow"/>
        </w:rPr>
        <w:t xml:space="preserve"> </w:t>
      </w:r>
      <w:r>
        <w:t>testnevelés</w:t>
      </w:r>
      <w:r>
        <w:rPr>
          <w:rFonts w:eastAsia="Arial Narrow"/>
        </w:rPr>
        <w:t xml:space="preserve"> </w:t>
      </w:r>
      <w:r>
        <w:t>óra</w:t>
      </w:r>
      <w:r>
        <w:rPr>
          <w:rFonts w:eastAsia="Arial Narrow"/>
        </w:rPr>
        <w:t xml:space="preserve">, </w:t>
      </w:r>
      <w:r>
        <w:t>napközis</w:t>
      </w:r>
      <w:r>
        <w:rPr>
          <w:rFonts w:eastAsia="Arial Narrow"/>
        </w:rPr>
        <w:t xml:space="preserve"> </w:t>
      </w:r>
      <w:r>
        <w:t>foglalkozás</w:t>
      </w:r>
      <w:r>
        <w:rPr>
          <w:rFonts w:eastAsia="Arial Narrow"/>
        </w:rPr>
        <w:t xml:space="preserve"> </w:t>
      </w:r>
      <w:r>
        <w:t>vagy</w:t>
      </w:r>
      <w:r>
        <w:rPr>
          <w:rFonts w:eastAsia="Arial Narrow"/>
        </w:rPr>
        <w:t xml:space="preserve"> </w:t>
      </w:r>
      <w:r>
        <w:t>délutáni</w:t>
      </w:r>
      <w:r>
        <w:rPr>
          <w:rFonts w:eastAsia="Arial Narrow"/>
        </w:rPr>
        <w:t xml:space="preserve"> </w:t>
      </w:r>
      <w:r>
        <w:t>tömegsport</w:t>
      </w:r>
      <w:r>
        <w:rPr>
          <w:rFonts w:eastAsia="Arial Narrow"/>
        </w:rPr>
        <w:t xml:space="preserve"> </w:t>
      </w:r>
      <w:r>
        <w:t>keretében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gyógytestnevelésre</w:t>
      </w:r>
      <w:r>
        <w:rPr>
          <w:rFonts w:eastAsia="Arial Narrow"/>
        </w:rPr>
        <w:t xml:space="preserve"> </w:t>
      </w:r>
      <w:r>
        <w:t>kötelezett</w:t>
      </w:r>
      <w:r>
        <w:rPr>
          <w:rFonts w:eastAsia="Arial Narrow"/>
        </w:rPr>
        <w:t xml:space="preserve"> </w:t>
      </w:r>
      <w:r>
        <w:t>tanulók</w:t>
      </w:r>
      <w:r>
        <w:rPr>
          <w:rFonts w:eastAsia="Arial Narrow"/>
        </w:rPr>
        <w:t xml:space="preserve"> </w:t>
      </w:r>
      <w:r>
        <w:t>fejlesztése</w:t>
      </w:r>
      <w:r>
        <w:rPr>
          <w:rFonts w:eastAsia="Arial Narrow"/>
        </w:rPr>
        <w:t xml:space="preserve"> </w:t>
      </w:r>
      <w:r>
        <w:t>a</w:t>
      </w:r>
      <w:r>
        <w:rPr>
          <w:rFonts w:eastAsia="Arial Narrow"/>
        </w:rPr>
        <w:t xml:space="preserve"> </w:t>
      </w:r>
      <w:r>
        <w:t>számukra</w:t>
      </w:r>
      <w:r>
        <w:rPr>
          <w:rFonts w:eastAsia="Arial Narrow"/>
        </w:rPr>
        <w:t xml:space="preserve"> </w:t>
      </w:r>
      <w:r>
        <w:t>szervezett</w:t>
      </w:r>
      <w:r>
        <w:rPr>
          <w:rFonts w:eastAsia="Arial Narrow"/>
        </w:rPr>
        <w:t xml:space="preserve"> </w:t>
      </w:r>
      <w:r>
        <w:t>speciális</w:t>
      </w:r>
      <w:r>
        <w:rPr>
          <w:rFonts w:eastAsia="Arial Narrow"/>
        </w:rPr>
        <w:t xml:space="preserve"> </w:t>
      </w:r>
      <w:r>
        <w:t>foglalkozások</w:t>
      </w:r>
      <w:r>
        <w:rPr>
          <w:rFonts w:eastAsia="Arial Narrow"/>
        </w:rPr>
        <w:t xml:space="preserve"> </w:t>
      </w:r>
      <w:r>
        <w:t>keretében</w:t>
      </w:r>
      <w:r>
        <w:rPr>
          <w:rFonts w:eastAsia="Arial Narrow"/>
        </w:rPr>
        <w:t xml:space="preserve">, </w:t>
      </w:r>
      <w:r>
        <w:t>illetve</w:t>
      </w:r>
      <w:r>
        <w:rPr>
          <w:rFonts w:eastAsia="Arial Narrow"/>
        </w:rPr>
        <w:t xml:space="preserve"> </w:t>
      </w:r>
      <w:r>
        <w:t>testnevelés</w:t>
      </w:r>
      <w:r>
        <w:rPr>
          <w:rFonts w:eastAsia="Arial Narrow"/>
        </w:rPr>
        <w:t xml:space="preserve"> </w:t>
      </w:r>
      <w:r>
        <w:t>órákon</w:t>
      </w:r>
      <w:r>
        <w:rPr>
          <w:rFonts w:eastAsia="Arial Narrow"/>
        </w:rPr>
        <w:t xml:space="preserve"> </w:t>
      </w:r>
      <w:r>
        <w:t>könnyített</w:t>
      </w:r>
      <w:r>
        <w:rPr>
          <w:rFonts w:eastAsia="Arial Narrow"/>
        </w:rPr>
        <w:t xml:space="preserve"> </w:t>
      </w:r>
      <w:r>
        <w:t>testnevelés</w:t>
      </w:r>
      <w:r>
        <w:rPr>
          <w:rFonts w:eastAsia="Arial Narrow"/>
        </w:rPr>
        <w:t xml:space="preserve"> </w:t>
      </w:r>
      <w:r>
        <w:t>formájában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korszerű</w:t>
      </w:r>
      <w:r>
        <w:rPr>
          <w:rFonts w:eastAsia="Arial Narrow"/>
        </w:rPr>
        <w:t xml:space="preserve"> </w:t>
      </w:r>
      <w:r>
        <w:t>táplálkozás</w:t>
      </w:r>
      <w:r>
        <w:rPr>
          <w:rFonts w:eastAsia="Arial Narrow"/>
        </w:rPr>
        <w:t xml:space="preserve"> </w:t>
      </w:r>
      <w:r>
        <w:t>alapelveinek</w:t>
      </w:r>
      <w:r>
        <w:rPr>
          <w:rFonts w:eastAsia="Arial Narrow"/>
        </w:rPr>
        <w:t xml:space="preserve"> </w:t>
      </w:r>
      <w:r>
        <w:t>megismertetése</w:t>
      </w:r>
      <w:r>
        <w:rPr>
          <w:rFonts w:eastAsia="Arial Narrow"/>
        </w:rPr>
        <w:t xml:space="preserve"> </w:t>
      </w:r>
      <w:r>
        <w:t>előadások</w:t>
      </w:r>
      <w:r>
        <w:rPr>
          <w:rFonts w:eastAsia="Arial Narrow"/>
        </w:rPr>
        <w:t xml:space="preserve"> </w:t>
      </w:r>
      <w:r>
        <w:t>révén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Szexuális</w:t>
      </w:r>
      <w:r>
        <w:rPr>
          <w:rFonts w:eastAsia="Arial Narrow"/>
        </w:rPr>
        <w:t xml:space="preserve"> </w:t>
      </w:r>
      <w:r>
        <w:t>felvilágosítás</w:t>
      </w:r>
      <w:r>
        <w:rPr>
          <w:rFonts w:eastAsia="Arial Narrow"/>
        </w:rPr>
        <w:t xml:space="preserve"> </w:t>
      </w:r>
      <w:r>
        <w:t>biológia</w:t>
      </w:r>
      <w:r>
        <w:rPr>
          <w:rFonts w:eastAsia="Arial Narrow"/>
        </w:rPr>
        <w:t xml:space="preserve">, </w:t>
      </w:r>
      <w:r>
        <w:t>egészségtan</w:t>
      </w:r>
      <w:r>
        <w:rPr>
          <w:rFonts w:eastAsia="Arial Narrow"/>
        </w:rPr>
        <w:t xml:space="preserve"> </w:t>
      </w:r>
      <w:r>
        <w:t>vagy</w:t>
      </w:r>
      <w:r>
        <w:rPr>
          <w:rFonts w:eastAsia="Arial Narrow"/>
        </w:rPr>
        <w:t xml:space="preserve"> </w:t>
      </w:r>
      <w:r>
        <w:t>osztályfőnöki</w:t>
      </w:r>
      <w:r>
        <w:rPr>
          <w:rFonts w:eastAsia="Arial Narrow"/>
        </w:rPr>
        <w:t xml:space="preserve"> </w:t>
      </w:r>
      <w:r>
        <w:t>órákon</w:t>
      </w:r>
      <w:r>
        <w:rPr>
          <w:rFonts w:eastAsia="Arial Narrow"/>
        </w:rPr>
        <w:t xml:space="preserve"> </w:t>
      </w:r>
      <w:r>
        <w:t>való</w:t>
      </w:r>
      <w:r>
        <w:rPr>
          <w:rFonts w:eastAsia="Arial Narrow"/>
        </w:rPr>
        <w:t xml:space="preserve"> </w:t>
      </w:r>
      <w:r>
        <w:t>beszélgetés</w:t>
      </w:r>
      <w:r>
        <w:rPr>
          <w:rFonts w:eastAsia="Arial Narrow"/>
        </w:rPr>
        <w:t xml:space="preserve"> </w:t>
      </w:r>
      <w:r>
        <w:t>keretében</w:t>
      </w:r>
      <w:r>
        <w:rPr>
          <w:rFonts w:eastAsia="Arial Narrow"/>
        </w:rPr>
        <w:t>.</w:t>
      </w:r>
    </w:p>
    <w:p w:rsidR="00FD2847" w:rsidRDefault="00B20072">
      <w:pPr>
        <w:pStyle w:val="Norml10"/>
        <w:numPr>
          <w:ilvl w:val="0"/>
          <w:numId w:val="19"/>
        </w:numPr>
        <w:tabs>
          <w:tab w:val="left" w:pos="720"/>
        </w:tabs>
        <w:spacing w:line="276" w:lineRule="auto"/>
        <w:jc w:val="both"/>
      </w:pPr>
      <w:r>
        <w:t>Iskolaorvos</w:t>
      </w:r>
      <w:r>
        <w:rPr>
          <w:rFonts w:eastAsia="Arial Narrow"/>
        </w:rPr>
        <w:t xml:space="preserve"> </w:t>
      </w:r>
      <w:r>
        <w:t>illetve</w:t>
      </w:r>
      <w:r>
        <w:rPr>
          <w:rFonts w:eastAsia="Arial Narrow"/>
        </w:rPr>
        <w:t xml:space="preserve"> </w:t>
      </w:r>
      <w:r>
        <w:t>fogorvos</w:t>
      </w:r>
      <w:r>
        <w:rPr>
          <w:rFonts w:eastAsia="Arial Narrow"/>
        </w:rPr>
        <w:t xml:space="preserve"> </w:t>
      </w:r>
      <w:r>
        <w:t>bevonása</w:t>
      </w:r>
      <w:r>
        <w:rPr>
          <w:rFonts w:eastAsia="Arial Narrow"/>
        </w:rPr>
        <w:t xml:space="preserve"> </w:t>
      </w:r>
      <w:r>
        <w:t>a</w:t>
      </w:r>
      <w:r>
        <w:rPr>
          <w:rFonts w:eastAsia="Arial Narrow"/>
        </w:rPr>
        <w:t xml:space="preserve"> </w:t>
      </w:r>
      <w:r>
        <w:t>nevelési</w:t>
      </w:r>
      <w:r>
        <w:rPr>
          <w:rFonts w:eastAsia="Arial Narrow"/>
        </w:rPr>
        <w:t xml:space="preserve"> </w:t>
      </w:r>
      <w:r>
        <w:t>folyamatba</w:t>
      </w:r>
    </w:p>
    <w:p w:rsidR="00FD2847" w:rsidRDefault="00FD2847">
      <w:pPr>
        <w:pStyle w:val="Norml10"/>
        <w:tabs>
          <w:tab w:val="left" w:pos="720"/>
        </w:tabs>
        <w:spacing w:line="276" w:lineRule="auto"/>
        <w:jc w:val="both"/>
      </w:pPr>
    </w:p>
    <w:p w:rsidR="00FD2847" w:rsidRDefault="00B20072">
      <w:pPr>
        <w:pStyle w:val="Norml10"/>
        <w:tabs>
          <w:tab w:val="left" w:pos="720"/>
        </w:tabs>
        <w:spacing w:line="276" w:lineRule="auto"/>
        <w:jc w:val="both"/>
        <w:rPr>
          <w:rFonts w:eastAsia="Arial Narrow"/>
          <w:b/>
          <w:sz w:val="28"/>
        </w:rPr>
      </w:pPr>
      <w:r>
        <w:rPr>
          <w:rStyle w:val="Hangslyozs"/>
        </w:rPr>
        <w:t>Eljárás</w:t>
      </w:r>
    </w:p>
    <w:p w:rsidR="00FD2847" w:rsidRDefault="00FD2847">
      <w:pPr>
        <w:pStyle w:val="Norml10"/>
        <w:tabs>
          <w:tab w:val="left" w:pos="720"/>
        </w:tabs>
        <w:spacing w:line="276" w:lineRule="auto"/>
        <w:jc w:val="both"/>
        <w:rPr>
          <w:b/>
        </w:rPr>
      </w:pPr>
    </w:p>
    <w:p w:rsidR="00FD2847" w:rsidRDefault="00B20072">
      <w:pPr>
        <w:pStyle w:val="StlusArialNarrowSorkizrtUtna6pt"/>
        <w:rPr>
          <w:rFonts w:eastAsia="Arial Narrow"/>
        </w:rPr>
      </w:pPr>
      <w:r>
        <w:t>Pozitív</w:t>
      </w:r>
      <w:r>
        <w:rPr>
          <w:rFonts w:eastAsia="Arial Narrow"/>
        </w:rPr>
        <w:t xml:space="preserve"> </w:t>
      </w:r>
      <w:r>
        <w:t>beállítódások</w:t>
      </w:r>
      <w:r>
        <w:rPr>
          <w:rFonts w:eastAsia="Arial Narrow"/>
        </w:rPr>
        <w:t xml:space="preserve">, </w:t>
      </w:r>
      <w:r>
        <w:t>magatartások</w:t>
      </w:r>
      <w:r>
        <w:rPr>
          <w:rFonts w:eastAsia="Arial Narrow"/>
        </w:rPr>
        <w:t xml:space="preserve">, </w:t>
      </w:r>
      <w:r>
        <w:t>szokások</w:t>
      </w:r>
      <w:r>
        <w:rPr>
          <w:rFonts w:eastAsia="Arial Narrow"/>
        </w:rPr>
        <w:t xml:space="preserve"> </w:t>
      </w:r>
      <w:r>
        <w:t>kialakítása</w:t>
      </w:r>
      <w:r>
        <w:rPr>
          <w:rFonts w:eastAsia="Arial Narrow"/>
        </w:rPr>
        <w:t xml:space="preserve">, </w:t>
      </w:r>
      <w:r>
        <w:t>amelyek</w:t>
      </w:r>
      <w:r>
        <w:rPr>
          <w:rFonts w:eastAsia="Arial Narrow"/>
        </w:rPr>
        <w:t xml:space="preserve"> </w:t>
      </w:r>
      <w:r>
        <w:t>a</w:t>
      </w:r>
      <w:r>
        <w:rPr>
          <w:rFonts w:eastAsia="Arial Narrow"/>
        </w:rPr>
        <w:t xml:space="preserve"> </w:t>
      </w:r>
      <w:r>
        <w:t>tanulók</w:t>
      </w:r>
      <w:r>
        <w:rPr>
          <w:rFonts w:eastAsia="Arial Narrow"/>
        </w:rPr>
        <w:t xml:space="preserve"> </w:t>
      </w:r>
      <w:r>
        <w:t>egészségi</w:t>
      </w:r>
      <w:r>
        <w:rPr>
          <w:rFonts w:eastAsia="Arial Narrow"/>
        </w:rPr>
        <w:t xml:space="preserve"> </w:t>
      </w:r>
      <w:r>
        <w:t>állapotát</w:t>
      </w:r>
      <w:r>
        <w:rPr>
          <w:rFonts w:eastAsia="Arial Narrow"/>
        </w:rPr>
        <w:t xml:space="preserve"> </w:t>
      </w:r>
      <w:r>
        <w:t>javítják</w:t>
      </w:r>
      <w:r>
        <w:rPr>
          <w:rFonts w:eastAsia="Arial Narrow"/>
        </w:rPr>
        <w:t xml:space="preserve">. </w:t>
      </w:r>
      <w:r>
        <w:t>A</w:t>
      </w:r>
      <w:r>
        <w:rPr>
          <w:rFonts w:eastAsia="Arial Narrow"/>
        </w:rPr>
        <w:t xml:space="preserve"> </w:t>
      </w:r>
      <w:r>
        <w:t>testnevelés</w:t>
      </w:r>
      <w:r>
        <w:rPr>
          <w:rFonts w:eastAsia="Arial Narrow"/>
        </w:rPr>
        <w:t xml:space="preserve"> </w:t>
      </w:r>
      <w:r>
        <w:t>órákon</w:t>
      </w:r>
      <w:r>
        <w:rPr>
          <w:rFonts w:eastAsia="Arial Narrow"/>
        </w:rPr>
        <w:t xml:space="preserve"> </w:t>
      </w:r>
      <w:r>
        <w:t>aktívan</w:t>
      </w:r>
      <w:r>
        <w:rPr>
          <w:rFonts w:eastAsia="Arial Narrow"/>
        </w:rPr>
        <w:t xml:space="preserve"> </w:t>
      </w:r>
      <w:r>
        <w:t>részvétel</w:t>
      </w:r>
      <w:r>
        <w:rPr>
          <w:rFonts w:eastAsia="Arial Narrow"/>
        </w:rPr>
        <w:t xml:space="preserve">, </w:t>
      </w:r>
      <w:r>
        <w:t>rendszeres</w:t>
      </w:r>
      <w:r>
        <w:rPr>
          <w:rFonts w:eastAsia="Arial Narrow"/>
        </w:rPr>
        <w:t xml:space="preserve"> </w:t>
      </w:r>
      <w:r>
        <w:t>mozgás</w:t>
      </w:r>
      <w:r>
        <w:rPr>
          <w:rFonts w:eastAsia="Arial Narrow"/>
        </w:rPr>
        <w:t xml:space="preserve">, </w:t>
      </w:r>
      <w:r>
        <w:t>sportolás</w:t>
      </w:r>
      <w:r>
        <w:rPr>
          <w:rFonts w:eastAsia="Arial Narrow"/>
        </w:rPr>
        <w:t xml:space="preserve">. </w:t>
      </w:r>
      <w:r>
        <w:t>A</w:t>
      </w:r>
      <w:r>
        <w:rPr>
          <w:rFonts w:eastAsia="Arial Narrow"/>
        </w:rPr>
        <w:t xml:space="preserve"> </w:t>
      </w:r>
      <w:r>
        <w:t>korszerű</w:t>
      </w:r>
      <w:r>
        <w:rPr>
          <w:rFonts w:eastAsia="Arial Narrow"/>
        </w:rPr>
        <w:t xml:space="preserve"> </w:t>
      </w:r>
      <w:r>
        <w:t>táplálkozási</w:t>
      </w:r>
      <w:r>
        <w:rPr>
          <w:rFonts w:eastAsia="Arial Narrow"/>
        </w:rPr>
        <w:t xml:space="preserve"> </w:t>
      </w:r>
      <w:r>
        <w:t>szokások</w:t>
      </w:r>
      <w:r>
        <w:rPr>
          <w:rFonts w:eastAsia="Arial Narrow"/>
        </w:rPr>
        <w:t xml:space="preserve"> </w:t>
      </w:r>
      <w:r>
        <w:t>megismertetése</w:t>
      </w:r>
      <w:r>
        <w:rPr>
          <w:rFonts w:eastAsia="Arial Narrow"/>
        </w:rPr>
        <w:t xml:space="preserve">, </w:t>
      </w:r>
      <w:r>
        <w:t>lehetőség</w:t>
      </w:r>
      <w:r>
        <w:rPr>
          <w:rFonts w:eastAsia="Arial Narrow"/>
        </w:rPr>
        <w:t xml:space="preserve"> </w:t>
      </w:r>
      <w:r>
        <w:t>szerinti</w:t>
      </w:r>
      <w:r>
        <w:rPr>
          <w:rFonts w:eastAsia="Arial Narrow"/>
        </w:rPr>
        <w:t xml:space="preserve"> </w:t>
      </w:r>
      <w:r>
        <w:t>alkalmazása</w:t>
      </w:r>
      <w:r>
        <w:rPr>
          <w:rFonts w:eastAsia="Arial Narrow"/>
        </w:rPr>
        <w:t xml:space="preserve">. </w:t>
      </w:r>
      <w:r>
        <w:t>A</w:t>
      </w:r>
      <w:r>
        <w:rPr>
          <w:rFonts w:eastAsia="Arial Narrow"/>
        </w:rPr>
        <w:t xml:space="preserve"> </w:t>
      </w:r>
      <w:r>
        <w:t>drogok</w:t>
      </w:r>
      <w:r>
        <w:rPr>
          <w:rFonts w:eastAsia="Arial Narrow"/>
        </w:rPr>
        <w:t xml:space="preserve">, </w:t>
      </w:r>
      <w:r>
        <w:t>alkohol</w:t>
      </w:r>
      <w:r>
        <w:rPr>
          <w:rFonts w:eastAsia="Arial Narrow"/>
        </w:rPr>
        <w:t xml:space="preserve"> </w:t>
      </w:r>
      <w:r>
        <w:t>és</w:t>
      </w:r>
      <w:r>
        <w:rPr>
          <w:rFonts w:eastAsia="Arial Narrow"/>
        </w:rPr>
        <w:t xml:space="preserve"> </w:t>
      </w:r>
      <w:r>
        <w:t>dohányzás</w:t>
      </w:r>
      <w:r>
        <w:rPr>
          <w:rFonts w:eastAsia="Arial Narrow"/>
        </w:rPr>
        <w:t xml:space="preserve"> </w:t>
      </w:r>
      <w:r>
        <w:t>káros</w:t>
      </w:r>
      <w:r>
        <w:rPr>
          <w:rFonts w:eastAsia="Arial Narrow"/>
        </w:rPr>
        <w:t xml:space="preserve"> </w:t>
      </w:r>
      <w:r>
        <w:t>következményeinek</w:t>
      </w:r>
      <w:r>
        <w:rPr>
          <w:rFonts w:eastAsia="Arial Narrow"/>
        </w:rPr>
        <w:t xml:space="preserve"> </w:t>
      </w:r>
      <w:r>
        <w:t>megismertetése</w:t>
      </w:r>
      <w:r>
        <w:rPr>
          <w:rFonts w:eastAsia="Arial Narrow"/>
        </w:rPr>
        <w:t xml:space="preserve"> (</w:t>
      </w:r>
      <w:r>
        <w:t>előadás</w:t>
      </w:r>
      <w:r>
        <w:rPr>
          <w:rFonts w:eastAsia="Arial Narrow"/>
        </w:rPr>
        <w:t xml:space="preserve">, </w:t>
      </w:r>
      <w:r>
        <w:t>kiállítás</w:t>
      </w:r>
      <w:r>
        <w:rPr>
          <w:rFonts w:eastAsia="Arial Narrow"/>
        </w:rPr>
        <w:t>).</w:t>
      </w:r>
    </w:p>
    <w:p w:rsidR="00FD2847" w:rsidRDefault="00B20072">
      <w:pPr>
        <w:pStyle w:val="Cmsor3"/>
      </w:pPr>
      <w:bookmarkStart w:id="65" w:name="__RefHeading__131_230262424"/>
      <w:bookmarkStart w:id="66" w:name="_Toc456099290"/>
      <w:bookmarkStart w:id="67" w:name="_Toc462161633"/>
      <w:bookmarkEnd w:id="65"/>
      <w:r>
        <w:t>1.7 Közösségi</w:t>
      </w:r>
      <w:r>
        <w:rPr>
          <w:rFonts w:eastAsia="Arial Narrow"/>
        </w:rPr>
        <w:t xml:space="preserve"> </w:t>
      </w:r>
      <w:r>
        <w:t>életre</w:t>
      </w:r>
      <w:r>
        <w:rPr>
          <w:rFonts w:eastAsia="Arial Narrow"/>
        </w:rPr>
        <w:t xml:space="preserve"> </w:t>
      </w:r>
      <w:bookmarkEnd w:id="66"/>
      <w:r>
        <w:t>nevelés</w:t>
      </w:r>
      <w:bookmarkEnd w:id="67"/>
    </w:p>
    <w:p w:rsidR="00FD2847" w:rsidRDefault="00FD2847">
      <w:pPr>
        <w:pStyle w:val="Norml1"/>
      </w:pPr>
      <w:bookmarkStart w:id="68" w:name="_Toc456099291"/>
      <w:bookmarkEnd w:id="68"/>
    </w:p>
    <w:p w:rsidR="00FD2847" w:rsidRDefault="00B20072">
      <w:pPr>
        <w:pStyle w:val="Norml1"/>
        <w:rPr>
          <w:b/>
          <w:sz w:val="32"/>
          <w:szCs w:val="32"/>
        </w:rPr>
      </w:pPr>
      <w:r>
        <w:rPr>
          <w:rStyle w:val="Hangslyozs"/>
          <w:b/>
          <w:sz w:val="32"/>
          <w:szCs w:val="32"/>
        </w:rPr>
        <w:t>Alapelv</w:t>
      </w:r>
    </w:p>
    <w:p w:rsidR="00FD2847" w:rsidRDefault="00FD2847">
      <w:pPr>
        <w:pStyle w:val="Norml1"/>
        <w:rPr>
          <w:sz w:val="40"/>
        </w:rPr>
      </w:pPr>
    </w:p>
    <w:p w:rsidR="00FD2847" w:rsidRDefault="00B20072">
      <w:pPr>
        <w:pStyle w:val="Norml10"/>
        <w:spacing w:line="276" w:lineRule="auto"/>
        <w:jc w:val="both"/>
        <w:rPr>
          <w:rFonts w:eastAsia="Arial Narrow"/>
        </w:rPr>
      </w:pPr>
      <w:r>
        <w:rPr>
          <w:rFonts w:eastAsia="Arial Narrow"/>
        </w:rPr>
        <w:t xml:space="preserve"> </w:t>
      </w:r>
      <w:r>
        <w:t>Közösségi</w:t>
      </w:r>
      <w:r>
        <w:rPr>
          <w:rFonts w:eastAsia="Arial Narrow"/>
        </w:rPr>
        <w:t xml:space="preserve"> </w:t>
      </w:r>
      <w:r>
        <w:t>életre</w:t>
      </w:r>
      <w:r>
        <w:rPr>
          <w:rFonts w:eastAsia="Arial Narrow"/>
        </w:rPr>
        <w:t xml:space="preserve"> </w:t>
      </w:r>
      <w:r>
        <w:t>nevelés</w:t>
      </w:r>
      <w:r>
        <w:rPr>
          <w:rFonts w:eastAsia="Arial Narrow"/>
        </w:rPr>
        <w:t xml:space="preserve">, </w:t>
      </w:r>
      <w:r>
        <w:t>társadalmi</w:t>
      </w:r>
      <w:r>
        <w:rPr>
          <w:rFonts w:eastAsia="Arial Narrow"/>
        </w:rPr>
        <w:t xml:space="preserve"> </w:t>
      </w:r>
      <w:r>
        <w:t>normák</w:t>
      </w:r>
      <w:r>
        <w:rPr>
          <w:rFonts w:eastAsia="Arial Narrow"/>
        </w:rPr>
        <w:t xml:space="preserve"> </w:t>
      </w:r>
      <w:r>
        <w:t>és</w:t>
      </w:r>
      <w:r>
        <w:rPr>
          <w:rFonts w:eastAsia="Arial Narrow"/>
        </w:rPr>
        <w:t xml:space="preserve"> </w:t>
      </w:r>
      <w:r>
        <w:t>értékek</w:t>
      </w:r>
      <w:r>
        <w:rPr>
          <w:rFonts w:eastAsia="Arial Narrow"/>
        </w:rPr>
        <w:t xml:space="preserve"> </w:t>
      </w:r>
      <w:r>
        <w:t>átadása</w:t>
      </w:r>
      <w:r>
        <w:rPr>
          <w:rFonts w:eastAsia="Arial Narrow"/>
        </w:rPr>
        <w:t xml:space="preserve">, </w:t>
      </w:r>
      <w:r>
        <w:t>a</w:t>
      </w:r>
      <w:r>
        <w:rPr>
          <w:rFonts w:eastAsia="Arial Narrow"/>
        </w:rPr>
        <w:t xml:space="preserve"> </w:t>
      </w:r>
      <w:r>
        <w:t>demokrácia</w:t>
      </w:r>
      <w:r>
        <w:rPr>
          <w:rFonts w:eastAsia="Arial Narrow"/>
        </w:rPr>
        <w:t xml:space="preserve"> </w:t>
      </w:r>
      <w:r>
        <w:t>fogalomrendszerének</w:t>
      </w:r>
      <w:r>
        <w:rPr>
          <w:rFonts w:eastAsia="Arial Narrow"/>
        </w:rPr>
        <w:t xml:space="preserve"> </w:t>
      </w:r>
      <w:r>
        <w:t>kialakítása</w:t>
      </w:r>
      <w:r>
        <w:rPr>
          <w:rFonts w:eastAsia="Arial Narrow"/>
        </w:rPr>
        <w:t xml:space="preserve">, </w:t>
      </w:r>
      <w:r>
        <w:t>a</w:t>
      </w:r>
      <w:r>
        <w:rPr>
          <w:rFonts w:eastAsia="Arial Narrow"/>
        </w:rPr>
        <w:t xml:space="preserve"> </w:t>
      </w:r>
      <w:r>
        <w:t>felelősségek</w:t>
      </w:r>
      <w:r>
        <w:rPr>
          <w:rFonts w:eastAsia="Arial Narrow"/>
        </w:rPr>
        <w:t xml:space="preserve">, </w:t>
      </w:r>
      <w:r>
        <w:t>kötelességek</w:t>
      </w:r>
      <w:r>
        <w:rPr>
          <w:rFonts w:eastAsia="Arial Narrow"/>
        </w:rPr>
        <w:t xml:space="preserve">, </w:t>
      </w:r>
      <w:r>
        <w:t>jogok</w:t>
      </w:r>
      <w:r>
        <w:rPr>
          <w:rFonts w:eastAsia="Arial Narrow"/>
        </w:rPr>
        <w:t xml:space="preserve"> </w:t>
      </w:r>
      <w:r>
        <w:t>megfelelő</w:t>
      </w:r>
      <w:r>
        <w:rPr>
          <w:rFonts w:eastAsia="Arial Narrow"/>
        </w:rPr>
        <w:t xml:space="preserve"> </w:t>
      </w:r>
      <w:r>
        <w:t>gyakoroltatása</w:t>
      </w:r>
      <w:r>
        <w:rPr>
          <w:rFonts w:eastAsia="Arial Narrow"/>
        </w:rPr>
        <w:t xml:space="preserve">, </w:t>
      </w:r>
      <w:r>
        <w:t>alkalmazása</w:t>
      </w:r>
      <w:r>
        <w:rPr>
          <w:rFonts w:eastAsia="Arial Narrow"/>
        </w:rPr>
        <w:t xml:space="preserve">, </w:t>
      </w:r>
      <w:r>
        <w:t>érvényesítése</w:t>
      </w:r>
      <w:r>
        <w:rPr>
          <w:rFonts w:eastAsia="Arial Narrow"/>
        </w:rPr>
        <w:t xml:space="preserve">, </w:t>
      </w:r>
      <w:r>
        <w:t>felkészítés</w:t>
      </w:r>
      <w:r>
        <w:rPr>
          <w:rFonts w:eastAsia="Arial Narrow"/>
        </w:rPr>
        <w:t xml:space="preserve"> </w:t>
      </w:r>
      <w:r>
        <w:t>a</w:t>
      </w:r>
      <w:r>
        <w:rPr>
          <w:rFonts w:eastAsia="Arial Narrow"/>
        </w:rPr>
        <w:t xml:space="preserve"> </w:t>
      </w:r>
      <w:r>
        <w:t>pályaorientációra</w:t>
      </w:r>
      <w:r>
        <w:rPr>
          <w:rFonts w:eastAsia="Arial Narrow"/>
        </w:rPr>
        <w:t xml:space="preserve">. </w:t>
      </w:r>
      <w:r>
        <w:t>A</w:t>
      </w:r>
      <w:r>
        <w:rPr>
          <w:rFonts w:eastAsia="Arial Narrow"/>
        </w:rPr>
        <w:t xml:space="preserve"> </w:t>
      </w:r>
      <w:r>
        <w:t>személyes</w:t>
      </w:r>
      <w:r>
        <w:rPr>
          <w:rFonts w:eastAsia="Arial Narrow"/>
        </w:rPr>
        <w:t xml:space="preserve"> </w:t>
      </w:r>
      <w:r>
        <w:t>és</w:t>
      </w:r>
      <w:r>
        <w:rPr>
          <w:rFonts w:eastAsia="Arial Narrow"/>
        </w:rPr>
        <w:t xml:space="preserve"> </w:t>
      </w:r>
      <w:r>
        <w:t>szociális</w:t>
      </w:r>
      <w:r>
        <w:rPr>
          <w:rFonts w:eastAsia="Arial Narrow"/>
        </w:rPr>
        <w:t xml:space="preserve"> </w:t>
      </w:r>
      <w:r>
        <w:t>kompetenciák</w:t>
      </w:r>
      <w:r>
        <w:rPr>
          <w:rFonts w:eastAsia="Arial Narrow"/>
        </w:rPr>
        <w:t xml:space="preserve"> </w:t>
      </w:r>
      <w:r>
        <w:t>fejlesztésével</w:t>
      </w:r>
      <w:r>
        <w:rPr>
          <w:rFonts w:eastAsia="Arial Narrow"/>
        </w:rPr>
        <w:t xml:space="preserve"> </w:t>
      </w:r>
      <w:r>
        <w:t>a</w:t>
      </w:r>
      <w:r>
        <w:rPr>
          <w:rFonts w:eastAsia="Arial Narrow"/>
        </w:rPr>
        <w:t xml:space="preserve"> </w:t>
      </w:r>
      <w:r>
        <w:t>harmonikus</w:t>
      </w:r>
      <w:r>
        <w:rPr>
          <w:rFonts w:eastAsia="Arial Narrow"/>
        </w:rPr>
        <w:t xml:space="preserve"> </w:t>
      </w:r>
      <w:r>
        <w:t>életvitel</w:t>
      </w:r>
      <w:r>
        <w:rPr>
          <w:rFonts w:eastAsia="Arial Narrow"/>
        </w:rPr>
        <w:t xml:space="preserve"> </w:t>
      </w:r>
      <w:r>
        <w:t>és</w:t>
      </w:r>
      <w:r>
        <w:rPr>
          <w:rFonts w:eastAsia="Arial Narrow"/>
        </w:rPr>
        <w:t xml:space="preserve"> </w:t>
      </w:r>
      <w:r>
        <w:t>a</w:t>
      </w:r>
      <w:r>
        <w:rPr>
          <w:rFonts w:eastAsia="Arial Narrow"/>
        </w:rPr>
        <w:t xml:space="preserve"> </w:t>
      </w:r>
      <w:r>
        <w:t>közösségi</w:t>
      </w:r>
      <w:r>
        <w:rPr>
          <w:rFonts w:eastAsia="Arial Narrow"/>
        </w:rPr>
        <w:t xml:space="preserve"> </w:t>
      </w:r>
      <w:r>
        <w:t>beilleszkedés</w:t>
      </w:r>
      <w:r>
        <w:rPr>
          <w:rFonts w:eastAsia="Arial Narrow"/>
        </w:rPr>
        <w:t xml:space="preserve"> </w:t>
      </w:r>
      <w:r>
        <w:t>egyéni</w:t>
      </w:r>
      <w:r>
        <w:rPr>
          <w:rFonts w:eastAsia="Arial Narrow"/>
        </w:rPr>
        <w:t xml:space="preserve"> </w:t>
      </w:r>
      <w:r>
        <w:t>feltételeinek</w:t>
      </w:r>
      <w:r>
        <w:rPr>
          <w:rFonts w:eastAsia="Arial Narrow"/>
        </w:rPr>
        <w:t xml:space="preserve"> </w:t>
      </w:r>
      <w:r>
        <w:t>megteremtése</w:t>
      </w:r>
      <w:r>
        <w:rPr>
          <w:rFonts w:eastAsia="Arial Narrow"/>
        </w:rPr>
        <w:t>.</w:t>
      </w:r>
    </w:p>
    <w:p w:rsidR="00FD2847" w:rsidRDefault="00FD2847">
      <w:pPr>
        <w:pStyle w:val="Norml10"/>
        <w:spacing w:line="276" w:lineRule="auto"/>
        <w:jc w:val="both"/>
        <w:rPr>
          <w:rFonts w:eastAsia="Arial Narrow"/>
        </w:rPr>
      </w:pPr>
    </w:p>
    <w:p w:rsidR="00FD2847" w:rsidRDefault="00B20072">
      <w:pPr>
        <w:pStyle w:val="Norml10"/>
        <w:spacing w:line="276" w:lineRule="auto"/>
        <w:jc w:val="both"/>
        <w:rPr>
          <w:b/>
          <w:sz w:val="32"/>
          <w:szCs w:val="32"/>
        </w:rPr>
      </w:pPr>
      <w:r>
        <w:rPr>
          <w:rStyle w:val="Hangslyozs"/>
          <w:b/>
          <w:sz w:val="32"/>
          <w:szCs w:val="32"/>
        </w:rPr>
        <w:t>Cél</w:t>
      </w:r>
    </w:p>
    <w:p w:rsidR="00FD2847" w:rsidRDefault="00FD2847">
      <w:pPr>
        <w:pStyle w:val="Norml10"/>
        <w:spacing w:line="276" w:lineRule="auto"/>
        <w:jc w:val="both"/>
        <w:rPr>
          <w:rFonts w:eastAsia="Arial Narrow"/>
          <w:b/>
        </w:rPr>
      </w:pPr>
    </w:p>
    <w:p w:rsidR="00FD2847" w:rsidRDefault="00B20072">
      <w:pPr>
        <w:pStyle w:val="StlusArialNarrowSorkizrtUtna6pt"/>
        <w:rPr>
          <w:rFonts w:eastAsia="Arial Narrow"/>
        </w:rPr>
      </w:pPr>
      <w:r>
        <w:t>A</w:t>
      </w:r>
      <w:r>
        <w:rPr>
          <w:rFonts w:eastAsia="Arial Narrow"/>
        </w:rPr>
        <w:t xml:space="preserve"> </w:t>
      </w:r>
      <w:r>
        <w:t>tanulókból</w:t>
      </w:r>
      <w:r>
        <w:rPr>
          <w:rFonts w:eastAsia="Arial Narrow"/>
        </w:rPr>
        <w:t xml:space="preserve"> </w:t>
      </w:r>
      <w:r>
        <w:t>a</w:t>
      </w:r>
      <w:r>
        <w:rPr>
          <w:rFonts w:eastAsia="Arial Narrow"/>
        </w:rPr>
        <w:t xml:space="preserve"> </w:t>
      </w:r>
      <w:r>
        <w:t>társadalomba</w:t>
      </w:r>
      <w:r>
        <w:rPr>
          <w:rFonts w:eastAsia="Arial Narrow"/>
        </w:rPr>
        <w:t xml:space="preserve"> </w:t>
      </w:r>
      <w:r>
        <w:t>megfelelően</w:t>
      </w:r>
      <w:r>
        <w:rPr>
          <w:rFonts w:eastAsia="Arial Narrow"/>
        </w:rPr>
        <w:t xml:space="preserve"> </w:t>
      </w:r>
      <w:r>
        <w:t>integrálódó</w:t>
      </w:r>
      <w:r>
        <w:rPr>
          <w:rFonts w:eastAsia="Arial Narrow"/>
        </w:rPr>
        <w:t xml:space="preserve">, </w:t>
      </w:r>
      <w:r>
        <w:t>a</w:t>
      </w:r>
      <w:r>
        <w:rPr>
          <w:rFonts w:eastAsia="Arial Narrow"/>
        </w:rPr>
        <w:t xml:space="preserve"> </w:t>
      </w:r>
      <w:r>
        <w:t>demokrácia</w:t>
      </w:r>
      <w:r>
        <w:rPr>
          <w:rFonts w:eastAsia="Arial Narrow"/>
        </w:rPr>
        <w:t xml:space="preserve"> </w:t>
      </w:r>
      <w:r>
        <w:t>szabályait</w:t>
      </w:r>
      <w:r>
        <w:rPr>
          <w:rFonts w:eastAsia="Arial Narrow"/>
        </w:rPr>
        <w:t xml:space="preserve"> </w:t>
      </w:r>
      <w:r>
        <w:t>értő</w:t>
      </w:r>
      <w:r>
        <w:rPr>
          <w:rFonts w:eastAsia="Arial Narrow"/>
        </w:rPr>
        <w:t xml:space="preserve"> </w:t>
      </w:r>
      <w:r>
        <w:t>és</w:t>
      </w:r>
      <w:r>
        <w:rPr>
          <w:rFonts w:eastAsia="Arial Narrow"/>
        </w:rPr>
        <w:t xml:space="preserve"> </w:t>
      </w:r>
      <w:r>
        <w:t>alkalmazni</w:t>
      </w:r>
      <w:r>
        <w:rPr>
          <w:rFonts w:eastAsia="Arial Narrow"/>
        </w:rPr>
        <w:t xml:space="preserve"> </w:t>
      </w:r>
      <w:r>
        <w:t>tudó</w:t>
      </w:r>
      <w:r>
        <w:rPr>
          <w:rFonts w:eastAsia="Arial Narrow"/>
        </w:rPr>
        <w:t xml:space="preserve"> </w:t>
      </w:r>
      <w:r>
        <w:t>állampolgárok</w:t>
      </w:r>
      <w:r>
        <w:rPr>
          <w:rFonts w:eastAsia="Arial Narrow"/>
        </w:rPr>
        <w:t xml:space="preserve"> </w:t>
      </w:r>
      <w:r>
        <w:t>nevelése</w:t>
      </w:r>
      <w:r>
        <w:rPr>
          <w:rFonts w:eastAsia="Arial Narrow"/>
        </w:rPr>
        <w:t xml:space="preserve">. </w:t>
      </w:r>
      <w:r>
        <w:t>A</w:t>
      </w:r>
      <w:r>
        <w:rPr>
          <w:rFonts w:eastAsia="Arial Narrow"/>
        </w:rPr>
        <w:t xml:space="preserve"> </w:t>
      </w:r>
      <w:r>
        <w:t>közjó</w:t>
      </w:r>
      <w:r>
        <w:rPr>
          <w:rFonts w:eastAsia="Arial Narrow"/>
        </w:rPr>
        <w:t xml:space="preserve"> </w:t>
      </w:r>
      <w:r>
        <w:t>iránti</w:t>
      </w:r>
      <w:r>
        <w:rPr>
          <w:rFonts w:eastAsia="Arial Narrow"/>
        </w:rPr>
        <w:t xml:space="preserve"> </w:t>
      </w:r>
      <w:r>
        <w:t>elkötelezettség</w:t>
      </w:r>
      <w:r>
        <w:rPr>
          <w:rFonts w:eastAsia="Arial Narrow"/>
        </w:rPr>
        <w:t xml:space="preserve"> </w:t>
      </w:r>
      <w:r>
        <w:t>kialakítása</w:t>
      </w:r>
      <w:r>
        <w:rPr>
          <w:rFonts w:eastAsia="Arial Narrow"/>
        </w:rPr>
        <w:t xml:space="preserve">, </w:t>
      </w:r>
      <w:r>
        <w:t>minden</w:t>
      </w:r>
      <w:r>
        <w:rPr>
          <w:rFonts w:eastAsia="Arial Narrow"/>
        </w:rPr>
        <w:t xml:space="preserve"> </w:t>
      </w:r>
      <w:r>
        <w:t>olyan</w:t>
      </w:r>
      <w:r>
        <w:rPr>
          <w:rFonts w:eastAsia="Arial Narrow"/>
        </w:rPr>
        <w:t xml:space="preserve"> </w:t>
      </w:r>
      <w:r>
        <w:t>magatartási</w:t>
      </w:r>
      <w:r>
        <w:rPr>
          <w:rFonts w:eastAsia="Arial Narrow"/>
        </w:rPr>
        <w:t xml:space="preserve"> </w:t>
      </w:r>
      <w:r>
        <w:t>forma</w:t>
      </w:r>
      <w:r>
        <w:rPr>
          <w:rFonts w:eastAsia="Arial Narrow"/>
        </w:rPr>
        <w:t xml:space="preserve"> </w:t>
      </w:r>
      <w:r>
        <w:t>bemutatása</w:t>
      </w:r>
      <w:r>
        <w:rPr>
          <w:rFonts w:eastAsia="Arial Narrow"/>
        </w:rPr>
        <w:t xml:space="preserve">, </w:t>
      </w:r>
      <w:r>
        <w:t>gyakoroltatása</w:t>
      </w:r>
      <w:r>
        <w:rPr>
          <w:rFonts w:eastAsia="Arial Narrow"/>
        </w:rPr>
        <w:t xml:space="preserve">, </w:t>
      </w:r>
      <w:r>
        <w:t>amelyek</w:t>
      </w:r>
      <w:r>
        <w:rPr>
          <w:rFonts w:eastAsia="Arial Narrow"/>
        </w:rPr>
        <w:t xml:space="preserve"> </w:t>
      </w:r>
      <w:r>
        <w:t>révén</w:t>
      </w:r>
      <w:r>
        <w:rPr>
          <w:rFonts w:eastAsia="Arial Narrow"/>
        </w:rPr>
        <w:t xml:space="preserve"> </w:t>
      </w:r>
      <w:r>
        <w:t>az</w:t>
      </w:r>
      <w:r>
        <w:rPr>
          <w:rFonts w:eastAsia="Arial Narrow"/>
        </w:rPr>
        <w:t xml:space="preserve"> </w:t>
      </w:r>
      <w:r>
        <w:t>egyén</w:t>
      </w:r>
      <w:r>
        <w:rPr>
          <w:rFonts w:eastAsia="Arial Narrow"/>
        </w:rPr>
        <w:t xml:space="preserve"> </w:t>
      </w:r>
      <w:r>
        <w:t>hatékony</w:t>
      </w:r>
      <w:r>
        <w:rPr>
          <w:rFonts w:eastAsia="Arial Narrow"/>
        </w:rPr>
        <w:t xml:space="preserve"> </w:t>
      </w:r>
      <w:r>
        <w:t>és</w:t>
      </w:r>
      <w:r>
        <w:rPr>
          <w:rFonts w:eastAsia="Arial Narrow"/>
        </w:rPr>
        <w:t xml:space="preserve"> </w:t>
      </w:r>
      <w:r>
        <w:t>építő</w:t>
      </w:r>
      <w:r>
        <w:rPr>
          <w:rFonts w:eastAsia="Arial Narrow"/>
        </w:rPr>
        <w:t xml:space="preserve"> </w:t>
      </w:r>
      <w:r>
        <w:t>módon</w:t>
      </w:r>
      <w:r>
        <w:rPr>
          <w:rFonts w:eastAsia="Arial Narrow"/>
        </w:rPr>
        <w:t xml:space="preserve"> </w:t>
      </w:r>
      <w:r>
        <w:t>vehet</w:t>
      </w:r>
      <w:r>
        <w:rPr>
          <w:rFonts w:eastAsia="Arial Narrow"/>
        </w:rPr>
        <w:t xml:space="preserve"> </w:t>
      </w:r>
      <w:r>
        <w:t>részt</w:t>
      </w:r>
      <w:r>
        <w:rPr>
          <w:rFonts w:eastAsia="Arial Narrow"/>
        </w:rPr>
        <w:t xml:space="preserve"> </w:t>
      </w:r>
      <w:r>
        <w:t>a</w:t>
      </w:r>
      <w:r>
        <w:rPr>
          <w:rFonts w:eastAsia="Arial Narrow"/>
        </w:rPr>
        <w:t xml:space="preserve"> </w:t>
      </w:r>
      <w:r>
        <w:t>sokszínű</w:t>
      </w:r>
      <w:r>
        <w:rPr>
          <w:rFonts w:eastAsia="Arial Narrow"/>
        </w:rPr>
        <w:t xml:space="preserve"> </w:t>
      </w:r>
      <w:r>
        <w:t>társadalomban</w:t>
      </w:r>
      <w:r>
        <w:rPr>
          <w:rFonts w:eastAsia="Arial Narrow"/>
        </w:rPr>
        <w:t xml:space="preserve">, </w:t>
      </w:r>
      <w:r>
        <w:t>képessé</w:t>
      </w:r>
      <w:r>
        <w:rPr>
          <w:rFonts w:eastAsia="Arial Narrow"/>
        </w:rPr>
        <w:t xml:space="preserve"> </w:t>
      </w:r>
      <w:r>
        <w:t>válhat</w:t>
      </w:r>
      <w:r>
        <w:rPr>
          <w:rFonts w:eastAsia="Arial Narrow"/>
        </w:rPr>
        <w:t xml:space="preserve"> </w:t>
      </w:r>
      <w:r>
        <w:t>a</w:t>
      </w:r>
      <w:r>
        <w:rPr>
          <w:rFonts w:eastAsia="Arial Narrow"/>
        </w:rPr>
        <w:t xml:space="preserve"> </w:t>
      </w:r>
      <w:r>
        <w:t>felmerülő</w:t>
      </w:r>
      <w:r>
        <w:rPr>
          <w:rFonts w:eastAsia="Arial Narrow"/>
        </w:rPr>
        <w:t xml:space="preserve"> </w:t>
      </w:r>
      <w:r>
        <w:t>konfliktusok</w:t>
      </w:r>
      <w:r>
        <w:rPr>
          <w:rFonts w:eastAsia="Arial Narrow"/>
        </w:rPr>
        <w:t xml:space="preserve"> </w:t>
      </w:r>
      <w:r>
        <w:t>megoldására</w:t>
      </w:r>
      <w:r>
        <w:rPr>
          <w:rFonts w:eastAsia="Arial Narrow"/>
        </w:rPr>
        <w:t xml:space="preserve">. </w:t>
      </w:r>
      <w:r>
        <w:t>Forduljanak</w:t>
      </w:r>
      <w:r>
        <w:rPr>
          <w:rFonts w:eastAsia="Arial Narrow"/>
        </w:rPr>
        <w:t xml:space="preserve"> </w:t>
      </w:r>
      <w:r>
        <w:t>tisztelettel</w:t>
      </w:r>
      <w:r>
        <w:rPr>
          <w:rFonts w:eastAsia="Arial Narrow"/>
        </w:rPr>
        <w:t xml:space="preserve"> </w:t>
      </w:r>
      <w:r>
        <w:t>a</w:t>
      </w:r>
      <w:r>
        <w:rPr>
          <w:rFonts w:eastAsia="Arial Narrow"/>
        </w:rPr>
        <w:t xml:space="preserve"> </w:t>
      </w:r>
      <w:r>
        <w:t>felnőttek</w:t>
      </w:r>
      <w:r>
        <w:rPr>
          <w:rFonts w:eastAsia="Arial Narrow"/>
        </w:rPr>
        <w:t xml:space="preserve">, </w:t>
      </w:r>
      <w:r>
        <w:t>idősek</w:t>
      </w:r>
      <w:r>
        <w:rPr>
          <w:rFonts w:eastAsia="Arial Narrow"/>
        </w:rPr>
        <w:t xml:space="preserve"> </w:t>
      </w:r>
      <w:r>
        <w:t>felé</w:t>
      </w:r>
      <w:r>
        <w:rPr>
          <w:rFonts w:eastAsia="Arial Narrow"/>
        </w:rPr>
        <w:t xml:space="preserve">. </w:t>
      </w:r>
    </w:p>
    <w:p w:rsidR="00FD2847" w:rsidRDefault="00B20072">
      <w:pPr>
        <w:pStyle w:val="StlusArialNarrowSorkizrtUtna6pt"/>
        <w:rPr>
          <w:rFonts w:eastAsia="Arial Narrow"/>
          <w:sz w:val="32"/>
          <w:szCs w:val="32"/>
        </w:rPr>
      </w:pPr>
      <w:r>
        <w:rPr>
          <w:sz w:val="32"/>
          <w:szCs w:val="32"/>
        </w:rPr>
        <w:t>Feladat</w:t>
      </w:r>
    </w:p>
    <w:p w:rsidR="00FD2847" w:rsidRDefault="00B20072">
      <w:pPr>
        <w:pStyle w:val="Norml10"/>
        <w:spacing w:after="120" w:line="276" w:lineRule="auto"/>
        <w:jc w:val="both"/>
        <w:rPr>
          <w:rFonts w:eastAsia="Arial Narrow"/>
        </w:rPr>
      </w:pPr>
      <w:r>
        <w:t>Pedagógusként</w:t>
      </w:r>
      <w:r>
        <w:rPr>
          <w:rFonts w:eastAsia="Arial Narrow"/>
        </w:rPr>
        <w:t xml:space="preserve"> </w:t>
      </w:r>
      <w:r>
        <w:t>testvérnek</w:t>
      </w:r>
      <w:r>
        <w:rPr>
          <w:rFonts w:eastAsia="Arial Narrow"/>
        </w:rPr>
        <w:t xml:space="preserve"> </w:t>
      </w:r>
      <w:r>
        <w:t>tekintjük</w:t>
      </w:r>
      <w:r>
        <w:rPr>
          <w:rFonts w:eastAsia="Arial Narrow"/>
        </w:rPr>
        <w:t xml:space="preserve"> </w:t>
      </w:r>
      <w:r>
        <w:t>egymást</w:t>
      </w:r>
      <w:r>
        <w:rPr>
          <w:rFonts w:eastAsia="Arial Narrow"/>
        </w:rPr>
        <w:t xml:space="preserve">, </w:t>
      </w:r>
      <w:r>
        <w:t>a</w:t>
      </w:r>
      <w:r>
        <w:rPr>
          <w:rFonts w:eastAsia="Arial Narrow"/>
        </w:rPr>
        <w:t xml:space="preserve"> </w:t>
      </w:r>
      <w:r>
        <w:t>gyermekek</w:t>
      </w:r>
      <w:r>
        <w:rPr>
          <w:rFonts w:eastAsia="Arial Narrow"/>
        </w:rPr>
        <w:t xml:space="preserve"> </w:t>
      </w:r>
      <w:r>
        <w:t>és</w:t>
      </w:r>
      <w:r>
        <w:rPr>
          <w:rFonts w:eastAsia="Arial Narrow"/>
        </w:rPr>
        <w:t xml:space="preserve"> </w:t>
      </w:r>
      <w:r>
        <w:t>a</w:t>
      </w:r>
      <w:r>
        <w:rPr>
          <w:rFonts w:eastAsia="Arial Narrow"/>
        </w:rPr>
        <w:t xml:space="preserve"> </w:t>
      </w:r>
      <w:r>
        <w:t>fiatalok</w:t>
      </w:r>
      <w:r>
        <w:rPr>
          <w:rFonts w:eastAsia="Arial Narrow"/>
        </w:rPr>
        <w:t xml:space="preserve"> </w:t>
      </w:r>
      <w:r>
        <w:t>között</w:t>
      </w:r>
      <w:r>
        <w:rPr>
          <w:rFonts w:eastAsia="Arial Narrow"/>
        </w:rPr>
        <w:t xml:space="preserve"> </w:t>
      </w:r>
      <w:r>
        <w:t>is</w:t>
      </w:r>
      <w:r>
        <w:rPr>
          <w:rFonts w:eastAsia="Arial Narrow"/>
        </w:rPr>
        <w:t xml:space="preserve"> </w:t>
      </w:r>
      <w:r>
        <w:t>az</w:t>
      </w:r>
      <w:r>
        <w:rPr>
          <w:rFonts w:eastAsia="Arial Narrow"/>
        </w:rPr>
        <w:t xml:space="preserve"> </w:t>
      </w:r>
      <w:r>
        <w:t>otthonos</w:t>
      </w:r>
      <w:r>
        <w:rPr>
          <w:rFonts w:eastAsia="Arial Narrow"/>
        </w:rPr>
        <w:t xml:space="preserve">, </w:t>
      </w:r>
      <w:r>
        <w:t>elfogadó</w:t>
      </w:r>
      <w:r>
        <w:rPr>
          <w:rFonts w:eastAsia="Arial Narrow"/>
        </w:rPr>
        <w:t xml:space="preserve"> </w:t>
      </w:r>
      <w:r>
        <w:t>légkör</w:t>
      </w:r>
      <w:r>
        <w:rPr>
          <w:rFonts w:eastAsia="Arial Narrow"/>
        </w:rPr>
        <w:t xml:space="preserve"> </w:t>
      </w:r>
      <w:r>
        <w:t>megteremtésére</w:t>
      </w:r>
      <w:r>
        <w:rPr>
          <w:rFonts w:eastAsia="Arial Narrow"/>
        </w:rPr>
        <w:t xml:space="preserve"> </w:t>
      </w:r>
      <w:r>
        <w:t>törekszünk</w:t>
      </w:r>
      <w:r>
        <w:rPr>
          <w:rFonts w:eastAsia="Arial Narrow"/>
        </w:rPr>
        <w:t xml:space="preserve">. </w:t>
      </w:r>
      <w:r>
        <w:t>Kötelességünknek</w:t>
      </w:r>
      <w:r>
        <w:rPr>
          <w:rFonts w:eastAsia="Arial Narrow"/>
        </w:rPr>
        <w:t xml:space="preserve"> </w:t>
      </w:r>
      <w:r>
        <w:t>tartjuk</w:t>
      </w:r>
      <w:r>
        <w:rPr>
          <w:rFonts w:eastAsia="Arial Narrow"/>
        </w:rPr>
        <w:t xml:space="preserve"> </w:t>
      </w:r>
      <w:r>
        <w:t>az</w:t>
      </w:r>
      <w:r>
        <w:rPr>
          <w:rFonts w:eastAsia="Arial Narrow"/>
        </w:rPr>
        <w:t xml:space="preserve"> </w:t>
      </w:r>
      <w:r>
        <w:t>azonos</w:t>
      </w:r>
      <w:r>
        <w:rPr>
          <w:rFonts w:eastAsia="Arial Narrow"/>
        </w:rPr>
        <w:t xml:space="preserve"> </w:t>
      </w:r>
      <w:r>
        <w:t>szakmai</w:t>
      </w:r>
      <w:r>
        <w:rPr>
          <w:rFonts w:eastAsia="Arial Narrow"/>
        </w:rPr>
        <w:t xml:space="preserve"> </w:t>
      </w:r>
      <w:r>
        <w:t>alapokon</w:t>
      </w:r>
      <w:r>
        <w:rPr>
          <w:rFonts w:eastAsia="Arial Narrow"/>
        </w:rPr>
        <w:t xml:space="preserve"> </w:t>
      </w:r>
      <w:r>
        <w:t>nyugvó</w:t>
      </w:r>
      <w:r>
        <w:rPr>
          <w:rFonts w:eastAsia="Arial Narrow"/>
        </w:rPr>
        <w:t xml:space="preserve"> </w:t>
      </w:r>
      <w:r>
        <w:t>együttműködést</w:t>
      </w:r>
      <w:r>
        <w:rPr>
          <w:rFonts w:eastAsia="Arial Narrow"/>
        </w:rPr>
        <w:t xml:space="preserve">, </w:t>
      </w:r>
      <w:r>
        <w:t>a</w:t>
      </w:r>
      <w:r>
        <w:rPr>
          <w:rFonts w:eastAsia="Arial Narrow"/>
        </w:rPr>
        <w:t xml:space="preserve"> </w:t>
      </w:r>
      <w:r>
        <w:t>kölcsönös</w:t>
      </w:r>
      <w:r>
        <w:rPr>
          <w:rFonts w:eastAsia="Arial Narrow"/>
        </w:rPr>
        <w:t xml:space="preserve"> </w:t>
      </w:r>
      <w:r>
        <w:t>segítségnyújtást</w:t>
      </w:r>
      <w:r>
        <w:rPr>
          <w:rFonts w:eastAsia="Arial Narrow"/>
        </w:rPr>
        <w:t xml:space="preserve">, </w:t>
      </w:r>
      <w:r>
        <w:t>valamint</w:t>
      </w:r>
      <w:r>
        <w:rPr>
          <w:rFonts w:eastAsia="Arial Narrow"/>
        </w:rPr>
        <w:t xml:space="preserve"> </w:t>
      </w:r>
      <w:r>
        <w:t>az</w:t>
      </w:r>
      <w:r>
        <w:rPr>
          <w:rFonts w:eastAsia="Arial Narrow"/>
        </w:rPr>
        <w:t xml:space="preserve"> </w:t>
      </w:r>
      <w:r>
        <w:t>evangélikus</w:t>
      </w:r>
      <w:r>
        <w:rPr>
          <w:rFonts w:eastAsia="Arial Narrow"/>
        </w:rPr>
        <w:t xml:space="preserve"> </w:t>
      </w:r>
      <w:r>
        <w:t>értékek</w:t>
      </w:r>
      <w:r>
        <w:rPr>
          <w:rFonts w:eastAsia="Arial Narrow"/>
        </w:rPr>
        <w:t xml:space="preserve"> </w:t>
      </w:r>
      <w:r>
        <w:t>közösségi</w:t>
      </w:r>
      <w:r>
        <w:rPr>
          <w:rFonts w:eastAsia="Arial Narrow"/>
        </w:rPr>
        <w:t xml:space="preserve"> </w:t>
      </w:r>
      <w:r>
        <w:t>megélését</w:t>
      </w:r>
      <w:r>
        <w:rPr>
          <w:rFonts w:eastAsia="Arial Narrow"/>
        </w:rPr>
        <w:t xml:space="preserve"> </w:t>
      </w:r>
      <w:r>
        <w:t>is</w:t>
      </w:r>
      <w:r>
        <w:rPr>
          <w:rFonts w:eastAsia="Arial Narrow"/>
        </w:rPr>
        <w:t>.</w:t>
      </w:r>
    </w:p>
    <w:p w:rsidR="00FD2847" w:rsidRDefault="00B20072">
      <w:pPr>
        <w:pStyle w:val="Norml10"/>
        <w:spacing w:after="120" w:line="276" w:lineRule="auto"/>
        <w:jc w:val="both"/>
        <w:rPr>
          <w:rFonts w:eastAsia="Arial Narrow"/>
        </w:rPr>
      </w:pPr>
      <w:r>
        <w:lastRenderedPageBreak/>
        <w:t>Tisztelettel</w:t>
      </w:r>
      <w:r>
        <w:rPr>
          <w:rFonts w:eastAsia="Arial Narrow"/>
        </w:rPr>
        <w:t xml:space="preserve"> </w:t>
      </w:r>
      <w:r>
        <w:t>fordulunk</w:t>
      </w:r>
      <w:r>
        <w:rPr>
          <w:rFonts w:eastAsia="Arial Narrow"/>
        </w:rPr>
        <w:t xml:space="preserve"> </w:t>
      </w:r>
      <w:r>
        <w:t>más</w:t>
      </w:r>
      <w:r>
        <w:rPr>
          <w:rFonts w:eastAsia="Arial Narrow"/>
        </w:rPr>
        <w:t xml:space="preserve"> </w:t>
      </w:r>
      <w:r>
        <w:t>vallások</w:t>
      </w:r>
      <w:r>
        <w:rPr>
          <w:rFonts w:eastAsia="Arial Narrow"/>
        </w:rPr>
        <w:t xml:space="preserve"> </w:t>
      </w:r>
      <w:r>
        <w:t>képviselői</w:t>
      </w:r>
      <w:r>
        <w:rPr>
          <w:rFonts w:eastAsia="Arial Narrow"/>
        </w:rPr>
        <w:t xml:space="preserve"> </w:t>
      </w:r>
      <w:r>
        <w:t>felé</w:t>
      </w:r>
      <w:r>
        <w:rPr>
          <w:rFonts w:eastAsia="Arial Narrow"/>
        </w:rPr>
        <w:t xml:space="preserve">, </w:t>
      </w:r>
      <w:r>
        <w:t>és</w:t>
      </w:r>
      <w:r>
        <w:rPr>
          <w:rFonts w:eastAsia="Arial Narrow"/>
        </w:rPr>
        <w:t xml:space="preserve"> </w:t>
      </w:r>
      <w:r>
        <w:t>hitelesen</w:t>
      </w:r>
      <w:r>
        <w:rPr>
          <w:rFonts w:eastAsia="Arial Narrow"/>
        </w:rPr>
        <w:t xml:space="preserve"> </w:t>
      </w:r>
      <w:r>
        <w:t>mutatjuk</w:t>
      </w:r>
      <w:r>
        <w:rPr>
          <w:rFonts w:eastAsia="Arial Narrow"/>
        </w:rPr>
        <w:t xml:space="preserve"> </w:t>
      </w:r>
      <w:r>
        <w:t>be</w:t>
      </w:r>
      <w:r>
        <w:rPr>
          <w:rFonts w:eastAsia="Arial Narrow"/>
        </w:rPr>
        <w:t xml:space="preserve"> </w:t>
      </w:r>
      <w:r>
        <w:t>tanításukat</w:t>
      </w:r>
      <w:r>
        <w:rPr>
          <w:rFonts w:eastAsia="Arial Narrow"/>
        </w:rPr>
        <w:t xml:space="preserve">. </w:t>
      </w:r>
      <w:r>
        <w:t>Kapcsolatunkat</w:t>
      </w:r>
      <w:r>
        <w:rPr>
          <w:rFonts w:eastAsia="Arial Narrow"/>
        </w:rPr>
        <w:t xml:space="preserve"> </w:t>
      </w:r>
      <w:r>
        <w:t>a</w:t>
      </w:r>
      <w:r>
        <w:rPr>
          <w:rFonts w:eastAsia="Arial Narrow"/>
        </w:rPr>
        <w:t xml:space="preserve"> </w:t>
      </w:r>
      <w:r>
        <w:t>társadalomért</w:t>
      </w:r>
      <w:r>
        <w:rPr>
          <w:rFonts w:eastAsia="Arial Narrow"/>
        </w:rPr>
        <w:t xml:space="preserve"> </w:t>
      </w:r>
      <w:r>
        <w:t>végzett</w:t>
      </w:r>
      <w:r>
        <w:rPr>
          <w:rFonts w:eastAsia="Arial Narrow"/>
        </w:rPr>
        <w:t xml:space="preserve"> </w:t>
      </w:r>
      <w:r>
        <w:t>összefogás</w:t>
      </w:r>
      <w:r>
        <w:rPr>
          <w:rFonts w:eastAsia="Arial Narrow"/>
        </w:rPr>
        <w:t xml:space="preserve"> </w:t>
      </w:r>
      <w:r>
        <w:t>és</w:t>
      </w:r>
      <w:r>
        <w:rPr>
          <w:rFonts w:eastAsia="Arial Narrow"/>
        </w:rPr>
        <w:t xml:space="preserve"> </w:t>
      </w:r>
      <w:r>
        <w:t>a</w:t>
      </w:r>
      <w:r>
        <w:rPr>
          <w:rFonts w:eastAsia="Arial Narrow"/>
        </w:rPr>
        <w:t xml:space="preserve"> </w:t>
      </w:r>
      <w:r>
        <w:t>békés</w:t>
      </w:r>
      <w:r>
        <w:rPr>
          <w:rFonts w:eastAsia="Arial Narrow"/>
        </w:rPr>
        <w:t xml:space="preserve"> </w:t>
      </w:r>
      <w:r>
        <w:t>egymás</w:t>
      </w:r>
      <w:r>
        <w:rPr>
          <w:rFonts w:eastAsia="Arial Narrow"/>
        </w:rPr>
        <w:t xml:space="preserve"> </w:t>
      </w:r>
      <w:r>
        <w:t>mellett</w:t>
      </w:r>
      <w:r>
        <w:rPr>
          <w:rFonts w:eastAsia="Arial Narrow"/>
        </w:rPr>
        <w:t xml:space="preserve"> </w:t>
      </w:r>
      <w:r>
        <w:t>élés</w:t>
      </w:r>
      <w:r>
        <w:rPr>
          <w:rFonts w:eastAsia="Arial Narrow"/>
        </w:rPr>
        <w:t xml:space="preserve"> </w:t>
      </w:r>
      <w:r>
        <w:t>jellemzi</w:t>
      </w:r>
      <w:r>
        <w:rPr>
          <w:rFonts w:eastAsia="Arial Narrow"/>
        </w:rPr>
        <w:t>.</w:t>
      </w:r>
    </w:p>
    <w:p w:rsidR="00FD2847" w:rsidRDefault="00B20072">
      <w:pPr>
        <w:pStyle w:val="Norml10"/>
        <w:spacing w:after="120" w:line="276" w:lineRule="auto"/>
        <w:jc w:val="both"/>
        <w:rPr>
          <w:rFonts w:eastAsia="Arial Narrow"/>
        </w:rPr>
      </w:pPr>
      <w:r>
        <w:t>Az</w:t>
      </w:r>
      <w:r>
        <w:rPr>
          <w:rFonts w:eastAsia="Arial Narrow"/>
        </w:rPr>
        <w:t xml:space="preserve"> </w:t>
      </w:r>
      <w:r>
        <w:t>evangélikus</w:t>
      </w:r>
      <w:r>
        <w:rPr>
          <w:rFonts w:eastAsia="Arial Narrow"/>
        </w:rPr>
        <w:t xml:space="preserve"> </w:t>
      </w:r>
      <w:r>
        <w:t>hagyományok</w:t>
      </w:r>
      <w:r>
        <w:rPr>
          <w:rFonts w:eastAsia="Arial Narrow"/>
        </w:rPr>
        <w:t xml:space="preserve"> </w:t>
      </w:r>
      <w:r>
        <w:t>ápolása</w:t>
      </w:r>
      <w:r>
        <w:rPr>
          <w:rFonts w:eastAsia="Arial Narrow"/>
        </w:rPr>
        <w:t xml:space="preserve"> </w:t>
      </w:r>
      <w:r>
        <w:t>mellett</w:t>
      </w:r>
      <w:r>
        <w:rPr>
          <w:rFonts w:eastAsia="Arial Narrow"/>
        </w:rPr>
        <w:t xml:space="preserve"> </w:t>
      </w:r>
      <w:r>
        <w:t>tiszteletben</w:t>
      </w:r>
      <w:r>
        <w:rPr>
          <w:rFonts w:eastAsia="Arial Narrow"/>
        </w:rPr>
        <w:t xml:space="preserve"> </w:t>
      </w:r>
      <w:r>
        <w:t>tartjuk</w:t>
      </w:r>
      <w:r>
        <w:rPr>
          <w:rFonts w:eastAsia="Arial Narrow"/>
        </w:rPr>
        <w:t xml:space="preserve"> </w:t>
      </w:r>
      <w:r>
        <w:t>a</w:t>
      </w:r>
      <w:r>
        <w:rPr>
          <w:rFonts w:eastAsia="Arial Narrow"/>
        </w:rPr>
        <w:t xml:space="preserve"> </w:t>
      </w:r>
      <w:r>
        <w:t>többi</w:t>
      </w:r>
      <w:r>
        <w:rPr>
          <w:rFonts w:eastAsia="Arial Narrow"/>
        </w:rPr>
        <w:t xml:space="preserve"> </w:t>
      </w:r>
      <w:r>
        <w:t>keresztény</w:t>
      </w:r>
      <w:r>
        <w:rPr>
          <w:rFonts w:eastAsia="Arial Narrow"/>
        </w:rPr>
        <w:t xml:space="preserve"> </w:t>
      </w:r>
      <w:r>
        <w:t>felekezet</w:t>
      </w:r>
      <w:r>
        <w:rPr>
          <w:rFonts w:eastAsia="Arial Narrow"/>
        </w:rPr>
        <w:t xml:space="preserve"> </w:t>
      </w:r>
      <w:r>
        <w:t>létét</w:t>
      </w:r>
      <w:r>
        <w:rPr>
          <w:rFonts w:eastAsia="Arial Narrow"/>
        </w:rPr>
        <w:t xml:space="preserve"> </w:t>
      </w:r>
      <w:r>
        <w:t>és</w:t>
      </w:r>
      <w:r>
        <w:rPr>
          <w:rFonts w:eastAsia="Arial Narrow"/>
        </w:rPr>
        <w:t xml:space="preserve"> </w:t>
      </w:r>
      <w:r>
        <w:t>a</w:t>
      </w:r>
      <w:r>
        <w:rPr>
          <w:rFonts w:eastAsia="Arial Narrow"/>
        </w:rPr>
        <w:t xml:space="preserve"> </w:t>
      </w:r>
      <w:r>
        <w:t>tanításbéli</w:t>
      </w:r>
      <w:r>
        <w:rPr>
          <w:rFonts w:eastAsia="Arial Narrow"/>
        </w:rPr>
        <w:t xml:space="preserve"> </w:t>
      </w:r>
      <w:r>
        <w:t>különbségeit</w:t>
      </w:r>
      <w:r>
        <w:rPr>
          <w:rFonts w:eastAsia="Arial Narrow"/>
        </w:rPr>
        <w:t>.</w:t>
      </w:r>
    </w:p>
    <w:p w:rsidR="00FD2847" w:rsidRDefault="00B20072">
      <w:pPr>
        <w:pStyle w:val="StlusArialNarrowSorkizrtUtna6pt"/>
        <w:rPr>
          <w:rFonts w:eastAsia="Arial Narrow"/>
        </w:rPr>
      </w:pPr>
      <w:r>
        <w:t>Átfogó</w:t>
      </w:r>
      <w:r>
        <w:rPr>
          <w:rFonts w:eastAsia="Arial Narrow"/>
        </w:rPr>
        <w:t xml:space="preserve"> </w:t>
      </w:r>
      <w:r>
        <w:t>képet</w:t>
      </w:r>
      <w:r>
        <w:rPr>
          <w:rFonts w:eastAsia="Arial Narrow"/>
        </w:rPr>
        <w:t xml:space="preserve"> </w:t>
      </w:r>
      <w:r>
        <w:t>nyújtunk</w:t>
      </w:r>
      <w:r>
        <w:rPr>
          <w:rFonts w:eastAsia="Arial Narrow"/>
        </w:rPr>
        <w:t xml:space="preserve"> </w:t>
      </w:r>
      <w:r>
        <w:t>a</w:t>
      </w:r>
      <w:r>
        <w:rPr>
          <w:rFonts w:eastAsia="Arial Narrow"/>
        </w:rPr>
        <w:t xml:space="preserve"> </w:t>
      </w:r>
      <w:r>
        <w:t>munka</w:t>
      </w:r>
      <w:r>
        <w:rPr>
          <w:rFonts w:eastAsia="Arial Narrow"/>
        </w:rPr>
        <w:t xml:space="preserve"> </w:t>
      </w:r>
      <w:r>
        <w:t>világáról</w:t>
      </w:r>
      <w:r>
        <w:rPr>
          <w:rFonts w:eastAsia="Arial Narrow"/>
        </w:rPr>
        <w:t xml:space="preserve">, </w:t>
      </w:r>
      <w:r>
        <w:t>olyan</w:t>
      </w:r>
      <w:r>
        <w:rPr>
          <w:rFonts w:eastAsia="Arial Narrow"/>
        </w:rPr>
        <w:t xml:space="preserve"> </w:t>
      </w:r>
      <w:r>
        <w:t>feltételek</w:t>
      </w:r>
      <w:r>
        <w:rPr>
          <w:rFonts w:eastAsia="Arial Narrow"/>
        </w:rPr>
        <w:t xml:space="preserve">, </w:t>
      </w:r>
      <w:r>
        <w:t>tevékenységek</w:t>
      </w:r>
      <w:r>
        <w:rPr>
          <w:rFonts w:eastAsia="Arial Narrow"/>
        </w:rPr>
        <w:t xml:space="preserve"> </w:t>
      </w:r>
      <w:r>
        <w:t>biztosítása</w:t>
      </w:r>
      <w:r>
        <w:rPr>
          <w:rFonts w:eastAsia="Arial Narrow"/>
        </w:rPr>
        <w:t xml:space="preserve"> </w:t>
      </w:r>
      <w:r>
        <w:t>révén</w:t>
      </w:r>
      <w:r>
        <w:rPr>
          <w:rFonts w:eastAsia="Arial Narrow"/>
        </w:rPr>
        <w:t xml:space="preserve">, </w:t>
      </w:r>
      <w:r>
        <w:t>amelyek</w:t>
      </w:r>
      <w:r>
        <w:rPr>
          <w:rFonts w:eastAsia="Arial Narrow"/>
        </w:rPr>
        <w:t xml:space="preserve"> </w:t>
      </w:r>
      <w:r>
        <w:t>elősegíthetik</w:t>
      </w:r>
      <w:r>
        <w:rPr>
          <w:rFonts w:eastAsia="Arial Narrow"/>
        </w:rPr>
        <w:t xml:space="preserve">, </w:t>
      </w:r>
      <w:r>
        <w:t>hogy</w:t>
      </w:r>
      <w:r>
        <w:rPr>
          <w:rFonts w:eastAsia="Arial Narrow"/>
        </w:rPr>
        <w:t xml:space="preserve"> </w:t>
      </w:r>
      <w:r>
        <w:t>a</w:t>
      </w:r>
      <w:r>
        <w:rPr>
          <w:rFonts w:eastAsia="Arial Narrow"/>
        </w:rPr>
        <w:t xml:space="preserve"> </w:t>
      </w:r>
      <w:r>
        <w:t>tanulók</w:t>
      </w:r>
      <w:r>
        <w:rPr>
          <w:rFonts w:eastAsia="Arial Narrow"/>
        </w:rPr>
        <w:t xml:space="preserve"> </w:t>
      </w:r>
      <w:r>
        <w:t>kipróbálhassák</w:t>
      </w:r>
      <w:r>
        <w:rPr>
          <w:rFonts w:eastAsia="Arial Narrow"/>
        </w:rPr>
        <w:t xml:space="preserve"> </w:t>
      </w:r>
      <w:r>
        <w:t>képességeiket</w:t>
      </w:r>
      <w:r>
        <w:rPr>
          <w:rFonts w:eastAsia="Arial Narrow"/>
        </w:rPr>
        <w:t xml:space="preserve">, </w:t>
      </w:r>
      <w:r>
        <w:t>elmélyedhessenek</w:t>
      </w:r>
      <w:r>
        <w:rPr>
          <w:rFonts w:eastAsia="Arial Narrow"/>
        </w:rPr>
        <w:t xml:space="preserve"> </w:t>
      </w:r>
      <w:r>
        <w:t>az</w:t>
      </w:r>
      <w:r>
        <w:rPr>
          <w:rFonts w:eastAsia="Arial Narrow"/>
        </w:rPr>
        <w:t xml:space="preserve"> </w:t>
      </w:r>
      <w:r>
        <w:t>érdeklődésüknek</w:t>
      </w:r>
      <w:r>
        <w:rPr>
          <w:rFonts w:eastAsia="Arial Narrow"/>
        </w:rPr>
        <w:t xml:space="preserve"> </w:t>
      </w:r>
      <w:r>
        <w:t>megfelelő</w:t>
      </w:r>
      <w:r>
        <w:rPr>
          <w:rFonts w:eastAsia="Arial Narrow"/>
        </w:rPr>
        <w:t xml:space="preserve"> </w:t>
      </w:r>
      <w:r>
        <w:t>területen</w:t>
      </w:r>
      <w:r>
        <w:rPr>
          <w:rFonts w:eastAsia="Arial Narrow"/>
        </w:rPr>
        <w:t xml:space="preserve">. </w:t>
      </w:r>
      <w:r>
        <w:t>Azon</w:t>
      </w:r>
      <w:r>
        <w:rPr>
          <w:rFonts w:eastAsia="Arial Narrow"/>
        </w:rPr>
        <w:t xml:space="preserve"> </w:t>
      </w:r>
      <w:r>
        <w:t>társadalmi</w:t>
      </w:r>
      <w:r>
        <w:rPr>
          <w:rFonts w:eastAsia="Arial Narrow"/>
        </w:rPr>
        <w:t>-</w:t>
      </w:r>
      <w:r>
        <w:t>állampolgári</w:t>
      </w:r>
      <w:r>
        <w:rPr>
          <w:rFonts w:eastAsia="Arial Narrow"/>
        </w:rPr>
        <w:t xml:space="preserve"> </w:t>
      </w:r>
      <w:r>
        <w:t>kompetenciákat</w:t>
      </w:r>
      <w:r>
        <w:rPr>
          <w:rFonts w:eastAsia="Arial Narrow"/>
        </w:rPr>
        <w:t xml:space="preserve"> </w:t>
      </w:r>
      <w:r>
        <w:t>szükséges</w:t>
      </w:r>
      <w:r>
        <w:rPr>
          <w:rFonts w:eastAsia="Arial Narrow"/>
        </w:rPr>
        <w:t xml:space="preserve"> </w:t>
      </w:r>
      <w:r>
        <w:t>meghatározni</w:t>
      </w:r>
      <w:r>
        <w:rPr>
          <w:rFonts w:eastAsia="Arial Narrow"/>
        </w:rPr>
        <w:t xml:space="preserve">, </w:t>
      </w:r>
      <w:r>
        <w:t>amelyek</w:t>
      </w:r>
      <w:r>
        <w:rPr>
          <w:rFonts w:eastAsia="Arial Narrow"/>
        </w:rPr>
        <w:t xml:space="preserve"> </w:t>
      </w:r>
      <w:r>
        <w:t>a</w:t>
      </w:r>
      <w:r>
        <w:rPr>
          <w:rFonts w:eastAsia="Arial Narrow"/>
        </w:rPr>
        <w:t xml:space="preserve"> </w:t>
      </w:r>
      <w:r>
        <w:t>jogaikat</w:t>
      </w:r>
      <w:r>
        <w:rPr>
          <w:rFonts w:eastAsia="Arial Narrow"/>
        </w:rPr>
        <w:t xml:space="preserve"> </w:t>
      </w:r>
      <w:r>
        <w:t>érvényesítő</w:t>
      </w:r>
      <w:r>
        <w:rPr>
          <w:rFonts w:eastAsia="Arial Narrow"/>
        </w:rPr>
        <w:t xml:space="preserve">, </w:t>
      </w:r>
      <w:r>
        <w:t>a</w:t>
      </w:r>
      <w:r>
        <w:rPr>
          <w:rFonts w:eastAsia="Arial Narrow"/>
        </w:rPr>
        <w:t xml:space="preserve"> </w:t>
      </w:r>
      <w:r>
        <w:t>közéletben</w:t>
      </w:r>
      <w:r>
        <w:rPr>
          <w:rFonts w:eastAsia="Arial Narrow"/>
        </w:rPr>
        <w:t xml:space="preserve"> </w:t>
      </w:r>
      <w:r>
        <w:t>részt</w:t>
      </w:r>
      <w:r>
        <w:rPr>
          <w:rFonts w:eastAsia="Arial Narrow"/>
        </w:rPr>
        <w:t xml:space="preserve"> </w:t>
      </w:r>
      <w:r>
        <w:t>vevő</w:t>
      </w:r>
      <w:r>
        <w:rPr>
          <w:rFonts w:eastAsia="Arial Narrow"/>
        </w:rPr>
        <w:t xml:space="preserve"> </w:t>
      </w:r>
      <w:r>
        <w:t>és</w:t>
      </w:r>
      <w:r>
        <w:rPr>
          <w:rFonts w:eastAsia="Arial Narrow"/>
        </w:rPr>
        <w:t xml:space="preserve"> </w:t>
      </w:r>
      <w:r>
        <w:t>abban</w:t>
      </w:r>
      <w:r>
        <w:rPr>
          <w:rFonts w:eastAsia="Arial Narrow"/>
        </w:rPr>
        <w:t xml:space="preserve"> </w:t>
      </w:r>
      <w:r>
        <w:t>aktívan</w:t>
      </w:r>
      <w:r>
        <w:rPr>
          <w:rFonts w:eastAsia="Arial Narrow"/>
        </w:rPr>
        <w:t xml:space="preserve"> </w:t>
      </w:r>
      <w:r>
        <w:t>közreműködő</w:t>
      </w:r>
      <w:r>
        <w:rPr>
          <w:rFonts w:eastAsia="Arial Narrow"/>
        </w:rPr>
        <w:t xml:space="preserve"> </w:t>
      </w:r>
      <w:r>
        <w:t>embert</w:t>
      </w:r>
      <w:r>
        <w:rPr>
          <w:rFonts w:eastAsia="Arial Narrow"/>
        </w:rPr>
        <w:t xml:space="preserve"> </w:t>
      </w:r>
      <w:r>
        <w:t>képezhetnek</w:t>
      </w:r>
      <w:r>
        <w:rPr>
          <w:rFonts w:eastAsia="Arial Narrow"/>
        </w:rPr>
        <w:t xml:space="preserve">. </w:t>
      </w:r>
      <w:r>
        <w:t>Az</w:t>
      </w:r>
      <w:r>
        <w:rPr>
          <w:rFonts w:eastAsia="Arial Narrow"/>
        </w:rPr>
        <w:t xml:space="preserve"> </w:t>
      </w:r>
      <w:r>
        <w:t>egyénnel</w:t>
      </w:r>
      <w:r>
        <w:rPr>
          <w:rFonts w:eastAsia="Arial Narrow"/>
        </w:rPr>
        <w:t xml:space="preserve">, </w:t>
      </w:r>
      <w:r>
        <w:t>a</w:t>
      </w:r>
      <w:r>
        <w:rPr>
          <w:rFonts w:eastAsia="Arial Narrow"/>
        </w:rPr>
        <w:t xml:space="preserve"> </w:t>
      </w:r>
      <w:r>
        <w:t>csoporttal</w:t>
      </w:r>
      <w:r>
        <w:rPr>
          <w:rFonts w:eastAsia="Arial Narrow"/>
        </w:rPr>
        <w:t xml:space="preserve">, </w:t>
      </w:r>
      <w:r>
        <w:t>a</w:t>
      </w:r>
      <w:r>
        <w:rPr>
          <w:rFonts w:eastAsia="Arial Narrow"/>
        </w:rPr>
        <w:t xml:space="preserve"> </w:t>
      </w:r>
      <w:r>
        <w:t>munkaszervezettel</w:t>
      </w:r>
      <w:r>
        <w:rPr>
          <w:rFonts w:eastAsia="Arial Narrow"/>
        </w:rPr>
        <w:t xml:space="preserve">, </w:t>
      </w:r>
      <w:r>
        <w:t>a</w:t>
      </w:r>
      <w:r>
        <w:rPr>
          <w:rFonts w:eastAsia="Arial Narrow"/>
        </w:rPr>
        <w:t xml:space="preserve"> </w:t>
      </w:r>
      <w:r>
        <w:t>nemek</w:t>
      </w:r>
      <w:r>
        <w:rPr>
          <w:rFonts w:eastAsia="Arial Narrow"/>
        </w:rPr>
        <w:t xml:space="preserve"> </w:t>
      </w:r>
      <w:r>
        <w:t>közti</w:t>
      </w:r>
      <w:r>
        <w:rPr>
          <w:rFonts w:eastAsia="Arial Narrow"/>
        </w:rPr>
        <w:t xml:space="preserve"> </w:t>
      </w:r>
      <w:r>
        <w:t>egyenlőséggel</w:t>
      </w:r>
      <w:r>
        <w:rPr>
          <w:rFonts w:eastAsia="Arial Narrow"/>
        </w:rPr>
        <w:t xml:space="preserve">, </w:t>
      </w:r>
      <w:r>
        <w:t>a</w:t>
      </w:r>
      <w:r>
        <w:rPr>
          <w:rFonts w:eastAsia="Arial Narrow"/>
        </w:rPr>
        <w:t xml:space="preserve"> </w:t>
      </w:r>
      <w:r>
        <w:t>megkülönböztetés</w:t>
      </w:r>
      <w:r>
        <w:rPr>
          <w:rFonts w:eastAsia="Arial Narrow"/>
        </w:rPr>
        <w:t>-</w:t>
      </w:r>
      <w:r>
        <w:t>mentességgel</w:t>
      </w:r>
      <w:r>
        <w:rPr>
          <w:rFonts w:eastAsia="Arial Narrow"/>
        </w:rPr>
        <w:t xml:space="preserve">, </w:t>
      </w:r>
      <w:r>
        <w:t>a</w:t>
      </w:r>
      <w:r>
        <w:rPr>
          <w:rFonts w:eastAsia="Arial Narrow"/>
        </w:rPr>
        <w:t xml:space="preserve"> </w:t>
      </w:r>
      <w:r>
        <w:t>multikulturális</w:t>
      </w:r>
      <w:r>
        <w:rPr>
          <w:rFonts w:eastAsia="Arial Narrow"/>
        </w:rPr>
        <w:t xml:space="preserve"> </w:t>
      </w:r>
      <w:r>
        <w:t>társadalommal</w:t>
      </w:r>
      <w:r>
        <w:rPr>
          <w:rFonts w:eastAsia="Arial Narrow"/>
        </w:rPr>
        <w:t xml:space="preserve"> </w:t>
      </w:r>
      <w:r>
        <w:t>kapcsolatos</w:t>
      </w:r>
      <w:r>
        <w:rPr>
          <w:rFonts w:eastAsia="Arial Narrow"/>
        </w:rPr>
        <w:t xml:space="preserve"> </w:t>
      </w:r>
      <w:r>
        <w:t>alapvető</w:t>
      </w:r>
      <w:r>
        <w:rPr>
          <w:rFonts w:eastAsia="Arial Narrow"/>
        </w:rPr>
        <w:t xml:space="preserve"> </w:t>
      </w:r>
      <w:r>
        <w:t>koncepciók</w:t>
      </w:r>
      <w:r>
        <w:rPr>
          <w:rFonts w:eastAsia="Arial Narrow"/>
        </w:rPr>
        <w:t xml:space="preserve"> </w:t>
      </w:r>
      <w:r>
        <w:t>megismertetése</w:t>
      </w:r>
      <w:r>
        <w:rPr>
          <w:rFonts w:eastAsia="Arial Narrow"/>
        </w:rPr>
        <w:t xml:space="preserve">. </w:t>
      </w:r>
      <w:r>
        <w:t>A</w:t>
      </w:r>
      <w:r>
        <w:rPr>
          <w:rFonts w:eastAsia="Arial Narrow"/>
        </w:rPr>
        <w:t xml:space="preserve"> </w:t>
      </w:r>
      <w:r>
        <w:t>hatékony</w:t>
      </w:r>
      <w:r>
        <w:rPr>
          <w:rFonts w:eastAsia="Arial Narrow"/>
        </w:rPr>
        <w:t xml:space="preserve"> </w:t>
      </w:r>
      <w:r>
        <w:t>kommunikációs</w:t>
      </w:r>
      <w:r>
        <w:rPr>
          <w:rFonts w:eastAsia="Arial Narrow"/>
        </w:rPr>
        <w:t xml:space="preserve"> </w:t>
      </w:r>
      <w:r>
        <w:t>stratégiák</w:t>
      </w:r>
      <w:r>
        <w:rPr>
          <w:rFonts w:eastAsia="Arial Narrow"/>
        </w:rPr>
        <w:t xml:space="preserve"> </w:t>
      </w:r>
      <w:r>
        <w:t>alkotó</w:t>
      </w:r>
      <w:r>
        <w:rPr>
          <w:rFonts w:eastAsia="Arial Narrow"/>
        </w:rPr>
        <w:t xml:space="preserve"> </w:t>
      </w:r>
      <w:r>
        <w:t>alkalmazásának</w:t>
      </w:r>
      <w:r>
        <w:rPr>
          <w:rFonts w:eastAsia="Arial Narrow"/>
        </w:rPr>
        <w:t xml:space="preserve"> </w:t>
      </w:r>
      <w:r>
        <w:t>megtanítása</w:t>
      </w:r>
      <w:r>
        <w:rPr>
          <w:rFonts w:eastAsia="Arial Narrow"/>
        </w:rPr>
        <w:t>.</w:t>
      </w:r>
    </w:p>
    <w:p w:rsidR="00FD2847" w:rsidRDefault="00B20072">
      <w:pPr>
        <w:pStyle w:val="StlusArialNarrowSorkizrtUtna6pt"/>
        <w:rPr>
          <w:rFonts w:eastAsia="Arial Narrow"/>
        </w:rPr>
      </w:pPr>
      <w:r>
        <w:t>Eszköz</w:t>
      </w:r>
    </w:p>
    <w:p w:rsidR="00FD2847" w:rsidRDefault="00B20072">
      <w:pPr>
        <w:pStyle w:val="Norml10"/>
        <w:numPr>
          <w:ilvl w:val="0"/>
          <w:numId w:val="19"/>
        </w:numPr>
        <w:tabs>
          <w:tab w:val="left" w:pos="720"/>
        </w:tabs>
        <w:spacing w:line="276" w:lineRule="auto"/>
        <w:jc w:val="both"/>
        <w:rPr>
          <w:rFonts w:eastAsia="Arial Narrow"/>
        </w:rPr>
      </w:pPr>
      <w:r>
        <w:t>Osztályfőnöki</w:t>
      </w:r>
      <w:r>
        <w:rPr>
          <w:rFonts w:eastAsia="Arial Narrow"/>
        </w:rPr>
        <w:t xml:space="preserve"> </w:t>
      </w:r>
      <w:r>
        <w:t>órák</w:t>
      </w:r>
      <w:r>
        <w:rPr>
          <w:rFonts w:eastAsia="Arial Narrow"/>
        </w:rPr>
        <w:t xml:space="preserve"> </w:t>
      </w:r>
      <w:r>
        <w:t>keretében</w:t>
      </w:r>
      <w:r>
        <w:rPr>
          <w:rFonts w:eastAsia="Arial Narrow"/>
        </w:rPr>
        <w:t xml:space="preserve"> </w:t>
      </w:r>
      <w:r>
        <w:t>beszélgetés</w:t>
      </w:r>
      <w:r>
        <w:rPr>
          <w:rFonts w:eastAsia="Arial Narrow"/>
        </w:rPr>
        <w:t xml:space="preserve">, </w:t>
      </w:r>
      <w:r>
        <w:t>véleménynyilvánítás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Hittan</w:t>
      </w:r>
      <w:r>
        <w:rPr>
          <w:rFonts w:eastAsia="Arial Narrow"/>
        </w:rPr>
        <w:t xml:space="preserve"> – </w:t>
      </w:r>
      <w:r>
        <w:t>erkölcstan</w:t>
      </w:r>
      <w:r>
        <w:rPr>
          <w:rFonts w:eastAsia="Arial Narrow"/>
        </w:rPr>
        <w:t xml:space="preserve"> – </w:t>
      </w:r>
      <w:r>
        <w:t>társadalomismeret</w:t>
      </w:r>
      <w:r>
        <w:rPr>
          <w:rFonts w:eastAsia="Arial Narrow"/>
        </w:rPr>
        <w:t xml:space="preserve"> </w:t>
      </w:r>
      <w:r>
        <w:t>tantárgy</w:t>
      </w:r>
      <w:r>
        <w:rPr>
          <w:rFonts w:eastAsia="Arial Narrow"/>
        </w:rPr>
        <w:t xml:space="preserve">; </w:t>
      </w:r>
    </w:p>
    <w:p w:rsidR="00FD2847" w:rsidRDefault="00B20072">
      <w:pPr>
        <w:pStyle w:val="Norml10"/>
        <w:numPr>
          <w:ilvl w:val="0"/>
          <w:numId w:val="19"/>
        </w:numPr>
        <w:tabs>
          <w:tab w:val="left" w:pos="720"/>
        </w:tabs>
        <w:spacing w:line="276" w:lineRule="auto"/>
        <w:jc w:val="both"/>
        <w:rPr>
          <w:rFonts w:eastAsia="Arial Narrow"/>
        </w:rPr>
      </w:pPr>
      <w:r>
        <w:t>Erkölcsi</w:t>
      </w:r>
      <w:r>
        <w:rPr>
          <w:rFonts w:eastAsia="Arial Narrow"/>
        </w:rPr>
        <w:t xml:space="preserve"> </w:t>
      </w:r>
      <w:r>
        <w:t>nevelés</w:t>
      </w:r>
      <w:r>
        <w:rPr>
          <w:rFonts w:eastAsia="Arial Narrow"/>
        </w:rPr>
        <w:t xml:space="preserve"> – </w:t>
      </w:r>
      <w:r>
        <w:t>nem</w:t>
      </w:r>
      <w:r>
        <w:rPr>
          <w:rFonts w:eastAsia="Arial Narrow"/>
        </w:rPr>
        <w:t xml:space="preserve"> </w:t>
      </w:r>
      <w:r>
        <w:t>tananyagként</w:t>
      </w:r>
      <w:r>
        <w:rPr>
          <w:rFonts w:eastAsia="Arial Narrow"/>
        </w:rPr>
        <w:t xml:space="preserve">, </w:t>
      </w:r>
      <w:r>
        <w:t>hanem</w:t>
      </w:r>
      <w:r>
        <w:rPr>
          <w:rFonts w:eastAsia="Arial Narrow"/>
        </w:rPr>
        <w:t xml:space="preserve"> </w:t>
      </w:r>
      <w:r>
        <w:t>az</w:t>
      </w:r>
      <w:r>
        <w:rPr>
          <w:rFonts w:eastAsia="Arial Narrow"/>
        </w:rPr>
        <w:t xml:space="preserve"> </w:t>
      </w:r>
      <w:r>
        <w:t>iskola</w:t>
      </w:r>
      <w:r>
        <w:rPr>
          <w:rFonts w:eastAsia="Arial Narrow"/>
        </w:rPr>
        <w:t xml:space="preserve"> </w:t>
      </w:r>
      <w:r>
        <w:t>életében</w:t>
      </w:r>
      <w:r>
        <w:rPr>
          <w:rFonts w:eastAsia="Arial Narrow"/>
        </w:rPr>
        <w:t xml:space="preserve"> </w:t>
      </w:r>
      <w:r>
        <w:t>a</w:t>
      </w:r>
      <w:r>
        <w:rPr>
          <w:rFonts w:eastAsia="Arial Narrow"/>
        </w:rPr>
        <w:t xml:space="preserve"> </w:t>
      </w:r>
      <w:r>
        <w:t>tanárok</w:t>
      </w:r>
      <w:r>
        <w:rPr>
          <w:rFonts w:eastAsia="Arial Narrow"/>
        </w:rPr>
        <w:t xml:space="preserve">, </w:t>
      </w:r>
      <w:r>
        <w:t>szülők</w:t>
      </w:r>
      <w:r>
        <w:rPr>
          <w:rFonts w:eastAsia="Arial Narrow"/>
        </w:rPr>
        <w:t xml:space="preserve">, </w:t>
      </w:r>
      <w:r>
        <w:t>az</w:t>
      </w:r>
      <w:r>
        <w:rPr>
          <w:rFonts w:eastAsia="Arial Narrow"/>
        </w:rPr>
        <w:t xml:space="preserve"> </w:t>
      </w:r>
      <w:r>
        <w:t>intézményben</w:t>
      </w:r>
      <w:r>
        <w:rPr>
          <w:rFonts w:eastAsia="Arial Narrow"/>
        </w:rPr>
        <w:t xml:space="preserve"> </w:t>
      </w:r>
      <w:r>
        <w:t>dolgozók</w:t>
      </w:r>
      <w:r>
        <w:rPr>
          <w:rFonts w:eastAsia="Arial Narrow"/>
        </w:rPr>
        <w:t xml:space="preserve"> </w:t>
      </w:r>
      <w:r>
        <w:t>közvetítésével</w:t>
      </w:r>
      <w:r>
        <w:rPr>
          <w:rFonts w:eastAsia="Arial Narrow"/>
        </w:rPr>
        <w:t xml:space="preserve"> – </w:t>
      </w:r>
      <w:r>
        <w:t>pl</w:t>
      </w:r>
      <w:r>
        <w:rPr>
          <w:rFonts w:eastAsia="Arial Narrow"/>
        </w:rPr>
        <w:t xml:space="preserve">. </w:t>
      </w:r>
      <w:r>
        <w:t>példamutatás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Közügyekben</w:t>
      </w:r>
      <w:r>
        <w:rPr>
          <w:rFonts w:eastAsia="Arial Narrow"/>
        </w:rPr>
        <w:t xml:space="preserve"> </w:t>
      </w:r>
      <w:r>
        <w:t>való</w:t>
      </w:r>
      <w:r>
        <w:rPr>
          <w:rFonts w:eastAsia="Arial Narrow"/>
        </w:rPr>
        <w:t xml:space="preserve"> </w:t>
      </w:r>
      <w:r>
        <w:t>részvétel</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Iskolaújság</w:t>
      </w:r>
      <w:r>
        <w:rPr>
          <w:rFonts w:eastAsia="Arial Narrow"/>
        </w:rPr>
        <w:t xml:space="preserve">, </w:t>
      </w:r>
      <w:r>
        <w:t>WEBLAP</w:t>
      </w:r>
      <w:r>
        <w:rPr>
          <w:rFonts w:eastAsia="Arial Narrow"/>
        </w:rPr>
        <w:t xml:space="preserve">, </w:t>
      </w:r>
      <w:proofErr w:type="spellStart"/>
      <w:r w:rsidR="00764741">
        <w:rPr>
          <w:rFonts w:eastAsia="Arial Narrow"/>
        </w:rPr>
        <w:t>Facebook</w:t>
      </w:r>
      <w:proofErr w:type="spellEnd"/>
      <w:r w:rsidR="00764741">
        <w:rPr>
          <w:rFonts w:eastAsia="Arial Narrow"/>
        </w:rPr>
        <w:t xml:space="preserve"> oldal, </w:t>
      </w:r>
      <w:proofErr w:type="spellStart"/>
      <w:r>
        <w:t>DÖK</w:t>
      </w:r>
      <w:r>
        <w:rPr>
          <w:rFonts w:eastAsia="Arial Narrow"/>
        </w:rPr>
        <w:t>-</w:t>
      </w:r>
      <w:r>
        <w:t>gyűlések</w:t>
      </w:r>
      <w:proofErr w:type="spellEnd"/>
      <w:r>
        <w:rPr>
          <w:rFonts w:eastAsia="Arial Narrow"/>
        </w:rPr>
        <w:t xml:space="preserve">, </w:t>
      </w:r>
      <w:r>
        <w:t>iskolagyűlés</w:t>
      </w:r>
      <w:r>
        <w:rPr>
          <w:rFonts w:eastAsia="Arial Narrow"/>
        </w:rPr>
        <w:t>;</w:t>
      </w:r>
    </w:p>
    <w:p w:rsidR="00FD2847" w:rsidRDefault="00764741">
      <w:pPr>
        <w:pStyle w:val="Norml10"/>
        <w:numPr>
          <w:ilvl w:val="0"/>
          <w:numId w:val="19"/>
        </w:numPr>
        <w:tabs>
          <w:tab w:val="left" w:pos="720"/>
        </w:tabs>
        <w:spacing w:line="276" w:lineRule="auto"/>
        <w:jc w:val="both"/>
        <w:rPr>
          <w:rFonts w:eastAsia="Arial Narrow"/>
        </w:rPr>
      </w:pPr>
      <w:r>
        <w:t>S</w:t>
      </w:r>
      <w:r w:rsidR="00B20072">
        <w:t>zakkörök</w:t>
      </w:r>
      <w:r w:rsidR="00B20072">
        <w:rPr>
          <w:rFonts w:eastAsia="Arial Narrow"/>
        </w:rPr>
        <w:t xml:space="preserve">, </w:t>
      </w:r>
      <w:r w:rsidR="00B20072">
        <w:t>osztályközösségek</w:t>
      </w:r>
      <w:r w:rsidR="00B20072">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Nyílt</w:t>
      </w:r>
      <w:r>
        <w:rPr>
          <w:rFonts w:eastAsia="Arial Narrow"/>
        </w:rPr>
        <w:t xml:space="preserve"> </w:t>
      </w:r>
      <w:r>
        <w:t>napok</w:t>
      </w:r>
      <w:r>
        <w:rPr>
          <w:rFonts w:eastAsia="Arial Narrow"/>
        </w:rPr>
        <w:t xml:space="preserve">, </w:t>
      </w:r>
      <w:r>
        <w:t>nyílt</w:t>
      </w:r>
      <w:r>
        <w:rPr>
          <w:rFonts w:eastAsia="Arial Narrow"/>
        </w:rPr>
        <w:t xml:space="preserve"> </w:t>
      </w:r>
      <w:r>
        <w:t>órák</w:t>
      </w:r>
      <w:r>
        <w:rPr>
          <w:rFonts w:eastAsia="Arial Narrow"/>
        </w:rPr>
        <w:t xml:space="preserve">, </w:t>
      </w:r>
      <w:r>
        <w:t>pályaválasztási</w:t>
      </w:r>
      <w:r>
        <w:rPr>
          <w:rFonts w:eastAsia="Arial Narrow"/>
        </w:rPr>
        <w:t xml:space="preserve"> </w:t>
      </w:r>
      <w:r>
        <w:t>tanácsadáson</w:t>
      </w:r>
      <w:r>
        <w:rPr>
          <w:rFonts w:eastAsia="Arial Narrow"/>
        </w:rPr>
        <w:t xml:space="preserve">, </w:t>
      </w:r>
      <w:r>
        <w:t>Nyitott</w:t>
      </w:r>
      <w:r>
        <w:rPr>
          <w:rFonts w:eastAsia="Arial Narrow"/>
        </w:rPr>
        <w:t xml:space="preserve"> </w:t>
      </w:r>
      <w:r>
        <w:t>Kapuk</w:t>
      </w:r>
      <w:r>
        <w:rPr>
          <w:rFonts w:eastAsia="Arial Narrow"/>
        </w:rPr>
        <w:t xml:space="preserve"> </w:t>
      </w:r>
      <w:r>
        <w:t>programon</w:t>
      </w:r>
      <w:r>
        <w:rPr>
          <w:rFonts w:eastAsia="Arial Narrow"/>
        </w:rPr>
        <w:t xml:space="preserve"> </w:t>
      </w:r>
      <w:r>
        <w:t>való</w:t>
      </w:r>
      <w:r>
        <w:rPr>
          <w:rFonts w:eastAsia="Arial Narrow"/>
        </w:rPr>
        <w:t xml:space="preserve"> </w:t>
      </w:r>
      <w:r>
        <w:t>részvétel</w:t>
      </w:r>
      <w:r>
        <w:rPr>
          <w:rFonts w:eastAsia="Arial Narrow"/>
        </w:rPr>
        <w:t>.</w:t>
      </w:r>
    </w:p>
    <w:p w:rsidR="00FD2847" w:rsidRDefault="00FD2847">
      <w:pPr>
        <w:pStyle w:val="Norml10"/>
        <w:tabs>
          <w:tab w:val="left" w:pos="720"/>
        </w:tabs>
        <w:spacing w:line="276" w:lineRule="auto"/>
        <w:jc w:val="both"/>
        <w:rPr>
          <w:rFonts w:eastAsia="Arial Narrow"/>
        </w:rPr>
      </w:pPr>
    </w:p>
    <w:p w:rsidR="00FD2847" w:rsidRDefault="00B20072">
      <w:pPr>
        <w:pStyle w:val="Norml10"/>
        <w:tabs>
          <w:tab w:val="left" w:pos="720"/>
        </w:tabs>
        <w:spacing w:line="276" w:lineRule="auto"/>
        <w:jc w:val="both"/>
        <w:rPr>
          <w:b/>
          <w:sz w:val="32"/>
          <w:szCs w:val="32"/>
        </w:rPr>
      </w:pPr>
      <w:r>
        <w:rPr>
          <w:rStyle w:val="Hangslyozs"/>
          <w:b/>
          <w:sz w:val="32"/>
          <w:szCs w:val="32"/>
        </w:rPr>
        <w:t>Eljárás</w:t>
      </w:r>
    </w:p>
    <w:p w:rsidR="00FD2847" w:rsidRDefault="00FD2847">
      <w:pPr>
        <w:pStyle w:val="Norml10"/>
        <w:tabs>
          <w:tab w:val="left" w:pos="720"/>
        </w:tabs>
        <w:spacing w:line="276" w:lineRule="auto"/>
        <w:jc w:val="both"/>
        <w:rPr>
          <w:rFonts w:eastAsia="Arial Narrow"/>
          <w:b/>
        </w:rPr>
      </w:pPr>
    </w:p>
    <w:p w:rsidR="00FD2847" w:rsidRDefault="00B20072">
      <w:pPr>
        <w:pStyle w:val="StlusArialNarrowSorkizrtUtna6pt"/>
        <w:rPr>
          <w:rFonts w:eastAsia="Arial Narrow"/>
        </w:rPr>
      </w:pPr>
      <w:r>
        <w:t>Az</w:t>
      </w:r>
      <w:r>
        <w:rPr>
          <w:rFonts w:eastAsia="Arial Narrow"/>
        </w:rPr>
        <w:t xml:space="preserve"> </w:t>
      </w:r>
      <w:r>
        <w:t>állampolgári</w:t>
      </w:r>
      <w:r>
        <w:rPr>
          <w:rFonts w:eastAsia="Arial Narrow"/>
        </w:rPr>
        <w:t xml:space="preserve"> </w:t>
      </w:r>
      <w:r>
        <w:t>ismeretek</w:t>
      </w:r>
      <w:r>
        <w:rPr>
          <w:rFonts w:eastAsia="Arial Narrow"/>
        </w:rPr>
        <w:t xml:space="preserve"> </w:t>
      </w:r>
      <w:r>
        <w:t>alapfokon</w:t>
      </w:r>
      <w:r>
        <w:rPr>
          <w:rFonts w:eastAsia="Arial Narrow"/>
        </w:rPr>
        <w:t xml:space="preserve"> </w:t>
      </w:r>
      <w:r>
        <w:t>való</w:t>
      </w:r>
      <w:r>
        <w:rPr>
          <w:rFonts w:eastAsia="Arial Narrow"/>
        </w:rPr>
        <w:t xml:space="preserve"> </w:t>
      </w:r>
      <w:r>
        <w:t>elsajátíttatása</w:t>
      </w:r>
      <w:r>
        <w:rPr>
          <w:rFonts w:eastAsia="Arial Narrow"/>
        </w:rPr>
        <w:t xml:space="preserve">. </w:t>
      </w:r>
      <w:r>
        <w:t>Életkoruknak</w:t>
      </w:r>
      <w:r>
        <w:rPr>
          <w:rFonts w:eastAsia="Arial Narrow"/>
        </w:rPr>
        <w:t xml:space="preserve"> </w:t>
      </w:r>
      <w:r>
        <w:t>megfelelően</w:t>
      </w:r>
      <w:r>
        <w:rPr>
          <w:rFonts w:eastAsia="Arial Narrow"/>
        </w:rPr>
        <w:t xml:space="preserve"> </w:t>
      </w:r>
      <w:r>
        <w:t>legyenek</w:t>
      </w:r>
      <w:r>
        <w:rPr>
          <w:rFonts w:eastAsia="Arial Narrow"/>
        </w:rPr>
        <w:t xml:space="preserve"> </w:t>
      </w:r>
      <w:r>
        <w:t>képesek</w:t>
      </w:r>
      <w:r>
        <w:rPr>
          <w:rFonts w:eastAsia="Arial Narrow"/>
        </w:rPr>
        <w:t xml:space="preserve"> </w:t>
      </w:r>
      <w:r>
        <w:t>a</w:t>
      </w:r>
      <w:r>
        <w:rPr>
          <w:rFonts w:eastAsia="Arial Narrow"/>
        </w:rPr>
        <w:t xml:space="preserve"> </w:t>
      </w:r>
      <w:r>
        <w:t>társadalmi</w:t>
      </w:r>
      <w:r>
        <w:rPr>
          <w:rFonts w:eastAsia="Arial Narrow"/>
        </w:rPr>
        <w:t xml:space="preserve"> </w:t>
      </w:r>
      <w:r>
        <w:t>folyamatokról</w:t>
      </w:r>
      <w:r>
        <w:rPr>
          <w:rFonts w:eastAsia="Arial Narrow"/>
        </w:rPr>
        <w:t xml:space="preserve"> </w:t>
      </w:r>
      <w:r>
        <w:t>alkotott</w:t>
      </w:r>
      <w:r>
        <w:rPr>
          <w:rFonts w:eastAsia="Arial Narrow"/>
        </w:rPr>
        <w:t xml:space="preserve"> </w:t>
      </w:r>
      <w:r>
        <w:t>véleményüket</w:t>
      </w:r>
      <w:r>
        <w:rPr>
          <w:rFonts w:eastAsia="Arial Narrow"/>
        </w:rPr>
        <w:t xml:space="preserve"> </w:t>
      </w:r>
      <w:r>
        <w:t>kifejteni</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gyerekekkel</w:t>
      </w:r>
      <w:r>
        <w:rPr>
          <w:rFonts w:eastAsia="Arial Narrow"/>
        </w:rPr>
        <w:t xml:space="preserve"> </w:t>
      </w:r>
      <w:r>
        <w:t>a</w:t>
      </w:r>
      <w:r>
        <w:rPr>
          <w:rFonts w:eastAsia="Arial Narrow"/>
        </w:rPr>
        <w:t xml:space="preserve"> </w:t>
      </w:r>
      <w:r>
        <w:t>szolidaritás</w:t>
      </w:r>
      <w:r>
        <w:rPr>
          <w:rFonts w:eastAsia="Arial Narrow"/>
        </w:rPr>
        <w:t xml:space="preserve">, </w:t>
      </w:r>
      <w:r>
        <w:t>a</w:t>
      </w:r>
      <w:r>
        <w:rPr>
          <w:rFonts w:eastAsia="Arial Narrow"/>
        </w:rPr>
        <w:t xml:space="preserve"> </w:t>
      </w:r>
      <w:r>
        <w:t>tolerancia</w:t>
      </w:r>
      <w:r>
        <w:rPr>
          <w:rFonts w:eastAsia="Arial Narrow"/>
        </w:rPr>
        <w:t xml:space="preserve">, </w:t>
      </w:r>
      <w:r>
        <w:t>a</w:t>
      </w:r>
      <w:r>
        <w:rPr>
          <w:rFonts w:eastAsia="Arial Narrow"/>
        </w:rPr>
        <w:t xml:space="preserve"> </w:t>
      </w:r>
      <w:r>
        <w:t>humánum</w:t>
      </w:r>
      <w:r>
        <w:rPr>
          <w:rFonts w:eastAsia="Arial Narrow"/>
        </w:rPr>
        <w:t xml:space="preserve"> </w:t>
      </w:r>
      <w:r>
        <w:t>értékeit</w:t>
      </w:r>
      <w:r>
        <w:rPr>
          <w:rFonts w:eastAsia="Arial Narrow"/>
        </w:rPr>
        <w:t xml:space="preserve"> </w:t>
      </w:r>
      <w:r>
        <w:t>megismertetjük</w:t>
      </w:r>
      <w:r>
        <w:rPr>
          <w:rFonts w:eastAsia="Arial Narrow"/>
        </w:rPr>
        <w:t xml:space="preserve">. </w:t>
      </w:r>
    </w:p>
    <w:p w:rsidR="00FD2847" w:rsidRDefault="00B20072">
      <w:pPr>
        <w:pStyle w:val="Cmsor3"/>
      </w:pPr>
      <w:bookmarkStart w:id="69" w:name="__RefHeading__133_230262424"/>
      <w:bookmarkStart w:id="70" w:name="_Toc456099292"/>
      <w:bookmarkStart w:id="71" w:name="_Toc462161634"/>
      <w:bookmarkEnd w:id="69"/>
      <w:r>
        <w:t>1.8 Erkölcsi</w:t>
      </w:r>
      <w:r>
        <w:rPr>
          <w:rFonts w:eastAsia="Arial Narrow"/>
        </w:rPr>
        <w:t xml:space="preserve"> </w:t>
      </w:r>
      <w:r>
        <w:t>normák</w:t>
      </w:r>
      <w:r>
        <w:rPr>
          <w:rFonts w:eastAsia="Arial Narrow"/>
        </w:rPr>
        <w:t xml:space="preserve"> </w:t>
      </w:r>
      <w:bookmarkEnd w:id="70"/>
      <w:r>
        <w:t>közvetítése</w:t>
      </w:r>
      <w:bookmarkEnd w:id="71"/>
    </w:p>
    <w:p w:rsidR="00FD2847" w:rsidRDefault="00FD2847">
      <w:pPr>
        <w:pStyle w:val="Norml1"/>
      </w:pPr>
      <w:bookmarkStart w:id="72" w:name="_Toc456099293"/>
      <w:bookmarkEnd w:id="72"/>
    </w:p>
    <w:p w:rsidR="00FD2847" w:rsidRDefault="00B20072">
      <w:pPr>
        <w:pStyle w:val="Norml1"/>
        <w:rPr>
          <w:b/>
          <w:sz w:val="32"/>
          <w:szCs w:val="32"/>
        </w:rPr>
      </w:pPr>
      <w:r>
        <w:rPr>
          <w:rStyle w:val="Hangslyozs"/>
          <w:b/>
          <w:sz w:val="32"/>
          <w:szCs w:val="32"/>
        </w:rPr>
        <w:t>Alapelv</w:t>
      </w:r>
    </w:p>
    <w:p w:rsidR="00FD2847" w:rsidRDefault="00FD2847">
      <w:pPr>
        <w:pStyle w:val="Norml1"/>
        <w:rPr>
          <w:sz w:val="28"/>
        </w:rPr>
      </w:pPr>
    </w:p>
    <w:p w:rsidR="00FD2847" w:rsidRDefault="00B20072">
      <w:pPr>
        <w:pStyle w:val="StlusArialNarrowSorkizrtUtna6pt"/>
        <w:rPr>
          <w:rFonts w:eastAsia="Arial Narrow"/>
        </w:rPr>
      </w:pPr>
      <w:r>
        <w:rPr>
          <w:bCs/>
        </w:rPr>
        <w:t>A</w:t>
      </w:r>
      <w:r>
        <w:rPr>
          <w:rFonts w:eastAsia="Arial Narrow"/>
          <w:bCs/>
        </w:rPr>
        <w:t xml:space="preserve"> </w:t>
      </w:r>
      <w:r>
        <w:rPr>
          <w:bCs/>
        </w:rPr>
        <w:t>tanár</w:t>
      </w:r>
      <w:r>
        <w:rPr>
          <w:rFonts w:eastAsia="Arial Narrow"/>
          <w:bCs/>
        </w:rPr>
        <w:t>-</w:t>
      </w:r>
      <w:r>
        <w:rPr>
          <w:bCs/>
        </w:rPr>
        <w:t>diák</w:t>
      </w:r>
      <w:r>
        <w:rPr>
          <w:rFonts w:eastAsia="Arial Narrow"/>
          <w:bCs/>
        </w:rPr>
        <w:t xml:space="preserve"> </w:t>
      </w:r>
      <w:r>
        <w:rPr>
          <w:bCs/>
        </w:rPr>
        <w:t>közötti</w:t>
      </w:r>
      <w:r>
        <w:rPr>
          <w:rFonts w:eastAsia="Arial Narrow"/>
          <w:bCs/>
        </w:rPr>
        <w:t xml:space="preserve"> </w:t>
      </w:r>
      <w:r>
        <w:rPr>
          <w:bCs/>
        </w:rPr>
        <w:t>kölcsönös</w:t>
      </w:r>
      <w:r>
        <w:rPr>
          <w:rFonts w:eastAsia="Arial Narrow"/>
          <w:bCs/>
        </w:rPr>
        <w:t xml:space="preserve"> </w:t>
      </w:r>
      <w:r>
        <w:rPr>
          <w:bCs/>
        </w:rPr>
        <w:t>bizalom</w:t>
      </w:r>
      <w:r>
        <w:rPr>
          <w:rFonts w:eastAsia="Arial Narrow"/>
          <w:bCs/>
        </w:rPr>
        <w:t xml:space="preserve"> </w:t>
      </w:r>
      <w:r>
        <w:rPr>
          <w:bCs/>
        </w:rPr>
        <w:t>és</w:t>
      </w:r>
      <w:r>
        <w:rPr>
          <w:rFonts w:eastAsia="Arial Narrow"/>
          <w:bCs/>
        </w:rPr>
        <w:t xml:space="preserve"> </w:t>
      </w:r>
      <w:r>
        <w:rPr>
          <w:bCs/>
        </w:rPr>
        <w:t>megértés</w:t>
      </w:r>
      <w:r>
        <w:rPr>
          <w:rFonts w:eastAsia="Arial Narrow"/>
          <w:bCs/>
        </w:rPr>
        <w:t xml:space="preserve">, </w:t>
      </w:r>
      <w:r>
        <w:rPr>
          <w:bCs/>
        </w:rPr>
        <w:t>az</w:t>
      </w:r>
      <w:r>
        <w:rPr>
          <w:rFonts w:eastAsia="Arial Narrow"/>
          <w:bCs/>
        </w:rPr>
        <w:t xml:space="preserve"> </w:t>
      </w:r>
      <w:r>
        <w:rPr>
          <w:bCs/>
        </w:rPr>
        <w:t>igényesség</w:t>
      </w:r>
      <w:r>
        <w:rPr>
          <w:rFonts w:eastAsia="Arial Narrow"/>
          <w:bCs/>
        </w:rPr>
        <w:t xml:space="preserve"> </w:t>
      </w:r>
      <w:r>
        <w:rPr>
          <w:bCs/>
        </w:rPr>
        <w:t>és</w:t>
      </w:r>
      <w:r>
        <w:rPr>
          <w:rFonts w:eastAsia="Arial Narrow"/>
          <w:bCs/>
        </w:rPr>
        <w:t xml:space="preserve"> </w:t>
      </w:r>
      <w:r>
        <w:rPr>
          <w:bCs/>
        </w:rPr>
        <w:t>következetesség</w:t>
      </w:r>
      <w:r>
        <w:rPr>
          <w:rFonts w:eastAsia="Arial Narrow"/>
          <w:bCs/>
        </w:rPr>
        <w:t xml:space="preserve"> </w:t>
      </w:r>
      <w:r>
        <w:rPr>
          <w:bCs/>
        </w:rPr>
        <w:t>kialakítására</w:t>
      </w:r>
      <w:r>
        <w:rPr>
          <w:rFonts w:eastAsia="Arial Narrow"/>
          <w:bCs/>
        </w:rPr>
        <w:t xml:space="preserve"> </w:t>
      </w:r>
      <w:r>
        <w:rPr>
          <w:bCs/>
        </w:rPr>
        <w:t>való</w:t>
      </w:r>
      <w:r>
        <w:rPr>
          <w:rFonts w:eastAsia="Arial Narrow"/>
        </w:rPr>
        <w:t xml:space="preserve"> </w:t>
      </w:r>
      <w:r>
        <w:t>törekvés</w:t>
      </w:r>
      <w:r>
        <w:rPr>
          <w:rFonts w:eastAsia="Arial Narrow"/>
        </w:rPr>
        <w:t xml:space="preserve">, </w:t>
      </w:r>
      <w:r>
        <w:t>kulturált</w:t>
      </w:r>
      <w:r>
        <w:rPr>
          <w:rFonts w:eastAsia="Arial Narrow"/>
        </w:rPr>
        <w:t xml:space="preserve"> </w:t>
      </w:r>
      <w:r>
        <w:t>magatartásformák</w:t>
      </w:r>
      <w:r>
        <w:rPr>
          <w:rFonts w:eastAsia="Arial Narrow"/>
        </w:rPr>
        <w:t xml:space="preserve"> </w:t>
      </w:r>
      <w:r>
        <w:t>elsajátítása</w:t>
      </w:r>
      <w:r>
        <w:rPr>
          <w:rFonts w:eastAsia="Arial Narrow"/>
        </w:rPr>
        <w:t xml:space="preserve">. </w:t>
      </w:r>
      <w:r>
        <w:t>Kötelesség</w:t>
      </w:r>
      <w:r>
        <w:rPr>
          <w:rFonts w:eastAsia="Arial Narrow"/>
        </w:rPr>
        <w:t xml:space="preserve">- </w:t>
      </w:r>
      <w:r>
        <w:t>és</w:t>
      </w:r>
      <w:r>
        <w:rPr>
          <w:rFonts w:eastAsia="Arial Narrow"/>
        </w:rPr>
        <w:t xml:space="preserve"> </w:t>
      </w:r>
      <w:r>
        <w:t>feladattudat</w:t>
      </w:r>
      <w:r>
        <w:rPr>
          <w:rFonts w:eastAsia="Arial Narrow"/>
        </w:rPr>
        <w:t xml:space="preserve"> </w:t>
      </w:r>
      <w:r>
        <w:t>kialakítása</w:t>
      </w:r>
      <w:r>
        <w:rPr>
          <w:rFonts w:eastAsia="Arial Narrow"/>
        </w:rPr>
        <w:t xml:space="preserve">, </w:t>
      </w:r>
      <w:r>
        <w:t>jogok</w:t>
      </w:r>
      <w:r>
        <w:rPr>
          <w:rFonts w:eastAsia="Arial Narrow"/>
        </w:rPr>
        <w:t xml:space="preserve"> </w:t>
      </w:r>
      <w:r>
        <w:t>érvényesítése</w:t>
      </w:r>
      <w:r>
        <w:rPr>
          <w:rFonts w:eastAsia="Arial Narrow"/>
        </w:rPr>
        <w:t xml:space="preserve">, </w:t>
      </w:r>
      <w:r>
        <w:t>felelősségtudat</w:t>
      </w:r>
      <w:r>
        <w:rPr>
          <w:rFonts w:eastAsia="Arial Narrow"/>
        </w:rPr>
        <w:t xml:space="preserve">; </w:t>
      </w:r>
      <w:r>
        <w:t>a</w:t>
      </w:r>
      <w:r>
        <w:rPr>
          <w:rFonts w:eastAsia="Arial Narrow"/>
        </w:rPr>
        <w:t xml:space="preserve"> </w:t>
      </w:r>
      <w:r>
        <w:t>normakövető</w:t>
      </w:r>
      <w:r>
        <w:rPr>
          <w:rFonts w:eastAsia="Arial Narrow"/>
        </w:rPr>
        <w:t xml:space="preserve"> </w:t>
      </w:r>
      <w:r>
        <w:t>magatartás</w:t>
      </w:r>
      <w:r>
        <w:rPr>
          <w:rFonts w:eastAsia="Arial Narrow"/>
        </w:rPr>
        <w:t xml:space="preserve"> </w:t>
      </w:r>
      <w:r>
        <w:t>belső</w:t>
      </w:r>
      <w:r>
        <w:rPr>
          <w:rFonts w:eastAsia="Arial Narrow"/>
        </w:rPr>
        <w:t xml:space="preserve"> </w:t>
      </w:r>
      <w:r>
        <w:t>motivációs</w:t>
      </w:r>
      <w:r>
        <w:rPr>
          <w:rFonts w:eastAsia="Arial Narrow"/>
        </w:rPr>
        <w:t xml:space="preserve"> </w:t>
      </w:r>
      <w:r>
        <w:t>rendszerének</w:t>
      </w:r>
      <w:r>
        <w:rPr>
          <w:rFonts w:eastAsia="Arial Narrow"/>
        </w:rPr>
        <w:t xml:space="preserve"> </w:t>
      </w:r>
      <w:r>
        <w:t>kialakítása</w:t>
      </w:r>
      <w:r>
        <w:rPr>
          <w:rFonts w:eastAsia="Arial Narrow"/>
        </w:rPr>
        <w:t>.</w:t>
      </w:r>
    </w:p>
    <w:p w:rsidR="00FD2847" w:rsidRDefault="00FD2847">
      <w:pPr>
        <w:pStyle w:val="StlusArialNarrowSorkizrtUtna6pt"/>
      </w:pPr>
    </w:p>
    <w:p w:rsidR="007E6752" w:rsidRDefault="007E6752">
      <w:pPr>
        <w:pStyle w:val="StlusArialNarrowSorkizrtUtna6pt"/>
      </w:pPr>
    </w:p>
    <w:p w:rsidR="00FD2847" w:rsidRDefault="00B20072">
      <w:pPr>
        <w:pStyle w:val="StlusArialNarrowSorkizrtUtna6pt"/>
        <w:rPr>
          <w:rFonts w:eastAsia="Arial Narrow"/>
        </w:rPr>
      </w:pPr>
      <w:r>
        <w:rPr>
          <w:rStyle w:val="Hangslyozs"/>
          <w:b/>
        </w:rPr>
        <w:lastRenderedPageBreak/>
        <w:t>Cél</w:t>
      </w:r>
    </w:p>
    <w:p w:rsidR="00FD2847" w:rsidRDefault="00B20072">
      <w:pPr>
        <w:pStyle w:val="StlusArialNarrowSorkizrtUtna6pt"/>
        <w:rPr>
          <w:rFonts w:eastAsia="Arial Narrow"/>
        </w:rPr>
      </w:pPr>
      <w:r>
        <w:t>A</w:t>
      </w:r>
      <w:r>
        <w:rPr>
          <w:rFonts w:eastAsia="Arial Narrow"/>
        </w:rPr>
        <w:t xml:space="preserve"> </w:t>
      </w:r>
      <w:r>
        <w:t>tanulókból</w:t>
      </w:r>
      <w:r>
        <w:rPr>
          <w:rFonts w:eastAsia="Arial Narrow"/>
        </w:rPr>
        <w:t xml:space="preserve"> </w:t>
      </w:r>
      <w:r>
        <w:t>az</w:t>
      </w:r>
      <w:r>
        <w:rPr>
          <w:rFonts w:eastAsia="Arial Narrow"/>
        </w:rPr>
        <w:t xml:space="preserve"> </w:t>
      </w:r>
      <w:r>
        <w:t>értékeket</w:t>
      </w:r>
      <w:r>
        <w:rPr>
          <w:rFonts w:eastAsia="Arial Narrow"/>
        </w:rPr>
        <w:t xml:space="preserve"> </w:t>
      </w:r>
      <w:r>
        <w:t>vállaló</w:t>
      </w:r>
      <w:r>
        <w:rPr>
          <w:rFonts w:eastAsia="Arial Narrow"/>
        </w:rPr>
        <w:t xml:space="preserve">, </w:t>
      </w:r>
      <w:r>
        <w:t>erkölcsi</w:t>
      </w:r>
      <w:r>
        <w:rPr>
          <w:rFonts w:eastAsia="Arial Narrow"/>
        </w:rPr>
        <w:t xml:space="preserve"> </w:t>
      </w:r>
      <w:r>
        <w:t>tartással</w:t>
      </w:r>
      <w:r>
        <w:rPr>
          <w:rFonts w:eastAsia="Arial Narrow"/>
        </w:rPr>
        <w:t xml:space="preserve"> </w:t>
      </w:r>
      <w:r>
        <w:t>bíró</w:t>
      </w:r>
      <w:r>
        <w:rPr>
          <w:rFonts w:eastAsia="Arial Narrow"/>
        </w:rPr>
        <w:t xml:space="preserve">, </w:t>
      </w:r>
      <w:r>
        <w:t>kulturált</w:t>
      </w:r>
      <w:r>
        <w:rPr>
          <w:rFonts w:eastAsia="Arial Narrow"/>
        </w:rPr>
        <w:t xml:space="preserve"> </w:t>
      </w:r>
      <w:r>
        <w:t>magatartású</w:t>
      </w:r>
      <w:r>
        <w:rPr>
          <w:rFonts w:eastAsia="Arial Narrow"/>
        </w:rPr>
        <w:t xml:space="preserve"> </w:t>
      </w:r>
      <w:r>
        <w:t>fiatalokká</w:t>
      </w:r>
      <w:r>
        <w:rPr>
          <w:rFonts w:eastAsia="Arial Narrow"/>
        </w:rPr>
        <w:t xml:space="preserve"> </w:t>
      </w:r>
      <w:r>
        <w:t>váljanak</w:t>
      </w:r>
      <w:r>
        <w:rPr>
          <w:rFonts w:eastAsia="Arial Narrow"/>
        </w:rPr>
        <w:t>.</w:t>
      </w:r>
    </w:p>
    <w:p w:rsidR="00FD2847" w:rsidRDefault="00FD2847">
      <w:pPr>
        <w:pStyle w:val="StlusArialNarrowSorkizrtUtna6pt"/>
      </w:pPr>
    </w:p>
    <w:p w:rsidR="00FD2847" w:rsidRDefault="00B20072">
      <w:pPr>
        <w:pStyle w:val="StlusArialNarrowSorkizrtUtna6pt"/>
        <w:rPr>
          <w:rFonts w:eastAsia="Arial Narrow"/>
        </w:rPr>
      </w:pPr>
      <w:r>
        <w:rPr>
          <w:rStyle w:val="Kiemels2"/>
        </w:rPr>
        <w:t>Feladat</w:t>
      </w:r>
    </w:p>
    <w:p w:rsidR="00FD2847" w:rsidRDefault="00B20072">
      <w:pPr>
        <w:pStyle w:val="StlusArialNarrowSorkizrtUtna6pt"/>
        <w:rPr>
          <w:rFonts w:eastAsia="Arial Narrow"/>
        </w:rPr>
      </w:pPr>
      <w:r>
        <w:t>A</w:t>
      </w:r>
      <w:r>
        <w:rPr>
          <w:rFonts w:eastAsia="Arial Narrow"/>
        </w:rPr>
        <w:t xml:space="preserve"> </w:t>
      </w:r>
      <w:r>
        <w:t>tanulókban</w:t>
      </w:r>
      <w:r>
        <w:rPr>
          <w:rFonts w:eastAsia="Arial Narrow"/>
        </w:rPr>
        <w:t xml:space="preserve"> </w:t>
      </w:r>
      <w:r>
        <w:t>a</w:t>
      </w:r>
      <w:r>
        <w:rPr>
          <w:rFonts w:eastAsia="Arial Narrow"/>
        </w:rPr>
        <w:t xml:space="preserve"> </w:t>
      </w:r>
      <w:r>
        <w:t>kötelesség</w:t>
      </w:r>
      <w:r>
        <w:rPr>
          <w:rFonts w:eastAsia="Arial Narrow"/>
        </w:rPr>
        <w:t xml:space="preserve">- </w:t>
      </w:r>
      <w:r>
        <w:t>és</w:t>
      </w:r>
      <w:r>
        <w:rPr>
          <w:rFonts w:eastAsia="Arial Narrow"/>
        </w:rPr>
        <w:t xml:space="preserve"> </w:t>
      </w:r>
      <w:r>
        <w:t>feladattudat</w:t>
      </w:r>
      <w:r>
        <w:rPr>
          <w:rFonts w:eastAsia="Arial Narrow"/>
        </w:rPr>
        <w:t xml:space="preserve"> </w:t>
      </w:r>
      <w:r>
        <w:t>kialakítása</w:t>
      </w:r>
      <w:r>
        <w:rPr>
          <w:rFonts w:eastAsia="Arial Narrow"/>
        </w:rPr>
        <w:t xml:space="preserve">, </w:t>
      </w:r>
      <w:r>
        <w:t>megalapozása</w:t>
      </w:r>
      <w:r>
        <w:rPr>
          <w:rFonts w:eastAsia="Arial Narrow"/>
        </w:rPr>
        <w:t xml:space="preserve">, </w:t>
      </w:r>
      <w:r>
        <w:t>fejlesztése</w:t>
      </w:r>
      <w:r>
        <w:rPr>
          <w:rFonts w:eastAsia="Arial Narrow"/>
        </w:rPr>
        <w:t>.</w:t>
      </w:r>
    </w:p>
    <w:p w:rsidR="00FD2847" w:rsidRDefault="00B20072">
      <w:pPr>
        <w:pStyle w:val="StlusArialNarrowSorkizrtUtna6pt"/>
        <w:rPr>
          <w:rFonts w:eastAsia="Arial Narrow"/>
        </w:rPr>
      </w:pPr>
      <w:r>
        <w:t>Minden</w:t>
      </w:r>
      <w:r>
        <w:rPr>
          <w:rFonts w:eastAsia="Arial Narrow"/>
        </w:rPr>
        <w:t xml:space="preserve"> </w:t>
      </w:r>
      <w:r>
        <w:t>tanulónak</w:t>
      </w:r>
      <w:r>
        <w:rPr>
          <w:rFonts w:eastAsia="Arial Narrow"/>
        </w:rPr>
        <w:t xml:space="preserve"> </w:t>
      </w:r>
      <w:r>
        <w:t>váljon</w:t>
      </w:r>
      <w:r>
        <w:rPr>
          <w:rFonts w:eastAsia="Arial Narrow"/>
        </w:rPr>
        <w:t xml:space="preserve"> </w:t>
      </w:r>
      <w:r>
        <w:t>céljává</w:t>
      </w:r>
      <w:r>
        <w:rPr>
          <w:rFonts w:eastAsia="Arial Narrow"/>
        </w:rPr>
        <w:t xml:space="preserve">, </w:t>
      </w:r>
      <w:r>
        <w:t>hogy</w:t>
      </w:r>
      <w:r>
        <w:rPr>
          <w:rFonts w:eastAsia="Arial Narrow"/>
        </w:rPr>
        <w:t xml:space="preserve"> </w:t>
      </w:r>
      <w:r>
        <w:t>felkészülten</w:t>
      </w:r>
      <w:r>
        <w:rPr>
          <w:rFonts w:eastAsia="Arial Narrow"/>
        </w:rPr>
        <w:t xml:space="preserve"> </w:t>
      </w:r>
      <w:r>
        <w:t>érkezzen</w:t>
      </w:r>
      <w:r>
        <w:rPr>
          <w:rFonts w:eastAsia="Arial Narrow"/>
        </w:rPr>
        <w:t xml:space="preserve"> </w:t>
      </w:r>
      <w:r>
        <w:t>az</w:t>
      </w:r>
      <w:r>
        <w:rPr>
          <w:rFonts w:eastAsia="Arial Narrow"/>
        </w:rPr>
        <w:t xml:space="preserve"> </w:t>
      </w:r>
      <w:r>
        <w:t>iskolába</w:t>
      </w:r>
      <w:r>
        <w:rPr>
          <w:rFonts w:eastAsia="Arial Narrow"/>
        </w:rPr>
        <w:t xml:space="preserve">. </w:t>
      </w:r>
      <w:r>
        <w:t>Valamennyi</w:t>
      </w:r>
      <w:r>
        <w:rPr>
          <w:rFonts w:eastAsia="Arial Narrow"/>
        </w:rPr>
        <w:t xml:space="preserve"> </w:t>
      </w:r>
      <w:r>
        <w:t>tanuló</w:t>
      </w:r>
      <w:r>
        <w:rPr>
          <w:rFonts w:eastAsia="Arial Narrow"/>
        </w:rPr>
        <w:t xml:space="preserve"> </w:t>
      </w:r>
      <w:r>
        <w:t>tudja</w:t>
      </w:r>
      <w:r>
        <w:rPr>
          <w:rFonts w:eastAsia="Arial Narrow"/>
        </w:rPr>
        <w:t xml:space="preserve"> </w:t>
      </w:r>
      <w:r>
        <w:t>értékelni</w:t>
      </w:r>
      <w:r>
        <w:rPr>
          <w:rFonts w:eastAsia="Arial Narrow"/>
        </w:rPr>
        <w:t xml:space="preserve"> </w:t>
      </w:r>
      <w:r>
        <w:t>a</w:t>
      </w:r>
      <w:r>
        <w:rPr>
          <w:rFonts w:eastAsia="Arial Narrow"/>
        </w:rPr>
        <w:t xml:space="preserve"> </w:t>
      </w:r>
      <w:r>
        <w:t>szellemi</w:t>
      </w:r>
      <w:r>
        <w:rPr>
          <w:rFonts w:eastAsia="Arial Narrow"/>
        </w:rPr>
        <w:t xml:space="preserve"> </w:t>
      </w:r>
      <w:r>
        <w:t>teljesítmények</w:t>
      </w:r>
      <w:r>
        <w:rPr>
          <w:rFonts w:eastAsia="Arial Narrow"/>
        </w:rPr>
        <w:t xml:space="preserve"> </w:t>
      </w:r>
      <w:r>
        <w:t>mellett</w:t>
      </w:r>
      <w:r>
        <w:rPr>
          <w:rFonts w:eastAsia="Arial Narrow"/>
        </w:rPr>
        <w:t xml:space="preserve"> </w:t>
      </w:r>
      <w:r>
        <w:t>a</w:t>
      </w:r>
      <w:r>
        <w:rPr>
          <w:rFonts w:eastAsia="Arial Narrow"/>
        </w:rPr>
        <w:t xml:space="preserve"> </w:t>
      </w:r>
      <w:r>
        <w:t>fizikai</w:t>
      </w:r>
      <w:r>
        <w:rPr>
          <w:rFonts w:eastAsia="Arial Narrow"/>
        </w:rPr>
        <w:t xml:space="preserve"> </w:t>
      </w:r>
      <w:r>
        <w:t>munkát</w:t>
      </w:r>
      <w:r>
        <w:rPr>
          <w:rFonts w:eastAsia="Arial Narrow"/>
        </w:rPr>
        <w:t xml:space="preserve"> </w:t>
      </w:r>
      <w:r>
        <w:t>is</w:t>
      </w:r>
      <w:r>
        <w:rPr>
          <w:rFonts w:eastAsia="Arial Narrow"/>
        </w:rPr>
        <w:t xml:space="preserve">. </w:t>
      </w:r>
      <w:r>
        <w:t>Sajátítsák</w:t>
      </w:r>
      <w:r>
        <w:rPr>
          <w:rFonts w:eastAsia="Arial Narrow"/>
        </w:rPr>
        <w:t xml:space="preserve"> </w:t>
      </w:r>
      <w:r>
        <w:t>el</w:t>
      </w:r>
      <w:r>
        <w:rPr>
          <w:rFonts w:eastAsia="Arial Narrow"/>
        </w:rPr>
        <w:t xml:space="preserve"> </w:t>
      </w:r>
      <w:r>
        <w:t>a</w:t>
      </w:r>
      <w:r>
        <w:rPr>
          <w:rFonts w:eastAsia="Arial Narrow"/>
        </w:rPr>
        <w:t xml:space="preserve"> </w:t>
      </w:r>
      <w:r>
        <w:t>kulturált</w:t>
      </w:r>
      <w:r>
        <w:rPr>
          <w:rFonts w:eastAsia="Arial Narrow"/>
        </w:rPr>
        <w:t xml:space="preserve"> </w:t>
      </w:r>
      <w:r>
        <w:t>magatartás</w:t>
      </w:r>
      <w:r>
        <w:rPr>
          <w:rFonts w:eastAsia="Arial Narrow"/>
        </w:rPr>
        <w:t xml:space="preserve"> </w:t>
      </w:r>
      <w:r>
        <w:t>alapnormáit</w:t>
      </w:r>
      <w:r>
        <w:rPr>
          <w:rFonts w:eastAsia="Arial Narrow"/>
        </w:rPr>
        <w:t>.</w:t>
      </w:r>
    </w:p>
    <w:p w:rsidR="00FD2847" w:rsidRDefault="00FD2847">
      <w:pPr>
        <w:pStyle w:val="StlusArialNarrowSorkizrtUtna6pt"/>
      </w:pPr>
    </w:p>
    <w:p w:rsidR="00FD2847" w:rsidRDefault="00B20072">
      <w:pPr>
        <w:pStyle w:val="StlusArialNarrowSorkizrtUtna6pt"/>
        <w:rPr>
          <w:rFonts w:eastAsia="Arial Narrow"/>
        </w:rPr>
      </w:pPr>
      <w:r>
        <w:t>Eszközök</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társadalmi</w:t>
      </w:r>
      <w:r>
        <w:rPr>
          <w:rFonts w:eastAsia="Arial Narrow"/>
        </w:rPr>
        <w:t xml:space="preserve"> </w:t>
      </w:r>
      <w:r>
        <w:t>ismeret</w:t>
      </w:r>
      <w:r>
        <w:rPr>
          <w:rFonts w:eastAsia="Arial Narrow"/>
        </w:rPr>
        <w:t xml:space="preserve"> </w:t>
      </w:r>
      <w:r>
        <w:t>és</w:t>
      </w:r>
      <w:r>
        <w:rPr>
          <w:rFonts w:eastAsia="Arial Narrow"/>
        </w:rPr>
        <w:t xml:space="preserve"> </w:t>
      </w:r>
      <w:r>
        <w:t>erkölcstan</w:t>
      </w:r>
      <w:r>
        <w:rPr>
          <w:rFonts w:eastAsia="Arial Narrow"/>
        </w:rPr>
        <w:t xml:space="preserve"> </w:t>
      </w:r>
      <w:r>
        <w:t>tantárgy</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Munkamegosztás</w:t>
      </w:r>
      <w:r>
        <w:rPr>
          <w:rFonts w:eastAsia="Arial Narrow"/>
        </w:rPr>
        <w:t xml:space="preserve">, </w:t>
      </w:r>
      <w:r>
        <w:t>feladatvállalás</w:t>
      </w:r>
      <w:r>
        <w:rPr>
          <w:rFonts w:eastAsia="Arial Narrow"/>
        </w:rPr>
        <w:t xml:space="preserve"> </w:t>
      </w:r>
      <w:r>
        <w:t>az</w:t>
      </w:r>
      <w:r>
        <w:rPr>
          <w:rFonts w:eastAsia="Arial Narrow"/>
        </w:rPr>
        <w:t xml:space="preserve"> </w:t>
      </w:r>
      <w:r>
        <w:t>iskolában</w:t>
      </w:r>
      <w:r>
        <w:rPr>
          <w:rFonts w:eastAsia="Arial Narrow"/>
        </w:rPr>
        <w:t xml:space="preserve"> </w:t>
      </w:r>
      <w:r>
        <w:t>működő</w:t>
      </w:r>
      <w:r>
        <w:rPr>
          <w:rFonts w:eastAsia="Arial Narrow"/>
        </w:rPr>
        <w:t xml:space="preserve"> </w:t>
      </w:r>
      <w:r>
        <w:t>szervezetekben</w:t>
      </w:r>
      <w:r>
        <w:rPr>
          <w:rFonts w:eastAsia="Arial Narrow"/>
        </w:rPr>
        <w:t xml:space="preserve"> </w:t>
      </w:r>
      <w:proofErr w:type="gramStart"/>
      <w:r>
        <w:rPr>
          <w:rFonts w:eastAsia="Arial Narrow"/>
        </w:rPr>
        <w:t xml:space="preserve">–   </w:t>
      </w:r>
      <w:r>
        <w:t>DÖK</w:t>
      </w:r>
      <w:proofErr w:type="gramEnd"/>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Folyamatos</w:t>
      </w:r>
      <w:r>
        <w:rPr>
          <w:rFonts w:eastAsia="Arial Narrow"/>
        </w:rPr>
        <w:t xml:space="preserve"> </w:t>
      </w:r>
      <w:r>
        <w:t>visszacsatolás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pedagógusok</w:t>
      </w:r>
      <w:r>
        <w:rPr>
          <w:rFonts w:eastAsia="Arial Narrow"/>
        </w:rPr>
        <w:t xml:space="preserve"> </w:t>
      </w:r>
      <w:r>
        <w:t>részéről</w:t>
      </w:r>
      <w:r>
        <w:rPr>
          <w:rFonts w:eastAsia="Arial Narrow"/>
        </w:rPr>
        <w:t xml:space="preserve"> </w:t>
      </w:r>
      <w:r>
        <w:t>tantárgyi</w:t>
      </w:r>
      <w:r>
        <w:rPr>
          <w:rFonts w:eastAsia="Arial Narrow"/>
        </w:rPr>
        <w:t xml:space="preserve"> </w:t>
      </w:r>
      <w:r>
        <w:t>értékelés</w:t>
      </w:r>
      <w:r>
        <w:rPr>
          <w:rFonts w:eastAsia="Arial Narrow"/>
        </w:rPr>
        <w:t xml:space="preserve"> </w:t>
      </w:r>
      <w:r>
        <w:t>tanórán</w:t>
      </w:r>
      <w:r>
        <w:rPr>
          <w:rFonts w:eastAsia="Arial Narrow"/>
        </w:rPr>
        <w:t xml:space="preserve">, </w:t>
      </w:r>
      <w:r>
        <w:t>félévkor</w:t>
      </w:r>
      <w:r>
        <w:rPr>
          <w:rFonts w:eastAsia="Arial Narrow"/>
        </w:rPr>
        <w:t xml:space="preserve">, </w:t>
      </w:r>
      <w:r>
        <w:t>év</w:t>
      </w:r>
      <w:r>
        <w:rPr>
          <w:rFonts w:eastAsia="Arial Narrow"/>
        </w:rPr>
        <w:t xml:space="preserve"> </w:t>
      </w:r>
      <w:r>
        <w:t>végén</w:t>
      </w:r>
      <w:r>
        <w:rPr>
          <w:rFonts w:eastAsia="Arial Narrow"/>
        </w:rPr>
        <w:t xml:space="preserve">, </w:t>
      </w:r>
      <w:r>
        <w:t>tanítási</w:t>
      </w:r>
      <w:r>
        <w:rPr>
          <w:rFonts w:eastAsia="Arial Narrow"/>
        </w:rPr>
        <w:t xml:space="preserve"> </w:t>
      </w:r>
      <w:r>
        <w:t>órán</w:t>
      </w:r>
      <w:r>
        <w:rPr>
          <w:rFonts w:eastAsia="Arial Narrow"/>
        </w:rPr>
        <w:t xml:space="preserve"> </w:t>
      </w:r>
      <w:r>
        <w:t>kívül</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osztálytársak</w:t>
      </w:r>
      <w:r>
        <w:rPr>
          <w:rFonts w:eastAsia="Arial Narrow"/>
        </w:rPr>
        <w:t xml:space="preserve"> </w:t>
      </w:r>
      <w:r>
        <w:t>részéről</w:t>
      </w:r>
      <w:r>
        <w:rPr>
          <w:rFonts w:eastAsia="Arial Narrow"/>
        </w:rPr>
        <w:t xml:space="preserve"> </w:t>
      </w:r>
      <w:r>
        <w:t>véleménynyilvánítás</w:t>
      </w:r>
      <w:r>
        <w:rPr>
          <w:rFonts w:eastAsia="Arial Narrow"/>
        </w:rPr>
        <w:t xml:space="preserve">, </w:t>
      </w:r>
      <w:r>
        <w:t>közös</w:t>
      </w:r>
      <w:r>
        <w:rPr>
          <w:rFonts w:eastAsia="Arial Narrow"/>
        </w:rPr>
        <w:t xml:space="preserve"> </w:t>
      </w:r>
      <w:r>
        <w:t>beszélgetések</w:t>
      </w:r>
      <w:r>
        <w:rPr>
          <w:rFonts w:eastAsia="Arial Narrow"/>
        </w:rPr>
        <w:t xml:space="preserve"> </w:t>
      </w:r>
      <w:r>
        <w:t>alkalmával</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Környezetszépítő</w:t>
      </w:r>
      <w:r>
        <w:rPr>
          <w:rFonts w:eastAsia="Arial Narrow"/>
        </w:rPr>
        <w:t xml:space="preserve"> </w:t>
      </w:r>
      <w:r>
        <w:t>programok</w:t>
      </w:r>
      <w:r>
        <w:rPr>
          <w:rFonts w:eastAsia="Arial Narrow"/>
        </w:rPr>
        <w:t>.</w:t>
      </w:r>
    </w:p>
    <w:p w:rsidR="00FD2847" w:rsidRDefault="00FD2847">
      <w:pPr>
        <w:pStyle w:val="Norml10"/>
        <w:tabs>
          <w:tab w:val="left" w:pos="720"/>
        </w:tabs>
        <w:spacing w:line="276" w:lineRule="auto"/>
        <w:jc w:val="both"/>
        <w:rPr>
          <w:rFonts w:eastAsia="Arial Narrow"/>
        </w:rPr>
      </w:pPr>
    </w:p>
    <w:p w:rsidR="00FD2847" w:rsidRDefault="00FD2847">
      <w:pPr>
        <w:pStyle w:val="Norml10"/>
        <w:tabs>
          <w:tab w:val="left" w:pos="720"/>
        </w:tabs>
        <w:spacing w:line="276" w:lineRule="auto"/>
        <w:jc w:val="both"/>
        <w:rPr>
          <w:rFonts w:eastAsia="Arial Narrow"/>
        </w:rPr>
      </w:pPr>
    </w:p>
    <w:p w:rsidR="00FD2847" w:rsidRDefault="00B20072">
      <w:pPr>
        <w:pStyle w:val="Norml10"/>
        <w:tabs>
          <w:tab w:val="left" w:pos="720"/>
        </w:tabs>
        <w:spacing w:line="276" w:lineRule="auto"/>
        <w:jc w:val="both"/>
        <w:rPr>
          <w:b/>
          <w:sz w:val="28"/>
        </w:rPr>
      </w:pPr>
      <w:r>
        <w:rPr>
          <w:rStyle w:val="Hangslyozs"/>
        </w:rPr>
        <w:t>Eljárás</w:t>
      </w:r>
    </w:p>
    <w:p w:rsidR="00FD2847" w:rsidRDefault="00FD2847">
      <w:pPr>
        <w:pStyle w:val="Norml10"/>
        <w:tabs>
          <w:tab w:val="left" w:pos="720"/>
        </w:tabs>
        <w:spacing w:line="276" w:lineRule="auto"/>
        <w:jc w:val="both"/>
        <w:rPr>
          <w:rFonts w:eastAsia="Arial Narrow"/>
          <w:b/>
        </w:rPr>
      </w:pP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képessé</w:t>
      </w:r>
      <w:r>
        <w:rPr>
          <w:rFonts w:eastAsia="Arial Narrow"/>
        </w:rPr>
        <w:t xml:space="preserve"> </w:t>
      </w:r>
      <w:r>
        <w:t>válnak</w:t>
      </w:r>
      <w:r>
        <w:rPr>
          <w:rFonts w:eastAsia="Arial Narrow"/>
        </w:rPr>
        <w:t xml:space="preserve"> </w:t>
      </w:r>
      <w:r>
        <w:t>bizonyos</w:t>
      </w:r>
      <w:r>
        <w:rPr>
          <w:rFonts w:eastAsia="Arial Narrow"/>
        </w:rPr>
        <w:t xml:space="preserve"> </w:t>
      </w:r>
      <w:r>
        <w:t>alaphelyzetekben</w:t>
      </w:r>
      <w:r>
        <w:rPr>
          <w:rFonts w:eastAsia="Arial Narrow"/>
        </w:rPr>
        <w:t xml:space="preserve"> </w:t>
      </w:r>
      <w:r>
        <w:t>helyes</w:t>
      </w:r>
      <w:r>
        <w:rPr>
          <w:rFonts w:eastAsia="Arial Narrow"/>
        </w:rPr>
        <w:t xml:space="preserve"> </w:t>
      </w:r>
      <w:r>
        <w:t>erkölcsi</w:t>
      </w:r>
      <w:r>
        <w:rPr>
          <w:rFonts w:eastAsia="Arial Narrow"/>
        </w:rPr>
        <w:t xml:space="preserve"> </w:t>
      </w:r>
      <w:r>
        <w:t>döntéseket</w:t>
      </w:r>
      <w:r>
        <w:rPr>
          <w:rFonts w:eastAsia="Arial Narrow"/>
        </w:rPr>
        <w:t xml:space="preserve"> </w:t>
      </w:r>
      <w:r>
        <w:t>hozni</w:t>
      </w:r>
      <w:r>
        <w:rPr>
          <w:rFonts w:eastAsia="Arial Narrow"/>
        </w:rPr>
        <w:t>.</w:t>
      </w:r>
    </w:p>
    <w:p w:rsidR="00FD2847" w:rsidRDefault="00B20072">
      <w:pPr>
        <w:pStyle w:val="Cmsor3"/>
      </w:pPr>
      <w:bookmarkStart w:id="73" w:name="__RefHeading__135_230262424"/>
      <w:bookmarkStart w:id="74" w:name="_Toc456099294"/>
      <w:bookmarkStart w:id="75" w:name="_Toc462161635"/>
      <w:bookmarkEnd w:id="73"/>
      <w:r>
        <w:t>1.9 Nemzeti</w:t>
      </w:r>
      <w:r>
        <w:rPr>
          <w:rFonts w:eastAsia="Arial Narrow"/>
        </w:rPr>
        <w:t xml:space="preserve"> </w:t>
      </w:r>
      <w:bookmarkEnd w:id="74"/>
      <w:r>
        <w:t>kultúránk</w:t>
      </w:r>
      <w:bookmarkEnd w:id="75"/>
    </w:p>
    <w:p w:rsidR="00FD2847" w:rsidRDefault="00FD2847">
      <w:pPr>
        <w:pStyle w:val="Norml1"/>
      </w:pPr>
      <w:bookmarkStart w:id="76" w:name="_Toc456099295"/>
      <w:bookmarkEnd w:id="76"/>
    </w:p>
    <w:p w:rsidR="00FD2847" w:rsidRDefault="00B20072">
      <w:pPr>
        <w:pStyle w:val="Norml1"/>
        <w:rPr>
          <w:b/>
          <w:sz w:val="32"/>
          <w:szCs w:val="32"/>
        </w:rPr>
      </w:pPr>
      <w:r>
        <w:rPr>
          <w:rStyle w:val="Hangslyozs"/>
          <w:b/>
          <w:sz w:val="32"/>
          <w:szCs w:val="32"/>
        </w:rPr>
        <w:t>Alapelv</w:t>
      </w:r>
    </w:p>
    <w:p w:rsidR="00FD2847" w:rsidRDefault="00FD2847">
      <w:pPr>
        <w:pStyle w:val="Norml1"/>
        <w:rPr>
          <w:sz w:val="36"/>
        </w:rPr>
      </w:pPr>
    </w:p>
    <w:p w:rsidR="00FD2847" w:rsidRDefault="00B20072">
      <w:pPr>
        <w:pStyle w:val="StlusArialNarrowSorkizrtUtna6pt"/>
        <w:rPr>
          <w:rFonts w:eastAsia="Arial Narrow"/>
        </w:rPr>
      </w:pPr>
      <w:r>
        <w:t>Népünk</w:t>
      </w:r>
      <w:r>
        <w:rPr>
          <w:rFonts w:eastAsia="Arial Narrow"/>
        </w:rPr>
        <w:t xml:space="preserve"> </w:t>
      </w:r>
      <w:r>
        <w:t>kulturális</w:t>
      </w:r>
      <w:r>
        <w:rPr>
          <w:rFonts w:eastAsia="Arial Narrow"/>
        </w:rPr>
        <w:t xml:space="preserve"> </w:t>
      </w:r>
      <w:r>
        <w:t>örökségének</w:t>
      </w:r>
      <w:r>
        <w:rPr>
          <w:rFonts w:eastAsia="Arial Narrow"/>
        </w:rPr>
        <w:t xml:space="preserve">, </w:t>
      </w:r>
      <w:r>
        <w:t>jellemző</w:t>
      </w:r>
      <w:r>
        <w:rPr>
          <w:rFonts w:eastAsia="Arial Narrow"/>
        </w:rPr>
        <w:t xml:space="preserve"> </w:t>
      </w:r>
      <w:r>
        <w:t>sajátosságainak</w:t>
      </w:r>
      <w:r>
        <w:rPr>
          <w:rFonts w:eastAsia="Arial Narrow"/>
        </w:rPr>
        <w:t xml:space="preserve">, </w:t>
      </w:r>
      <w:r>
        <w:t>nemzeti</w:t>
      </w:r>
      <w:r>
        <w:rPr>
          <w:rFonts w:eastAsia="Arial Narrow"/>
        </w:rPr>
        <w:t xml:space="preserve"> </w:t>
      </w:r>
      <w:r>
        <w:t>kultúránk</w:t>
      </w:r>
      <w:r>
        <w:rPr>
          <w:rFonts w:eastAsia="Arial Narrow"/>
        </w:rPr>
        <w:t xml:space="preserve"> </w:t>
      </w:r>
      <w:r>
        <w:t>értékeinek</w:t>
      </w:r>
      <w:r>
        <w:rPr>
          <w:rFonts w:eastAsia="Arial Narrow"/>
        </w:rPr>
        <w:t xml:space="preserve">, </w:t>
      </w:r>
      <w:r>
        <w:t>a</w:t>
      </w:r>
      <w:r>
        <w:rPr>
          <w:rFonts w:eastAsia="Arial Narrow"/>
        </w:rPr>
        <w:t xml:space="preserve"> </w:t>
      </w:r>
      <w:r>
        <w:t>haza</w:t>
      </w:r>
      <w:r>
        <w:rPr>
          <w:rFonts w:eastAsia="Arial Narrow"/>
        </w:rPr>
        <w:t xml:space="preserve"> </w:t>
      </w:r>
      <w:r>
        <w:t>földrajzának</w:t>
      </w:r>
      <w:r>
        <w:rPr>
          <w:rFonts w:eastAsia="Arial Narrow"/>
        </w:rPr>
        <w:t xml:space="preserve">, </w:t>
      </w:r>
      <w:r>
        <w:t>irodalmának</w:t>
      </w:r>
      <w:r>
        <w:rPr>
          <w:rFonts w:eastAsia="Arial Narrow"/>
        </w:rPr>
        <w:t xml:space="preserve">, </w:t>
      </w:r>
      <w:r>
        <w:t>történelmének</w:t>
      </w:r>
      <w:r>
        <w:rPr>
          <w:rFonts w:eastAsia="Arial Narrow"/>
        </w:rPr>
        <w:t xml:space="preserve">, </w:t>
      </w:r>
      <w:r>
        <w:t>mindennapi</w:t>
      </w:r>
      <w:r>
        <w:rPr>
          <w:rFonts w:eastAsia="Arial Narrow"/>
        </w:rPr>
        <w:t xml:space="preserve"> </w:t>
      </w:r>
      <w:r>
        <w:t>életének</w:t>
      </w:r>
      <w:r>
        <w:rPr>
          <w:rFonts w:eastAsia="Arial Narrow"/>
        </w:rPr>
        <w:t xml:space="preserve">, </w:t>
      </w:r>
      <w:r>
        <w:t>iskolánk</w:t>
      </w:r>
      <w:r>
        <w:rPr>
          <w:rFonts w:eastAsia="Arial Narrow"/>
        </w:rPr>
        <w:t xml:space="preserve"> </w:t>
      </w:r>
      <w:r>
        <w:t>hagyományainak</w:t>
      </w:r>
      <w:r>
        <w:rPr>
          <w:rFonts w:eastAsia="Arial Narrow"/>
        </w:rPr>
        <w:t xml:space="preserve"> </w:t>
      </w:r>
      <w:r>
        <w:t>megismertetése</w:t>
      </w:r>
      <w:r>
        <w:rPr>
          <w:rFonts w:eastAsia="Arial Narrow"/>
        </w:rPr>
        <w:t xml:space="preserve">.  </w:t>
      </w:r>
      <w:r>
        <w:t>Szűkebb</w:t>
      </w:r>
      <w:r>
        <w:rPr>
          <w:rFonts w:eastAsia="Arial Narrow"/>
        </w:rPr>
        <w:t xml:space="preserve"> </w:t>
      </w:r>
      <w:r>
        <w:t>és</w:t>
      </w:r>
      <w:r>
        <w:rPr>
          <w:rFonts w:eastAsia="Arial Narrow"/>
        </w:rPr>
        <w:t xml:space="preserve"> </w:t>
      </w:r>
      <w:r>
        <w:t>tágabb</w:t>
      </w:r>
      <w:r>
        <w:rPr>
          <w:rFonts w:eastAsia="Arial Narrow"/>
        </w:rPr>
        <w:t xml:space="preserve"> </w:t>
      </w:r>
      <w:r>
        <w:t>környezet</w:t>
      </w:r>
      <w:r>
        <w:rPr>
          <w:rFonts w:eastAsia="Arial Narrow"/>
        </w:rPr>
        <w:t xml:space="preserve"> </w:t>
      </w:r>
      <w:r>
        <w:t>megismerése</w:t>
      </w:r>
      <w:r>
        <w:rPr>
          <w:rFonts w:eastAsia="Arial Narrow"/>
        </w:rPr>
        <w:t xml:space="preserve">, </w:t>
      </w:r>
      <w:r>
        <w:t>a</w:t>
      </w:r>
      <w:r>
        <w:rPr>
          <w:rFonts w:eastAsia="Arial Narrow"/>
        </w:rPr>
        <w:t xml:space="preserve"> </w:t>
      </w:r>
      <w:r>
        <w:t>természet</w:t>
      </w:r>
      <w:r>
        <w:rPr>
          <w:rFonts w:eastAsia="Arial Narrow"/>
        </w:rPr>
        <w:t xml:space="preserve"> </w:t>
      </w:r>
      <w:r>
        <w:t>értékeinek</w:t>
      </w:r>
      <w:r>
        <w:rPr>
          <w:rFonts w:eastAsia="Arial Narrow"/>
        </w:rPr>
        <w:t xml:space="preserve"> </w:t>
      </w:r>
      <w:r>
        <w:t>védelme</w:t>
      </w:r>
      <w:r>
        <w:rPr>
          <w:rFonts w:eastAsia="Arial Narrow"/>
        </w:rPr>
        <w:t xml:space="preserve">. </w:t>
      </w:r>
      <w:r>
        <w:t>A</w:t>
      </w:r>
      <w:r>
        <w:rPr>
          <w:rFonts w:eastAsia="Arial Narrow"/>
        </w:rPr>
        <w:t xml:space="preserve"> </w:t>
      </w:r>
      <w:r>
        <w:t>világ</w:t>
      </w:r>
      <w:r>
        <w:rPr>
          <w:rFonts w:eastAsia="Arial Narrow"/>
        </w:rPr>
        <w:t xml:space="preserve"> </w:t>
      </w:r>
      <w:r>
        <w:t>magyarságának</w:t>
      </w:r>
      <w:r>
        <w:rPr>
          <w:rFonts w:eastAsia="Arial Narrow"/>
        </w:rPr>
        <w:t xml:space="preserve">, </w:t>
      </w:r>
      <w:r>
        <w:t>és</w:t>
      </w:r>
      <w:r>
        <w:rPr>
          <w:rFonts w:eastAsia="Arial Narrow"/>
        </w:rPr>
        <w:t xml:space="preserve"> </w:t>
      </w:r>
      <w:r>
        <w:t>különösen</w:t>
      </w:r>
      <w:r>
        <w:rPr>
          <w:rFonts w:eastAsia="Arial Narrow"/>
        </w:rPr>
        <w:t xml:space="preserve"> </w:t>
      </w:r>
      <w:r>
        <w:t>a</w:t>
      </w:r>
      <w:r>
        <w:rPr>
          <w:rFonts w:eastAsia="Arial Narrow"/>
        </w:rPr>
        <w:t xml:space="preserve"> </w:t>
      </w:r>
      <w:r>
        <w:t>Kárpát</w:t>
      </w:r>
      <w:r>
        <w:rPr>
          <w:rFonts w:eastAsia="Arial Narrow"/>
        </w:rPr>
        <w:t>-</w:t>
      </w:r>
      <w:r>
        <w:t>medence</w:t>
      </w:r>
      <w:r>
        <w:rPr>
          <w:rFonts w:eastAsia="Arial Narrow"/>
        </w:rPr>
        <w:t xml:space="preserve"> </w:t>
      </w:r>
      <w:r>
        <w:t>kultúrájának</w:t>
      </w:r>
      <w:r>
        <w:rPr>
          <w:rFonts w:eastAsia="Arial Narrow"/>
        </w:rPr>
        <w:t xml:space="preserve"> </w:t>
      </w:r>
      <w:r>
        <w:t>tisztelete</w:t>
      </w:r>
      <w:r>
        <w:rPr>
          <w:rFonts w:eastAsia="Arial Narrow"/>
        </w:rPr>
        <w:t>.</w:t>
      </w:r>
    </w:p>
    <w:p w:rsidR="00FD2847" w:rsidRDefault="00FD2847">
      <w:pPr>
        <w:pStyle w:val="StlusArialNarrowSorkizrtUtna6pt"/>
      </w:pPr>
    </w:p>
    <w:p w:rsidR="00FD2847" w:rsidRDefault="00B20072">
      <w:pPr>
        <w:pStyle w:val="StlusArialNarrowSorkizrtUtna6pt"/>
        <w:rPr>
          <w:rFonts w:eastAsia="Arial Narrow"/>
        </w:rPr>
      </w:pPr>
      <w:r>
        <w:rPr>
          <w:rStyle w:val="Hangslyozs"/>
        </w:rPr>
        <w:t>Cél</w:t>
      </w:r>
    </w:p>
    <w:p w:rsidR="00FD2847" w:rsidRDefault="00B20072">
      <w:pPr>
        <w:pStyle w:val="StlusArialNarrowSorkizrtUtna6pt"/>
        <w:rPr>
          <w:rFonts w:eastAsia="Arial Narrow"/>
        </w:rPr>
      </w:pPr>
      <w:r>
        <w:t>Sajátítsák</w:t>
      </w:r>
      <w:r>
        <w:rPr>
          <w:rFonts w:eastAsia="Arial Narrow"/>
        </w:rPr>
        <w:t xml:space="preserve"> </w:t>
      </w:r>
      <w:r>
        <w:t>el</w:t>
      </w:r>
      <w:r>
        <w:rPr>
          <w:rFonts w:eastAsia="Arial Narrow"/>
        </w:rPr>
        <w:t xml:space="preserve"> </w:t>
      </w:r>
      <w:r>
        <w:t>azokat</w:t>
      </w:r>
      <w:r>
        <w:rPr>
          <w:rFonts w:eastAsia="Arial Narrow"/>
        </w:rPr>
        <w:t xml:space="preserve"> </w:t>
      </w:r>
      <w:r>
        <w:t>az</w:t>
      </w:r>
      <w:r>
        <w:rPr>
          <w:rFonts w:eastAsia="Arial Narrow"/>
        </w:rPr>
        <w:t xml:space="preserve"> </w:t>
      </w:r>
      <w:r>
        <w:t>ismereteket</w:t>
      </w:r>
      <w:r>
        <w:rPr>
          <w:rFonts w:eastAsia="Arial Narrow"/>
        </w:rPr>
        <w:t xml:space="preserve">, </w:t>
      </w:r>
      <w:r>
        <w:t>gyakorolják</w:t>
      </w:r>
      <w:r>
        <w:rPr>
          <w:rFonts w:eastAsia="Arial Narrow"/>
        </w:rPr>
        <w:t xml:space="preserve"> </w:t>
      </w:r>
      <w:r>
        <w:t>azokat</w:t>
      </w:r>
      <w:r>
        <w:rPr>
          <w:rFonts w:eastAsia="Arial Narrow"/>
        </w:rPr>
        <w:t xml:space="preserve"> </w:t>
      </w:r>
      <w:r>
        <w:t>az</w:t>
      </w:r>
      <w:r>
        <w:rPr>
          <w:rFonts w:eastAsia="Arial Narrow"/>
        </w:rPr>
        <w:t xml:space="preserve"> </w:t>
      </w:r>
      <w:r>
        <w:t>egyéni</w:t>
      </w:r>
      <w:r>
        <w:rPr>
          <w:rFonts w:eastAsia="Arial Narrow"/>
        </w:rPr>
        <w:t xml:space="preserve"> </w:t>
      </w:r>
      <w:r>
        <w:t>és</w:t>
      </w:r>
      <w:r>
        <w:rPr>
          <w:rFonts w:eastAsia="Arial Narrow"/>
        </w:rPr>
        <w:t xml:space="preserve"> </w:t>
      </w:r>
      <w:r>
        <w:t>közösségi</w:t>
      </w:r>
      <w:r>
        <w:rPr>
          <w:rFonts w:eastAsia="Arial Narrow"/>
        </w:rPr>
        <w:t xml:space="preserve"> </w:t>
      </w:r>
      <w:r>
        <w:t>tevékenységeket</w:t>
      </w:r>
      <w:r>
        <w:rPr>
          <w:rFonts w:eastAsia="Arial Narrow"/>
        </w:rPr>
        <w:t xml:space="preserve">, </w:t>
      </w:r>
      <w:r>
        <w:t>amelyek</w:t>
      </w:r>
      <w:r>
        <w:rPr>
          <w:rFonts w:eastAsia="Arial Narrow"/>
        </w:rPr>
        <w:t xml:space="preserve"> </w:t>
      </w:r>
      <w:r>
        <w:t>az</w:t>
      </w:r>
      <w:r>
        <w:rPr>
          <w:rFonts w:eastAsia="Arial Narrow"/>
        </w:rPr>
        <w:t xml:space="preserve"> </w:t>
      </w:r>
      <w:r>
        <w:t>otthon</w:t>
      </w:r>
      <w:r>
        <w:rPr>
          <w:rFonts w:eastAsia="Arial Narrow"/>
        </w:rPr>
        <w:t xml:space="preserve">, </w:t>
      </w:r>
      <w:r>
        <w:t>a</w:t>
      </w:r>
      <w:r>
        <w:rPr>
          <w:rFonts w:eastAsia="Arial Narrow"/>
        </w:rPr>
        <w:t xml:space="preserve"> </w:t>
      </w:r>
      <w:r>
        <w:t>lakóhely</w:t>
      </w:r>
      <w:r>
        <w:rPr>
          <w:rFonts w:eastAsia="Arial Narrow"/>
        </w:rPr>
        <w:t xml:space="preserve">, </w:t>
      </w:r>
      <w:r>
        <w:t>a</w:t>
      </w:r>
      <w:r>
        <w:rPr>
          <w:rFonts w:eastAsia="Arial Narrow"/>
        </w:rPr>
        <w:t xml:space="preserve"> </w:t>
      </w:r>
      <w:r>
        <w:t>szülőföld</w:t>
      </w:r>
      <w:r>
        <w:rPr>
          <w:rFonts w:eastAsia="Arial Narrow"/>
        </w:rPr>
        <w:t xml:space="preserve">, </w:t>
      </w:r>
      <w:r>
        <w:t>a</w:t>
      </w:r>
      <w:r>
        <w:rPr>
          <w:rFonts w:eastAsia="Arial Narrow"/>
        </w:rPr>
        <w:t xml:space="preserve"> </w:t>
      </w:r>
      <w:r>
        <w:t>haza</w:t>
      </w:r>
      <w:r>
        <w:rPr>
          <w:rFonts w:eastAsia="Arial Narrow"/>
        </w:rPr>
        <w:t xml:space="preserve"> </w:t>
      </w:r>
      <w:r>
        <w:t>és</w:t>
      </w:r>
      <w:r>
        <w:rPr>
          <w:rFonts w:eastAsia="Arial Narrow"/>
        </w:rPr>
        <w:t xml:space="preserve"> </w:t>
      </w:r>
      <w:r>
        <w:t>népei</w:t>
      </w:r>
      <w:r>
        <w:rPr>
          <w:rFonts w:eastAsia="Arial Narrow"/>
        </w:rPr>
        <w:t xml:space="preserve"> </w:t>
      </w:r>
      <w:r>
        <w:t>megismeréséhez</w:t>
      </w:r>
      <w:r>
        <w:rPr>
          <w:rFonts w:eastAsia="Arial Narrow"/>
        </w:rPr>
        <w:t xml:space="preserve">, </w:t>
      </w:r>
      <w:r>
        <w:t>az</w:t>
      </w:r>
      <w:r>
        <w:rPr>
          <w:rFonts w:eastAsia="Arial Narrow"/>
        </w:rPr>
        <w:t xml:space="preserve"> </w:t>
      </w:r>
      <w:r>
        <w:t>ezekkel</w:t>
      </w:r>
      <w:r>
        <w:rPr>
          <w:rFonts w:eastAsia="Arial Narrow"/>
        </w:rPr>
        <w:t xml:space="preserve"> </w:t>
      </w:r>
      <w:r>
        <w:t>való</w:t>
      </w:r>
      <w:r>
        <w:rPr>
          <w:rFonts w:eastAsia="Arial Narrow"/>
        </w:rPr>
        <w:t xml:space="preserve"> </w:t>
      </w:r>
      <w:r>
        <w:t>azonosuláshoz</w:t>
      </w:r>
      <w:r>
        <w:rPr>
          <w:rFonts w:eastAsia="Arial Narrow"/>
        </w:rPr>
        <w:t xml:space="preserve"> </w:t>
      </w:r>
      <w:r>
        <w:t>vezetnek</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lastRenderedPageBreak/>
        <w:t>Feladat</w:t>
      </w:r>
    </w:p>
    <w:p w:rsidR="00FD2847" w:rsidRDefault="00B20072">
      <w:pPr>
        <w:pStyle w:val="StlusArialNarrowSorkizrtUtna6pt"/>
        <w:rPr>
          <w:rFonts w:eastAsia="Arial Narrow"/>
        </w:rPr>
      </w:pPr>
      <w:r>
        <w:t>Kialakítjuk</w:t>
      </w:r>
      <w:r>
        <w:rPr>
          <w:rFonts w:eastAsia="Arial Narrow"/>
        </w:rPr>
        <w:t xml:space="preserve"> </w:t>
      </w:r>
      <w:r>
        <w:t>tanulóinkban</w:t>
      </w:r>
      <w:r>
        <w:rPr>
          <w:rFonts w:eastAsia="Arial Narrow"/>
        </w:rPr>
        <w:t xml:space="preserve"> </w:t>
      </w:r>
      <w:r>
        <w:t>a</w:t>
      </w:r>
      <w:r>
        <w:rPr>
          <w:rFonts w:eastAsia="Arial Narrow"/>
        </w:rPr>
        <w:t xml:space="preserve"> </w:t>
      </w:r>
      <w:r>
        <w:t>nemzettudatot</w:t>
      </w:r>
      <w:r>
        <w:rPr>
          <w:rFonts w:eastAsia="Arial Narrow"/>
        </w:rPr>
        <w:t xml:space="preserve">, </w:t>
      </w:r>
      <w:r>
        <w:t>elmélyítjük</w:t>
      </w:r>
      <w:r>
        <w:rPr>
          <w:rFonts w:eastAsia="Arial Narrow"/>
        </w:rPr>
        <w:t xml:space="preserve"> </w:t>
      </w:r>
      <w:r>
        <w:t>hazaszeretetet</w:t>
      </w:r>
      <w:r>
        <w:rPr>
          <w:rFonts w:eastAsia="Arial Narrow"/>
        </w:rPr>
        <w:t xml:space="preserve">, </w:t>
      </w:r>
      <w:r>
        <w:t>a</w:t>
      </w:r>
      <w:r>
        <w:rPr>
          <w:rFonts w:eastAsia="Arial Narrow"/>
        </w:rPr>
        <w:t xml:space="preserve"> </w:t>
      </w:r>
      <w:r>
        <w:t>szomszédságunkban</w:t>
      </w:r>
      <w:r>
        <w:rPr>
          <w:rFonts w:eastAsia="Arial Narrow"/>
        </w:rPr>
        <w:t xml:space="preserve"> </w:t>
      </w:r>
      <w:r>
        <w:t>élő</w:t>
      </w:r>
      <w:r>
        <w:rPr>
          <w:rFonts w:eastAsia="Arial Narrow"/>
        </w:rPr>
        <w:t xml:space="preserve"> </w:t>
      </w:r>
      <w:r>
        <w:t>más</w:t>
      </w:r>
      <w:r>
        <w:rPr>
          <w:rFonts w:eastAsia="Arial Narrow"/>
        </w:rPr>
        <w:t xml:space="preserve"> </w:t>
      </w:r>
      <w:r>
        <w:t>népcsoportok</w:t>
      </w:r>
      <w:r>
        <w:rPr>
          <w:rFonts w:eastAsia="Arial Narrow"/>
        </w:rPr>
        <w:t xml:space="preserve"> </w:t>
      </w:r>
      <w:r>
        <w:t>értékeinek</w:t>
      </w:r>
      <w:r>
        <w:rPr>
          <w:rFonts w:eastAsia="Arial Narrow"/>
        </w:rPr>
        <w:t xml:space="preserve"> </w:t>
      </w:r>
      <w:r>
        <w:t>és</w:t>
      </w:r>
      <w:r>
        <w:rPr>
          <w:rFonts w:eastAsia="Arial Narrow"/>
        </w:rPr>
        <w:t xml:space="preserve"> </w:t>
      </w:r>
      <w:r>
        <w:t>eredményeinek</w:t>
      </w:r>
      <w:r>
        <w:rPr>
          <w:rFonts w:eastAsia="Arial Narrow"/>
        </w:rPr>
        <w:t xml:space="preserve"> </w:t>
      </w:r>
      <w:r>
        <w:t>megbecsülését</w:t>
      </w:r>
      <w:r>
        <w:rPr>
          <w:rFonts w:eastAsia="Arial Narrow"/>
        </w:rPr>
        <w:t xml:space="preserve">. </w:t>
      </w:r>
      <w:r>
        <w:t>Diákjaink</w:t>
      </w:r>
      <w:r>
        <w:rPr>
          <w:rFonts w:eastAsia="Arial Narrow"/>
        </w:rPr>
        <w:t xml:space="preserve"> </w:t>
      </w:r>
      <w:r>
        <w:t>ismerjék</w:t>
      </w:r>
      <w:r>
        <w:rPr>
          <w:rFonts w:eastAsia="Arial Narrow"/>
        </w:rPr>
        <w:t xml:space="preserve"> </w:t>
      </w:r>
      <w:r>
        <w:t>meg</w:t>
      </w:r>
      <w:r>
        <w:rPr>
          <w:rFonts w:eastAsia="Arial Narrow"/>
        </w:rPr>
        <w:t xml:space="preserve"> </w:t>
      </w:r>
      <w:r>
        <w:t>szűkebb</w:t>
      </w:r>
      <w:r>
        <w:rPr>
          <w:rFonts w:eastAsia="Arial Narrow"/>
        </w:rPr>
        <w:t xml:space="preserve"> </w:t>
      </w:r>
      <w:r>
        <w:t>környezetük</w:t>
      </w:r>
      <w:r>
        <w:rPr>
          <w:rFonts w:eastAsia="Arial Narrow"/>
        </w:rPr>
        <w:t xml:space="preserve"> - </w:t>
      </w:r>
      <w:r>
        <w:t>lakóhelyük</w:t>
      </w:r>
      <w:r>
        <w:rPr>
          <w:rFonts w:eastAsia="Arial Narrow"/>
        </w:rPr>
        <w:t xml:space="preserve">, </w:t>
      </w:r>
      <w:r>
        <w:t>iskolájuk</w:t>
      </w:r>
      <w:r>
        <w:rPr>
          <w:rFonts w:eastAsia="Arial Narrow"/>
        </w:rPr>
        <w:t xml:space="preserve"> – </w:t>
      </w:r>
      <w:r>
        <w:t>történelmét</w:t>
      </w:r>
      <w:r>
        <w:rPr>
          <w:rFonts w:eastAsia="Arial Narrow"/>
        </w:rPr>
        <w:t xml:space="preserve">, </w:t>
      </w:r>
      <w:r>
        <w:t>hagyományait</w:t>
      </w:r>
      <w:r>
        <w:rPr>
          <w:rFonts w:eastAsia="Arial Narrow"/>
        </w:rPr>
        <w:t xml:space="preserve"> </w:t>
      </w:r>
      <w:r>
        <w:t>olyan</w:t>
      </w:r>
      <w:r>
        <w:rPr>
          <w:rFonts w:eastAsia="Arial Narrow"/>
        </w:rPr>
        <w:t xml:space="preserve"> </w:t>
      </w:r>
      <w:r>
        <w:t>közösségi</w:t>
      </w:r>
      <w:r>
        <w:rPr>
          <w:rFonts w:eastAsia="Arial Narrow"/>
        </w:rPr>
        <w:t xml:space="preserve"> </w:t>
      </w:r>
      <w:r>
        <w:t>tevékenységformák</w:t>
      </w:r>
      <w:r>
        <w:rPr>
          <w:rFonts w:eastAsia="Arial Narrow"/>
        </w:rPr>
        <w:t xml:space="preserve"> </w:t>
      </w:r>
      <w:r>
        <w:t>keretében</w:t>
      </w:r>
      <w:r>
        <w:rPr>
          <w:rFonts w:eastAsia="Arial Narrow"/>
        </w:rPr>
        <w:t xml:space="preserve">, </w:t>
      </w:r>
      <w:r>
        <w:t>melyek</w:t>
      </w:r>
      <w:r>
        <w:rPr>
          <w:rFonts w:eastAsia="Arial Narrow"/>
        </w:rPr>
        <w:t xml:space="preserve"> </w:t>
      </w:r>
      <w:r>
        <w:t>a</w:t>
      </w:r>
      <w:r>
        <w:rPr>
          <w:rFonts w:eastAsia="Arial Narrow"/>
        </w:rPr>
        <w:t xml:space="preserve"> </w:t>
      </w:r>
      <w:r>
        <w:t>szociális</w:t>
      </w:r>
      <w:r>
        <w:rPr>
          <w:rFonts w:eastAsia="Arial Narrow"/>
        </w:rPr>
        <w:t xml:space="preserve"> </w:t>
      </w:r>
      <w:r>
        <w:t>kompetenciák</w:t>
      </w:r>
      <w:r>
        <w:rPr>
          <w:rFonts w:eastAsia="Arial Narrow"/>
        </w:rPr>
        <w:t xml:space="preserve"> </w:t>
      </w:r>
      <w:r>
        <w:t>fejlődését</w:t>
      </w:r>
      <w:r>
        <w:rPr>
          <w:rFonts w:eastAsia="Arial Narrow"/>
        </w:rPr>
        <w:t xml:space="preserve"> </w:t>
      </w:r>
      <w:r>
        <w:t>is</w:t>
      </w:r>
      <w:r>
        <w:rPr>
          <w:rFonts w:eastAsia="Arial Narrow"/>
        </w:rPr>
        <w:t xml:space="preserve"> </w:t>
      </w:r>
      <w:r>
        <w:t>elősegítik</w:t>
      </w:r>
      <w:r>
        <w:rPr>
          <w:rFonts w:eastAsia="Arial Narrow"/>
        </w:rPr>
        <w:t xml:space="preserve">. </w:t>
      </w:r>
    </w:p>
    <w:p w:rsidR="00FD2847" w:rsidRDefault="00FD2847">
      <w:pPr>
        <w:pStyle w:val="StlusArialNarrowSorkizrtUtna6pt"/>
        <w:rPr>
          <w:rFonts w:eastAsia="Arial Narrow"/>
        </w:rPr>
      </w:pPr>
    </w:p>
    <w:p w:rsidR="00FD2847" w:rsidRDefault="00B20072">
      <w:pPr>
        <w:pStyle w:val="Cmsor4"/>
        <w:spacing w:after="60" w:line="276" w:lineRule="auto"/>
        <w:ind w:left="0" w:firstLine="0"/>
        <w:rPr>
          <w:rFonts w:eastAsia="Arial Narrow"/>
          <w:szCs w:val="24"/>
        </w:rPr>
      </w:pPr>
      <w:r>
        <w:rPr>
          <w:rStyle w:val="Hangslyozs"/>
        </w:rPr>
        <w:t>Eszköz</w:t>
      </w:r>
    </w:p>
    <w:p w:rsidR="00FD2847" w:rsidRDefault="00B20072">
      <w:pPr>
        <w:pStyle w:val="Norml10"/>
        <w:numPr>
          <w:ilvl w:val="0"/>
          <w:numId w:val="19"/>
        </w:numPr>
        <w:tabs>
          <w:tab w:val="left" w:pos="720"/>
        </w:tabs>
        <w:spacing w:line="276" w:lineRule="auto"/>
        <w:jc w:val="both"/>
        <w:rPr>
          <w:rFonts w:eastAsia="Arial Narrow"/>
        </w:rPr>
      </w:pPr>
      <w:r>
        <w:t>Nemzeti</w:t>
      </w:r>
      <w:r>
        <w:rPr>
          <w:rFonts w:eastAsia="Arial Narrow"/>
        </w:rPr>
        <w:t xml:space="preserve"> </w:t>
      </w:r>
      <w:r>
        <w:t>ünnepeink</w:t>
      </w:r>
      <w:r>
        <w:rPr>
          <w:rFonts w:eastAsia="Arial Narrow"/>
        </w:rPr>
        <w:t xml:space="preserve"> </w:t>
      </w:r>
      <w:r>
        <w:t>és</w:t>
      </w:r>
      <w:r>
        <w:rPr>
          <w:rFonts w:eastAsia="Arial Narrow"/>
        </w:rPr>
        <w:t xml:space="preserve"> </w:t>
      </w:r>
      <w:r>
        <w:t>hagyományos</w:t>
      </w:r>
      <w:r>
        <w:rPr>
          <w:rFonts w:eastAsia="Arial Narrow"/>
        </w:rPr>
        <w:t xml:space="preserve"> </w:t>
      </w:r>
      <w:r>
        <w:t>ünnepeink</w:t>
      </w:r>
      <w:r>
        <w:rPr>
          <w:rFonts w:eastAsia="Arial Narrow"/>
        </w:rPr>
        <w:t xml:space="preserve">, </w:t>
      </w:r>
      <w:r>
        <w:t>rendezvényeinken</w:t>
      </w:r>
      <w:r>
        <w:rPr>
          <w:rFonts w:eastAsia="Arial Narrow"/>
        </w:rPr>
        <w:t xml:space="preserve"> </w:t>
      </w:r>
      <w:r>
        <w:t>keresztül</w:t>
      </w:r>
      <w:r>
        <w:rPr>
          <w:rFonts w:eastAsia="Arial Narrow"/>
        </w:rPr>
        <w:t xml:space="preserve">; </w:t>
      </w:r>
    </w:p>
    <w:p w:rsidR="00FD2847" w:rsidRDefault="00B20072">
      <w:pPr>
        <w:pStyle w:val="Norml10"/>
        <w:numPr>
          <w:ilvl w:val="0"/>
          <w:numId w:val="19"/>
        </w:numPr>
        <w:tabs>
          <w:tab w:val="left" w:pos="720"/>
        </w:tabs>
        <w:spacing w:line="276" w:lineRule="auto"/>
        <w:jc w:val="both"/>
        <w:rPr>
          <w:rFonts w:eastAsia="Arial Narrow"/>
        </w:rPr>
      </w:pPr>
      <w:r>
        <w:t>Hazánk</w:t>
      </w:r>
      <w:r>
        <w:rPr>
          <w:rFonts w:eastAsia="Arial Narrow"/>
        </w:rPr>
        <w:t xml:space="preserve"> </w:t>
      </w:r>
      <w:r>
        <w:t>jelképeinek</w:t>
      </w:r>
      <w:r>
        <w:rPr>
          <w:rFonts w:eastAsia="Arial Narrow"/>
        </w:rPr>
        <w:t xml:space="preserve"> </w:t>
      </w:r>
      <w:r>
        <w:t>megismerése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Honismeret</w:t>
      </w:r>
      <w:r>
        <w:rPr>
          <w:rFonts w:eastAsia="Arial Narrow"/>
        </w:rPr>
        <w:t xml:space="preserve">, </w:t>
      </w:r>
      <w:r>
        <w:t>helytörténet</w:t>
      </w:r>
      <w:r>
        <w:rPr>
          <w:rFonts w:eastAsia="Arial Narrow"/>
        </w:rPr>
        <w:t xml:space="preserve">, </w:t>
      </w:r>
      <w:r>
        <w:t>tanulmányi</w:t>
      </w:r>
      <w:r>
        <w:rPr>
          <w:rFonts w:eastAsia="Arial Narrow"/>
        </w:rPr>
        <w:t xml:space="preserve"> </w:t>
      </w:r>
      <w:r>
        <w:t>kirándulások</w:t>
      </w:r>
      <w:r>
        <w:rPr>
          <w:rFonts w:eastAsia="Arial Narrow"/>
        </w:rPr>
        <w:t xml:space="preserve">, </w:t>
      </w:r>
      <w:r>
        <w:t>múzeum</w:t>
      </w:r>
      <w:r>
        <w:rPr>
          <w:rFonts w:eastAsia="Arial Narrow"/>
        </w:rPr>
        <w:t>-</w:t>
      </w:r>
      <w:r>
        <w:t>látogatások</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Eljárás</w:t>
      </w:r>
    </w:p>
    <w:p w:rsidR="00FD2847" w:rsidRDefault="00B20072">
      <w:pPr>
        <w:pStyle w:val="StlusArialNarrowSorkizrtUtna6pt"/>
        <w:rPr>
          <w:rFonts w:eastAsia="Arial Narrow"/>
        </w:rPr>
      </w:pPr>
      <w:r>
        <w:t>Megismertetni</w:t>
      </w:r>
      <w:r>
        <w:rPr>
          <w:rFonts w:eastAsia="Arial Narrow"/>
        </w:rPr>
        <w:t xml:space="preserve"> </w:t>
      </w:r>
      <w:r>
        <w:t>tanulóinkkal</w:t>
      </w:r>
      <w:r>
        <w:rPr>
          <w:rFonts w:eastAsia="Arial Narrow"/>
        </w:rPr>
        <w:t xml:space="preserve"> </w:t>
      </w:r>
      <w:r>
        <w:t>az</w:t>
      </w:r>
      <w:r>
        <w:rPr>
          <w:rFonts w:eastAsia="Arial Narrow"/>
        </w:rPr>
        <w:t xml:space="preserve"> </w:t>
      </w:r>
      <w:r>
        <w:t>iskola</w:t>
      </w:r>
      <w:r>
        <w:rPr>
          <w:rFonts w:eastAsia="Arial Narrow"/>
        </w:rPr>
        <w:t xml:space="preserve"> </w:t>
      </w:r>
      <w:r>
        <w:t>névadójának</w:t>
      </w:r>
      <w:r>
        <w:rPr>
          <w:rFonts w:eastAsia="Arial Narrow"/>
        </w:rPr>
        <w:t xml:space="preserve"> </w:t>
      </w:r>
      <w:r>
        <w:t>életrajzát</w:t>
      </w:r>
      <w:r>
        <w:rPr>
          <w:rFonts w:eastAsia="Arial Narrow"/>
        </w:rPr>
        <w:t xml:space="preserve">, </w:t>
      </w:r>
      <w:r>
        <w:t>a</w:t>
      </w:r>
      <w:r>
        <w:rPr>
          <w:rFonts w:eastAsia="Arial Narrow"/>
        </w:rPr>
        <w:t xml:space="preserve"> </w:t>
      </w:r>
      <w:r>
        <w:t>kerület</w:t>
      </w:r>
      <w:r>
        <w:rPr>
          <w:rFonts w:eastAsia="Arial Narrow"/>
        </w:rPr>
        <w:t xml:space="preserve"> </w:t>
      </w:r>
      <w:r>
        <w:t>történetét</w:t>
      </w:r>
      <w:r>
        <w:rPr>
          <w:rFonts w:eastAsia="Arial Narrow"/>
        </w:rPr>
        <w:t xml:space="preserve">, </w:t>
      </w:r>
      <w:r>
        <w:t>földrajzi</w:t>
      </w:r>
      <w:r>
        <w:rPr>
          <w:rFonts w:eastAsia="Arial Narrow"/>
        </w:rPr>
        <w:t xml:space="preserve"> </w:t>
      </w:r>
      <w:r>
        <w:t>adottságait</w:t>
      </w:r>
      <w:r>
        <w:rPr>
          <w:rFonts w:eastAsia="Arial Narrow"/>
        </w:rPr>
        <w:t xml:space="preserve">, </w:t>
      </w:r>
      <w:r>
        <w:t>legfontosabb</w:t>
      </w:r>
      <w:r>
        <w:rPr>
          <w:rFonts w:eastAsia="Arial Narrow"/>
        </w:rPr>
        <w:t xml:space="preserve"> </w:t>
      </w:r>
      <w:r>
        <w:t>irodalmi</w:t>
      </w:r>
      <w:r>
        <w:rPr>
          <w:rFonts w:eastAsia="Arial Narrow"/>
        </w:rPr>
        <w:t xml:space="preserve"> </w:t>
      </w:r>
      <w:r>
        <w:t>és</w:t>
      </w:r>
      <w:r>
        <w:rPr>
          <w:rFonts w:eastAsia="Arial Narrow"/>
        </w:rPr>
        <w:t xml:space="preserve"> </w:t>
      </w:r>
      <w:r>
        <w:t>történelmi</w:t>
      </w:r>
      <w:r>
        <w:rPr>
          <w:rFonts w:eastAsia="Arial Narrow"/>
        </w:rPr>
        <w:t xml:space="preserve"> </w:t>
      </w:r>
      <w:r>
        <w:t>emlékhelyeit</w:t>
      </w:r>
      <w:r>
        <w:rPr>
          <w:rFonts w:eastAsia="Arial Narrow"/>
        </w:rPr>
        <w:t xml:space="preserve">, </w:t>
      </w:r>
      <w:r>
        <w:t>a</w:t>
      </w:r>
      <w:r>
        <w:rPr>
          <w:rFonts w:eastAsia="Arial Narrow"/>
        </w:rPr>
        <w:t xml:space="preserve"> </w:t>
      </w:r>
      <w:r>
        <w:t>Kárpát</w:t>
      </w:r>
      <w:r>
        <w:rPr>
          <w:rFonts w:eastAsia="Arial Narrow"/>
        </w:rPr>
        <w:t>-</w:t>
      </w:r>
      <w:r>
        <w:t>medence</w:t>
      </w:r>
      <w:r>
        <w:rPr>
          <w:rFonts w:eastAsia="Arial Narrow"/>
        </w:rPr>
        <w:t xml:space="preserve"> </w:t>
      </w:r>
      <w:r>
        <w:t>magyarságának</w:t>
      </w:r>
      <w:r>
        <w:rPr>
          <w:rFonts w:eastAsia="Arial Narrow"/>
        </w:rPr>
        <w:t xml:space="preserve"> </w:t>
      </w:r>
      <w:r>
        <w:t>történelmét</w:t>
      </w:r>
      <w:r>
        <w:rPr>
          <w:rFonts w:eastAsia="Arial Narrow"/>
        </w:rPr>
        <w:t>.</w:t>
      </w:r>
    </w:p>
    <w:p w:rsidR="00FD2847" w:rsidRDefault="00B20072">
      <w:pPr>
        <w:pStyle w:val="StlusArialNarrowSorkizrtUtna6pt"/>
        <w:rPr>
          <w:rFonts w:eastAsia="Arial Narrow"/>
        </w:rPr>
      </w:pPr>
      <w:r>
        <w:t>Hazai</w:t>
      </w:r>
      <w:r>
        <w:rPr>
          <w:rFonts w:eastAsia="Arial Narrow"/>
        </w:rPr>
        <w:t xml:space="preserve"> </w:t>
      </w:r>
      <w:r>
        <w:t>példákon</w:t>
      </w:r>
      <w:r>
        <w:rPr>
          <w:rFonts w:eastAsia="Arial Narrow"/>
        </w:rPr>
        <w:t xml:space="preserve"> </w:t>
      </w:r>
      <w:r>
        <w:t>keresztül</w:t>
      </w:r>
      <w:r>
        <w:rPr>
          <w:rFonts w:eastAsia="Arial Narrow"/>
        </w:rPr>
        <w:t xml:space="preserve"> </w:t>
      </w:r>
      <w:r>
        <w:t>megismertetjük</w:t>
      </w:r>
      <w:r>
        <w:rPr>
          <w:rFonts w:eastAsia="Arial Narrow"/>
        </w:rPr>
        <w:t xml:space="preserve"> </w:t>
      </w:r>
      <w:r>
        <w:t>a</w:t>
      </w:r>
      <w:r>
        <w:rPr>
          <w:rFonts w:eastAsia="Arial Narrow"/>
        </w:rPr>
        <w:t xml:space="preserve"> </w:t>
      </w:r>
      <w:r>
        <w:t>modernizáció</w:t>
      </w:r>
      <w:r>
        <w:rPr>
          <w:rFonts w:eastAsia="Arial Narrow"/>
        </w:rPr>
        <w:t xml:space="preserve"> </w:t>
      </w:r>
      <w:r>
        <w:t>pozitív</w:t>
      </w:r>
      <w:r>
        <w:rPr>
          <w:rFonts w:eastAsia="Arial Narrow"/>
        </w:rPr>
        <w:t xml:space="preserve"> </w:t>
      </w:r>
      <w:r>
        <w:t>és</w:t>
      </w:r>
      <w:r>
        <w:rPr>
          <w:rFonts w:eastAsia="Arial Narrow"/>
        </w:rPr>
        <w:t xml:space="preserve"> </w:t>
      </w:r>
      <w:r>
        <w:t>negatív</w:t>
      </w:r>
      <w:r>
        <w:rPr>
          <w:rFonts w:eastAsia="Arial Narrow"/>
        </w:rPr>
        <w:t xml:space="preserve"> </w:t>
      </w:r>
      <w:r>
        <w:t>környezeti</w:t>
      </w:r>
      <w:r>
        <w:rPr>
          <w:rFonts w:eastAsia="Arial Narrow"/>
        </w:rPr>
        <w:t xml:space="preserve"> </w:t>
      </w:r>
      <w:r>
        <w:t>következményeit</w:t>
      </w:r>
      <w:r>
        <w:rPr>
          <w:rFonts w:eastAsia="Arial Narrow"/>
        </w:rPr>
        <w:t>.</w:t>
      </w:r>
    </w:p>
    <w:p w:rsidR="00FD2847" w:rsidRDefault="00B20072">
      <w:pPr>
        <w:pStyle w:val="Cmsor3"/>
      </w:pPr>
      <w:bookmarkStart w:id="77" w:name="__RefHeading__137_230262424"/>
      <w:bookmarkStart w:id="78" w:name="_Toc456099296"/>
      <w:bookmarkStart w:id="79" w:name="_Toc462161636"/>
      <w:bookmarkEnd w:id="77"/>
      <w:r>
        <w:t>1.10 Az</w:t>
      </w:r>
      <w:r>
        <w:rPr>
          <w:rFonts w:eastAsia="Arial Narrow"/>
        </w:rPr>
        <w:t xml:space="preserve"> </w:t>
      </w:r>
      <w:r>
        <w:t>Európai</w:t>
      </w:r>
      <w:r>
        <w:rPr>
          <w:rFonts w:eastAsia="Arial Narrow"/>
        </w:rPr>
        <w:t xml:space="preserve"> </w:t>
      </w:r>
      <w:r>
        <w:t>Unió</w:t>
      </w:r>
      <w:r>
        <w:rPr>
          <w:rFonts w:eastAsia="Arial Narrow"/>
        </w:rPr>
        <w:t xml:space="preserve"> </w:t>
      </w:r>
      <w:bookmarkEnd w:id="78"/>
      <w:r>
        <w:t>polgárai</w:t>
      </w:r>
      <w:bookmarkEnd w:id="79"/>
    </w:p>
    <w:p w:rsidR="00FD2847" w:rsidRDefault="00B20072">
      <w:pPr>
        <w:pStyle w:val="Cmsor4"/>
        <w:spacing w:after="60" w:line="276" w:lineRule="auto"/>
        <w:ind w:left="0" w:firstLine="0"/>
        <w:rPr>
          <w:rFonts w:eastAsia="Arial Narrow"/>
          <w:szCs w:val="24"/>
        </w:rPr>
      </w:pPr>
      <w:r>
        <w:rPr>
          <w:rStyle w:val="Hangslyozs"/>
        </w:rPr>
        <w:t>Alapelv</w:t>
      </w:r>
    </w:p>
    <w:p w:rsidR="00FD2847" w:rsidRDefault="00B20072">
      <w:pPr>
        <w:pStyle w:val="StlusArialNarrowSorkizrtUtna6pt"/>
        <w:rPr>
          <w:rFonts w:eastAsia="Arial Narrow"/>
        </w:rPr>
      </w:pPr>
      <w:r>
        <w:t>Európa</w:t>
      </w:r>
      <w:r>
        <w:rPr>
          <w:rFonts w:eastAsia="Arial Narrow"/>
        </w:rPr>
        <w:t xml:space="preserve"> </w:t>
      </w:r>
      <w:r>
        <w:t>a</w:t>
      </w:r>
      <w:r>
        <w:rPr>
          <w:rFonts w:eastAsia="Arial Narrow"/>
        </w:rPr>
        <w:t xml:space="preserve"> </w:t>
      </w:r>
      <w:r>
        <w:t>magyarság</w:t>
      </w:r>
      <w:r>
        <w:rPr>
          <w:rFonts w:eastAsia="Arial Narrow"/>
        </w:rPr>
        <w:t xml:space="preserve"> </w:t>
      </w:r>
      <w:r>
        <w:t>tágabb</w:t>
      </w:r>
      <w:r>
        <w:rPr>
          <w:rFonts w:eastAsia="Arial Narrow"/>
        </w:rPr>
        <w:t xml:space="preserve"> </w:t>
      </w:r>
      <w:r>
        <w:t>hazája</w:t>
      </w:r>
      <w:r>
        <w:rPr>
          <w:rFonts w:eastAsia="Arial Narrow"/>
        </w:rPr>
        <w:t xml:space="preserve">. </w:t>
      </w:r>
      <w:r>
        <w:t>Tanulóink</w:t>
      </w:r>
      <w:r>
        <w:rPr>
          <w:rFonts w:eastAsia="Arial Narrow"/>
        </w:rPr>
        <w:t xml:space="preserve"> </w:t>
      </w:r>
      <w:r>
        <w:t>már</w:t>
      </w:r>
      <w:r>
        <w:rPr>
          <w:rFonts w:eastAsia="Arial Narrow"/>
        </w:rPr>
        <w:t xml:space="preserve"> </w:t>
      </w:r>
      <w:r>
        <w:t>az</w:t>
      </w:r>
      <w:r>
        <w:rPr>
          <w:rFonts w:eastAsia="Arial Narrow"/>
        </w:rPr>
        <w:t xml:space="preserve"> </w:t>
      </w:r>
      <w:r>
        <w:t>Európai</w:t>
      </w:r>
      <w:r>
        <w:rPr>
          <w:rFonts w:eastAsia="Arial Narrow"/>
        </w:rPr>
        <w:t xml:space="preserve"> </w:t>
      </w:r>
      <w:r>
        <w:t>Unió</w:t>
      </w:r>
      <w:r>
        <w:rPr>
          <w:rFonts w:eastAsia="Arial Narrow"/>
        </w:rPr>
        <w:t xml:space="preserve"> </w:t>
      </w:r>
      <w:r>
        <w:t>polgáraként</w:t>
      </w:r>
      <w:r>
        <w:rPr>
          <w:rFonts w:eastAsia="Arial Narrow"/>
        </w:rPr>
        <w:t xml:space="preserve"> </w:t>
      </w:r>
      <w:r>
        <w:t>élhetnek</w:t>
      </w:r>
      <w:r>
        <w:rPr>
          <w:rFonts w:eastAsia="Arial Narrow"/>
        </w:rPr>
        <w:t xml:space="preserve">, </w:t>
      </w:r>
      <w:r>
        <w:t>ezért</w:t>
      </w:r>
      <w:r>
        <w:rPr>
          <w:rFonts w:eastAsia="Arial Narrow"/>
        </w:rPr>
        <w:t xml:space="preserve"> </w:t>
      </w:r>
      <w:r>
        <w:t>szükséges</w:t>
      </w:r>
      <w:r>
        <w:rPr>
          <w:rFonts w:eastAsia="Arial Narrow"/>
        </w:rPr>
        <w:t xml:space="preserve"> </w:t>
      </w:r>
      <w:r>
        <w:t>az</w:t>
      </w:r>
      <w:r>
        <w:rPr>
          <w:rFonts w:eastAsia="Arial Narrow"/>
        </w:rPr>
        <w:t xml:space="preserve"> </w:t>
      </w:r>
      <w:r>
        <w:t>EU</w:t>
      </w:r>
      <w:r>
        <w:rPr>
          <w:rFonts w:eastAsia="Arial Narrow"/>
        </w:rPr>
        <w:t xml:space="preserve"> </w:t>
      </w:r>
      <w:r>
        <w:t>történetének</w:t>
      </w:r>
      <w:r>
        <w:rPr>
          <w:rFonts w:eastAsia="Arial Narrow"/>
        </w:rPr>
        <w:t xml:space="preserve">, </w:t>
      </w:r>
      <w:r>
        <w:t>alkotmányának</w:t>
      </w:r>
      <w:r>
        <w:rPr>
          <w:rFonts w:eastAsia="Arial Narrow"/>
        </w:rPr>
        <w:t xml:space="preserve">, </w:t>
      </w:r>
      <w:r>
        <w:t>intézményrendszerének</w:t>
      </w:r>
      <w:r>
        <w:rPr>
          <w:rFonts w:eastAsia="Arial Narrow"/>
        </w:rPr>
        <w:t xml:space="preserve"> </w:t>
      </w:r>
      <w:r>
        <w:t>alapfokú</w:t>
      </w:r>
      <w:r>
        <w:rPr>
          <w:rFonts w:eastAsia="Arial Narrow"/>
        </w:rPr>
        <w:t xml:space="preserve"> </w:t>
      </w:r>
      <w:r>
        <w:t>ismerete</w:t>
      </w:r>
      <w:r>
        <w:rPr>
          <w:rFonts w:eastAsia="Arial Narrow"/>
        </w:rPr>
        <w:t xml:space="preserve">, </w:t>
      </w:r>
      <w:r>
        <w:t>tanulmányi</w:t>
      </w:r>
      <w:r>
        <w:rPr>
          <w:rFonts w:eastAsia="Arial Narrow"/>
        </w:rPr>
        <w:t xml:space="preserve"> </w:t>
      </w:r>
      <w:r>
        <w:t>vagy</w:t>
      </w:r>
      <w:r>
        <w:rPr>
          <w:rFonts w:eastAsia="Arial Narrow"/>
        </w:rPr>
        <w:t xml:space="preserve"> </w:t>
      </w:r>
      <w:r>
        <w:t>munkalehetőségeik</w:t>
      </w:r>
      <w:r>
        <w:rPr>
          <w:rFonts w:eastAsia="Arial Narrow"/>
        </w:rPr>
        <w:t xml:space="preserve"> </w:t>
      </w:r>
      <w:r>
        <w:t>megismerése</w:t>
      </w:r>
      <w:r>
        <w:rPr>
          <w:rFonts w:eastAsia="Arial Narrow"/>
        </w:rPr>
        <w:t xml:space="preserve">. </w:t>
      </w:r>
      <w:r>
        <w:t>Magyarságtudatuk</w:t>
      </w:r>
      <w:r>
        <w:rPr>
          <w:rFonts w:eastAsia="Arial Narrow"/>
        </w:rPr>
        <w:t xml:space="preserve"> </w:t>
      </w:r>
      <w:r>
        <w:t>megőrzése</w:t>
      </w:r>
      <w:r>
        <w:rPr>
          <w:rFonts w:eastAsia="Arial Narrow"/>
        </w:rPr>
        <w:t xml:space="preserve"> </w:t>
      </w:r>
      <w:r>
        <w:t>mellett</w:t>
      </w:r>
      <w:r>
        <w:rPr>
          <w:rFonts w:eastAsia="Arial Narrow"/>
        </w:rPr>
        <w:t xml:space="preserve"> </w:t>
      </w:r>
      <w:r>
        <w:t>az</w:t>
      </w:r>
      <w:r>
        <w:rPr>
          <w:rFonts w:eastAsia="Arial Narrow"/>
        </w:rPr>
        <w:t xml:space="preserve"> </w:t>
      </w:r>
      <w:r>
        <w:t>európaiság</w:t>
      </w:r>
      <w:r>
        <w:rPr>
          <w:rFonts w:eastAsia="Arial Narrow"/>
        </w:rPr>
        <w:t xml:space="preserve"> </w:t>
      </w:r>
      <w:r>
        <w:t>eszméjének</w:t>
      </w:r>
      <w:r>
        <w:rPr>
          <w:rFonts w:eastAsia="Arial Narrow"/>
        </w:rPr>
        <w:t xml:space="preserve"> </w:t>
      </w:r>
      <w:r>
        <w:t>kialakítása</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Cél</w:t>
      </w: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ismerjék</w:t>
      </w:r>
      <w:r>
        <w:rPr>
          <w:rFonts w:eastAsia="Arial Narrow"/>
        </w:rPr>
        <w:t xml:space="preserve"> </w:t>
      </w:r>
      <w:r>
        <w:t>meg</w:t>
      </w:r>
      <w:r>
        <w:rPr>
          <w:rFonts w:eastAsia="Arial Narrow"/>
        </w:rPr>
        <w:t xml:space="preserve"> </w:t>
      </w:r>
      <w:r>
        <w:t>az</w:t>
      </w:r>
      <w:r>
        <w:rPr>
          <w:rFonts w:eastAsia="Arial Narrow"/>
        </w:rPr>
        <w:t xml:space="preserve"> </w:t>
      </w:r>
      <w:r>
        <w:t>egyetemes</w:t>
      </w:r>
      <w:r>
        <w:rPr>
          <w:rFonts w:eastAsia="Arial Narrow"/>
        </w:rPr>
        <w:t xml:space="preserve"> </w:t>
      </w:r>
      <w:r>
        <w:t>emberi</w:t>
      </w:r>
      <w:r>
        <w:rPr>
          <w:rFonts w:eastAsia="Arial Narrow"/>
        </w:rPr>
        <w:t xml:space="preserve"> </w:t>
      </w:r>
      <w:r>
        <w:t>civilizáció</w:t>
      </w:r>
      <w:r>
        <w:rPr>
          <w:rFonts w:eastAsia="Arial Narrow"/>
        </w:rPr>
        <w:t xml:space="preserve">, </w:t>
      </w:r>
      <w:r>
        <w:t>ezen</w:t>
      </w:r>
      <w:r>
        <w:rPr>
          <w:rFonts w:eastAsia="Arial Narrow"/>
        </w:rPr>
        <w:t xml:space="preserve"> </w:t>
      </w:r>
      <w:r>
        <w:t>belül</w:t>
      </w:r>
      <w:r>
        <w:rPr>
          <w:rFonts w:eastAsia="Arial Narrow"/>
        </w:rPr>
        <w:t xml:space="preserve"> </w:t>
      </w:r>
      <w:r>
        <w:t>az</w:t>
      </w:r>
      <w:r>
        <w:rPr>
          <w:rFonts w:eastAsia="Arial Narrow"/>
        </w:rPr>
        <w:t xml:space="preserve"> </w:t>
      </w:r>
      <w:r>
        <w:t>európai</w:t>
      </w:r>
      <w:r>
        <w:rPr>
          <w:rFonts w:eastAsia="Arial Narrow"/>
        </w:rPr>
        <w:t xml:space="preserve"> </w:t>
      </w:r>
      <w:r>
        <w:t>kultúra</w:t>
      </w:r>
      <w:r>
        <w:rPr>
          <w:rFonts w:eastAsia="Arial Narrow"/>
        </w:rPr>
        <w:t xml:space="preserve"> </w:t>
      </w:r>
      <w:r>
        <w:t>legjellemzőbb</w:t>
      </w:r>
      <w:r>
        <w:rPr>
          <w:rFonts w:eastAsia="Arial Narrow"/>
        </w:rPr>
        <w:t xml:space="preserve">, </w:t>
      </w:r>
      <w:r>
        <w:t>legnagyobb</w:t>
      </w:r>
      <w:r>
        <w:rPr>
          <w:rFonts w:eastAsia="Arial Narrow"/>
        </w:rPr>
        <w:t xml:space="preserve"> </w:t>
      </w:r>
      <w:r>
        <w:t>hatású</w:t>
      </w:r>
      <w:r>
        <w:rPr>
          <w:rFonts w:eastAsia="Arial Narrow"/>
        </w:rPr>
        <w:t xml:space="preserve"> </w:t>
      </w:r>
      <w:r>
        <w:t>eredményeit</w:t>
      </w:r>
      <w:r>
        <w:rPr>
          <w:rFonts w:eastAsia="Arial Narrow"/>
        </w:rPr>
        <w:t xml:space="preserve">. </w:t>
      </w:r>
      <w:r>
        <w:t>Váljanak</w:t>
      </w:r>
      <w:r>
        <w:rPr>
          <w:rFonts w:eastAsia="Arial Narrow"/>
        </w:rPr>
        <w:t xml:space="preserve"> </w:t>
      </w:r>
      <w:r>
        <w:t>nyitottá</w:t>
      </w:r>
      <w:r>
        <w:rPr>
          <w:rFonts w:eastAsia="Arial Narrow"/>
        </w:rPr>
        <w:t xml:space="preserve"> </w:t>
      </w:r>
      <w:r>
        <w:t>és</w:t>
      </w:r>
      <w:r>
        <w:rPr>
          <w:rFonts w:eastAsia="Arial Narrow"/>
        </w:rPr>
        <w:t xml:space="preserve"> </w:t>
      </w:r>
      <w:r>
        <w:t>megértővé</w:t>
      </w:r>
      <w:r>
        <w:rPr>
          <w:rFonts w:eastAsia="Arial Narrow"/>
        </w:rPr>
        <w:t xml:space="preserve"> </w:t>
      </w:r>
      <w:r>
        <w:t>a</w:t>
      </w:r>
      <w:r>
        <w:rPr>
          <w:rFonts w:eastAsia="Arial Narrow"/>
        </w:rPr>
        <w:t xml:space="preserve"> </w:t>
      </w:r>
      <w:r>
        <w:t>különböző</w:t>
      </w:r>
      <w:r>
        <w:rPr>
          <w:rFonts w:eastAsia="Arial Narrow"/>
        </w:rPr>
        <w:t xml:space="preserve"> </w:t>
      </w:r>
      <w:r>
        <w:t>szokások</w:t>
      </w:r>
      <w:r>
        <w:rPr>
          <w:rFonts w:eastAsia="Arial Narrow"/>
        </w:rPr>
        <w:t xml:space="preserve">, </w:t>
      </w:r>
      <w:r>
        <w:t>életmódok</w:t>
      </w:r>
      <w:r>
        <w:rPr>
          <w:rFonts w:eastAsia="Arial Narrow"/>
        </w:rPr>
        <w:t xml:space="preserve">, </w:t>
      </w:r>
      <w:r>
        <w:t>kultúrák</w:t>
      </w:r>
      <w:r>
        <w:rPr>
          <w:rFonts w:eastAsia="Arial Narrow"/>
        </w:rPr>
        <w:t xml:space="preserve">, </w:t>
      </w:r>
      <w:r>
        <w:t>vallások</w:t>
      </w:r>
      <w:r>
        <w:rPr>
          <w:rFonts w:eastAsia="Arial Narrow"/>
        </w:rPr>
        <w:t xml:space="preserve">, </w:t>
      </w:r>
      <w:r>
        <w:t>a</w:t>
      </w:r>
      <w:r>
        <w:rPr>
          <w:rFonts w:eastAsia="Arial Narrow"/>
        </w:rPr>
        <w:t xml:space="preserve"> </w:t>
      </w:r>
      <w:r>
        <w:t>másság</w:t>
      </w:r>
      <w:r>
        <w:rPr>
          <w:rFonts w:eastAsia="Arial Narrow"/>
        </w:rPr>
        <w:t xml:space="preserve"> </w:t>
      </w:r>
      <w:r>
        <w:t>iránt</w:t>
      </w:r>
      <w:r>
        <w:rPr>
          <w:rFonts w:eastAsia="Arial Narrow"/>
        </w:rPr>
        <w:t xml:space="preserve">. </w:t>
      </w:r>
      <w:r>
        <w:t>Tanulóinkat</w:t>
      </w:r>
      <w:r>
        <w:rPr>
          <w:rFonts w:eastAsia="Arial Narrow"/>
        </w:rPr>
        <w:t xml:space="preserve"> </w:t>
      </w:r>
      <w:r>
        <w:t>olyan</w:t>
      </w:r>
      <w:r>
        <w:rPr>
          <w:rFonts w:eastAsia="Arial Narrow"/>
        </w:rPr>
        <w:t xml:space="preserve"> </w:t>
      </w:r>
      <w:r>
        <w:t>ismeretekkel</w:t>
      </w:r>
      <w:r>
        <w:rPr>
          <w:rFonts w:eastAsia="Arial Narrow"/>
        </w:rPr>
        <w:t xml:space="preserve">, </w:t>
      </w:r>
      <w:r>
        <w:t>személyes</w:t>
      </w:r>
      <w:r>
        <w:rPr>
          <w:rFonts w:eastAsia="Arial Narrow"/>
        </w:rPr>
        <w:t xml:space="preserve"> </w:t>
      </w:r>
      <w:r>
        <w:t>tapasztalatokkal</w:t>
      </w:r>
      <w:r>
        <w:rPr>
          <w:rFonts w:eastAsia="Arial Narrow"/>
        </w:rPr>
        <w:t xml:space="preserve"> </w:t>
      </w:r>
      <w:r>
        <w:t>gazdagítani</w:t>
      </w:r>
      <w:r>
        <w:rPr>
          <w:rFonts w:eastAsia="Arial Narrow"/>
        </w:rPr>
        <w:t xml:space="preserve">, </w:t>
      </w:r>
      <w:r>
        <w:t>amelyek</w:t>
      </w:r>
      <w:r>
        <w:rPr>
          <w:rFonts w:eastAsia="Arial Narrow"/>
        </w:rPr>
        <w:t xml:space="preserve"> </w:t>
      </w:r>
      <w:r>
        <w:t>birtokában</w:t>
      </w:r>
      <w:r>
        <w:rPr>
          <w:rFonts w:eastAsia="Arial Narrow"/>
        </w:rPr>
        <w:t xml:space="preserve"> </w:t>
      </w:r>
      <w:r>
        <w:t>meg</w:t>
      </w:r>
      <w:r>
        <w:rPr>
          <w:rFonts w:eastAsia="Arial Narrow"/>
        </w:rPr>
        <w:t xml:space="preserve"> </w:t>
      </w:r>
      <w:r>
        <w:t>tudják</w:t>
      </w:r>
      <w:r>
        <w:rPr>
          <w:rFonts w:eastAsia="Arial Narrow"/>
        </w:rPr>
        <w:t xml:space="preserve"> </w:t>
      </w:r>
      <w:r>
        <w:t>találni</w:t>
      </w:r>
      <w:r>
        <w:rPr>
          <w:rFonts w:eastAsia="Arial Narrow"/>
        </w:rPr>
        <w:t xml:space="preserve"> </w:t>
      </w:r>
      <w:r>
        <w:t>helyüket</w:t>
      </w:r>
      <w:r>
        <w:rPr>
          <w:rFonts w:eastAsia="Arial Narrow"/>
        </w:rPr>
        <w:t xml:space="preserve"> </w:t>
      </w:r>
      <w:r>
        <w:t>az</w:t>
      </w:r>
      <w:r>
        <w:rPr>
          <w:rFonts w:eastAsia="Arial Narrow"/>
        </w:rPr>
        <w:t xml:space="preserve"> </w:t>
      </w:r>
      <w:r>
        <w:t>európai</w:t>
      </w:r>
      <w:r>
        <w:rPr>
          <w:rFonts w:eastAsia="Arial Narrow"/>
        </w:rPr>
        <w:t xml:space="preserve"> </w:t>
      </w:r>
      <w:r>
        <w:t>nyitott</w:t>
      </w:r>
      <w:r>
        <w:rPr>
          <w:rFonts w:eastAsia="Arial Narrow"/>
        </w:rPr>
        <w:t xml:space="preserve"> </w:t>
      </w:r>
      <w:r>
        <w:t>társadalmakban</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Feladat</w:t>
      </w:r>
    </w:p>
    <w:p w:rsidR="00FD2847" w:rsidRDefault="00B20072">
      <w:pPr>
        <w:pStyle w:val="StlusArialNarrowSorkizrtUtna6pt"/>
        <w:rPr>
          <w:rFonts w:eastAsia="Arial Narrow"/>
        </w:rPr>
      </w:pPr>
      <w:r>
        <w:t>A</w:t>
      </w:r>
      <w:r>
        <w:rPr>
          <w:rFonts w:eastAsia="Arial Narrow"/>
        </w:rPr>
        <w:t xml:space="preserve"> </w:t>
      </w:r>
      <w:r>
        <w:t>különböző</w:t>
      </w:r>
      <w:r>
        <w:rPr>
          <w:rFonts w:eastAsia="Arial Narrow"/>
        </w:rPr>
        <w:t xml:space="preserve"> </w:t>
      </w:r>
      <w:r>
        <w:t>műveltségterületek</w:t>
      </w:r>
      <w:r>
        <w:rPr>
          <w:rFonts w:eastAsia="Arial Narrow"/>
        </w:rPr>
        <w:t xml:space="preserve"> </w:t>
      </w:r>
      <w:r>
        <w:t>sajátosságainak</w:t>
      </w:r>
      <w:r>
        <w:rPr>
          <w:rFonts w:eastAsia="Arial Narrow"/>
        </w:rPr>
        <w:t xml:space="preserve"> </w:t>
      </w:r>
      <w:r>
        <w:t>megfelelően</w:t>
      </w:r>
      <w:r>
        <w:rPr>
          <w:rFonts w:eastAsia="Arial Narrow"/>
        </w:rPr>
        <w:t xml:space="preserve"> </w:t>
      </w:r>
      <w:r>
        <w:t>olyan</w:t>
      </w:r>
      <w:r>
        <w:rPr>
          <w:rFonts w:eastAsia="Arial Narrow"/>
        </w:rPr>
        <w:t xml:space="preserve"> </w:t>
      </w:r>
      <w:r>
        <w:t>információkat</w:t>
      </w:r>
      <w:r>
        <w:rPr>
          <w:rFonts w:eastAsia="Arial Narrow"/>
        </w:rPr>
        <w:t xml:space="preserve"> </w:t>
      </w:r>
      <w:r>
        <w:t>adjunk</w:t>
      </w:r>
      <w:r>
        <w:rPr>
          <w:rFonts w:eastAsia="Arial Narrow"/>
        </w:rPr>
        <w:t xml:space="preserve"> </w:t>
      </w:r>
      <w:r>
        <w:t>át</w:t>
      </w:r>
      <w:r>
        <w:rPr>
          <w:rFonts w:eastAsia="Arial Narrow"/>
        </w:rPr>
        <w:t xml:space="preserve"> </w:t>
      </w:r>
      <w:r>
        <w:t>a</w:t>
      </w:r>
      <w:r>
        <w:rPr>
          <w:rFonts w:eastAsia="Arial Narrow"/>
        </w:rPr>
        <w:t xml:space="preserve"> </w:t>
      </w:r>
      <w:r>
        <w:t>tanulóknak</w:t>
      </w:r>
      <w:r>
        <w:rPr>
          <w:rFonts w:eastAsia="Arial Narrow"/>
        </w:rPr>
        <w:t xml:space="preserve">, </w:t>
      </w:r>
      <w:r>
        <w:t>melyek</w:t>
      </w:r>
      <w:r>
        <w:rPr>
          <w:rFonts w:eastAsia="Arial Narrow"/>
        </w:rPr>
        <w:t xml:space="preserve"> </w:t>
      </w:r>
      <w:r>
        <w:t>az</w:t>
      </w:r>
      <w:r>
        <w:rPr>
          <w:rFonts w:eastAsia="Arial Narrow"/>
        </w:rPr>
        <w:t xml:space="preserve"> </w:t>
      </w:r>
      <w:r>
        <w:t>emberiség</w:t>
      </w:r>
      <w:r>
        <w:rPr>
          <w:rFonts w:eastAsia="Arial Narrow"/>
        </w:rPr>
        <w:t xml:space="preserve"> </w:t>
      </w:r>
      <w:r>
        <w:t>közös</w:t>
      </w:r>
      <w:r>
        <w:rPr>
          <w:rFonts w:eastAsia="Arial Narrow"/>
        </w:rPr>
        <w:t xml:space="preserve">, </w:t>
      </w:r>
      <w:r>
        <w:t>globális</w:t>
      </w:r>
      <w:r>
        <w:rPr>
          <w:rFonts w:eastAsia="Arial Narrow"/>
        </w:rPr>
        <w:t xml:space="preserve"> </w:t>
      </w:r>
      <w:r>
        <w:t>problémáiról</w:t>
      </w:r>
      <w:r>
        <w:rPr>
          <w:rFonts w:eastAsia="Arial Narrow"/>
        </w:rPr>
        <w:t xml:space="preserve"> </w:t>
      </w:r>
      <w:r>
        <w:t>és</w:t>
      </w:r>
      <w:r>
        <w:rPr>
          <w:rFonts w:eastAsia="Arial Narrow"/>
        </w:rPr>
        <w:t xml:space="preserve"> </w:t>
      </w:r>
      <w:r>
        <w:t>az</w:t>
      </w:r>
      <w:r>
        <w:rPr>
          <w:rFonts w:eastAsia="Arial Narrow"/>
        </w:rPr>
        <w:t xml:space="preserve"> </w:t>
      </w:r>
      <w:r>
        <w:t>ezek</w:t>
      </w:r>
      <w:r>
        <w:rPr>
          <w:rFonts w:eastAsia="Arial Narrow"/>
        </w:rPr>
        <w:t xml:space="preserve"> </w:t>
      </w:r>
      <w:r>
        <w:t>kezelése</w:t>
      </w:r>
      <w:r>
        <w:rPr>
          <w:rFonts w:eastAsia="Arial Narrow"/>
        </w:rPr>
        <w:t xml:space="preserve"> </w:t>
      </w:r>
      <w:r>
        <w:t>érdekében</w:t>
      </w:r>
      <w:r>
        <w:rPr>
          <w:rFonts w:eastAsia="Arial Narrow"/>
        </w:rPr>
        <w:t xml:space="preserve"> </w:t>
      </w:r>
      <w:r>
        <w:t>kialakuló</w:t>
      </w:r>
      <w:r>
        <w:rPr>
          <w:rFonts w:eastAsia="Arial Narrow"/>
        </w:rPr>
        <w:t xml:space="preserve"> </w:t>
      </w:r>
      <w:r>
        <w:t>nemzetközi</w:t>
      </w:r>
      <w:r>
        <w:rPr>
          <w:rFonts w:eastAsia="Arial Narrow"/>
        </w:rPr>
        <w:t xml:space="preserve"> </w:t>
      </w:r>
      <w:r>
        <w:t>együttműködésről</w:t>
      </w:r>
      <w:r>
        <w:rPr>
          <w:rFonts w:eastAsia="Arial Narrow"/>
        </w:rPr>
        <w:t xml:space="preserve"> </w:t>
      </w:r>
      <w:r>
        <w:t>szólnak</w:t>
      </w:r>
      <w:r>
        <w:rPr>
          <w:rFonts w:eastAsia="Arial Narrow"/>
        </w:rPr>
        <w:t>.</w:t>
      </w:r>
    </w:p>
    <w:p w:rsidR="00FD2847" w:rsidRDefault="00B20072">
      <w:pPr>
        <w:pStyle w:val="StlusArialNarrowSorkizrtUtna6pt"/>
        <w:rPr>
          <w:rFonts w:eastAsia="Arial Narrow"/>
        </w:rPr>
      </w:pPr>
      <w:r>
        <w:lastRenderedPageBreak/>
        <w:t>Az</w:t>
      </w:r>
      <w:r>
        <w:rPr>
          <w:rFonts w:eastAsia="Arial Narrow"/>
        </w:rPr>
        <w:t xml:space="preserve"> </w:t>
      </w:r>
      <w:r>
        <w:t>élő</w:t>
      </w:r>
      <w:r>
        <w:rPr>
          <w:rFonts w:eastAsia="Arial Narrow"/>
        </w:rPr>
        <w:t xml:space="preserve"> </w:t>
      </w:r>
      <w:r>
        <w:t>idegen</w:t>
      </w:r>
      <w:r>
        <w:rPr>
          <w:rFonts w:eastAsia="Arial Narrow"/>
        </w:rPr>
        <w:t xml:space="preserve"> </w:t>
      </w:r>
      <w:r>
        <w:t>nyelvek</w:t>
      </w:r>
      <w:r>
        <w:rPr>
          <w:rFonts w:eastAsia="Arial Narrow"/>
        </w:rPr>
        <w:t xml:space="preserve"> </w:t>
      </w:r>
      <w:r>
        <w:t>oktatásával</w:t>
      </w:r>
      <w:r>
        <w:rPr>
          <w:rFonts w:eastAsia="Arial Narrow"/>
        </w:rPr>
        <w:t xml:space="preserve"> </w:t>
      </w:r>
      <w:r>
        <w:t>teremtsünk</w:t>
      </w:r>
      <w:r>
        <w:rPr>
          <w:rFonts w:eastAsia="Arial Narrow"/>
        </w:rPr>
        <w:t xml:space="preserve"> </w:t>
      </w:r>
      <w:r>
        <w:t>lehetőséget</w:t>
      </w:r>
      <w:r>
        <w:rPr>
          <w:rFonts w:eastAsia="Arial Narrow"/>
        </w:rPr>
        <w:t xml:space="preserve"> </w:t>
      </w:r>
      <w:r>
        <w:t>tanulóink</w:t>
      </w:r>
      <w:r>
        <w:rPr>
          <w:rFonts w:eastAsia="Arial Narrow"/>
        </w:rPr>
        <w:t xml:space="preserve"> </w:t>
      </w:r>
      <w:r>
        <w:t>számára</w:t>
      </w:r>
      <w:r>
        <w:rPr>
          <w:rFonts w:eastAsia="Arial Narrow"/>
        </w:rPr>
        <w:t xml:space="preserve">, </w:t>
      </w:r>
      <w:r>
        <w:t>hogy</w:t>
      </w:r>
      <w:r>
        <w:rPr>
          <w:rFonts w:eastAsia="Arial Narrow"/>
        </w:rPr>
        <w:t xml:space="preserve"> </w:t>
      </w:r>
      <w:r>
        <w:t>később</w:t>
      </w:r>
      <w:r>
        <w:rPr>
          <w:rFonts w:eastAsia="Arial Narrow"/>
        </w:rPr>
        <w:t xml:space="preserve"> </w:t>
      </w:r>
      <w:r>
        <w:t>európai</w:t>
      </w:r>
      <w:r>
        <w:rPr>
          <w:rFonts w:eastAsia="Arial Narrow"/>
        </w:rPr>
        <w:t xml:space="preserve"> </w:t>
      </w:r>
      <w:r>
        <w:t>polgárként</w:t>
      </w:r>
      <w:r>
        <w:rPr>
          <w:rFonts w:eastAsia="Arial Narrow"/>
        </w:rPr>
        <w:t xml:space="preserve"> </w:t>
      </w:r>
      <w:r>
        <w:t>megfelelően</w:t>
      </w:r>
      <w:r>
        <w:rPr>
          <w:rFonts w:eastAsia="Arial Narrow"/>
        </w:rPr>
        <w:t xml:space="preserve"> </w:t>
      </w:r>
      <w:r>
        <w:t>tudjanak</w:t>
      </w:r>
      <w:r>
        <w:rPr>
          <w:rFonts w:eastAsia="Arial Narrow"/>
        </w:rPr>
        <w:t xml:space="preserve"> </w:t>
      </w:r>
      <w:r>
        <w:t>kommunikálni</w:t>
      </w:r>
      <w:r>
        <w:rPr>
          <w:rFonts w:eastAsia="Arial Narrow"/>
        </w:rPr>
        <w:t xml:space="preserve"> </w:t>
      </w:r>
      <w:r>
        <w:t>a</w:t>
      </w:r>
      <w:r>
        <w:rPr>
          <w:rFonts w:eastAsia="Arial Narrow"/>
        </w:rPr>
        <w:t xml:space="preserve"> </w:t>
      </w:r>
      <w:r>
        <w:t>beszédközpontú</w:t>
      </w:r>
      <w:r>
        <w:rPr>
          <w:rFonts w:eastAsia="Arial Narrow"/>
        </w:rPr>
        <w:t xml:space="preserve"> </w:t>
      </w:r>
      <w:r>
        <w:t>nyelvoktatás</w:t>
      </w:r>
      <w:r>
        <w:rPr>
          <w:rFonts w:eastAsia="Arial Narrow"/>
        </w:rPr>
        <w:t xml:space="preserve"> </w:t>
      </w:r>
      <w:r>
        <w:t>megvalósításával</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elektronikus</w:t>
      </w:r>
      <w:r>
        <w:rPr>
          <w:rFonts w:eastAsia="Arial Narrow"/>
        </w:rPr>
        <w:t xml:space="preserve"> </w:t>
      </w:r>
      <w:r>
        <w:t>média</w:t>
      </w:r>
      <w:r>
        <w:rPr>
          <w:rFonts w:eastAsia="Arial Narrow"/>
        </w:rPr>
        <w:t xml:space="preserve"> </w:t>
      </w:r>
      <w:r>
        <w:t>megértésére</w:t>
      </w:r>
      <w:r>
        <w:rPr>
          <w:rFonts w:eastAsia="Arial Narrow"/>
        </w:rPr>
        <w:t xml:space="preserve">, </w:t>
      </w:r>
      <w:r>
        <w:t>az</w:t>
      </w:r>
      <w:r>
        <w:rPr>
          <w:rFonts w:eastAsia="Arial Narrow"/>
        </w:rPr>
        <w:t xml:space="preserve"> </w:t>
      </w:r>
      <w:r>
        <w:t>abban</w:t>
      </w:r>
      <w:r>
        <w:rPr>
          <w:rFonts w:eastAsia="Arial Narrow"/>
        </w:rPr>
        <w:t xml:space="preserve"> </w:t>
      </w:r>
      <w:r>
        <w:t>való</w:t>
      </w:r>
      <w:r>
        <w:rPr>
          <w:rFonts w:eastAsia="Arial Narrow"/>
        </w:rPr>
        <w:t xml:space="preserve"> </w:t>
      </w:r>
      <w:r>
        <w:t>eligazodásra</w:t>
      </w:r>
      <w:r>
        <w:rPr>
          <w:rFonts w:eastAsia="Arial Narrow"/>
        </w:rPr>
        <w:t xml:space="preserve"> </w:t>
      </w:r>
      <w:r>
        <w:t>és</w:t>
      </w:r>
      <w:r>
        <w:rPr>
          <w:rFonts w:eastAsia="Arial Narrow"/>
        </w:rPr>
        <w:t xml:space="preserve"> </w:t>
      </w:r>
      <w:r>
        <w:t>a</w:t>
      </w:r>
      <w:r>
        <w:rPr>
          <w:rFonts w:eastAsia="Arial Narrow"/>
        </w:rPr>
        <w:t xml:space="preserve"> </w:t>
      </w:r>
      <w:r>
        <w:t>megfelelő</w:t>
      </w:r>
      <w:r>
        <w:rPr>
          <w:rFonts w:eastAsia="Arial Narrow"/>
        </w:rPr>
        <w:t xml:space="preserve"> </w:t>
      </w:r>
      <w:r>
        <w:t>használatra</w:t>
      </w:r>
      <w:r>
        <w:rPr>
          <w:rFonts w:eastAsia="Arial Narrow"/>
        </w:rPr>
        <w:t xml:space="preserve"> </w:t>
      </w:r>
      <w:r>
        <w:t>nevelni</w:t>
      </w:r>
      <w:r>
        <w:rPr>
          <w:rFonts w:eastAsia="Arial Narrow"/>
        </w:rPr>
        <w:t xml:space="preserve"> </w:t>
      </w:r>
      <w:r>
        <w:t>a</w:t>
      </w:r>
      <w:r>
        <w:rPr>
          <w:rFonts w:eastAsia="Arial Narrow"/>
        </w:rPr>
        <w:t xml:space="preserve"> </w:t>
      </w:r>
      <w:r>
        <w:t>tanulókat</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Eszköz</w:t>
      </w:r>
    </w:p>
    <w:p w:rsidR="00FD2847" w:rsidRDefault="00B20072">
      <w:pPr>
        <w:pStyle w:val="Norml10"/>
        <w:numPr>
          <w:ilvl w:val="0"/>
          <w:numId w:val="19"/>
        </w:numPr>
        <w:tabs>
          <w:tab w:val="left" w:pos="720"/>
        </w:tabs>
        <w:spacing w:line="276" w:lineRule="auto"/>
        <w:jc w:val="both"/>
        <w:rPr>
          <w:rFonts w:eastAsia="Arial Narrow"/>
        </w:rPr>
      </w:pPr>
      <w:r>
        <w:t>Osztályfőnöki</w:t>
      </w:r>
      <w:r>
        <w:rPr>
          <w:rFonts w:eastAsia="Arial Narrow"/>
        </w:rPr>
        <w:t xml:space="preserve"> </w:t>
      </w:r>
      <w:r>
        <w:t>órákon</w:t>
      </w:r>
      <w:r>
        <w:rPr>
          <w:rFonts w:eastAsia="Arial Narrow"/>
        </w:rPr>
        <w:t xml:space="preserve"> </w:t>
      </w:r>
      <w:r>
        <w:t>az</w:t>
      </w:r>
      <w:r>
        <w:rPr>
          <w:rFonts w:eastAsia="Arial Narrow"/>
        </w:rPr>
        <w:t xml:space="preserve"> </w:t>
      </w:r>
      <w:r>
        <w:t>EU</w:t>
      </w:r>
      <w:r>
        <w:rPr>
          <w:rFonts w:eastAsia="Arial Narrow"/>
        </w:rPr>
        <w:t>-</w:t>
      </w:r>
      <w:r>
        <w:t>tagsággal</w:t>
      </w:r>
      <w:r>
        <w:rPr>
          <w:rFonts w:eastAsia="Arial Narrow"/>
        </w:rPr>
        <w:t xml:space="preserve"> </w:t>
      </w:r>
      <w:r>
        <w:t>kapcsolatos</w:t>
      </w:r>
      <w:r>
        <w:rPr>
          <w:rFonts w:eastAsia="Arial Narrow"/>
        </w:rPr>
        <w:t xml:space="preserve"> </w:t>
      </w:r>
      <w:r>
        <w:t>ismeretek</w:t>
      </w:r>
      <w:r>
        <w:rPr>
          <w:rFonts w:eastAsia="Arial Narrow"/>
        </w:rPr>
        <w:t xml:space="preserve">, </w:t>
      </w:r>
      <w:r>
        <w:t>tapasztalatok</w:t>
      </w:r>
      <w:r>
        <w:rPr>
          <w:rFonts w:eastAsia="Arial Narrow"/>
        </w:rPr>
        <w:t xml:space="preserve">, </w:t>
      </w:r>
      <w:r>
        <w:t>lehetőségek</w:t>
      </w:r>
      <w:r>
        <w:rPr>
          <w:rFonts w:eastAsia="Arial Narrow"/>
        </w:rPr>
        <w:t xml:space="preserve"> </w:t>
      </w:r>
      <w:r>
        <w:t>megbeszélése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EU</w:t>
      </w:r>
      <w:r>
        <w:rPr>
          <w:rFonts w:eastAsia="Arial Narrow"/>
        </w:rPr>
        <w:t>-</w:t>
      </w:r>
      <w:r>
        <w:t>s</w:t>
      </w:r>
      <w:r>
        <w:rPr>
          <w:rFonts w:eastAsia="Arial Narrow"/>
        </w:rPr>
        <w:t xml:space="preserve"> </w:t>
      </w:r>
      <w:r>
        <w:t>ismeretek</w:t>
      </w:r>
      <w:r>
        <w:rPr>
          <w:rFonts w:eastAsia="Arial Narrow"/>
        </w:rPr>
        <w:t xml:space="preserve"> </w:t>
      </w:r>
      <w:r>
        <w:t>beépítése</w:t>
      </w:r>
      <w:r>
        <w:rPr>
          <w:rFonts w:eastAsia="Arial Narrow"/>
        </w:rPr>
        <w:t xml:space="preserve"> </w:t>
      </w:r>
      <w:r>
        <w:t>a</w:t>
      </w:r>
      <w:r>
        <w:rPr>
          <w:rFonts w:eastAsia="Arial Narrow"/>
        </w:rPr>
        <w:t xml:space="preserve"> </w:t>
      </w:r>
      <w:r>
        <w:t>különböző</w:t>
      </w:r>
      <w:r>
        <w:rPr>
          <w:rFonts w:eastAsia="Arial Narrow"/>
        </w:rPr>
        <w:t xml:space="preserve"> </w:t>
      </w:r>
      <w:r>
        <w:t>tantárgyak</w:t>
      </w:r>
      <w:r>
        <w:rPr>
          <w:rFonts w:eastAsia="Arial Narrow"/>
        </w:rPr>
        <w:t xml:space="preserve"> </w:t>
      </w:r>
      <w:r>
        <w:t>témáiba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EU</w:t>
      </w:r>
      <w:r>
        <w:rPr>
          <w:rFonts w:eastAsia="Arial Narrow"/>
        </w:rPr>
        <w:t>-</w:t>
      </w:r>
      <w:r>
        <w:t>s</w:t>
      </w:r>
      <w:r>
        <w:rPr>
          <w:rFonts w:eastAsia="Arial Narrow"/>
        </w:rPr>
        <w:t xml:space="preserve"> </w:t>
      </w:r>
      <w:r>
        <w:t>vetélkedőkön</w:t>
      </w:r>
      <w:r>
        <w:rPr>
          <w:rFonts w:eastAsia="Arial Narrow"/>
        </w:rPr>
        <w:t xml:space="preserve"> </w:t>
      </w:r>
      <w:r>
        <w:t>való</w:t>
      </w:r>
      <w:r>
        <w:rPr>
          <w:rFonts w:eastAsia="Arial Narrow"/>
        </w:rPr>
        <w:t xml:space="preserve"> </w:t>
      </w:r>
      <w:r>
        <w:t>részvétel</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Anyanyelvi</w:t>
      </w:r>
      <w:r>
        <w:rPr>
          <w:rFonts w:eastAsia="Arial Narrow"/>
        </w:rPr>
        <w:t xml:space="preserve">-, </w:t>
      </w:r>
      <w:r>
        <w:t>idegen</w:t>
      </w:r>
      <w:r>
        <w:rPr>
          <w:rFonts w:eastAsia="Arial Narrow"/>
        </w:rPr>
        <w:t xml:space="preserve"> </w:t>
      </w:r>
      <w:r>
        <w:t>nyelvi</w:t>
      </w:r>
      <w:r>
        <w:rPr>
          <w:rFonts w:eastAsia="Arial Narrow"/>
        </w:rPr>
        <w:t xml:space="preserve"> </w:t>
      </w:r>
      <w:r>
        <w:t>órákon</w:t>
      </w:r>
      <w:r>
        <w:rPr>
          <w:rFonts w:eastAsia="Arial Narrow"/>
        </w:rPr>
        <w:t xml:space="preserve"> </w:t>
      </w:r>
      <w:r>
        <w:t>a</w:t>
      </w:r>
      <w:r>
        <w:rPr>
          <w:rFonts w:eastAsia="Arial Narrow"/>
        </w:rPr>
        <w:t xml:space="preserve"> </w:t>
      </w:r>
      <w:r>
        <w:t>kommunikációs</w:t>
      </w:r>
      <w:r>
        <w:rPr>
          <w:rFonts w:eastAsia="Arial Narrow"/>
        </w:rPr>
        <w:t xml:space="preserve"> </w:t>
      </w:r>
      <w:r>
        <w:t>nevelés</w:t>
      </w:r>
      <w:r>
        <w:rPr>
          <w:rFonts w:eastAsia="Arial Narrow"/>
        </w:rPr>
        <w:t xml:space="preserve"> </w:t>
      </w:r>
      <w:r>
        <w:t>alapjainak</w:t>
      </w:r>
      <w:r>
        <w:rPr>
          <w:rFonts w:eastAsia="Arial Narrow"/>
        </w:rPr>
        <w:t xml:space="preserve"> </w:t>
      </w:r>
      <w:r>
        <w:t>megismerése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Informatika</w:t>
      </w:r>
      <w:r>
        <w:rPr>
          <w:rFonts w:eastAsia="Arial Narrow"/>
        </w:rPr>
        <w:t xml:space="preserve">- </w:t>
      </w:r>
      <w:r>
        <w:t>és</w:t>
      </w:r>
      <w:r>
        <w:rPr>
          <w:rFonts w:eastAsia="Arial Narrow"/>
        </w:rPr>
        <w:t xml:space="preserve"> </w:t>
      </w:r>
      <w:r>
        <w:t>médiaoktatás</w:t>
      </w:r>
      <w:r>
        <w:rPr>
          <w:rFonts w:eastAsia="Arial Narrow"/>
        </w:rPr>
        <w:t xml:space="preserve"> </w:t>
      </w:r>
      <w:r>
        <w:t>keretében</w:t>
      </w:r>
      <w:r>
        <w:rPr>
          <w:rFonts w:eastAsia="Arial Narrow"/>
        </w:rPr>
        <w:t xml:space="preserve"> </w:t>
      </w:r>
      <w:r>
        <w:t>az</w:t>
      </w:r>
      <w:r>
        <w:rPr>
          <w:rFonts w:eastAsia="Arial Narrow"/>
        </w:rPr>
        <w:t xml:space="preserve"> </w:t>
      </w:r>
      <w:r>
        <w:t>eszközök</w:t>
      </w:r>
      <w:r>
        <w:rPr>
          <w:rFonts w:eastAsia="Arial Narrow"/>
        </w:rPr>
        <w:t xml:space="preserve"> </w:t>
      </w:r>
      <w:r>
        <w:t>megismertetése</w:t>
      </w:r>
      <w:r>
        <w:rPr>
          <w:rFonts w:eastAsia="Arial Narrow"/>
        </w:rPr>
        <w:t xml:space="preserve">, </w:t>
      </w:r>
      <w:r>
        <w:t>használata</w:t>
      </w:r>
      <w:r>
        <w:rPr>
          <w:rFonts w:eastAsia="Arial Narrow"/>
        </w:rPr>
        <w:t>;</w:t>
      </w:r>
    </w:p>
    <w:p w:rsidR="00FD2847" w:rsidRDefault="00B20072" w:rsidP="00DC2AD5">
      <w:pPr>
        <w:pStyle w:val="Norml10"/>
        <w:numPr>
          <w:ilvl w:val="0"/>
          <w:numId w:val="23"/>
        </w:numPr>
        <w:tabs>
          <w:tab w:val="left" w:pos="720"/>
        </w:tabs>
        <w:spacing w:after="240" w:line="276" w:lineRule="auto"/>
        <w:ind w:left="709" w:hanging="357"/>
        <w:jc w:val="both"/>
        <w:rPr>
          <w:rFonts w:eastAsia="Arial Narrow"/>
        </w:rPr>
      </w:pPr>
      <w:r>
        <w:t>Iskolán</w:t>
      </w:r>
      <w:r>
        <w:rPr>
          <w:rFonts w:eastAsia="Arial Narrow"/>
        </w:rPr>
        <w:t xml:space="preserve"> </w:t>
      </w:r>
      <w:r>
        <w:t>kívüli</w:t>
      </w:r>
      <w:r>
        <w:rPr>
          <w:rFonts w:eastAsia="Arial Narrow"/>
        </w:rPr>
        <w:t xml:space="preserve"> </w:t>
      </w:r>
      <w:r>
        <w:t>programok</w:t>
      </w:r>
      <w:r>
        <w:rPr>
          <w:rFonts w:eastAsia="Arial Narrow"/>
        </w:rPr>
        <w:t xml:space="preserve"> </w:t>
      </w:r>
      <w:r>
        <w:t>szervezése</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Eljárás</w:t>
      </w:r>
    </w:p>
    <w:p w:rsidR="00FD2847" w:rsidRDefault="00B20072">
      <w:pPr>
        <w:pStyle w:val="StlusArialNarrowSorkizrtUtna6pt"/>
        <w:rPr>
          <w:rFonts w:eastAsia="Arial Narrow"/>
        </w:rPr>
      </w:pPr>
      <w:r>
        <w:t>Megismertetjük</w:t>
      </w:r>
      <w:r>
        <w:rPr>
          <w:rFonts w:eastAsia="Arial Narrow"/>
        </w:rPr>
        <w:t xml:space="preserve"> </w:t>
      </w:r>
      <w:r>
        <w:t>tanulóinkat</w:t>
      </w:r>
      <w:r>
        <w:rPr>
          <w:rFonts w:eastAsia="Arial Narrow"/>
        </w:rPr>
        <w:t xml:space="preserve"> </w:t>
      </w:r>
      <w:r>
        <w:t>a</w:t>
      </w:r>
      <w:r>
        <w:rPr>
          <w:rFonts w:eastAsia="Arial Narrow"/>
        </w:rPr>
        <w:t xml:space="preserve"> </w:t>
      </w:r>
      <w:r>
        <w:t>megfelelő</w:t>
      </w:r>
      <w:r>
        <w:rPr>
          <w:rFonts w:eastAsia="Arial Narrow"/>
        </w:rPr>
        <w:t xml:space="preserve"> </w:t>
      </w:r>
      <w:r>
        <w:t>uniós</w:t>
      </w:r>
      <w:r>
        <w:rPr>
          <w:rFonts w:eastAsia="Arial Narrow"/>
        </w:rPr>
        <w:t xml:space="preserve"> </w:t>
      </w:r>
      <w:r>
        <w:t>ismeretekkel</w:t>
      </w:r>
      <w:r>
        <w:rPr>
          <w:rFonts w:eastAsia="Arial Narrow"/>
        </w:rPr>
        <w:t xml:space="preserve">, </w:t>
      </w:r>
      <w:r>
        <w:t>valamint</w:t>
      </w:r>
      <w:r>
        <w:rPr>
          <w:rFonts w:eastAsia="Arial Narrow"/>
        </w:rPr>
        <w:t xml:space="preserve"> </w:t>
      </w:r>
      <w:r>
        <w:t>fejlesztjük</w:t>
      </w:r>
      <w:r>
        <w:rPr>
          <w:rFonts w:eastAsia="Arial Narrow"/>
        </w:rPr>
        <w:t xml:space="preserve"> </w:t>
      </w:r>
      <w:r>
        <w:t>idegen</w:t>
      </w:r>
      <w:r>
        <w:rPr>
          <w:rFonts w:eastAsia="Arial Narrow"/>
        </w:rPr>
        <w:t xml:space="preserve"> </w:t>
      </w:r>
      <w:r>
        <w:t>nyelvi</w:t>
      </w:r>
      <w:r>
        <w:rPr>
          <w:rFonts w:eastAsia="Arial Narrow"/>
        </w:rPr>
        <w:t xml:space="preserve"> </w:t>
      </w:r>
      <w:r>
        <w:t>kommunikációs</w:t>
      </w:r>
      <w:r>
        <w:rPr>
          <w:rFonts w:eastAsia="Arial Narrow"/>
        </w:rPr>
        <w:t xml:space="preserve"> </w:t>
      </w:r>
      <w:r>
        <w:t>készségüket</w:t>
      </w:r>
      <w:r>
        <w:rPr>
          <w:rFonts w:eastAsia="Arial Narrow"/>
        </w:rPr>
        <w:t xml:space="preserve">. </w:t>
      </w:r>
    </w:p>
    <w:p w:rsidR="00FD2847" w:rsidRDefault="00B20072">
      <w:pPr>
        <w:pStyle w:val="Cmsor3"/>
      </w:pPr>
      <w:bookmarkStart w:id="80" w:name="__RefHeading__139_230262424"/>
      <w:bookmarkStart w:id="81" w:name="_Toc456099297"/>
      <w:bookmarkStart w:id="82" w:name="_Toc462161637"/>
      <w:bookmarkEnd w:id="80"/>
      <w:r>
        <w:t>1.11 Művészeti</w:t>
      </w:r>
      <w:r>
        <w:rPr>
          <w:rFonts w:eastAsia="Arial Narrow"/>
        </w:rPr>
        <w:t xml:space="preserve"> </w:t>
      </w:r>
      <w:bookmarkEnd w:id="81"/>
      <w:r>
        <w:t>nevelés</w:t>
      </w:r>
      <w:bookmarkEnd w:id="82"/>
    </w:p>
    <w:p w:rsidR="00FD2847" w:rsidRDefault="00B20072">
      <w:pPr>
        <w:pStyle w:val="Cmsor4"/>
        <w:spacing w:after="60" w:line="276" w:lineRule="auto"/>
        <w:ind w:left="0" w:firstLine="0"/>
        <w:rPr>
          <w:rFonts w:eastAsia="Arial Narrow"/>
          <w:szCs w:val="24"/>
        </w:rPr>
      </w:pPr>
      <w:r>
        <w:rPr>
          <w:rStyle w:val="Hangslyozs"/>
        </w:rPr>
        <w:t>Alapelv</w:t>
      </w:r>
    </w:p>
    <w:p w:rsidR="00FD2847" w:rsidRDefault="00B20072">
      <w:pPr>
        <w:pStyle w:val="StlusArialNarrowSorkizrtUtna6pt"/>
        <w:rPr>
          <w:rFonts w:eastAsia="Arial Narrow"/>
        </w:rPr>
      </w:pPr>
      <w:r>
        <w:rPr>
          <w:bCs/>
        </w:rPr>
        <w:t>Diákjaink</w:t>
      </w:r>
      <w:r>
        <w:rPr>
          <w:rFonts w:eastAsia="Arial Narrow"/>
          <w:bCs/>
        </w:rPr>
        <w:t xml:space="preserve"> </w:t>
      </w:r>
      <w:r>
        <w:rPr>
          <w:bCs/>
        </w:rPr>
        <w:t>váljanak</w:t>
      </w:r>
      <w:r>
        <w:rPr>
          <w:rFonts w:eastAsia="Arial Narrow"/>
          <w:bCs/>
        </w:rPr>
        <w:t xml:space="preserve"> </w:t>
      </w:r>
      <w:r>
        <w:rPr>
          <w:bCs/>
        </w:rPr>
        <w:t>olyan</w:t>
      </w:r>
      <w:r>
        <w:rPr>
          <w:rFonts w:eastAsia="Arial Narrow"/>
        </w:rPr>
        <w:t xml:space="preserve"> </w:t>
      </w:r>
      <w:r>
        <w:t>emberekké</w:t>
      </w:r>
      <w:r>
        <w:rPr>
          <w:rFonts w:eastAsia="Arial Narrow"/>
        </w:rPr>
        <w:t xml:space="preserve">, </w:t>
      </w:r>
      <w:r>
        <w:t>akiktől</w:t>
      </w:r>
      <w:r>
        <w:rPr>
          <w:rFonts w:eastAsia="Arial Narrow"/>
        </w:rPr>
        <w:t xml:space="preserve"> </w:t>
      </w:r>
      <w:r>
        <w:t>nem</w:t>
      </w:r>
      <w:r>
        <w:rPr>
          <w:rFonts w:eastAsia="Arial Narrow"/>
        </w:rPr>
        <w:t xml:space="preserve"> </w:t>
      </w:r>
      <w:r>
        <w:t>idegen</w:t>
      </w:r>
      <w:r>
        <w:rPr>
          <w:rFonts w:eastAsia="Arial Narrow"/>
        </w:rPr>
        <w:t xml:space="preserve"> </w:t>
      </w:r>
      <w:r>
        <w:t>a</w:t>
      </w:r>
      <w:r>
        <w:rPr>
          <w:rFonts w:eastAsia="Arial Narrow"/>
        </w:rPr>
        <w:t xml:space="preserve"> </w:t>
      </w:r>
      <w:r>
        <w:t>művészet</w:t>
      </w:r>
      <w:r>
        <w:rPr>
          <w:rFonts w:eastAsia="Arial Narrow"/>
        </w:rPr>
        <w:t xml:space="preserve">, </w:t>
      </w:r>
      <w:r>
        <w:t>mert</w:t>
      </w:r>
      <w:r>
        <w:rPr>
          <w:rFonts w:eastAsia="Arial Narrow"/>
        </w:rPr>
        <w:t xml:space="preserve"> </w:t>
      </w:r>
      <w:r>
        <w:t>személyes</w:t>
      </w:r>
      <w:r>
        <w:rPr>
          <w:rFonts w:eastAsia="Arial Narrow"/>
        </w:rPr>
        <w:t xml:space="preserve"> </w:t>
      </w:r>
      <w:r>
        <w:t>élményeiken</w:t>
      </w:r>
      <w:r>
        <w:rPr>
          <w:rFonts w:eastAsia="Arial Narrow"/>
        </w:rPr>
        <w:t xml:space="preserve"> </w:t>
      </w:r>
      <w:r>
        <w:t>keresztül</w:t>
      </w:r>
      <w:r>
        <w:rPr>
          <w:rFonts w:eastAsia="Arial Narrow"/>
        </w:rPr>
        <w:t xml:space="preserve"> </w:t>
      </w:r>
      <w:r>
        <w:t>átélik</w:t>
      </w:r>
      <w:r>
        <w:rPr>
          <w:rFonts w:eastAsia="Arial Narrow"/>
        </w:rPr>
        <w:t xml:space="preserve"> </w:t>
      </w:r>
      <w:r>
        <w:t>a</w:t>
      </w:r>
      <w:r>
        <w:rPr>
          <w:rFonts w:eastAsia="Arial Narrow"/>
        </w:rPr>
        <w:t xml:space="preserve"> </w:t>
      </w:r>
      <w:r>
        <w:t>művészi</w:t>
      </w:r>
      <w:r>
        <w:rPr>
          <w:rFonts w:eastAsia="Arial Narrow"/>
        </w:rPr>
        <w:t xml:space="preserve"> </w:t>
      </w:r>
      <w:r>
        <w:t>alkotás</w:t>
      </w:r>
      <w:r>
        <w:rPr>
          <w:rFonts w:eastAsia="Arial Narrow"/>
        </w:rPr>
        <w:t xml:space="preserve"> </w:t>
      </w:r>
      <w:r>
        <w:t>folyamatának</w:t>
      </w:r>
      <w:r>
        <w:rPr>
          <w:rFonts w:eastAsia="Arial Narrow"/>
        </w:rPr>
        <w:t xml:space="preserve"> </w:t>
      </w:r>
      <w:r>
        <w:t>szépségét</w:t>
      </w:r>
      <w:r>
        <w:rPr>
          <w:rFonts w:eastAsia="Arial Narrow"/>
        </w:rPr>
        <w:t xml:space="preserve">. </w:t>
      </w:r>
      <w:r>
        <w:t>A</w:t>
      </w:r>
      <w:r>
        <w:rPr>
          <w:rFonts w:eastAsia="Arial Narrow"/>
        </w:rPr>
        <w:t xml:space="preserve"> </w:t>
      </w:r>
      <w:r>
        <w:t>műalkotások</w:t>
      </w:r>
      <w:r>
        <w:rPr>
          <w:rFonts w:eastAsia="Arial Narrow"/>
        </w:rPr>
        <w:t xml:space="preserve"> </w:t>
      </w:r>
      <w:r>
        <w:t>befogadása</w:t>
      </w:r>
      <w:r>
        <w:rPr>
          <w:rFonts w:eastAsia="Arial Narrow"/>
        </w:rPr>
        <w:t xml:space="preserve">, </w:t>
      </w:r>
      <w:r>
        <w:t>értelmezése</w:t>
      </w:r>
      <w:r>
        <w:rPr>
          <w:rFonts w:eastAsia="Arial Narrow"/>
        </w:rPr>
        <w:t xml:space="preserve"> </w:t>
      </w:r>
      <w:r>
        <w:t>az</w:t>
      </w:r>
      <w:r>
        <w:rPr>
          <w:rFonts w:eastAsia="Arial Narrow"/>
        </w:rPr>
        <w:t xml:space="preserve"> </w:t>
      </w:r>
      <w:r>
        <w:t>egyén</w:t>
      </w:r>
      <w:r>
        <w:rPr>
          <w:rFonts w:eastAsia="Arial Narrow"/>
        </w:rPr>
        <w:t xml:space="preserve"> </w:t>
      </w:r>
      <w:r>
        <w:t>lelki</w:t>
      </w:r>
      <w:r>
        <w:rPr>
          <w:rFonts w:eastAsia="Arial Narrow"/>
        </w:rPr>
        <w:t xml:space="preserve"> </w:t>
      </w:r>
      <w:r>
        <w:t>érését</w:t>
      </w:r>
      <w:r>
        <w:rPr>
          <w:rFonts w:eastAsia="Arial Narrow"/>
        </w:rPr>
        <w:t xml:space="preserve">, </w:t>
      </w:r>
      <w:r>
        <w:t>gazdagodását</w:t>
      </w:r>
      <w:r>
        <w:rPr>
          <w:rFonts w:eastAsia="Arial Narrow"/>
        </w:rPr>
        <w:t xml:space="preserve"> </w:t>
      </w:r>
      <w:r>
        <w:t>szolgálja</w:t>
      </w:r>
      <w:r>
        <w:rPr>
          <w:rFonts w:eastAsia="Arial Narrow"/>
        </w:rPr>
        <w:t xml:space="preserve">, </w:t>
      </w:r>
      <w:r>
        <w:t>fejleszti</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Cél</w:t>
      </w:r>
    </w:p>
    <w:p w:rsidR="00FD2847" w:rsidRDefault="00B20072">
      <w:pPr>
        <w:pStyle w:val="StlusArialNarrowSorkizrtUtna6pt"/>
        <w:rPr>
          <w:rFonts w:eastAsia="Arial Narrow"/>
        </w:rPr>
      </w:pPr>
      <w:r>
        <w:t>Művészetet</w:t>
      </w:r>
      <w:r>
        <w:rPr>
          <w:rFonts w:eastAsia="Arial Narrow"/>
        </w:rPr>
        <w:t xml:space="preserve"> </w:t>
      </w:r>
      <w:r>
        <w:t>szerető</w:t>
      </w:r>
      <w:r>
        <w:rPr>
          <w:rFonts w:eastAsia="Arial Narrow"/>
        </w:rPr>
        <w:t xml:space="preserve">, </w:t>
      </w:r>
      <w:r>
        <w:t>értő</w:t>
      </w:r>
      <w:r>
        <w:rPr>
          <w:rFonts w:eastAsia="Arial Narrow"/>
        </w:rPr>
        <w:t xml:space="preserve"> </w:t>
      </w:r>
      <w:r>
        <w:t>és</w:t>
      </w:r>
      <w:r>
        <w:rPr>
          <w:rFonts w:eastAsia="Arial Narrow"/>
        </w:rPr>
        <w:t xml:space="preserve"> </w:t>
      </w:r>
      <w:r>
        <w:t>befogadó</w:t>
      </w:r>
      <w:r>
        <w:rPr>
          <w:rFonts w:eastAsia="Arial Narrow"/>
        </w:rPr>
        <w:t xml:space="preserve"> </w:t>
      </w:r>
      <w:r>
        <w:t>emberek</w:t>
      </w:r>
      <w:r>
        <w:rPr>
          <w:rFonts w:eastAsia="Arial Narrow"/>
        </w:rPr>
        <w:t xml:space="preserve"> </w:t>
      </w:r>
      <w:r>
        <w:t>nevelése</w:t>
      </w:r>
      <w:r>
        <w:rPr>
          <w:rFonts w:eastAsia="Arial Narrow"/>
        </w:rPr>
        <w:t xml:space="preserve">. </w:t>
      </w:r>
      <w:r>
        <w:t>A</w:t>
      </w:r>
      <w:r>
        <w:rPr>
          <w:rFonts w:eastAsia="Arial Narrow"/>
        </w:rPr>
        <w:t xml:space="preserve"> </w:t>
      </w:r>
      <w:r>
        <w:t>gyerekek</w:t>
      </w:r>
      <w:r>
        <w:rPr>
          <w:rFonts w:eastAsia="Arial Narrow"/>
        </w:rPr>
        <w:t xml:space="preserve"> </w:t>
      </w:r>
      <w:r>
        <w:t>veleszületett</w:t>
      </w:r>
      <w:r>
        <w:rPr>
          <w:rFonts w:eastAsia="Arial Narrow"/>
        </w:rPr>
        <w:t xml:space="preserve"> </w:t>
      </w:r>
      <w:r>
        <w:t>adottságait</w:t>
      </w:r>
      <w:r>
        <w:rPr>
          <w:rFonts w:eastAsia="Arial Narrow"/>
        </w:rPr>
        <w:t xml:space="preserve"> </w:t>
      </w:r>
      <w:r>
        <w:t>tevékenykedés</w:t>
      </w:r>
      <w:r>
        <w:rPr>
          <w:rFonts w:eastAsia="Arial Narrow"/>
        </w:rPr>
        <w:t xml:space="preserve">, </w:t>
      </w:r>
      <w:r>
        <w:t>gyakorlás</w:t>
      </w:r>
      <w:r>
        <w:rPr>
          <w:rFonts w:eastAsia="Arial Narrow"/>
        </w:rPr>
        <w:t xml:space="preserve"> </w:t>
      </w:r>
      <w:r>
        <w:t>során</w:t>
      </w:r>
      <w:r>
        <w:rPr>
          <w:rFonts w:eastAsia="Arial Narrow"/>
        </w:rPr>
        <w:t xml:space="preserve"> </w:t>
      </w:r>
      <w:r>
        <w:t>kibontakoztatni</w:t>
      </w:r>
      <w:r>
        <w:rPr>
          <w:rFonts w:eastAsia="Arial Narrow"/>
        </w:rPr>
        <w:t xml:space="preserve"> </w:t>
      </w:r>
      <w:r>
        <w:t>különböző</w:t>
      </w:r>
      <w:r>
        <w:rPr>
          <w:rFonts w:eastAsia="Arial Narrow"/>
        </w:rPr>
        <w:t xml:space="preserve"> </w:t>
      </w:r>
      <w:r>
        <w:t>művészeti</w:t>
      </w:r>
      <w:r>
        <w:rPr>
          <w:rFonts w:eastAsia="Arial Narrow"/>
        </w:rPr>
        <w:t xml:space="preserve"> </w:t>
      </w:r>
      <w:r>
        <w:t>ágakban</w:t>
      </w:r>
      <w:r>
        <w:rPr>
          <w:rFonts w:eastAsia="Arial Narrow"/>
        </w:rPr>
        <w:t xml:space="preserve"> (</w:t>
      </w:r>
      <w:r>
        <w:t>rajz</w:t>
      </w:r>
      <w:r>
        <w:rPr>
          <w:rFonts w:eastAsia="Arial Narrow"/>
        </w:rPr>
        <w:t xml:space="preserve">, </w:t>
      </w:r>
      <w:r>
        <w:t>ének</w:t>
      </w:r>
      <w:r>
        <w:rPr>
          <w:rFonts w:eastAsia="Arial Narrow"/>
        </w:rPr>
        <w:t>-</w:t>
      </w:r>
      <w:r>
        <w:t>zene</w:t>
      </w:r>
      <w:r>
        <w:rPr>
          <w:rFonts w:eastAsia="Arial Narrow"/>
        </w:rPr>
        <w:t xml:space="preserve">, </w:t>
      </w:r>
      <w:r>
        <w:t>tánc</w:t>
      </w:r>
      <w:r>
        <w:rPr>
          <w:rFonts w:eastAsia="Arial Narrow"/>
        </w:rPr>
        <w:t xml:space="preserve">).   </w:t>
      </w:r>
      <w:r>
        <w:t>A</w:t>
      </w:r>
      <w:r>
        <w:rPr>
          <w:rFonts w:eastAsia="Arial Narrow"/>
        </w:rPr>
        <w:t xml:space="preserve"> </w:t>
      </w:r>
      <w:r>
        <w:t>pályázatokon</w:t>
      </w:r>
      <w:r>
        <w:rPr>
          <w:rFonts w:eastAsia="Arial Narrow"/>
        </w:rPr>
        <w:t xml:space="preserve">, </w:t>
      </w:r>
      <w:r>
        <w:t>versenyeken</w:t>
      </w:r>
      <w:r>
        <w:rPr>
          <w:rFonts w:eastAsia="Arial Narrow"/>
        </w:rPr>
        <w:t xml:space="preserve"> </w:t>
      </w:r>
      <w:r>
        <w:t>való</w:t>
      </w:r>
      <w:r>
        <w:rPr>
          <w:rFonts w:eastAsia="Arial Narrow"/>
        </w:rPr>
        <w:t xml:space="preserve"> </w:t>
      </w:r>
      <w:r>
        <w:t>sikeres</w:t>
      </w:r>
      <w:r>
        <w:rPr>
          <w:rFonts w:eastAsia="Arial Narrow"/>
        </w:rPr>
        <w:t xml:space="preserve"> </w:t>
      </w:r>
      <w:r>
        <w:t>szereplés</w:t>
      </w:r>
      <w:r>
        <w:rPr>
          <w:rFonts w:eastAsia="Arial Narrow"/>
        </w:rPr>
        <w:t xml:space="preserve">. </w:t>
      </w:r>
      <w:r>
        <w:t>Európa</w:t>
      </w:r>
      <w:r>
        <w:rPr>
          <w:rFonts w:eastAsia="Arial Narrow"/>
        </w:rPr>
        <w:t xml:space="preserve"> </w:t>
      </w:r>
      <w:r>
        <w:t>kulturális</w:t>
      </w:r>
      <w:r>
        <w:rPr>
          <w:rFonts w:eastAsia="Arial Narrow"/>
        </w:rPr>
        <w:t xml:space="preserve"> </w:t>
      </w:r>
      <w:r>
        <w:t>és</w:t>
      </w:r>
      <w:r>
        <w:rPr>
          <w:rFonts w:eastAsia="Arial Narrow"/>
        </w:rPr>
        <w:t xml:space="preserve"> </w:t>
      </w:r>
      <w:r>
        <w:t>nyelvi</w:t>
      </w:r>
      <w:r>
        <w:rPr>
          <w:rFonts w:eastAsia="Arial Narrow"/>
        </w:rPr>
        <w:t xml:space="preserve"> </w:t>
      </w:r>
      <w:r>
        <w:t>sokféleségének</w:t>
      </w:r>
      <w:r>
        <w:rPr>
          <w:rFonts w:eastAsia="Arial Narrow"/>
        </w:rPr>
        <w:t xml:space="preserve"> </w:t>
      </w:r>
      <w:r>
        <w:t>és</w:t>
      </w:r>
      <w:r>
        <w:rPr>
          <w:rFonts w:eastAsia="Arial Narrow"/>
        </w:rPr>
        <w:t xml:space="preserve"> </w:t>
      </w:r>
      <w:r>
        <w:t>az</w:t>
      </w:r>
      <w:r>
        <w:rPr>
          <w:rFonts w:eastAsia="Arial Narrow"/>
        </w:rPr>
        <w:t xml:space="preserve"> </w:t>
      </w:r>
      <w:r>
        <w:t>európai</w:t>
      </w:r>
      <w:r>
        <w:rPr>
          <w:rFonts w:eastAsia="Arial Narrow"/>
        </w:rPr>
        <w:t xml:space="preserve"> </w:t>
      </w:r>
      <w:r>
        <w:t>kultúra</w:t>
      </w:r>
      <w:r>
        <w:rPr>
          <w:rFonts w:eastAsia="Arial Narrow"/>
        </w:rPr>
        <w:t xml:space="preserve"> </w:t>
      </w:r>
      <w:r>
        <w:t>nagy</w:t>
      </w:r>
      <w:r>
        <w:rPr>
          <w:rFonts w:eastAsia="Arial Narrow"/>
        </w:rPr>
        <w:t xml:space="preserve"> </w:t>
      </w:r>
      <w:r>
        <w:t>múltú</w:t>
      </w:r>
      <w:r>
        <w:rPr>
          <w:rFonts w:eastAsia="Arial Narrow"/>
        </w:rPr>
        <w:t xml:space="preserve"> </w:t>
      </w:r>
      <w:r>
        <w:t>értékeinek</w:t>
      </w:r>
      <w:r>
        <w:rPr>
          <w:rFonts w:eastAsia="Arial Narrow"/>
        </w:rPr>
        <w:t xml:space="preserve"> </w:t>
      </w:r>
      <w:r>
        <w:t>megismerése</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Feladat</w:t>
      </w:r>
    </w:p>
    <w:p w:rsidR="00FD2847" w:rsidRDefault="00B20072">
      <w:pPr>
        <w:pStyle w:val="StlusArialNarrowSorkizrtUtna6pt"/>
        <w:rPr>
          <w:rFonts w:eastAsia="Arial Narrow"/>
        </w:rPr>
      </w:pPr>
      <w:r>
        <w:t>Minden</w:t>
      </w:r>
      <w:r>
        <w:rPr>
          <w:rFonts w:eastAsia="Arial Narrow"/>
        </w:rPr>
        <w:t xml:space="preserve"> </w:t>
      </w:r>
      <w:r>
        <w:t>tanulót</w:t>
      </w:r>
      <w:r>
        <w:rPr>
          <w:rFonts w:eastAsia="Arial Narrow"/>
        </w:rPr>
        <w:t xml:space="preserve"> </w:t>
      </w:r>
      <w:r>
        <w:t>saját</w:t>
      </w:r>
      <w:r>
        <w:rPr>
          <w:rFonts w:eastAsia="Arial Narrow"/>
        </w:rPr>
        <w:t xml:space="preserve"> </w:t>
      </w:r>
      <w:r>
        <w:t>egyéni</w:t>
      </w:r>
      <w:r>
        <w:rPr>
          <w:rFonts w:eastAsia="Arial Narrow"/>
        </w:rPr>
        <w:t xml:space="preserve"> </w:t>
      </w:r>
      <w:r>
        <w:t>és</w:t>
      </w:r>
      <w:r>
        <w:rPr>
          <w:rFonts w:eastAsia="Arial Narrow"/>
        </w:rPr>
        <w:t xml:space="preserve"> </w:t>
      </w:r>
      <w:r>
        <w:t>önálló</w:t>
      </w:r>
      <w:r>
        <w:rPr>
          <w:rFonts w:eastAsia="Arial Narrow"/>
        </w:rPr>
        <w:t xml:space="preserve"> </w:t>
      </w:r>
      <w:r>
        <w:t>képi</w:t>
      </w:r>
      <w:r>
        <w:rPr>
          <w:rFonts w:eastAsia="Arial Narrow"/>
        </w:rPr>
        <w:t xml:space="preserve"> </w:t>
      </w:r>
      <w:r>
        <w:t>kifejezésének</w:t>
      </w:r>
      <w:r>
        <w:rPr>
          <w:rFonts w:eastAsia="Arial Narrow"/>
        </w:rPr>
        <w:t xml:space="preserve"> </w:t>
      </w:r>
      <w:r>
        <w:t>kialakítására</w:t>
      </w:r>
      <w:r>
        <w:rPr>
          <w:rFonts w:eastAsia="Arial Narrow"/>
        </w:rPr>
        <w:t xml:space="preserve"> </w:t>
      </w:r>
      <w:r>
        <w:t>kell</w:t>
      </w:r>
      <w:r>
        <w:rPr>
          <w:rFonts w:eastAsia="Arial Narrow"/>
        </w:rPr>
        <w:t xml:space="preserve"> </w:t>
      </w:r>
      <w:r>
        <w:t>ösztönözni</w:t>
      </w:r>
      <w:r>
        <w:rPr>
          <w:rFonts w:eastAsia="Arial Narrow"/>
        </w:rPr>
        <w:t xml:space="preserve">. </w:t>
      </w:r>
      <w:r>
        <w:t>Törekedni</w:t>
      </w:r>
      <w:r>
        <w:rPr>
          <w:rFonts w:eastAsia="Arial Narrow"/>
        </w:rPr>
        <w:t xml:space="preserve"> </w:t>
      </w:r>
      <w:r>
        <w:t>kell</w:t>
      </w:r>
      <w:r>
        <w:rPr>
          <w:rFonts w:eastAsia="Arial Narrow"/>
        </w:rPr>
        <w:t xml:space="preserve">, </w:t>
      </w:r>
      <w:r>
        <w:t>hogy</w:t>
      </w:r>
      <w:r>
        <w:rPr>
          <w:rFonts w:eastAsia="Arial Narrow"/>
        </w:rPr>
        <w:t xml:space="preserve"> </w:t>
      </w:r>
      <w:r>
        <w:t>a</w:t>
      </w:r>
      <w:r>
        <w:rPr>
          <w:rFonts w:eastAsia="Arial Narrow"/>
        </w:rPr>
        <w:t xml:space="preserve"> </w:t>
      </w:r>
      <w:r>
        <w:t>pályázatokon</w:t>
      </w:r>
      <w:r>
        <w:rPr>
          <w:rFonts w:eastAsia="Arial Narrow"/>
        </w:rPr>
        <w:t xml:space="preserve">, </w:t>
      </w:r>
      <w:r>
        <w:t>versenyeken</w:t>
      </w:r>
      <w:r>
        <w:rPr>
          <w:rFonts w:eastAsia="Arial Narrow"/>
        </w:rPr>
        <w:t xml:space="preserve"> </w:t>
      </w:r>
      <w:r>
        <w:t>való</w:t>
      </w:r>
      <w:r>
        <w:rPr>
          <w:rFonts w:eastAsia="Arial Narrow"/>
        </w:rPr>
        <w:t xml:space="preserve"> </w:t>
      </w:r>
      <w:r>
        <w:t>részvétellel</w:t>
      </w:r>
      <w:r>
        <w:rPr>
          <w:rFonts w:eastAsia="Arial Narrow"/>
        </w:rPr>
        <w:t xml:space="preserve"> </w:t>
      </w:r>
      <w:r>
        <w:t>sikerélményhez</w:t>
      </w:r>
      <w:r>
        <w:rPr>
          <w:rFonts w:eastAsia="Arial Narrow"/>
        </w:rPr>
        <w:t xml:space="preserve"> </w:t>
      </w:r>
      <w:r>
        <w:t>jussanak</w:t>
      </w:r>
      <w:r>
        <w:rPr>
          <w:rFonts w:eastAsia="Arial Narrow"/>
        </w:rPr>
        <w:t xml:space="preserve"> </w:t>
      </w:r>
      <w:r>
        <w:t>a</w:t>
      </w:r>
      <w:r>
        <w:rPr>
          <w:rFonts w:eastAsia="Arial Narrow"/>
        </w:rPr>
        <w:t xml:space="preserve"> </w:t>
      </w:r>
      <w:r>
        <w:t>tanulók</w:t>
      </w:r>
      <w:r>
        <w:rPr>
          <w:rFonts w:eastAsia="Arial Narrow"/>
        </w:rPr>
        <w:t xml:space="preserve"> </w:t>
      </w:r>
      <w:r>
        <w:t>a</w:t>
      </w:r>
      <w:r>
        <w:rPr>
          <w:rFonts w:eastAsia="Arial Narrow"/>
        </w:rPr>
        <w:t xml:space="preserve"> </w:t>
      </w:r>
      <w:r>
        <w:t>vizuális</w:t>
      </w:r>
      <w:r>
        <w:rPr>
          <w:rFonts w:eastAsia="Arial Narrow"/>
        </w:rPr>
        <w:t xml:space="preserve"> </w:t>
      </w:r>
      <w:r>
        <w:t>nevelés</w:t>
      </w:r>
      <w:r>
        <w:rPr>
          <w:rFonts w:eastAsia="Arial Narrow"/>
        </w:rPr>
        <w:t xml:space="preserve"> </w:t>
      </w:r>
      <w:r>
        <w:t>terén</w:t>
      </w:r>
      <w:r>
        <w:rPr>
          <w:rFonts w:eastAsia="Arial Narrow"/>
        </w:rPr>
        <w:t>.</w:t>
      </w:r>
    </w:p>
    <w:p w:rsidR="00FD2847" w:rsidRDefault="00B20072">
      <w:pPr>
        <w:pStyle w:val="Cmsor4"/>
        <w:spacing w:after="60" w:line="276" w:lineRule="auto"/>
        <w:ind w:left="0" w:firstLine="0"/>
        <w:rPr>
          <w:rFonts w:eastAsia="Arial Narrow"/>
          <w:szCs w:val="24"/>
        </w:rPr>
      </w:pPr>
      <w:r>
        <w:rPr>
          <w:szCs w:val="24"/>
        </w:rPr>
        <w:t>Eszköz</w:t>
      </w:r>
    </w:p>
    <w:p w:rsidR="00FD2847" w:rsidRDefault="00B20072">
      <w:pPr>
        <w:pStyle w:val="Norml10"/>
        <w:numPr>
          <w:ilvl w:val="0"/>
          <w:numId w:val="19"/>
        </w:numPr>
        <w:tabs>
          <w:tab w:val="left" w:pos="720"/>
        </w:tabs>
        <w:spacing w:line="276" w:lineRule="auto"/>
        <w:jc w:val="both"/>
        <w:rPr>
          <w:rFonts w:eastAsia="Arial Narrow"/>
        </w:rPr>
      </w:pPr>
      <w:r>
        <w:t>Tanórák</w:t>
      </w:r>
      <w:r>
        <w:rPr>
          <w:rFonts w:eastAsia="Arial Narrow"/>
        </w:rPr>
        <w:t xml:space="preserve"> </w:t>
      </w:r>
      <w:r>
        <w:t>és</w:t>
      </w:r>
      <w:r>
        <w:rPr>
          <w:rFonts w:eastAsia="Arial Narrow"/>
        </w:rPr>
        <w:t xml:space="preserve"> </w:t>
      </w:r>
      <w:r>
        <w:t>tanórán</w:t>
      </w:r>
      <w:r>
        <w:rPr>
          <w:rFonts w:eastAsia="Arial Narrow"/>
        </w:rPr>
        <w:t xml:space="preserve"> </w:t>
      </w:r>
      <w:r>
        <w:t>kívüli</w:t>
      </w:r>
      <w:r>
        <w:rPr>
          <w:rFonts w:eastAsia="Arial Narrow"/>
        </w:rPr>
        <w:t xml:space="preserve"> </w:t>
      </w:r>
      <w:r>
        <w:t>foglalkozások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Múzeumok</w:t>
      </w:r>
      <w:r>
        <w:rPr>
          <w:rFonts w:eastAsia="Arial Narrow"/>
        </w:rPr>
        <w:t xml:space="preserve">, </w:t>
      </w:r>
      <w:r>
        <w:t>kiállítások</w:t>
      </w:r>
      <w:r>
        <w:rPr>
          <w:rFonts w:eastAsia="Arial Narrow"/>
        </w:rPr>
        <w:t xml:space="preserve"> </w:t>
      </w:r>
      <w:r>
        <w:t>látogatása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Kiállítások</w:t>
      </w:r>
      <w:r>
        <w:rPr>
          <w:rFonts w:eastAsia="Arial Narrow"/>
        </w:rPr>
        <w:t xml:space="preserve"> </w:t>
      </w:r>
      <w:r>
        <w:t>szervezése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lastRenderedPageBreak/>
        <w:t>Pályázatokon</w:t>
      </w:r>
      <w:r>
        <w:rPr>
          <w:rFonts w:eastAsia="Arial Narrow"/>
        </w:rPr>
        <w:t xml:space="preserve">, </w:t>
      </w:r>
      <w:r>
        <w:t>versenyeken</w:t>
      </w:r>
      <w:r>
        <w:rPr>
          <w:rFonts w:eastAsia="Arial Narrow"/>
        </w:rPr>
        <w:t xml:space="preserve"> </w:t>
      </w:r>
      <w:r>
        <w:t>való</w:t>
      </w:r>
      <w:r>
        <w:rPr>
          <w:rFonts w:eastAsia="Arial Narrow"/>
        </w:rPr>
        <w:t xml:space="preserve"> </w:t>
      </w:r>
      <w:r>
        <w:t>részvétel</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Eljárás</w:t>
      </w:r>
    </w:p>
    <w:p w:rsidR="00FD2847" w:rsidRDefault="00B20072">
      <w:pPr>
        <w:pStyle w:val="StlusArialNarrowSorkizrtUtna6pt"/>
        <w:rPr>
          <w:rFonts w:eastAsia="Arial Narrow"/>
        </w:rPr>
      </w:pPr>
      <w:r>
        <w:t>A</w:t>
      </w:r>
      <w:r>
        <w:rPr>
          <w:rFonts w:eastAsia="Arial Narrow"/>
        </w:rPr>
        <w:t xml:space="preserve"> </w:t>
      </w:r>
      <w:r>
        <w:t>művészeti</w:t>
      </w:r>
      <w:r>
        <w:rPr>
          <w:rFonts w:eastAsia="Arial Narrow"/>
        </w:rPr>
        <w:t xml:space="preserve"> </w:t>
      </w:r>
      <w:r>
        <w:t>osztály</w:t>
      </w:r>
      <w:r>
        <w:rPr>
          <w:rFonts w:eastAsia="Arial Narrow"/>
        </w:rPr>
        <w:t xml:space="preserve"> </w:t>
      </w:r>
      <w:r>
        <w:t>tanulói</w:t>
      </w:r>
      <w:r>
        <w:rPr>
          <w:rFonts w:eastAsia="Arial Narrow"/>
        </w:rPr>
        <w:t xml:space="preserve"> </w:t>
      </w:r>
      <w:r>
        <w:t>többféle</w:t>
      </w:r>
      <w:r>
        <w:rPr>
          <w:rFonts w:eastAsia="Arial Narrow"/>
        </w:rPr>
        <w:t xml:space="preserve"> </w:t>
      </w:r>
      <w:r>
        <w:t>technikai</w:t>
      </w:r>
      <w:r>
        <w:rPr>
          <w:rFonts w:eastAsia="Arial Narrow"/>
        </w:rPr>
        <w:t xml:space="preserve"> </w:t>
      </w:r>
      <w:r>
        <w:t>eljárást</w:t>
      </w:r>
      <w:r>
        <w:rPr>
          <w:rFonts w:eastAsia="Arial Narrow"/>
        </w:rPr>
        <w:t xml:space="preserve"> </w:t>
      </w:r>
      <w:r>
        <w:t>ismernek</w:t>
      </w:r>
      <w:r>
        <w:rPr>
          <w:rFonts w:eastAsia="Arial Narrow"/>
        </w:rPr>
        <w:t xml:space="preserve"> </w:t>
      </w:r>
      <w:r>
        <w:t>meg</w:t>
      </w:r>
      <w:r>
        <w:rPr>
          <w:rFonts w:eastAsia="Arial Narrow"/>
        </w:rPr>
        <w:t xml:space="preserve"> </w:t>
      </w:r>
      <w:r>
        <w:t>és</w:t>
      </w:r>
      <w:r>
        <w:rPr>
          <w:rFonts w:eastAsia="Arial Narrow"/>
        </w:rPr>
        <w:t xml:space="preserve"> </w:t>
      </w:r>
      <w:r>
        <w:t>használnak</w:t>
      </w:r>
      <w:r>
        <w:rPr>
          <w:rFonts w:eastAsia="Arial Narrow"/>
        </w:rPr>
        <w:t xml:space="preserve"> </w:t>
      </w:r>
      <w:r>
        <w:t>alkotó</w:t>
      </w:r>
      <w:r>
        <w:rPr>
          <w:rFonts w:eastAsia="Arial Narrow"/>
        </w:rPr>
        <w:t xml:space="preserve"> </w:t>
      </w:r>
      <w:r>
        <w:t>tevékenységük</w:t>
      </w:r>
      <w:r>
        <w:rPr>
          <w:rFonts w:eastAsia="Arial Narrow"/>
        </w:rPr>
        <w:t xml:space="preserve"> </w:t>
      </w:r>
      <w:r>
        <w:t>során</w:t>
      </w:r>
      <w:r>
        <w:rPr>
          <w:rFonts w:eastAsia="Arial Narrow"/>
        </w:rPr>
        <w:t xml:space="preserve">. </w:t>
      </w:r>
      <w:r>
        <w:t>Színvonalas</w:t>
      </w:r>
      <w:r>
        <w:rPr>
          <w:rFonts w:eastAsia="Arial Narrow"/>
        </w:rPr>
        <w:t xml:space="preserve"> </w:t>
      </w:r>
      <w:r>
        <w:t>munkáikkal</w:t>
      </w:r>
      <w:r>
        <w:rPr>
          <w:rFonts w:eastAsia="Arial Narrow"/>
        </w:rPr>
        <w:t xml:space="preserve"> </w:t>
      </w:r>
      <w:r>
        <w:t>pályázunk</w:t>
      </w:r>
      <w:r>
        <w:rPr>
          <w:rFonts w:eastAsia="Arial Narrow"/>
        </w:rPr>
        <w:t xml:space="preserve"> </w:t>
      </w:r>
      <w:r>
        <w:t>az</w:t>
      </w:r>
      <w:r>
        <w:rPr>
          <w:rFonts w:eastAsia="Arial Narrow"/>
        </w:rPr>
        <w:t xml:space="preserve"> </w:t>
      </w:r>
      <w:r>
        <w:t>országos</w:t>
      </w:r>
      <w:r>
        <w:rPr>
          <w:rFonts w:eastAsia="Arial Narrow"/>
        </w:rPr>
        <w:t xml:space="preserve"> </w:t>
      </w:r>
      <w:r>
        <w:t>és</w:t>
      </w:r>
      <w:r>
        <w:rPr>
          <w:rFonts w:eastAsia="Arial Narrow"/>
        </w:rPr>
        <w:t xml:space="preserve"> </w:t>
      </w:r>
      <w:r>
        <w:t>nemzetközi</w:t>
      </w:r>
      <w:r>
        <w:rPr>
          <w:rFonts w:eastAsia="Arial Narrow"/>
        </w:rPr>
        <w:t xml:space="preserve"> </w:t>
      </w:r>
      <w:r>
        <w:t>versenyeken</w:t>
      </w:r>
      <w:r>
        <w:rPr>
          <w:rFonts w:eastAsia="Arial Narrow"/>
        </w:rPr>
        <w:t xml:space="preserve">. </w:t>
      </w:r>
      <w:r>
        <w:t>Tanulóinkban</w:t>
      </w:r>
      <w:r>
        <w:rPr>
          <w:rFonts w:eastAsia="Arial Narrow"/>
        </w:rPr>
        <w:t xml:space="preserve"> </w:t>
      </w:r>
      <w:r>
        <w:t>kialakítjuk</w:t>
      </w:r>
      <w:r>
        <w:rPr>
          <w:rFonts w:eastAsia="Arial Narrow"/>
        </w:rPr>
        <w:t xml:space="preserve"> </w:t>
      </w:r>
      <w:r>
        <w:t>a</w:t>
      </w:r>
      <w:r>
        <w:rPr>
          <w:rFonts w:eastAsia="Arial Narrow"/>
        </w:rPr>
        <w:t xml:space="preserve"> </w:t>
      </w:r>
      <w:r>
        <w:t>művészi</w:t>
      </w:r>
      <w:r>
        <w:rPr>
          <w:rFonts w:eastAsia="Arial Narrow"/>
        </w:rPr>
        <w:t xml:space="preserve"> </w:t>
      </w:r>
      <w:r>
        <w:t>kifejezés</w:t>
      </w:r>
      <w:r>
        <w:rPr>
          <w:rFonts w:eastAsia="Arial Narrow"/>
        </w:rPr>
        <w:t xml:space="preserve"> </w:t>
      </w:r>
      <w:r>
        <w:t>sokfélesége</w:t>
      </w:r>
      <w:r>
        <w:rPr>
          <w:rFonts w:eastAsia="Arial Narrow"/>
        </w:rPr>
        <w:t xml:space="preserve"> </w:t>
      </w:r>
      <w:r>
        <w:t>iránti</w:t>
      </w:r>
      <w:r>
        <w:rPr>
          <w:rFonts w:eastAsia="Arial Narrow"/>
        </w:rPr>
        <w:t xml:space="preserve"> </w:t>
      </w:r>
      <w:r>
        <w:t>nyitottságot</w:t>
      </w:r>
      <w:r>
        <w:rPr>
          <w:rFonts w:eastAsia="Arial Narrow"/>
        </w:rPr>
        <w:t xml:space="preserve"> </w:t>
      </w:r>
      <w:r>
        <w:t>és</w:t>
      </w:r>
      <w:r>
        <w:rPr>
          <w:rFonts w:eastAsia="Arial Narrow"/>
        </w:rPr>
        <w:t xml:space="preserve"> </w:t>
      </w:r>
      <w:r>
        <w:t>az</w:t>
      </w:r>
      <w:r>
        <w:rPr>
          <w:rFonts w:eastAsia="Arial Narrow"/>
        </w:rPr>
        <w:t xml:space="preserve"> </w:t>
      </w:r>
      <w:r>
        <w:t>esztétikai</w:t>
      </w:r>
      <w:r>
        <w:rPr>
          <w:rFonts w:eastAsia="Arial Narrow"/>
        </w:rPr>
        <w:t xml:space="preserve"> </w:t>
      </w:r>
      <w:r>
        <w:t>érzéküket</w:t>
      </w:r>
      <w:r>
        <w:rPr>
          <w:rFonts w:eastAsia="Arial Narrow"/>
        </w:rPr>
        <w:t xml:space="preserve"> </w:t>
      </w:r>
      <w:r>
        <w:t>fejlesztjük</w:t>
      </w:r>
      <w:r>
        <w:rPr>
          <w:rFonts w:eastAsia="Arial Narrow"/>
        </w:rPr>
        <w:t xml:space="preserve">. </w:t>
      </w:r>
    </w:p>
    <w:p w:rsidR="00FD2847" w:rsidRDefault="00FD2847">
      <w:pPr>
        <w:pStyle w:val="StlusArialNarrowSorkizrtUtna6pt"/>
      </w:pPr>
    </w:p>
    <w:p w:rsidR="00FD2847" w:rsidRDefault="00B20072">
      <w:pPr>
        <w:pStyle w:val="Cmsor3"/>
      </w:pPr>
      <w:bookmarkStart w:id="83" w:name="__RefHeading__141_230262424"/>
      <w:bookmarkStart w:id="84" w:name="_Toc456099298"/>
      <w:bookmarkStart w:id="85" w:name="_Toc462161638"/>
      <w:bookmarkEnd w:id="83"/>
      <w:r>
        <w:rPr>
          <w:rStyle w:val="BuborkszvegChar"/>
          <w:rFonts w:ascii="Times New Roman" w:hAnsi="Times New Roman" w:cs="Times New Roman"/>
          <w:sz w:val="32"/>
          <w:szCs w:val="32"/>
        </w:rPr>
        <w:t>1.12 Digitális</w:t>
      </w:r>
      <w:r>
        <w:rPr>
          <w:rStyle w:val="BuborkszvegChar"/>
          <w:rFonts w:ascii="Times New Roman" w:eastAsia="Arial Narrow" w:hAnsi="Times New Roman" w:cs="Times New Roman"/>
          <w:sz w:val="32"/>
          <w:szCs w:val="32"/>
        </w:rPr>
        <w:t xml:space="preserve"> </w:t>
      </w:r>
      <w:bookmarkEnd w:id="84"/>
      <w:r>
        <w:rPr>
          <w:rStyle w:val="BuborkszvegChar"/>
          <w:rFonts w:ascii="Times New Roman" w:hAnsi="Times New Roman" w:cs="Times New Roman"/>
          <w:sz w:val="32"/>
          <w:szCs w:val="32"/>
        </w:rPr>
        <w:t>kultúra</w:t>
      </w:r>
      <w:bookmarkEnd w:id="85"/>
    </w:p>
    <w:p w:rsidR="00FD2847" w:rsidRDefault="00B20072">
      <w:pPr>
        <w:pStyle w:val="Cmsor4"/>
        <w:spacing w:after="60" w:line="276" w:lineRule="auto"/>
        <w:ind w:left="0" w:firstLine="0"/>
        <w:rPr>
          <w:rFonts w:eastAsia="Arial Narrow"/>
          <w:szCs w:val="24"/>
        </w:rPr>
      </w:pPr>
      <w:r>
        <w:rPr>
          <w:rStyle w:val="Hangslyozs"/>
        </w:rPr>
        <w:t>Alapelv</w:t>
      </w:r>
    </w:p>
    <w:p w:rsidR="00FD2847" w:rsidRDefault="00B20072">
      <w:pPr>
        <w:pStyle w:val="StlusArialNarrowSorkizrtUtna6pt"/>
        <w:rPr>
          <w:rFonts w:eastAsia="Arial Narrow"/>
        </w:rPr>
      </w:pPr>
      <w:r>
        <w:t>A</w:t>
      </w:r>
      <w:r>
        <w:rPr>
          <w:rFonts w:eastAsia="Arial Narrow"/>
        </w:rPr>
        <w:t xml:space="preserve"> </w:t>
      </w:r>
      <w:r>
        <w:t>digitális</w:t>
      </w:r>
      <w:r>
        <w:rPr>
          <w:rFonts w:eastAsia="Arial Narrow"/>
        </w:rPr>
        <w:t xml:space="preserve"> </w:t>
      </w:r>
      <w:r>
        <w:t>kultúra</w:t>
      </w:r>
      <w:r>
        <w:rPr>
          <w:rFonts w:eastAsia="Arial Narrow"/>
        </w:rPr>
        <w:t xml:space="preserve"> </w:t>
      </w:r>
      <w:r>
        <w:t>magabiztos</w:t>
      </w:r>
      <w:r>
        <w:rPr>
          <w:rFonts w:eastAsia="Arial Narrow"/>
        </w:rPr>
        <w:t xml:space="preserve"> </w:t>
      </w:r>
      <w:r>
        <w:t>és</w:t>
      </w:r>
      <w:r>
        <w:rPr>
          <w:rFonts w:eastAsia="Arial Narrow"/>
        </w:rPr>
        <w:t xml:space="preserve"> </w:t>
      </w:r>
      <w:r>
        <w:t>kritikus</w:t>
      </w:r>
      <w:r>
        <w:rPr>
          <w:rFonts w:eastAsia="Arial Narrow"/>
        </w:rPr>
        <w:t xml:space="preserve"> </w:t>
      </w:r>
      <w:r>
        <w:t>használata</w:t>
      </w:r>
      <w:r>
        <w:rPr>
          <w:rFonts w:eastAsia="Arial Narrow"/>
        </w:rPr>
        <w:t xml:space="preserve">, </w:t>
      </w:r>
      <w:r>
        <w:t>az</w:t>
      </w:r>
      <w:r>
        <w:rPr>
          <w:rFonts w:eastAsia="Arial Narrow"/>
        </w:rPr>
        <w:t xml:space="preserve"> </w:t>
      </w:r>
      <w:r>
        <w:t>információs</w:t>
      </w:r>
      <w:r>
        <w:rPr>
          <w:rFonts w:eastAsia="Arial Narrow"/>
        </w:rPr>
        <w:t xml:space="preserve"> </w:t>
      </w:r>
      <w:r>
        <w:t>és</w:t>
      </w:r>
      <w:r>
        <w:rPr>
          <w:rFonts w:eastAsia="Arial Narrow"/>
        </w:rPr>
        <w:t xml:space="preserve"> </w:t>
      </w:r>
      <w:r>
        <w:t>kommunikációs</w:t>
      </w:r>
      <w:r>
        <w:rPr>
          <w:rFonts w:eastAsia="Arial Narrow"/>
        </w:rPr>
        <w:t xml:space="preserve"> </w:t>
      </w:r>
      <w:r>
        <w:t>kultúra</w:t>
      </w:r>
      <w:r>
        <w:rPr>
          <w:rFonts w:eastAsia="Arial Narrow"/>
        </w:rPr>
        <w:t xml:space="preserve"> </w:t>
      </w:r>
      <w:r>
        <w:t>fejlesztése</w:t>
      </w:r>
      <w:r>
        <w:rPr>
          <w:rFonts w:eastAsia="Arial Narrow"/>
        </w:rPr>
        <w:t xml:space="preserve">. </w:t>
      </w:r>
    </w:p>
    <w:p w:rsidR="00FD2847" w:rsidRDefault="00B20072">
      <w:pPr>
        <w:pStyle w:val="Cmsor4"/>
        <w:spacing w:after="60" w:line="276" w:lineRule="auto"/>
        <w:ind w:left="0" w:firstLine="0"/>
        <w:rPr>
          <w:rFonts w:eastAsia="Arial Narrow"/>
          <w:szCs w:val="24"/>
        </w:rPr>
      </w:pPr>
      <w:r>
        <w:rPr>
          <w:rStyle w:val="Hangslyozs"/>
        </w:rPr>
        <w:t>Cél</w:t>
      </w:r>
    </w:p>
    <w:p w:rsidR="00FD2847" w:rsidRDefault="00B20072">
      <w:pPr>
        <w:pStyle w:val="StlusArialNarrowSorkizrtUtna6pt"/>
        <w:rPr>
          <w:rFonts w:eastAsia="Arial Narrow"/>
        </w:rPr>
      </w:pPr>
      <w:r>
        <w:t>A</w:t>
      </w:r>
      <w:r>
        <w:rPr>
          <w:rFonts w:eastAsia="Arial Narrow"/>
        </w:rPr>
        <w:t xml:space="preserve"> </w:t>
      </w:r>
      <w:r>
        <w:t>digitális</w:t>
      </w:r>
      <w:r>
        <w:rPr>
          <w:rFonts w:eastAsia="Arial Narrow"/>
        </w:rPr>
        <w:t xml:space="preserve"> </w:t>
      </w:r>
      <w:r>
        <w:t>kultúra</w:t>
      </w:r>
      <w:r>
        <w:rPr>
          <w:rFonts w:eastAsia="Arial Narrow"/>
        </w:rPr>
        <w:t xml:space="preserve"> </w:t>
      </w:r>
      <w:r>
        <w:t>megismerésével</w:t>
      </w:r>
      <w:r>
        <w:rPr>
          <w:rFonts w:eastAsia="Arial Narrow"/>
        </w:rPr>
        <w:t xml:space="preserve"> </w:t>
      </w:r>
      <w:r>
        <w:t>olyan</w:t>
      </w:r>
      <w:r>
        <w:rPr>
          <w:rFonts w:eastAsia="Arial Narrow"/>
        </w:rPr>
        <w:t xml:space="preserve"> </w:t>
      </w:r>
      <w:r>
        <w:t>kompetenciák</w:t>
      </w:r>
      <w:r>
        <w:rPr>
          <w:rFonts w:eastAsia="Arial Narrow"/>
        </w:rPr>
        <w:t xml:space="preserve"> </w:t>
      </w:r>
      <w:r>
        <w:t>kibontakoztatása</w:t>
      </w:r>
      <w:r>
        <w:rPr>
          <w:rFonts w:eastAsia="Arial Narrow"/>
        </w:rPr>
        <w:t xml:space="preserve">, </w:t>
      </w:r>
      <w:r>
        <w:t>melyek</w:t>
      </w:r>
      <w:r>
        <w:rPr>
          <w:rFonts w:eastAsia="Arial Narrow"/>
        </w:rPr>
        <w:t xml:space="preserve"> </w:t>
      </w:r>
      <w:r>
        <w:t>révén</w:t>
      </w:r>
      <w:r>
        <w:rPr>
          <w:rFonts w:eastAsia="Arial Narrow"/>
        </w:rPr>
        <w:t xml:space="preserve"> </w:t>
      </w:r>
      <w:r>
        <w:t>a</w:t>
      </w:r>
      <w:r>
        <w:rPr>
          <w:rFonts w:eastAsia="Arial Narrow"/>
        </w:rPr>
        <w:t xml:space="preserve"> </w:t>
      </w:r>
      <w:r>
        <w:t>tanulók</w:t>
      </w:r>
      <w:r>
        <w:rPr>
          <w:rFonts w:eastAsia="Arial Narrow"/>
        </w:rPr>
        <w:t xml:space="preserve"> </w:t>
      </w:r>
      <w:r>
        <w:t>képesek</w:t>
      </w:r>
      <w:r>
        <w:rPr>
          <w:rFonts w:eastAsia="Arial Narrow"/>
        </w:rPr>
        <w:t xml:space="preserve"> </w:t>
      </w:r>
      <w:r>
        <w:t>lesznek</w:t>
      </w:r>
      <w:r>
        <w:rPr>
          <w:rFonts w:eastAsia="Arial Narrow"/>
        </w:rPr>
        <w:t xml:space="preserve"> </w:t>
      </w:r>
      <w:r>
        <w:t>az</w:t>
      </w:r>
      <w:r>
        <w:rPr>
          <w:rFonts w:eastAsia="Arial Narrow"/>
        </w:rPr>
        <w:t xml:space="preserve"> </w:t>
      </w:r>
      <w:r>
        <w:t>információ</w:t>
      </w:r>
      <w:r>
        <w:rPr>
          <w:rFonts w:eastAsia="Arial Narrow"/>
        </w:rPr>
        <w:t xml:space="preserve"> </w:t>
      </w:r>
      <w:r>
        <w:t>keresésére</w:t>
      </w:r>
      <w:r>
        <w:rPr>
          <w:rFonts w:eastAsia="Arial Narrow"/>
        </w:rPr>
        <w:t xml:space="preserve">, </w:t>
      </w:r>
      <w:r>
        <w:t>szelektálására</w:t>
      </w:r>
      <w:r>
        <w:rPr>
          <w:rFonts w:eastAsia="Arial Narrow"/>
        </w:rPr>
        <w:t xml:space="preserve"> </w:t>
      </w:r>
      <w:r>
        <w:t>és</w:t>
      </w:r>
      <w:r>
        <w:rPr>
          <w:rFonts w:eastAsia="Arial Narrow"/>
        </w:rPr>
        <w:t xml:space="preserve"> </w:t>
      </w:r>
      <w:r>
        <w:t>hatékony</w:t>
      </w:r>
      <w:r>
        <w:rPr>
          <w:rFonts w:eastAsia="Arial Narrow"/>
        </w:rPr>
        <w:t xml:space="preserve"> </w:t>
      </w:r>
      <w:r>
        <w:t>beépítésére</w:t>
      </w:r>
      <w:r>
        <w:rPr>
          <w:rFonts w:eastAsia="Arial Narrow"/>
        </w:rPr>
        <w:t xml:space="preserve"> </w:t>
      </w:r>
      <w:r>
        <w:t>a</w:t>
      </w:r>
      <w:r>
        <w:rPr>
          <w:rFonts w:eastAsia="Arial Narrow"/>
        </w:rPr>
        <w:t xml:space="preserve"> </w:t>
      </w:r>
      <w:r>
        <w:t>tanulás</w:t>
      </w:r>
      <w:r>
        <w:rPr>
          <w:rFonts w:eastAsia="Arial Narrow"/>
        </w:rPr>
        <w:t xml:space="preserve">, </w:t>
      </w:r>
      <w:r>
        <w:t>ismeretszerzés</w:t>
      </w:r>
      <w:r>
        <w:rPr>
          <w:rFonts w:eastAsia="Arial Narrow"/>
        </w:rPr>
        <w:t xml:space="preserve"> </w:t>
      </w:r>
      <w:r>
        <w:t>során</w:t>
      </w:r>
      <w:r>
        <w:rPr>
          <w:rFonts w:eastAsia="Arial Narrow"/>
        </w:rPr>
        <w:t xml:space="preserve">. </w:t>
      </w:r>
    </w:p>
    <w:p w:rsidR="00FD2847" w:rsidRDefault="00B20072">
      <w:pPr>
        <w:pStyle w:val="Cmsor4"/>
        <w:spacing w:after="60" w:line="276" w:lineRule="auto"/>
        <w:ind w:left="0" w:firstLine="0"/>
        <w:rPr>
          <w:rFonts w:eastAsia="Arial Narrow"/>
          <w:szCs w:val="24"/>
        </w:rPr>
      </w:pPr>
      <w:r>
        <w:rPr>
          <w:rStyle w:val="Hangslyozs"/>
        </w:rPr>
        <w:t>Feladat</w:t>
      </w: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azon</w:t>
      </w:r>
      <w:r>
        <w:rPr>
          <w:rFonts w:eastAsia="Arial Narrow"/>
        </w:rPr>
        <w:t xml:space="preserve"> </w:t>
      </w:r>
      <w:r>
        <w:t>megismerési</w:t>
      </w:r>
      <w:r>
        <w:rPr>
          <w:rFonts w:eastAsia="Arial Narrow"/>
        </w:rPr>
        <w:t xml:space="preserve"> </w:t>
      </w:r>
      <w:r>
        <w:t>képességének</w:t>
      </w:r>
      <w:r>
        <w:rPr>
          <w:rFonts w:eastAsia="Arial Narrow"/>
        </w:rPr>
        <w:t xml:space="preserve"> </w:t>
      </w:r>
      <w:r>
        <w:t>fejlesztése</w:t>
      </w:r>
      <w:r>
        <w:rPr>
          <w:rFonts w:eastAsia="Arial Narrow"/>
        </w:rPr>
        <w:t xml:space="preserve">, </w:t>
      </w:r>
      <w:r>
        <w:t>amelyek</w:t>
      </w:r>
      <w:r>
        <w:rPr>
          <w:rFonts w:eastAsia="Arial Narrow"/>
        </w:rPr>
        <w:t xml:space="preserve"> </w:t>
      </w:r>
      <w:r>
        <w:t>az</w:t>
      </w:r>
      <w:r>
        <w:rPr>
          <w:rFonts w:eastAsia="Arial Narrow"/>
        </w:rPr>
        <w:t xml:space="preserve"> </w:t>
      </w:r>
      <w:r>
        <w:t>információs</w:t>
      </w:r>
      <w:r>
        <w:rPr>
          <w:rFonts w:eastAsia="Arial Narrow"/>
        </w:rPr>
        <w:t xml:space="preserve"> </w:t>
      </w:r>
      <w:r>
        <w:t>és</w:t>
      </w:r>
      <w:r>
        <w:rPr>
          <w:rFonts w:eastAsia="Arial Narrow"/>
        </w:rPr>
        <w:t xml:space="preserve"> </w:t>
      </w:r>
      <w:r>
        <w:t>kommunikációs</w:t>
      </w:r>
      <w:r>
        <w:rPr>
          <w:rFonts w:eastAsia="Arial Narrow"/>
        </w:rPr>
        <w:t xml:space="preserve"> </w:t>
      </w:r>
      <w:r>
        <w:t>kultúra</w:t>
      </w:r>
      <w:r>
        <w:rPr>
          <w:rFonts w:eastAsia="Arial Narrow"/>
        </w:rPr>
        <w:t xml:space="preserve"> </w:t>
      </w:r>
      <w:r>
        <w:t>szerves</w:t>
      </w:r>
      <w:r>
        <w:rPr>
          <w:rFonts w:eastAsia="Arial Narrow"/>
        </w:rPr>
        <w:t xml:space="preserve"> </w:t>
      </w:r>
      <w:r>
        <w:t>részét</w:t>
      </w:r>
      <w:r>
        <w:rPr>
          <w:rFonts w:eastAsia="Arial Narrow"/>
        </w:rPr>
        <w:t xml:space="preserve"> </w:t>
      </w:r>
      <w:r>
        <w:t>képezik</w:t>
      </w:r>
      <w:r>
        <w:rPr>
          <w:rFonts w:eastAsia="Arial Narrow"/>
        </w:rPr>
        <w:t xml:space="preserve">. </w:t>
      </w:r>
      <w:r>
        <w:t>Megtanítani</w:t>
      </w:r>
      <w:r>
        <w:rPr>
          <w:rFonts w:eastAsia="Arial Narrow"/>
        </w:rPr>
        <w:t xml:space="preserve"> </w:t>
      </w:r>
      <w:r>
        <w:t>az</w:t>
      </w:r>
      <w:r>
        <w:rPr>
          <w:rFonts w:eastAsia="Arial Narrow"/>
        </w:rPr>
        <w:t xml:space="preserve"> </w:t>
      </w:r>
      <w:r>
        <w:t>információ</w:t>
      </w:r>
      <w:r>
        <w:rPr>
          <w:rFonts w:eastAsia="Arial Narrow"/>
        </w:rPr>
        <w:t xml:space="preserve"> </w:t>
      </w:r>
      <w:r>
        <w:t>megkeresését</w:t>
      </w:r>
      <w:r>
        <w:rPr>
          <w:rFonts w:eastAsia="Arial Narrow"/>
        </w:rPr>
        <w:t xml:space="preserve">, </w:t>
      </w:r>
      <w:r>
        <w:t>összegyűjtését</w:t>
      </w:r>
      <w:r>
        <w:rPr>
          <w:rFonts w:eastAsia="Arial Narrow"/>
        </w:rPr>
        <w:t xml:space="preserve"> </w:t>
      </w:r>
      <w:r>
        <w:t>és</w:t>
      </w:r>
      <w:r>
        <w:rPr>
          <w:rFonts w:eastAsia="Arial Narrow"/>
        </w:rPr>
        <w:t xml:space="preserve"> </w:t>
      </w:r>
      <w:r>
        <w:t>feldolgozását</w:t>
      </w:r>
      <w:r>
        <w:rPr>
          <w:rFonts w:eastAsia="Arial Narrow"/>
        </w:rPr>
        <w:t xml:space="preserve">, </w:t>
      </w:r>
      <w:r>
        <w:t>a</w:t>
      </w:r>
      <w:r>
        <w:rPr>
          <w:rFonts w:eastAsia="Arial Narrow"/>
        </w:rPr>
        <w:t xml:space="preserve"> </w:t>
      </w:r>
      <w:r>
        <w:t>kritikus</w:t>
      </w:r>
      <w:r>
        <w:rPr>
          <w:rFonts w:eastAsia="Arial Narrow"/>
        </w:rPr>
        <w:t xml:space="preserve"> </w:t>
      </w:r>
      <w:r>
        <w:t>alkalmazást</w:t>
      </w:r>
      <w:r>
        <w:rPr>
          <w:rFonts w:eastAsia="Arial Narrow"/>
        </w:rPr>
        <w:t xml:space="preserve">, </w:t>
      </w:r>
      <w:r>
        <w:t>a</w:t>
      </w:r>
      <w:r>
        <w:rPr>
          <w:rFonts w:eastAsia="Arial Narrow"/>
        </w:rPr>
        <w:t xml:space="preserve"> </w:t>
      </w:r>
      <w:r>
        <w:t>valós</w:t>
      </w:r>
      <w:r>
        <w:rPr>
          <w:rFonts w:eastAsia="Arial Narrow"/>
        </w:rPr>
        <w:t xml:space="preserve"> </w:t>
      </w:r>
      <w:r>
        <w:t>és</w:t>
      </w:r>
      <w:r>
        <w:rPr>
          <w:rFonts w:eastAsia="Arial Narrow"/>
        </w:rPr>
        <w:t xml:space="preserve"> </w:t>
      </w:r>
      <w:r>
        <w:t>virtuális</w:t>
      </w:r>
      <w:r>
        <w:rPr>
          <w:rFonts w:eastAsia="Arial Narrow"/>
        </w:rPr>
        <w:t xml:space="preserve"> </w:t>
      </w:r>
      <w:r>
        <w:t>kapcsolatok</w:t>
      </w:r>
      <w:r>
        <w:rPr>
          <w:rFonts w:eastAsia="Arial Narrow"/>
        </w:rPr>
        <w:t xml:space="preserve"> </w:t>
      </w:r>
      <w:r>
        <w:t>megkülönböztetését</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Eszköz</w:t>
      </w:r>
    </w:p>
    <w:p w:rsidR="00FD2847" w:rsidRDefault="00B20072">
      <w:pPr>
        <w:pStyle w:val="Norml10"/>
        <w:numPr>
          <w:ilvl w:val="0"/>
          <w:numId w:val="19"/>
        </w:numPr>
        <w:tabs>
          <w:tab w:val="left" w:pos="720"/>
        </w:tabs>
        <w:spacing w:line="276" w:lineRule="auto"/>
        <w:jc w:val="both"/>
        <w:rPr>
          <w:rFonts w:eastAsia="Arial Narrow"/>
        </w:rPr>
      </w:pPr>
      <w:r>
        <w:t>Informatikaoktatás</w:t>
      </w:r>
      <w:r>
        <w:rPr>
          <w:rFonts w:eastAsia="Arial Narrow"/>
        </w:rPr>
        <w:t xml:space="preserve"> </w:t>
      </w:r>
      <w:r>
        <w:t>tanórákon</w:t>
      </w:r>
      <w:r>
        <w:rPr>
          <w:rFonts w:eastAsia="Arial Narrow"/>
        </w:rPr>
        <w:t xml:space="preserve"> </w:t>
      </w:r>
      <w:r>
        <w:t>és</w:t>
      </w:r>
      <w:r>
        <w:rPr>
          <w:rFonts w:eastAsia="Arial Narrow"/>
        </w:rPr>
        <w:t xml:space="preserve"> </w:t>
      </w:r>
      <w:r>
        <w:t>tanórán</w:t>
      </w:r>
      <w:r>
        <w:rPr>
          <w:rFonts w:eastAsia="Arial Narrow"/>
        </w:rPr>
        <w:t xml:space="preserve"> </w:t>
      </w:r>
      <w:r>
        <w:t>kívül</w:t>
      </w:r>
      <w:r>
        <w:rPr>
          <w:rFonts w:eastAsia="Arial Narrow"/>
        </w:rPr>
        <w:t xml:space="preserve"> (</w:t>
      </w:r>
      <w:r>
        <w:t>szakkör</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Informatika</w:t>
      </w:r>
      <w:r>
        <w:rPr>
          <w:rFonts w:eastAsia="Arial Narrow"/>
        </w:rPr>
        <w:t xml:space="preserve">- </w:t>
      </w:r>
      <w:r>
        <w:t>és</w:t>
      </w:r>
      <w:r>
        <w:rPr>
          <w:rFonts w:eastAsia="Arial Narrow"/>
        </w:rPr>
        <w:t xml:space="preserve"> </w:t>
      </w:r>
      <w:r>
        <w:t>médiaoktatás</w:t>
      </w:r>
      <w:r>
        <w:rPr>
          <w:rFonts w:eastAsia="Arial Narrow"/>
        </w:rPr>
        <w:t xml:space="preserve"> </w:t>
      </w:r>
      <w:r>
        <w:t>keretében</w:t>
      </w:r>
      <w:r>
        <w:rPr>
          <w:rFonts w:eastAsia="Arial Narrow"/>
        </w:rPr>
        <w:t xml:space="preserve"> </w:t>
      </w:r>
      <w:r>
        <w:t>az</w:t>
      </w:r>
      <w:r>
        <w:rPr>
          <w:rFonts w:eastAsia="Arial Narrow"/>
        </w:rPr>
        <w:t xml:space="preserve"> </w:t>
      </w:r>
      <w:r>
        <w:t>eszközök</w:t>
      </w:r>
      <w:r>
        <w:rPr>
          <w:rFonts w:eastAsia="Arial Narrow"/>
        </w:rPr>
        <w:t xml:space="preserve"> </w:t>
      </w:r>
      <w:r>
        <w:t>megismerése</w:t>
      </w:r>
      <w:r>
        <w:rPr>
          <w:rFonts w:eastAsia="Arial Narrow"/>
        </w:rPr>
        <w:t xml:space="preserve"> </w:t>
      </w:r>
      <w:r>
        <w:t>és</w:t>
      </w:r>
      <w:r>
        <w:rPr>
          <w:rFonts w:eastAsia="Arial Narrow"/>
        </w:rPr>
        <w:t xml:space="preserve"> </w:t>
      </w:r>
      <w:r>
        <w:t>használata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egyéni</w:t>
      </w:r>
      <w:r>
        <w:rPr>
          <w:rFonts w:eastAsia="Arial Narrow"/>
        </w:rPr>
        <w:t xml:space="preserve"> </w:t>
      </w:r>
      <w:r>
        <w:t>tanulás</w:t>
      </w:r>
      <w:r>
        <w:rPr>
          <w:rFonts w:eastAsia="Arial Narrow"/>
        </w:rPr>
        <w:t xml:space="preserve"> </w:t>
      </w:r>
      <w:r>
        <w:t>és</w:t>
      </w:r>
      <w:r>
        <w:rPr>
          <w:rFonts w:eastAsia="Arial Narrow"/>
        </w:rPr>
        <w:t xml:space="preserve"> </w:t>
      </w:r>
      <w:r>
        <w:t>a</w:t>
      </w:r>
      <w:r>
        <w:rPr>
          <w:rFonts w:eastAsia="Arial Narrow"/>
        </w:rPr>
        <w:t xml:space="preserve"> </w:t>
      </w:r>
      <w:r>
        <w:t>gyűjtőmunkák</w:t>
      </w:r>
      <w:r>
        <w:rPr>
          <w:rFonts w:eastAsia="Arial Narrow"/>
        </w:rPr>
        <w:t xml:space="preserve"> </w:t>
      </w:r>
      <w:r>
        <w:t>készítése</w:t>
      </w:r>
      <w:r>
        <w:rPr>
          <w:rFonts w:eastAsia="Arial Narrow"/>
        </w:rPr>
        <w:t xml:space="preserve"> </w:t>
      </w:r>
      <w:r>
        <w:t>során</w:t>
      </w:r>
      <w:r>
        <w:rPr>
          <w:rFonts w:eastAsia="Arial Narrow"/>
        </w:rPr>
        <w:t xml:space="preserve"> </w:t>
      </w:r>
      <w:r>
        <w:t>a</w:t>
      </w:r>
      <w:r>
        <w:rPr>
          <w:rFonts w:eastAsia="Arial Narrow"/>
        </w:rPr>
        <w:t xml:space="preserve"> </w:t>
      </w:r>
      <w:r>
        <w:t>digitális</w:t>
      </w:r>
      <w:r>
        <w:rPr>
          <w:rFonts w:eastAsia="Arial Narrow"/>
        </w:rPr>
        <w:t xml:space="preserve"> </w:t>
      </w:r>
      <w:r>
        <w:t>lehetőségek</w:t>
      </w:r>
      <w:r>
        <w:rPr>
          <w:rFonts w:eastAsia="Arial Narrow"/>
        </w:rPr>
        <w:t xml:space="preserve"> </w:t>
      </w:r>
      <w:r>
        <w:t>támogatása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iskolai</w:t>
      </w:r>
      <w:r>
        <w:rPr>
          <w:rFonts w:eastAsia="Arial Narrow"/>
        </w:rPr>
        <w:t xml:space="preserve"> </w:t>
      </w:r>
      <w:r>
        <w:t>és</w:t>
      </w:r>
      <w:r>
        <w:rPr>
          <w:rFonts w:eastAsia="Arial Narrow"/>
        </w:rPr>
        <w:t xml:space="preserve"> </w:t>
      </w:r>
      <w:r>
        <w:t>iskolán</w:t>
      </w:r>
      <w:r>
        <w:rPr>
          <w:rFonts w:eastAsia="Arial Narrow"/>
        </w:rPr>
        <w:t xml:space="preserve"> </w:t>
      </w:r>
      <w:r>
        <w:t>kívül</w:t>
      </w:r>
      <w:r>
        <w:rPr>
          <w:rFonts w:eastAsia="Arial Narrow"/>
        </w:rPr>
        <w:t xml:space="preserve"> </w:t>
      </w:r>
      <w:r>
        <w:t>könyvtárhasználat</w:t>
      </w:r>
      <w:r>
        <w:rPr>
          <w:rFonts w:eastAsia="Arial Narrow"/>
        </w:rPr>
        <w:t>.</w:t>
      </w:r>
    </w:p>
    <w:p w:rsidR="00FD2847" w:rsidRDefault="00B20072">
      <w:pPr>
        <w:pStyle w:val="Cmsor4"/>
        <w:spacing w:after="60" w:line="276" w:lineRule="auto"/>
        <w:ind w:left="0" w:firstLine="0"/>
        <w:rPr>
          <w:rFonts w:eastAsia="Arial Narrow"/>
          <w:szCs w:val="24"/>
        </w:rPr>
      </w:pPr>
      <w:r>
        <w:rPr>
          <w:rStyle w:val="Hangslyozs"/>
        </w:rPr>
        <w:t>Eljárás</w:t>
      </w:r>
    </w:p>
    <w:p w:rsidR="00FD2847" w:rsidRDefault="00B20072">
      <w:pPr>
        <w:pStyle w:val="StlusArialNarrowSorkizrtUtna6pt"/>
        <w:rPr>
          <w:rFonts w:eastAsia="Arial Narrow"/>
        </w:rPr>
      </w:pPr>
      <w:r>
        <w:t>Tanulóinkkal</w:t>
      </w:r>
      <w:r>
        <w:rPr>
          <w:rFonts w:eastAsia="Arial Narrow"/>
        </w:rPr>
        <w:t xml:space="preserve"> </w:t>
      </w:r>
      <w:r>
        <w:t>megismertetjük</w:t>
      </w:r>
      <w:r>
        <w:rPr>
          <w:rFonts w:eastAsia="Arial Narrow"/>
        </w:rPr>
        <w:t xml:space="preserve"> </w:t>
      </w:r>
      <w:r>
        <w:t>a</w:t>
      </w:r>
      <w:r>
        <w:rPr>
          <w:rFonts w:eastAsia="Arial Narrow"/>
        </w:rPr>
        <w:t xml:space="preserve"> </w:t>
      </w:r>
      <w:r>
        <w:t>digitális</w:t>
      </w:r>
      <w:r>
        <w:rPr>
          <w:rFonts w:eastAsia="Arial Narrow"/>
        </w:rPr>
        <w:t xml:space="preserve"> </w:t>
      </w:r>
      <w:r>
        <w:t>eszközök</w:t>
      </w:r>
      <w:r>
        <w:rPr>
          <w:rFonts w:eastAsia="Arial Narrow"/>
        </w:rPr>
        <w:t xml:space="preserve"> </w:t>
      </w:r>
      <w:r>
        <w:t>használatát</w:t>
      </w:r>
      <w:r>
        <w:rPr>
          <w:rFonts w:eastAsia="Arial Narrow"/>
        </w:rPr>
        <w:t xml:space="preserve">, </w:t>
      </w:r>
      <w:r>
        <w:t>valamint</w:t>
      </w:r>
      <w:r>
        <w:rPr>
          <w:rFonts w:eastAsia="Arial Narrow"/>
        </w:rPr>
        <w:t xml:space="preserve"> </w:t>
      </w:r>
      <w:r>
        <w:t>az</w:t>
      </w:r>
      <w:r>
        <w:rPr>
          <w:rFonts w:eastAsia="Arial Narrow"/>
        </w:rPr>
        <w:t xml:space="preserve"> </w:t>
      </w:r>
      <w:r>
        <w:t>információs</w:t>
      </w:r>
      <w:r>
        <w:rPr>
          <w:rFonts w:eastAsia="Arial Narrow"/>
        </w:rPr>
        <w:t xml:space="preserve"> </w:t>
      </w:r>
      <w:r>
        <w:t>világháló</w:t>
      </w:r>
      <w:r>
        <w:rPr>
          <w:rFonts w:eastAsia="Arial Narrow"/>
        </w:rPr>
        <w:t xml:space="preserve"> </w:t>
      </w:r>
      <w:r>
        <w:t>adta</w:t>
      </w:r>
      <w:r>
        <w:rPr>
          <w:rFonts w:eastAsia="Arial Narrow"/>
        </w:rPr>
        <w:t xml:space="preserve"> </w:t>
      </w:r>
      <w:r>
        <w:t>lehetőségeket</w:t>
      </w:r>
      <w:r>
        <w:rPr>
          <w:rFonts w:eastAsia="Arial Narrow"/>
        </w:rPr>
        <w:t xml:space="preserve">. </w:t>
      </w:r>
      <w:r>
        <w:t>Képessé</w:t>
      </w:r>
      <w:r>
        <w:rPr>
          <w:rFonts w:eastAsia="Arial Narrow"/>
        </w:rPr>
        <w:t xml:space="preserve"> </w:t>
      </w:r>
      <w:r>
        <w:t>tesszük</w:t>
      </w:r>
      <w:r>
        <w:rPr>
          <w:rFonts w:eastAsia="Arial Narrow"/>
        </w:rPr>
        <w:t xml:space="preserve"> </w:t>
      </w:r>
      <w:r>
        <w:t>őket</w:t>
      </w:r>
      <w:r>
        <w:rPr>
          <w:rFonts w:eastAsia="Arial Narrow"/>
        </w:rPr>
        <w:t xml:space="preserve"> </w:t>
      </w:r>
      <w:r>
        <w:t>a</w:t>
      </w:r>
      <w:r>
        <w:rPr>
          <w:rFonts w:eastAsia="Arial Narrow"/>
        </w:rPr>
        <w:t xml:space="preserve"> </w:t>
      </w:r>
      <w:r>
        <w:t>különböző</w:t>
      </w:r>
      <w:r>
        <w:rPr>
          <w:rFonts w:eastAsia="Arial Narrow"/>
        </w:rPr>
        <w:t xml:space="preserve"> </w:t>
      </w:r>
      <w:r>
        <w:t>médiumokban</w:t>
      </w:r>
      <w:r>
        <w:rPr>
          <w:rFonts w:eastAsia="Arial Narrow"/>
        </w:rPr>
        <w:t xml:space="preserve"> </w:t>
      </w:r>
      <w:r>
        <w:t>való</w:t>
      </w:r>
      <w:r>
        <w:rPr>
          <w:rFonts w:eastAsia="Arial Narrow"/>
        </w:rPr>
        <w:t xml:space="preserve"> </w:t>
      </w:r>
      <w:r>
        <w:t>eligazodásra</w:t>
      </w:r>
      <w:r>
        <w:rPr>
          <w:rFonts w:eastAsia="Arial Narrow"/>
        </w:rPr>
        <w:t xml:space="preserve">.  </w:t>
      </w:r>
    </w:p>
    <w:p w:rsidR="007E6752" w:rsidRDefault="007E6752">
      <w:pPr>
        <w:pStyle w:val="StlusArialNarrowSorkizrtUtna6pt"/>
        <w:rPr>
          <w:rFonts w:eastAsia="Arial Narrow"/>
        </w:rPr>
      </w:pPr>
    </w:p>
    <w:p w:rsidR="007E6752" w:rsidRDefault="007E6752">
      <w:pPr>
        <w:pStyle w:val="StlusArialNarrowSorkizrtUtna6pt"/>
        <w:rPr>
          <w:rFonts w:eastAsia="Arial Narrow"/>
        </w:rPr>
      </w:pPr>
    </w:p>
    <w:p w:rsidR="007E6752" w:rsidRDefault="007E6752">
      <w:pPr>
        <w:pStyle w:val="StlusArialNarrowSorkizrtUtna6pt"/>
        <w:rPr>
          <w:rFonts w:eastAsia="Arial Narrow"/>
        </w:rPr>
      </w:pPr>
    </w:p>
    <w:p w:rsidR="00FD2847" w:rsidRDefault="00B20072">
      <w:pPr>
        <w:pStyle w:val="Cmsor2"/>
        <w:spacing w:line="276" w:lineRule="auto"/>
      </w:pPr>
      <w:bookmarkStart w:id="86" w:name="__RefHeading__143_230262424"/>
      <w:bookmarkStart w:id="87" w:name="_Toc456099299"/>
      <w:bookmarkStart w:id="88" w:name="_Toc462161639"/>
      <w:bookmarkEnd w:id="86"/>
      <w:r>
        <w:lastRenderedPageBreak/>
        <w:t>2. A</w:t>
      </w:r>
      <w:r>
        <w:rPr>
          <w:rFonts w:eastAsia="Arial Narrow"/>
        </w:rPr>
        <w:t xml:space="preserve"> </w:t>
      </w:r>
      <w:r>
        <w:t>személyiségfejlesztéssel</w:t>
      </w:r>
      <w:r>
        <w:rPr>
          <w:rFonts w:eastAsia="Arial Narrow"/>
        </w:rPr>
        <w:t xml:space="preserve"> </w:t>
      </w:r>
      <w:r>
        <w:t>kapcsolatos</w:t>
      </w:r>
      <w:r>
        <w:rPr>
          <w:rFonts w:eastAsia="Arial Narrow"/>
        </w:rPr>
        <w:t xml:space="preserve"> </w:t>
      </w:r>
      <w:r>
        <w:t>pedagógiai</w:t>
      </w:r>
      <w:r>
        <w:rPr>
          <w:rFonts w:eastAsia="Arial Narrow"/>
        </w:rPr>
        <w:t xml:space="preserve"> </w:t>
      </w:r>
      <w:bookmarkEnd w:id="87"/>
      <w:r>
        <w:t>feladatok</w:t>
      </w:r>
      <w:bookmarkEnd w:id="88"/>
    </w:p>
    <w:p w:rsidR="00FD2847" w:rsidRDefault="00FD2847">
      <w:pPr>
        <w:pStyle w:val="Norml10"/>
        <w:tabs>
          <w:tab w:val="left" w:pos="720"/>
        </w:tabs>
        <w:spacing w:line="276" w:lineRule="auto"/>
        <w:jc w:val="both"/>
      </w:pPr>
    </w:p>
    <w:p w:rsidR="00FD2847" w:rsidRDefault="00B20072">
      <w:pPr>
        <w:pStyle w:val="Norml10"/>
        <w:spacing w:line="276" w:lineRule="auto"/>
        <w:jc w:val="both"/>
      </w:pPr>
      <w:r>
        <w:rPr>
          <w:b/>
          <w:u w:val="single"/>
        </w:rPr>
        <w:t>Értelmezés</w:t>
      </w:r>
    </w:p>
    <w:p w:rsidR="00FD2847" w:rsidRDefault="00B20072">
      <w:pPr>
        <w:pStyle w:val="Norml10"/>
        <w:spacing w:line="276" w:lineRule="auto"/>
        <w:ind w:firstLine="708"/>
        <w:jc w:val="both"/>
      </w:pPr>
      <w:r>
        <w:rPr>
          <w:b/>
          <w:i/>
        </w:rPr>
        <w:t>A személyiség egész és harmonikus fejlesztése</w:t>
      </w:r>
      <w:r>
        <w:t xml:space="preserve"> alatt a tanulók testi, értelmi, érzelmi és erkölcsi, etikai fejlesztését értjük a folyamatba belépő és az onnan kilépő gyermekek életkori sajátosságainak figyelembevételével. </w:t>
      </w:r>
    </w:p>
    <w:p w:rsidR="00FD2847" w:rsidRDefault="00B20072">
      <w:pPr>
        <w:pStyle w:val="Norml10"/>
        <w:spacing w:line="276" w:lineRule="auto"/>
        <w:ind w:firstLine="708"/>
        <w:jc w:val="both"/>
      </w:pPr>
      <w:r>
        <w:t>Személyiségfejlesztés az alapműveletségi oktatásban: Az iskolába lépő óvodás kisgyermek kíváncsi, játékos, beszédes, nyitott és alakítható. Az iskolából kilépő szinte középiskolás diáknak körvonalazódott az érdeklődési köre, mentalitása, kommunikációs és kritikai készsége.</w:t>
      </w:r>
    </w:p>
    <w:p w:rsidR="00FD2847" w:rsidRDefault="00B20072">
      <w:pPr>
        <w:pStyle w:val="Norml10"/>
        <w:spacing w:line="276" w:lineRule="auto"/>
        <w:ind w:firstLine="709"/>
        <w:jc w:val="both"/>
      </w:pPr>
      <w:r>
        <w:t>A NAT-ban képviselt értékek, az egységes, alapvető követelmények és az ezekre épülő differenciálás egyaránt azt a célt szolgálják, hogy a tanulók adottságaikkal, fejlődésükkel, iskolai és iskolán kívüli tanulásukkal, egyéb tevékenységeikkel, szervezett és spontán tapasztalataikkal összhangban minél teljesebben bontakoztathassák ki személyiségüket.</w:t>
      </w:r>
    </w:p>
    <w:p w:rsidR="00FD2847" w:rsidRDefault="00B20072">
      <w:pPr>
        <w:pStyle w:val="Norml10"/>
        <w:spacing w:line="276" w:lineRule="auto"/>
        <w:ind w:firstLine="709"/>
        <w:jc w:val="both"/>
      </w:pPr>
      <w:r>
        <w:t xml:space="preserve">Az iskolánkban folyó személyiségfejlesztés nem tantárgyként jelentkezik az intézmény helyi tantervében, hanem áthatja munkánk egészét. Az iskola légkörének, hangulatának az itt dolgozó pedagógusok oktató-nevelő munkájának, olyannak kell lennie, amelynek következményeként minden tanulóban a legértékesebb személyiségjegyek alakulnak, fejlődnek. Alapvető fontosságú a személyes kompetenciák megismertetése, megalapozása, fejlesztése, hogy minden tanuló ismerje meg saját személyisége jellemzőit, erősségeit, gyengeségeit, én-tudatosság, önismeret, helyes önértékelés és önbizalom jellemezze őket. </w:t>
      </w:r>
    </w:p>
    <w:p w:rsidR="00FD2847" w:rsidRDefault="00B20072">
      <w:pPr>
        <w:pStyle w:val="Norml10"/>
        <w:spacing w:line="276" w:lineRule="auto"/>
        <w:ind w:firstLine="709"/>
        <w:jc w:val="both"/>
      </w:pPr>
      <w:r>
        <w:t xml:space="preserve">Képesek legyenek önszabályozásra, a viselkedés, a játék és a tanulás során. A pedagógusok együttműködése, nevelő-oktató munkánk összehangolása a követelmények egységessé tétele és kiszámíthatósága segíti a derűs, nyugodt alkotó személyiségek formálását. Figyelnünk kell az egyéni sajátosságok megismerésére, egyéni különbségek csökkentésére. A DIFER vizsgálati rendszer alapján az iskolaév megkezdését követő második hónapban elvégzett tájékozódás, felmérés ad alapot fejlesztő munkánk megtervezéséhez, az egyéni fejlesztőprogramok kidolgozásához. </w:t>
      </w:r>
    </w:p>
    <w:p w:rsidR="00FD2847" w:rsidRDefault="00B20072">
      <w:pPr>
        <w:pStyle w:val="Norml10"/>
        <w:spacing w:line="276" w:lineRule="auto"/>
        <w:ind w:firstLine="709"/>
        <w:jc w:val="both"/>
      </w:pPr>
      <w:r>
        <w:t>Leendő elsőseink beilleszkedése érdekében már a tanévet megelőzően intézményes lehetőséget biztosítunk a kapcsolatfelvételre és az iskolára való ráhangolódásra foglalkozások és szülői fórum keretében.</w:t>
      </w:r>
    </w:p>
    <w:p w:rsidR="00FD2847" w:rsidRDefault="00B20072">
      <w:pPr>
        <w:pStyle w:val="Norml10"/>
        <w:spacing w:line="276" w:lineRule="auto"/>
        <w:ind w:firstLine="709"/>
        <w:jc w:val="both"/>
      </w:pPr>
      <w:r>
        <w:t xml:space="preserve">A bevezető időszakban az iskolába kerüléssel együtt járó környezetváltást lassú átmenettel támogatjuk és tesszük törésmentessé. </w:t>
      </w:r>
    </w:p>
    <w:p w:rsidR="00FD2847" w:rsidRDefault="00B20072">
      <w:pPr>
        <w:pStyle w:val="Norml10"/>
        <w:spacing w:line="276" w:lineRule="auto"/>
        <w:ind w:firstLine="709"/>
        <w:jc w:val="both"/>
      </w:pPr>
      <w:r>
        <w:t>A biztonságérzetet fokozó, a tanulási sikerek gyakori megélésének és elismerésének feltételrendszerét megteremtő tapintatos és szeretetteljes bánásmóddal tesszük lehetővé, hogy élményként küzdjenek meg a feladatokkal, kipróbálhassák fejlődő önállóságukat, ne kudarcként éljék meg sikertelen próbálkozásaikat, felfedezhessék belső értékeiket. Ennek érdekében 2 hónap átmeneti időt biztosítunk a gyermekek beszoktatására, az oldott légkör kialakítására, az egymás megismerésére.</w:t>
      </w:r>
    </w:p>
    <w:p w:rsidR="00FD2847" w:rsidRDefault="00B20072">
      <w:pPr>
        <w:pStyle w:val="Norml10"/>
        <w:spacing w:line="276" w:lineRule="auto"/>
        <w:ind w:firstLine="708"/>
        <w:jc w:val="both"/>
      </w:pPr>
      <w:r>
        <w:lastRenderedPageBreak/>
        <w:t>Az intézményben színes, sokoldalú iskolai életnek, játéknak és munkának is kell folynia: változatos pedagógiai módszereknek, széles tevékenységkínálatnak kell lennie, amiken keresztül a tanuló lehetőséget kap a személyiségjegyekkel összehangolt egyéni tanulási módszerek, eljárások kialakítására.</w:t>
      </w:r>
    </w:p>
    <w:p w:rsidR="00FD2847" w:rsidRDefault="00B20072">
      <w:pPr>
        <w:pStyle w:val="Norml10"/>
        <w:spacing w:line="276" w:lineRule="auto"/>
        <w:ind w:firstLine="360"/>
        <w:jc w:val="both"/>
      </w:pPr>
      <w:r>
        <w:t>Fejleszteni kell a gyermekek önismeretét, együttműködési készségüket, edzeni az akaratukat.</w:t>
      </w:r>
    </w:p>
    <w:p w:rsidR="00FD2847" w:rsidRDefault="00B20072">
      <w:pPr>
        <w:pStyle w:val="Norml10"/>
        <w:spacing w:line="276" w:lineRule="auto"/>
        <w:ind w:firstLine="360"/>
        <w:jc w:val="both"/>
      </w:pPr>
      <w:r>
        <w:t>Az oktatási-nevelési folyamatot a fentiek figyelembevételével a Nemzeti Alaptanterv követelményei szerint szervezzük Ennek megfelelően kiemelt fejlesztési feladataink:</w:t>
      </w:r>
    </w:p>
    <w:p w:rsidR="00FD2847" w:rsidRDefault="00FD2847">
      <w:pPr>
        <w:pStyle w:val="Norml10"/>
        <w:spacing w:line="276" w:lineRule="auto"/>
        <w:ind w:firstLine="360"/>
        <w:jc w:val="both"/>
        <w:rPr>
          <w:sz w:val="16"/>
          <w:szCs w:val="16"/>
        </w:rPr>
      </w:pPr>
    </w:p>
    <w:p w:rsidR="00FD2847" w:rsidRDefault="00B20072">
      <w:pPr>
        <w:pStyle w:val="Norml10"/>
        <w:spacing w:line="276" w:lineRule="auto"/>
        <w:ind w:firstLine="360"/>
        <w:jc w:val="both"/>
      </w:pPr>
      <w:r>
        <w:rPr>
          <w:b/>
          <w:i/>
        </w:rPr>
        <w:t>Énkép, önismeret:</w:t>
      </w:r>
      <w:r>
        <w:t xml:space="preserve"> olyan tanulási környezetet célszerű biztosítanunk, amely fokozza a tanulókat körülvevő személyek és dolgok egyre tágabb körei iránti érzékenységet, illetve kialakítja bennük az alapvető erkölcsi, etikai normák iránti fogékonyságot. Tudják ezeket az értékeket megnevezni és azonosítani. Törekednünk kell az ön- és világszemléletük folyamatos formálására.</w:t>
      </w:r>
    </w:p>
    <w:p w:rsidR="00FD2847" w:rsidRDefault="00FD2847">
      <w:pPr>
        <w:pStyle w:val="Norml10"/>
        <w:spacing w:line="276" w:lineRule="auto"/>
        <w:jc w:val="both"/>
        <w:rPr>
          <w:sz w:val="16"/>
          <w:szCs w:val="16"/>
        </w:rPr>
      </w:pPr>
    </w:p>
    <w:p w:rsidR="00FD2847" w:rsidRDefault="00B20072">
      <w:pPr>
        <w:pStyle w:val="felsorol1"/>
        <w:spacing w:line="276" w:lineRule="auto"/>
        <w:ind w:firstLine="360"/>
        <w:rPr>
          <w:color w:val="00000A"/>
        </w:rPr>
      </w:pPr>
      <w:r>
        <w:rPr>
          <w:b/>
          <w:i/>
          <w:color w:val="00000A"/>
        </w:rPr>
        <w:t>Erkölcsi nevelés:</w:t>
      </w:r>
      <w:r>
        <w:rPr>
          <w:color w:val="00000A"/>
        </w:rPr>
        <w:t xml:space="preserve"> a tanulók erkölcsi érzékének fejlesztése, felelősségtudatuk elmélyítése, igazságérzetük kibontakoztatása, közösségi beilleszkedésük elősegítése, önálló gondolkodásuk, majdani önálló felelős életvitelre való felkészítésük segítése. </w:t>
      </w:r>
    </w:p>
    <w:p w:rsidR="00FD2847" w:rsidRDefault="00B20072">
      <w:pPr>
        <w:pStyle w:val="felsorol1"/>
        <w:spacing w:line="276" w:lineRule="auto"/>
        <w:ind w:firstLine="360"/>
        <w:rPr>
          <w:color w:val="00000A"/>
        </w:rPr>
      </w:pPr>
      <w:r>
        <w:rPr>
          <w:b/>
          <w:i/>
          <w:color w:val="00000A"/>
        </w:rPr>
        <w:t xml:space="preserve">Nemzeti öntudat, hazafias nevelés: </w:t>
      </w:r>
      <w:r>
        <w:rPr>
          <w:color w:val="00000A"/>
        </w:rPr>
        <w:t>nemzeti, népi kultúránk értékeinek megismerésére, jeles magyar történelmi személyiségek, tudósok, feltalálók, művészek, írók, költők, sportolók munkásságának megismerésére nevelés, otthon, lakóhely, szülőföld, haza és népei megismerése, megbecsülésére nevelés.</w:t>
      </w:r>
    </w:p>
    <w:p w:rsidR="00FD2847" w:rsidRDefault="00B20072">
      <w:pPr>
        <w:pStyle w:val="sszefggszveg"/>
        <w:spacing w:line="276" w:lineRule="auto"/>
        <w:rPr>
          <w:color w:val="00000A"/>
        </w:rPr>
      </w:pPr>
      <w:r>
        <w:rPr>
          <w:color w:val="00000A"/>
        </w:rPr>
        <w:t>A hon- és népismeret különböző területei:</w:t>
      </w:r>
    </w:p>
    <w:p w:rsidR="00FD2847" w:rsidRDefault="00B20072" w:rsidP="00DC2AD5">
      <w:pPr>
        <w:pStyle w:val="felsorol1"/>
        <w:numPr>
          <w:ilvl w:val="0"/>
          <w:numId w:val="36"/>
        </w:numPr>
        <w:spacing w:after="0" w:line="276" w:lineRule="auto"/>
        <w:rPr>
          <w:color w:val="00000A"/>
        </w:rPr>
      </w:pPr>
      <w:r>
        <w:rPr>
          <w:color w:val="00000A"/>
        </w:rPr>
        <w:t>Természeti környezet (élő, élettelen, földrajzi környezet, stb.)</w:t>
      </w:r>
    </w:p>
    <w:p w:rsidR="00FD2847" w:rsidRDefault="00B20072" w:rsidP="00DC2AD5">
      <w:pPr>
        <w:pStyle w:val="felsorol1"/>
        <w:numPr>
          <w:ilvl w:val="0"/>
          <w:numId w:val="36"/>
        </w:numPr>
        <w:spacing w:after="0" w:line="276" w:lineRule="auto"/>
        <w:rPr>
          <w:color w:val="00000A"/>
        </w:rPr>
      </w:pPr>
      <w:r>
        <w:rPr>
          <w:color w:val="00000A"/>
        </w:rPr>
        <w:t>Társadalmi környezet (pl. lakóhely társadalmi rétegződése, önkormányzata, vallási közösségei, rendje, védelme)</w:t>
      </w:r>
    </w:p>
    <w:p w:rsidR="00FD2847" w:rsidRDefault="00B20072" w:rsidP="00DC2AD5">
      <w:pPr>
        <w:pStyle w:val="felsorol1"/>
        <w:numPr>
          <w:ilvl w:val="0"/>
          <w:numId w:val="36"/>
        </w:numPr>
        <w:spacing w:after="0" w:line="276" w:lineRule="auto"/>
        <w:rPr>
          <w:color w:val="00000A"/>
        </w:rPr>
      </w:pPr>
      <w:r>
        <w:rPr>
          <w:color w:val="00000A"/>
        </w:rPr>
        <w:t>Történet, helytörténet (gyűjtemények létrehozása)</w:t>
      </w:r>
    </w:p>
    <w:p w:rsidR="00FD2847" w:rsidRDefault="00B20072" w:rsidP="00DC2AD5">
      <w:pPr>
        <w:pStyle w:val="felsorol1"/>
        <w:numPr>
          <w:ilvl w:val="0"/>
          <w:numId w:val="36"/>
        </w:numPr>
        <w:spacing w:after="0" w:line="276" w:lineRule="auto"/>
        <w:rPr>
          <w:color w:val="00000A"/>
        </w:rPr>
      </w:pPr>
      <w:r>
        <w:rPr>
          <w:color w:val="00000A"/>
        </w:rPr>
        <w:t xml:space="preserve">Népismeret, néphagyomány (etnikai csoportok, nemzetiségek, hagyományok megismerése, ápolása, népművészet, népszokások, viseletek, tánc, építészet, kézművesség, stb.) </w:t>
      </w:r>
    </w:p>
    <w:p w:rsidR="00FD2847" w:rsidRDefault="00B20072" w:rsidP="00DC2AD5">
      <w:pPr>
        <w:pStyle w:val="felsorol1"/>
        <w:numPr>
          <w:ilvl w:val="0"/>
          <w:numId w:val="36"/>
        </w:numPr>
        <w:spacing w:after="0" w:line="276" w:lineRule="auto"/>
        <w:rPr>
          <w:color w:val="00000A"/>
        </w:rPr>
      </w:pPr>
      <w:r>
        <w:rPr>
          <w:color w:val="00000A"/>
        </w:rPr>
        <w:t>Szoros erdélyi kapcsolataink révén a tanulókban szeretnénk erősíteni a nemzeti összetartozás tudatát.</w:t>
      </w:r>
    </w:p>
    <w:p w:rsidR="00FD2847" w:rsidRDefault="00FD2847">
      <w:pPr>
        <w:pStyle w:val="felsorol1"/>
        <w:spacing w:after="0" w:line="276" w:lineRule="auto"/>
        <w:rPr>
          <w:color w:val="00000A"/>
          <w:shd w:val="clear" w:color="auto" w:fill="FFFF00"/>
        </w:rPr>
      </w:pPr>
    </w:p>
    <w:p w:rsidR="00FD2847" w:rsidRDefault="00B20072">
      <w:pPr>
        <w:pStyle w:val="felsorol1"/>
        <w:spacing w:line="276" w:lineRule="auto"/>
        <w:ind w:firstLine="397"/>
        <w:rPr>
          <w:color w:val="00000A"/>
        </w:rPr>
      </w:pPr>
      <w:r>
        <w:rPr>
          <w:b/>
          <w:i/>
          <w:color w:val="00000A"/>
        </w:rPr>
        <w:t xml:space="preserve">Állampolgárságra, demokráciára nevelés: </w:t>
      </w:r>
      <w:r>
        <w:rPr>
          <w:color w:val="00000A"/>
        </w:rPr>
        <w:t xml:space="preserve">az iskola teremtse meg, hogy a tanulók megismerjék a főbb állampolgári jogokat és kötelezettségeket, és biztosítsa a honvédelmi nevelést. Fejleszteni szükséges továbbá a kreativitást, önálló kritikai gondolkodást, elemzőképességet, vitakultúrát. </w:t>
      </w:r>
    </w:p>
    <w:p w:rsidR="00FD2847" w:rsidRDefault="00B20072">
      <w:pPr>
        <w:pStyle w:val="sszefggszveg"/>
        <w:spacing w:line="276" w:lineRule="auto"/>
        <w:rPr>
          <w:color w:val="00000A"/>
        </w:rPr>
      </w:pPr>
      <w:r>
        <w:rPr>
          <w:color w:val="00000A"/>
        </w:rPr>
        <w:t xml:space="preserve">Alakuljon ki a tanulókban pozitív viszony a közös európai értékekhez. Becsüljék meg az európai fejlődés során létrehozott eredményeket, köztük Magyarország szerepét, hozzájárulásait. Ismerjék az egyetemes kultúra legjellemzőbb, legnagyobb hatású eredményeit. </w:t>
      </w:r>
      <w:r>
        <w:rPr>
          <w:color w:val="00000A"/>
        </w:rPr>
        <w:lastRenderedPageBreak/>
        <w:t>Európa a magyarság tágabb hazája. Diákjaink magyarságtudatukat megőrizve váljanak európai polgárokká.</w:t>
      </w:r>
    </w:p>
    <w:p w:rsidR="00FD2847" w:rsidRDefault="00B20072">
      <w:pPr>
        <w:pStyle w:val="sszefggszveg"/>
        <w:spacing w:line="276" w:lineRule="auto"/>
        <w:rPr>
          <w:color w:val="00000A"/>
        </w:rPr>
      </w:pPr>
      <w:r>
        <w:rPr>
          <w:color w:val="00000A"/>
        </w:rPr>
        <w:t>Tervezzük ausztriai, finnországi testvériskolai kapcsolatok létrehozását.</w:t>
      </w:r>
    </w:p>
    <w:p w:rsidR="00FD2847" w:rsidRDefault="00B20072">
      <w:pPr>
        <w:pStyle w:val="felsorol1"/>
        <w:spacing w:line="276" w:lineRule="auto"/>
        <w:ind w:firstLine="397"/>
        <w:rPr>
          <w:color w:val="00000A"/>
        </w:rPr>
      </w:pPr>
      <w:r>
        <w:rPr>
          <w:b/>
          <w:i/>
          <w:color w:val="00000A"/>
        </w:rPr>
        <w:t xml:space="preserve">Önismeret és társas kultúra fejlesztése: </w:t>
      </w:r>
      <w:r>
        <w:rPr>
          <w:color w:val="00000A"/>
        </w:rPr>
        <w:t xml:space="preserve">elő kell segíteni a tanuló kedvező szellemi fejlődést, készségeinek optimális alakulást, tudásának és kompetenciáinak kifejezésre juttatását, mások helyzetébe történő beleélés képességének, empátiájának fejlődését, énképük gazdagodását. </w:t>
      </w:r>
    </w:p>
    <w:p w:rsidR="00FD2847" w:rsidRDefault="00B20072">
      <w:pPr>
        <w:pStyle w:val="felsorol1"/>
        <w:spacing w:line="276" w:lineRule="auto"/>
        <w:ind w:firstLine="397"/>
        <w:rPr>
          <w:color w:val="00000A"/>
        </w:rPr>
      </w:pPr>
      <w:r>
        <w:rPr>
          <w:b/>
          <w:i/>
          <w:color w:val="00000A"/>
        </w:rPr>
        <w:t>Családi életre nevelés:</w:t>
      </w:r>
      <w:r>
        <w:rPr>
          <w:color w:val="00000A"/>
        </w:rPr>
        <w:t xml:space="preserve"> harmonikus családi minták közvetítése, családi közösségek megbecsülése, felelős párkapcsolat kialakítására nevelés, konfliktus kezelés képességének kialakítása.</w:t>
      </w:r>
    </w:p>
    <w:p w:rsidR="00FD2847" w:rsidRDefault="00B20072">
      <w:pPr>
        <w:pStyle w:val="felsorol1"/>
        <w:spacing w:line="276" w:lineRule="auto"/>
        <w:ind w:firstLine="397"/>
        <w:rPr>
          <w:color w:val="00000A"/>
        </w:rPr>
      </w:pPr>
      <w:r>
        <w:rPr>
          <w:b/>
          <w:i/>
          <w:color w:val="00000A"/>
        </w:rPr>
        <w:t xml:space="preserve">Testi és lelki egészségre nevelés: </w:t>
      </w:r>
      <w:r>
        <w:rPr>
          <w:color w:val="00000A"/>
        </w:rPr>
        <w:t xml:space="preserve">Tanulók ösztönzése a helyes táplálkozásra, mozgásra, stressz-kezelés módszereinek alkalmazására. A családdal együtt felkészíteni a tanulót az önállóságra, a betegség megelőzésre, közlekedési szabályok betartására, testi higiéné kialakítására, veszélyes anyagok felismerésére, káros szokások kialakulásának megelőzésére felkészítés. </w:t>
      </w:r>
    </w:p>
    <w:p w:rsidR="00FD2847" w:rsidRDefault="00B20072">
      <w:pPr>
        <w:pStyle w:val="felsorol1"/>
        <w:spacing w:line="276" w:lineRule="auto"/>
        <w:ind w:firstLine="397"/>
        <w:rPr>
          <w:color w:val="00000A"/>
        </w:rPr>
      </w:pPr>
      <w:r>
        <w:rPr>
          <w:b/>
          <w:i/>
          <w:color w:val="00000A"/>
        </w:rPr>
        <w:t xml:space="preserve">Felelősségvállalás másokért, önkéntesség: </w:t>
      </w:r>
      <w:r>
        <w:rPr>
          <w:color w:val="00000A"/>
        </w:rPr>
        <w:t>hátrányos helyzetű vagy fogyatékkal élő emberek iránti szociális érzékenység, segítő magatartás kialakítása.</w:t>
      </w:r>
    </w:p>
    <w:p w:rsidR="00FD2847" w:rsidRDefault="00B20072">
      <w:pPr>
        <w:pStyle w:val="felsorol1"/>
        <w:spacing w:line="276" w:lineRule="auto"/>
        <w:ind w:firstLine="397"/>
        <w:rPr>
          <w:color w:val="00000A"/>
        </w:rPr>
      </w:pPr>
      <w:r>
        <w:rPr>
          <w:b/>
          <w:i/>
          <w:color w:val="00000A"/>
        </w:rPr>
        <w:t>Fenntarthatóság, környezettudatosság</w:t>
      </w:r>
      <w:r>
        <w:rPr>
          <w:b/>
          <w:color w:val="00000A"/>
        </w:rPr>
        <w:t xml:space="preserve">: </w:t>
      </w:r>
      <w:r>
        <w:rPr>
          <w:color w:val="00000A"/>
        </w:rPr>
        <w:t xml:space="preserve">annak megtanítása, hogy az erőforrásokat tudatosan, takarékosan, felelősségteljesen, megújulási képességükre tekintettel használja. Környezettel kapcsolatos állampolgári kötelezettségek gyakoroltatása. </w:t>
      </w:r>
    </w:p>
    <w:p w:rsidR="00FD2847" w:rsidRDefault="00B20072">
      <w:pPr>
        <w:pStyle w:val="felsorol1"/>
        <w:spacing w:line="276" w:lineRule="auto"/>
        <w:ind w:firstLine="397"/>
        <w:rPr>
          <w:color w:val="00000A"/>
        </w:rPr>
      </w:pPr>
      <w:r>
        <w:rPr>
          <w:b/>
          <w:i/>
          <w:color w:val="00000A"/>
        </w:rPr>
        <w:t xml:space="preserve">Pályaorientáció: </w:t>
      </w:r>
      <w:r>
        <w:rPr>
          <w:color w:val="00000A"/>
        </w:rPr>
        <w:t xml:space="preserve">az iskolának átfogó képet kell nyújtani a munka világáról, olyan feltételeket teremteni, ahol a tanulók kipróbálhatják képességeiket, megtalálhatják hivatásukat, kiválaszthatják a nekik megfelelő foglakozást, pályát. </w:t>
      </w:r>
    </w:p>
    <w:p w:rsidR="00FD2847" w:rsidRDefault="00B20072">
      <w:pPr>
        <w:pStyle w:val="felsorol1"/>
        <w:spacing w:line="276" w:lineRule="auto"/>
        <w:ind w:firstLine="397"/>
        <w:rPr>
          <w:color w:val="00000A"/>
        </w:rPr>
      </w:pPr>
      <w:r>
        <w:rPr>
          <w:b/>
          <w:i/>
          <w:color w:val="00000A"/>
        </w:rPr>
        <w:t xml:space="preserve">Gazdasági és pénzügyi nevelés: </w:t>
      </w:r>
      <w:r>
        <w:rPr>
          <w:color w:val="00000A"/>
        </w:rPr>
        <w:t xml:space="preserve">pénzügyi rendszer alapismeretek, pénzügyi szabályok, banki tranzakciókkal kapcsolatos ismeretek és fogyasztóvédelmi jogok tanítása. </w:t>
      </w:r>
    </w:p>
    <w:p w:rsidR="00FD2847" w:rsidRDefault="00B20072">
      <w:pPr>
        <w:pStyle w:val="felsorol1"/>
        <w:spacing w:line="276" w:lineRule="auto"/>
        <w:ind w:firstLine="397"/>
        <w:rPr>
          <w:color w:val="00000A"/>
        </w:rPr>
      </w:pPr>
      <w:r>
        <w:rPr>
          <w:b/>
          <w:color w:val="00000A"/>
        </w:rPr>
        <w:t xml:space="preserve">Médiatudatosságra nevelés: </w:t>
      </w:r>
      <w:r>
        <w:rPr>
          <w:color w:val="00000A"/>
        </w:rPr>
        <w:t xml:space="preserve">A média működésének, hatásmechanizmusának megismertetése. A valóságos és a virtuális, a nyilvános és bizalmas érintkezés szabályainak megkülönböztetésére, jogi, etikai következményeinek ismeretére nevelés. </w:t>
      </w:r>
    </w:p>
    <w:p w:rsidR="00FD2847" w:rsidRDefault="00B20072">
      <w:pPr>
        <w:pStyle w:val="felsorol1"/>
        <w:spacing w:line="276" w:lineRule="auto"/>
        <w:ind w:firstLine="397"/>
        <w:rPr>
          <w:color w:val="00000A"/>
        </w:rPr>
      </w:pPr>
      <w:r>
        <w:rPr>
          <w:b/>
          <w:color w:val="00000A"/>
        </w:rPr>
        <w:t xml:space="preserve">A tanulás tanítása: </w:t>
      </w:r>
      <w:r>
        <w:rPr>
          <w:color w:val="00000A"/>
        </w:rPr>
        <w:t>Olyan tudást kell kialakítani, amelyet a tanulók új helyzetben is képesek alkalmazni.</w:t>
      </w:r>
    </w:p>
    <w:p w:rsidR="00FD2847" w:rsidRDefault="00B20072">
      <w:pPr>
        <w:pStyle w:val="Norml10"/>
        <w:spacing w:line="276" w:lineRule="auto"/>
        <w:ind w:firstLine="397"/>
        <w:jc w:val="both"/>
      </w:pPr>
      <w:r>
        <w:t>A személyiségfejlesztés minden pedagógus feladata, mindig az adott tanórán és a tanórán kívül folyó munkájához igazítva végzi a feladat végrehajtását.</w:t>
      </w:r>
    </w:p>
    <w:p w:rsidR="00FD2847" w:rsidRDefault="00B20072">
      <w:pPr>
        <w:pStyle w:val="Norml10"/>
        <w:spacing w:line="276" w:lineRule="auto"/>
        <w:ind w:firstLine="708"/>
        <w:jc w:val="both"/>
      </w:pPr>
      <w:r>
        <w:t xml:space="preserve">Biztosítanunk kell a tanulók saját fejlődési ütemének megfelelő mennyiségű és mélységű ismereteket. </w:t>
      </w:r>
    </w:p>
    <w:p w:rsidR="00FD2847" w:rsidRDefault="00B20072">
      <w:pPr>
        <w:pStyle w:val="Norml10"/>
        <w:spacing w:line="276" w:lineRule="auto"/>
        <w:ind w:firstLine="708"/>
        <w:jc w:val="both"/>
      </w:pPr>
      <w:r>
        <w:t xml:space="preserve">Minden általunk tanított tantárgyban meghirdetett járási, megyei és országos versenyen vegyenek részt tanulóink és legalább a középmezőnyben végezzenek. </w:t>
      </w:r>
    </w:p>
    <w:p w:rsidR="00FD2847" w:rsidRDefault="00B20072">
      <w:pPr>
        <w:pStyle w:val="Norml10"/>
        <w:spacing w:line="276" w:lineRule="auto"/>
        <w:ind w:firstLine="708"/>
        <w:jc w:val="both"/>
      </w:pPr>
      <w:r>
        <w:t xml:space="preserve">Értsék és szeressék tanulóink a művészeteket, alakuljon ki bennük harmóniára való igény, és mások eredményeinek tisztelete. </w:t>
      </w:r>
    </w:p>
    <w:p w:rsidR="00FD2847" w:rsidRDefault="00FD2847">
      <w:pPr>
        <w:pStyle w:val="Norml10"/>
        <w:spacing w:line="276" w:lineRule="auto"/>
        <w:ind w:firstLine="708"/>
        <w:jc w:val="both"/>
      </w:pPr>
    </w:p>
    <w:p w:rsidR="00FD2847" w:rsidRDefault="00B20072">
      <w:pPr>
        <w:pStyle w:val="Norml10"/>
        <w:spacing w:line="276" w:lineRule="auto"/>
        <w:jc w:val="both"/>
      </w:pPr>
      <w:r>
        <w:rPr>
          <w:b/>
          <w:u w:val="single"/>
        </w:rPr>
        <w:t>Sikerkritérium:</w:t>
      </w:r>
    </w:p>
    <w:p w:rsidR="00FD2847" w:rsidRDefault="00B20072">
      <w:pPr>
        <w:pStyle w:val="Norml10"/>
        <w:spacing w:line="276" w:lineRule="auto"/>
        <w:ind w:firstLine="708"/>
        <w:jc w:val="both"/>
      </w:pPr>
      <w:r>
        <w:t xml:space="preserve">Tanulóink nagy része legyen képes műalkotások befogadására és alkotó tevékenységre. </w:t>
      </w:r>
    </w:p>
    <w:p w:rsidR="00FD2847" w:rsidRDefault="00B20072">
      <w:pPr>
        <w:pStyle w:val="Norml10"/>
        <w:spacing w:line="276" w:lineRule="auto"/>
        <w:jc w:val="both"/>
      </w:pPr>
      <w:r>
        <w:t>A tanulási nehézséggel küzdő gyermekek részesüljenek megfelelő szakellátásban, pedagógiai módszerekkel, a szakértői véleményeknek megfelelő eljárások szerint.</w:t>
      </w:r>
    </w:p>
    <w:p w:rsidR="00FD2847" w:rsidRDefault="00B20072">
      <w:pPr>
        <w:pStyle w:val="Norml10"/>
        <w:spacing w:line="276" w:lineRule="auto"/>
        <w:ind w:firstLine="708"/>
        <w:jc w:val="both"/>
      </w:pPr>
      <w:r>
        <w:t xml:space="preserve">4 % alatt maradjon azon tanulóknak a száma, akik a tanév során nem teljesítik az előírt követelményeket. </w:t>
      </w:r>
    </w:p>
    <w:p w:rsidR="00FD2847" w:rsidRDefault="00B20072">
      <w:pPr>
        <w:pStyle w:val="Norml10"/>
        <w:spacing w:line="276" w:lineRule="auto"/>
        <w:ind w:firstLine="708"/>
        <w:jc w:val="both"/>
      </w:pPr>
      <w:r>
        <w:t xml:space="preserve">Tanulóinkban alakuljanak ki a kulturált étkezési szokások. Tanulják meg az ebédlői viselkedés alapvető szabályait, alakuljon ki bennük az igény a tízórai, ebéd, uzsonna kulturált elfogyasztására. </w:t>
      </w:r>
    </w:p>
    <w:p w:rsidR="00FD2847" w:rsidRDefault="00B20072">
      <w:pPr>
        <w:pStyle w:val="Norml10"/>
        <w:spacing w:line="276" w:lineRule="auto"/>
        <w:ind w:firstLine="708"/>
        <w:jc w:val="both"/>
      </w:pPr>
      <w:r>
        <w:t xml:space="preserve">A kulturált étkezés elsajátítása. Azok a tanulók, akik igénybe veszik a napközi illetve tanulószobai ellátást pedagógiai segítségadás mellett készítsék el a házi feladatukat. A napközisek és tanulószobások megfelelő arányban legyenek levegőn, játszanak és tanuljanak. </w:t>
      </w:r>
    </w:p>
    <w:p w:rsidR="00FD2847" w:rsidRDefault="00B20072">
      <w:pPr>
        <w:pStyle w:val="Norml10"/>
        <w:spacing w:line="276" w:lineRule="auto"/>
        <w:ind w:firstLine="708"/>
        <w:jc w:val="both"/>
      </w:pPr>
      <w:r>
        <w:t xml:space="preserve">Minden tanuló felkészülten érkezzen a másnapi órákra. A foglalkozásokon kapjanak kiegészítő magyarázatot és segítséget a tananyag elsajátításához. </w:t>
      </w:r>
    </w:p>
    <w:p w:rsidR="00FD2847" w:rsidRDefault="00FD2847">
      <w:pPr>
        <w:pStyle w:val="Norml10"/>
        <w:spacing w:line="276" w:lineRule="auto"/>
        <w:jc w:val="both"/>
      </w:pPr>
    </w:p>
    <w:p w:rsidR="00FD2847" w:rsidRDefault="00B20072">
      <w:pPr>
        <w:pStyle w:val="Norml10"/>
        <w:spacing w:line="276" w:lineRule="auto"/>
        <w:jc w:val="both"/>
      </w:pPr>
      <w:r>
        <w:rPr>
          <w:b/>
          <w:u w:val="single"/>
        </w:rPr>
        <w:t>Célok, elvárások:</w:t>
      </w:r>
    </w:p>
    <w:p w:rsidR="00FD2847" w:rsidRDefault="00B20072">
      <w:pPr>
        <w:pStyle w:val="Norml10"/>
        <w:spacing w:line="276" w:lineRule="auto"/>
        <w:jc w:val="both"/>
      </w:pPr>
      <w:r>
        <w:tab/>
        <w:t>Célunk, hogy a gyermekek zökkenőmentesen kerüljenek az óvodából az iskolába. Tanítványaink szívesen és örömmel járjanak iskolába. Megtanulják és elfogadják, valamint alkalmazzák az iskolai élet szokásrendszerét. A tanulás területén legyenek motiváltak a gyerekek.</w:t>
      </w:r>
    </w:p>
    <w:p w:rsidR="00FD2847" w:rsidRDefault="00B20072">
      <w:pPr>
        <w:pStyle w:val="Norml10"/>
        <w:spacing w:line="276" w:lineRule="auto"/>
        <w:ind w:firstLine="708"/>
        <w:jc w:val="both"/>
      </w:pPr>
      <w:r>
        <w:t>A tanulók tudás és tanulás iránti érdeklődésének fenntartása. Alakuljon ki az írás, olvasás, számolás alapkészsége. Ismerjék az önálló tanuláshoz szükséges eljárásokat. A tanuló tudjon önállóan írni, olvasni, számolni.</w:t>
      </w:r>
    </w:p>
    <w:p w:rsidR="00FD2847" w:rsidRDefault="00B20072">
      <w:pPr>
        <w:pStyle w:val="Norml10"/>
        <w:spacing w:line="276" w:lineRule="auto"/>
        <w:jc w:val="both"/>
      </w:pPr>
      <w:r>
        <w:tab/>
        <w:t xml:space="preserve">Lehetőleg önállóan készítse el házi feladatát, értse az elolvasott szöveget. Az 1-4 évfolyamban kialakított erkölcsi, intellektuális és esztétikai érzelmeik továbbfejlődjenek. Tudjanak azonosulni a jóval, tudják elutasítani a rosszat. Arra törekszünk, hogy minél több sikerélményhez jussanak a tanulók, ezzel újabb és újabb erőfeszítésekre késztessük őket. Alakuljon ki bennük az alkotás igénye, a mások megértéséhez szükséges kommunikációs biztonság. </w:t>
      </w:r>
      <w:r>
        <w:tab/>
      </w:r>
    </w:p>
    <w:p w:rsidR="00FD2847" w:rsidRDefault="00FD2847">
      <w:pPr>
        <w:pStyle w:val="Norml10"/>
        <w:spacing w:line="276" w:lineRule="auto"/>
        <w:jc w:val="both"/>
      </w:pPr>
    </w:p>
    <w:p w:rsidR="00FD2847" w:rsidRDefault="00B20072">
      <w:pPr>
        <w:pStyle w:val="Norml10"/>
        <w:spacing w:line="276" w:lineRule="auto"/>
        <w:jc w:val="both"/>
      </w:pPr>
      <w:r>
        <w:rPr>
          <w:b/>
          <w:u w:val="single"/>
        </w:rPr>
        <w:t>Sikerkritérium:</w:t>
      </w:r>
    </w:p>
    <w:p w:rsidR="00FD2847" w:rsidRDefault="00B20072">
      <w:pPr>
        <w:pStyle w:val="Norml10"/>
        <w:spacing w:line="276" w:lineRule="auto"/>
        <w:ind w:firstLine="708"/>
        <w:jc w:val="both"/>
      </w:pPr>
      <w:r>
        <w:t xml:space="preserve">Tanulóink nagy többsége fegyelmezetten viselkedjen, tartsa tiszteletben a társát. Erősödjön a kötelességtudatuk, a rendszeresség és a következetesség életkoruknak megfelelő legyen. </w:t>
      </w:r>
    </w:p>
    <w:p w:rsidR="00FD2847" w:rsidRDefault="00B20072">
      <w:pPr>
        <w:pStyle w:val="Norml10"/>
        <w:spacing w:line="276" w:lineRule="auto"/>
        <w:jc w:val="both"/>
      </w:pPr>
      <w:r>
        <w:tab/>
        <w:t xml:space="preserve">Célunk az 5-6. évfolyamon, hogy kialakítsuk tanulóinkban a felelősségérzetet, önmagukért és társaikért, valamint a tisztelet és elfogadás megalapozása. Tudatosuljon tanulóinkban, hogy hazánk mindig részese volt az európai szellemi és művelődési folyamatoknak, sok értékkel gazdagította azt. Alakuljon ki bennük a haza és a hazaszeretet fogalma. Erősödjön bennük az önálló tanuláshoz és ismeretszerzéshez szükséges képességek sora. Fejlődjön kreatív gondolkodásuk és kommunikációs képességük. Ismerjék meg az információ forrásokat, tanuljanak meg eligazodni bennük. Ismerkedjenek meg fizikai és </w:t>
      </w:r>
      <w:r>
        <w:lastRenderedPageBreak/>
        <w:t xml:space="preserve">szellemi foglalkozásokkal. Szokjanak hozzá a versenyhelyzetekhez, a sikerekhez és a kudarcokhoz. Tanuljanak meg csoportban dolgozni. </w:t>
      </w:r>
    </w:p>
    <w:p w:rsidR="00FD2847" w:rsidRDefault="00B20072">
      <w:pPr>
        <w:pStyle w:val="Norml10"/>
        <w:spacing w:line="276" w:lineRule="auto"/>
        <w:jc w:val="both"/>
      </w:pPr>
      <w:r>
        <w:tab/>
        <w:t xml:space="preserve">Tanulóink tudják, hogy ők a magyar nemzet tagjai, ismerjék a magyarság eredményeit, vívmányait. </w:t>
      </w:r>
    </w:p>
    <w:p w:rsidR="00FD2847" w:rsidRDefault="00B20072">
      <w:pPr>
        <w:pStyle w:val="Norml10"/>
        <w:spacing w:line="276" w:lineRule="auto"/>
        <w:jc w:val="both"/>
      </w:pPr>
      <w:r>
        <w:tab/>
        <w:t xml:space="preserve">Célunk a 7-8. évfolyamon, hogy erősödjön a tanulókban felelősségérzet önmagukért és társaikért, fejlődjön kritikai és önkritikai érzékük. Értsék a demokrácia lényegét, működését. Fejlődjön kreatív gondolkodásuk, valamint kommunikációs készségük. Ismerkedjenek meg a továbbtanulási lehetőségekkel, legyenek tisztában saját adottságaikkal. Szokjanak hozzá a sikerekhez és a kudarcokhoz. </w:t>
      </w:r>
    </w:p>
    <w:p w:rsidR="00FD2847" w:rsidRDefault="00B20072">
      <w:pPr>
        <w:pStyle w:val="Norml10"/>
        <w:spacing w:line="276" w:lineRule="auto"/>
        <w:jc w:val="both"/>
      </w:pPr>
      <w:r>
        <w:tab/>
        <w:t>A nyolcadikosok a számunkra legmegfelelőbb középiskolában folytassák tanulmányaikat, a továbbtanulási arány 100 % legyen.</w:t>
      </w:r>
    </w:p>
    <w:p w:rsidR="00FD2847" w:rsidRDefault="00FD2847">
      <w:pPr>
        <w:pStyle w:val="Norml10"/>
        <w:spacing w:line="276" w:lineRule="auto"/>
        <w:ind w:left="360"/>
        <w:jc w:val="both"/>
        <w:rPr>
          <w:b/>
          <w:u w:val="single"/>
        </w:rPr>
      </w:pPr>
    </w:p>
    <w:p w:rsidR="00FD2847" w:rsidRDefault="00B20072">
      <w:pPr>
        <w:pStyle w:val="Norml10"/>
        <w:spacing w:line="276" w:lineRule="auto"/>
        <w:jc w:val="both"/>
      </w:pPr>
      <w:r>
        <w:rPr>
          <w:b/>
          <w:u w:val="single"/>
        </w:rPr>
        <w:t>Kiemelt pedagógiai feladat e területen:</w:t>
      </w:r>
    </w:p>
    <w:p w:rsidR="00FD2847" w:rsidRDefault="00FD2847">
      <w:pPr>
        <w:pStyle w:val="Norml10"/>
        <w:spacing w:line="276" w:lineRule="auto"/>
        <w:ind w:left="360"/>
        <w:jc w:val="both"/>
      </w:pPr>
    </w:p>
    <w:p w:rsidR="00FD2847" w:rsidRDefault="00B20072" w:rsidP="00DC2AD5">
      <w:pPr>
        <w:pStyle w:val="Norml10"/>
        <w:numPr>
          <w:ilvl w:val="0"/>
          <w:numId w:val="37"/>
        </w:numPr>
        <w:spacing w:line="276" w:lineRule="auto"/>
        <w:jc w:val="both"/>
      </w:pPr>
      <w:r>
        <w:t>az erkölcsi nevelés</w:t>
      </w:r>
    </w:p>
    <w:p w:rsidR="00FD2847" w:rsidRDefault="00B20072" w:rsidP="00DC2AD5">
      <w:pPr>
        <w:pStyle w:val="Norml10"/>
        <w:numPr>
          <w:ilvl w:val="0"/>
          <w:numId w:val="37"/>
        </w:numPr>
        <w:spacing w:line="276" w:lineRule="auto"/>
        <w:jc w:val="both"/>
      </w:pPr>
      <w:r>
        <w:t xml:space="preserve">a családi és közösségi kapcsolatok elmélyítését támogató fejlesztési feladatok, és </w:t>
      </w:r>
    </w:p>
    <w:p w:rsidR="00FD2847" w:rsidRDefault="00B20072">
      <w:pPr>
        <w:pStyle w:val="Norml10"/>
        <w:spacing w:line="276" w:lineRule="auto"/>
        <w:ind w:left="708"/>
        <w:jc w:val="both"/>
      </w:pPr>
      <w:r>
        <w:t xml:space="preserve">   </w:t>
      </w:r>
      <w:proofErr w:type="gramStart"/>
      <w:r>
        <w:t>azok</w:t>
      </w:r>
      <w:proofErr w:type="gramEnd"/>
      <w:r>
        <w:t xml:space="preserve"> részét képező ismeretek</w:t>
      </w:r>
    </w:p>
    <w:p w:rsidR="00FD2847" w:rsidRDefault="00B20072" w:rsidP="00DC2AD5">
      <w:pPr>
        <w:pStyle w:val="Norml10"/>
        <w:numPr>
          <w:ilvl w:val="0"/>
          <w:numId w:val="37"/>
        </w:numPr>
        <w:tabs>
          <w:tab w:val="left" w:pos="540"/>
        </w:tabs>
        <w:spacing w:line="276" w:lineRule="auto"/>
        <w:jc w:val="both"/>
      </w:pPr>
      <w:r>
        <w:t>a testi és lelki egészség megőrzésére történő felkészítés</w:t>
      </w:r>
    </w:p>
    <w:p w:rsidR="00FD2847" w:rsidRDefault="00FD2847">
      <w:pPr>
        <w:pStyle w:val="Norml10"/>
        <w:spacing w:line="276" w:lineRule="auto"/>
        <w:ind w:left="360"/>
        <w:jc w:val="both"/>
      </w:pPr>
    </w:p>
    <w:p w:rsidR="00FD2847" w:rsidRDefault="00B20072">
      <w:pPr>
        <w:pStyle w:val="Norml10"/>
        <w:spacing w:line="276" w:lineRule="auto"/>
        <w:ind w:left="360"/>
        <w:jc w:val="both"/>
      </w:pPr>
      <w:r>
        <w:tab/>
        <w:t xml:space="preserve">A személyiség fejlesztésében kiemelt feladat a szociális kompetenciák, az együttműködés fejlesztése, ennek érdekében kiemelt feladatunk a motiváló környezet kialakítása, a motiváció erősítése a gyermekekben, tanulókban. A programban meghatározott értékek és kompetenciák csak akkor épülnek be a tanulók önképébe és válnak a magatartás szabályozó, irányító tényezőkké, ha a tanulók maguk is részeseivé válnak az értékek megnevezésének, azonosításának, megértik következményeiket, és megismerik az elsajátított tudás, készségek működését, felhasználhatóságát. Ahhoz, hogy a tanulók képesek legyenek énképükbe, önreflexiójukba integrálni az elsajátított tudást, készségeket, tanulást segítő beállítódást, motívumokat, a tanítás-tanulás egész folyamatában gondoskodni kell arról is, hogy egyre kompetensebbnek érezzék magukat saját fejlődésük, sorsuk, életpályájuk alakításában. </w:t>
      </w:r>
    </w:p>
    <w:p w:rsidR="00FD2847" w:rsidRDefault="00B20072">
      <w:pPr>
        <w:pStyle w:val="Norml10"/>
        <w:spacing w:line="276" w:lineRule="auto"/>
        <w:ind w:left="360" w:firstLine="349"/>
        <w:jc w:val="both"/>
      </w:pPr>
      <w:r>
        <w:t xml:space="preserve">A kompetenciafejlesztés során az önismeret a tanulók saját személyiségének kibontakoztatására vonatkozó igényt felébresztjük. A kitartás, a szorgalom, a céltudatosság, az elkötelezettség kialakítása minden életszakaszban feladatunk. </w:t>
      </w:r>
    </w:p>
    <w:p w:rsidR="00FD2847" w:rsidRDefault="00B20072">
      <w:pPr>
        <w:pStyle w:val="Norml10"/>
        <w:spacing w:line="276" w:lineRule="auto"/>
        <w:ind w:left="360" w:firstLine="349"/>
        <w:jc w:val="both"/>
      </w:pPr>
      <w:r>
        <w:t>A tanórai fejlesztések mellett jelentős szerep jut a napközis foglalkozásoknak.</w:t>
      </w:r>
    </w:p>
    <w:p w:rsidR="00FD2847" w:rsidRDefault="00B20072">
      <w:pPr>
        <w:pStyle w:val="Norml10"/>
        <w:spacing w:line="276" w:lineRule="auto"/>
        <w:ind w:left="360" w:firstLine="349"/>
        <w:jc w:val="both"/>
      </w:pPr>
      <w:r>
        <w:t>Tanulóink egyre inkább eltérő étkezési és viselkedési szokásokkal rendelkeznek. Ezért külön figyelmet fordítunk a kulturált étkezés, beszéd, viselkedés elsajátítására.</w:t>
      </w:r>
    </w:p>
    <w:p w:rsidR="00FD2847" w:rsidRDefault="00FD2847">
      <w:pPr>
        <w:pStyle w:val="Norml10"/>
        <w:spacing w:line="276" w:lineRule="auto"/>
        <w:ind w:left="360" w:firstLine="349"/>
        <w:jc w:val="both"/>
      </w:pPr>
    </w:p>
    <w:p w:rsidR="00FD2847" w:rsidRDefault="00B20072">
      <w:pPr>
        <w:pStyle w:val="Norml10"/>
        <w:spacing w:line="276" w:lineRule="auto"/>
        <w:ind w:left="360" w:firstLine="349"/>
        <w:jc w:val="both"/>
      </w:pPr>
      <w:r>
        <w:t xml:space="preserve">A felső tagozat munkája szervesen illeszkedik az alsós személyiségfejlesztő tevékenységhez. A felső tagozatra lépő tanulókkal már a negyedik osztályban ismerkednek a leendő osztályfőnökök. A kijelölt osztályfőnök – szaktanár felveszi a kapcsolatot az osztálytanítóval, </w:t>
      </w:r>
      <w:proofErr w:type="gramStart"/>
      <w:r>
        <w:t>tájékozódik</w:t>
      </w:r>
      <w:proofErr w:type="gramEnd"/>
      <w:r>
        <w:t xml:space="preserve"> az egyes tanulók felöl. Amennyiben arra igény és lehetőség van, az új osztályfőnök részt vesz a negyedikes tanulók közösségi programjain is. </w:t>
      </w:r>
    </w:p>
    <w:p w:rsidR="00FD2847" w:rsidRDefault="00FD2847">
      <w:pPr>
        <w:pStyle w:val="Norml10"/>
        <w:spacing w:line="276" w:lineRule="auto"/>
        <w:ind w:left="360" w:firstLine="349"/>
        <w:jc w:val="both"/>
        <w:rPr>
          <w:sz w:val="12"/>
          <w:szCs w:val="12"/>
        </w:rPr>
      </w:pPr>
    </w:p>
    <w:p w:rsidR="00FD2847" w:rsidRDefault="00B20072">
      <w:pPr>
        <w:pStyle w:val="Norml10"/>
        <w:spacing w:line="276" w:lineRule="auto"/>
        <w:ind w:left="360" w:firstLine="349"/>
        <w:jc w:val="both"/>
      </w:pPr>
      <w:r>
        <w:lastRenderedPageBreak/>
        <w:t xml:space="preserve">A szaktanárok szintén szükségét érzik, hogy már az első időszakban megismerjék, megértsék a tanulók egyéni sajátosságait, és törekszenek azok tudatosítására. A tanulók személyiségének megismerését, a gyerekekkel végzett valamennyi közös tevékenység szolgálja, amely módot ad minél reálisabb kép kialakítására. </w:t>
      </w:r>
    </w:p>
    <w:p w:rsidR="00FD2847" w:rsidRDefault="00FD2847">
      <w:pPr>
        <w:pStyle w:val="Norml10"/>
        <w:spacing w:line="276" w:lineRule="auto"/>
        <w:ind w:left="360" w:firstLine="349"/>
        <w:jc w:val="both"/>
        <w:rPr>
          <w:sz w:val="12"/>
          <w:szCs w:val="12"/>
        </w:rPr>
      </w:pPr>
    </w:p>
    <w:p w:rsidR="00FD2847" w:rsidRDefault="00B20072">
      <w:pPr>
        <w:pStyle w:val="Norml10"/>
        <w:spacing w:line="276" w:lineRule="auto"/>
        <w:ind w:left="360" w:firstLine="349"/>
        <w:jc w:val="both"/>
      </w:pPr>
      <w:r>
        <w:t xml:space="preserve">A tanév során számos olyan szabadidős programot szervezünk, ahol módunk van a személyiség fejlődését pozitív irányban alakítani. </w:t>
      </w:r>
    </w:p>
    <w:p w:rsidR="00FD2847" w:rsidRDefault="00B20072">
      <w:pPr>
        <w:pStyle w:val="Norml10"/>
        <w:numPr>
          <w:ilvl w:val="0"/>
          <w:numId w:val="1"/>
        </w:numPr>
        <w:spacing w:line="276" w:lineRule="auto"/>
        <w:jc w:val="both"/>
      </w:pPr>
      <w:r>
        <w:t>szervezett osztálykirándulások,</w:t>
      </w:r>
    </w:p>
    <w:p w:rsidR="00FD2847" w:rsidRDefault="00B20072">
      <w:pPr>
        <w:pStyle w:val="Norml10"/>
        <w:numPr>
          <w:ilvl w:val="0"/>
          <w:numId w:val="1"/>
        </w:numPr>
        <w:spacing w:line="276" w:lineRule="auto"/>
        <w:jc w:val="both"/>
      </w:pPr>
      <w:r>
        <w:t>színház, múzeum és mozi látogatások,</w:t>
      </w:r>
    </w:p>
    <w:p w:rsidR="00FD2847" w:rsidRDefault="00B20072">
      <w:pPr>
        <w:pStyle w:val="Norml10"/>
        <w:numPr>
          <w:ilvl w:val="0"/>
          <w:numId w:val="1"/>
        </w:numPr>
        <w:spacing w:line="276" w:lineRule="auto"/>
        <w:jc w:val="both"/>
      </w:pPr>
      <w:r>
        <w:t>közös sportolás – sportnap,</w:t>
      </w:r>
    </w:p>
    <w:p w:rsidR="00FD2847" w:rsidRDefault="00B20072">
      <w:pPr>
        <w:pStyle w:val="Norml10"/>
        <w:numPr>
          <w:ilvl w:val="0"/>
          <w:numId w:val="1"/>
        </w:numPr>
        <w:spacing w:line="276" w:lineRule="auto"/>
        <w:jc w:val="both"/>
      </w:pPr>
      <w:r>
        <w:t>iskolai szintű és osztályban rendezett ünnepélyek, (Mikulás, karácsonyi ünnepség, farsang, anyák napi ünnepség, pünkösd, iskolai megemlékezések, ünnepélyek),</w:t>
      </w:r>
    </w:p>
    <w:p w:rsidR="00FD2847" w:rsidRDefault="00B20072">
      <w:pPr>
        <w:pStyle w:val="Norml10"/>
        <w:numPr>
          <w:ilvl w:val="0"/>
          <w:numId w:val="1"/>
        </w:numPr>
        <w:spacing w:line="276" w:lineRule="auto"/>
        <w:jc w:val="both"/>
      </w:pPr>
      <w:r>
        <w:t>történelmi emlékhelyek látogatása,</w:t>
      </w:r>
    </w:p>
    <w:p w:rsidR="00FD2847" w:rsidRDefault="00B20072">
      <w:pPr>
        <w:pStyle w:val="Norml10"/>
        <w:numPr>
          <w:ilvl w:val="0"/>
          <w:numId w:val="1"/>
        </w:numPr>
        <w:spacing w:line="276" w:lineRule="auto"/>
        <w:jc w:val="both"/>
      </w:pPr>
      <w:r>
        <w:t>rendhagyó órák,</w:t>
      </w:r>
    </w:p>
    <w:p w:rsidR="00FD2847" w:rsidRDefault="00B20072">
      <w:pPr>
        <w:pStyle w:val="Norml10"/>
        <w:numPr>
          <w:ilvl w:val="0"/>
          <w:numId w:val="1"/>
        </w:numPr>
        <w:spacing w:line="276" w:lineRule="auto"/>
        <w:jc w:val="both"/>
      </w:pPr>
      <w:r>
        <w:t>települési könyvtári foglalkozások.</w:t>
      </w:r>
    </w:p>
    <w:p w:rsidR="00FD2847" w:rsidRDefault="00FD2847">
      <w:pPr>
        <w:pStyle w:val="Norml1"/>
      </w:pPr>
    </w:p>
    <w:p w:rsidR="00FD2847" w:rsidRDefault="00B20072">
      <w:pPr>
        <w:pStyle w:val="Norml1"/>
        <w:rPr>
          <w:b/>
        </w:rPr>
      </w:pPr>
      <w:r>
        <w:rPr>
          <w:b/>
        </w:rPr>
        <w:t>Az idegen nyelv hatása a tanulók személyiségére</w:t>
      </w:r>
    </w:p>
    <w:p w:rsidR="00FD2847" w:rsidRDefault="00FD2847">
      <w:pPr>
        <w:pStyle w:val="Norml1"/>
      </w:pPr>
    </w:p>
    <w:p w:rsidR="00FD2847" w:rsidRDefault="00B20072">
      <w:pPr>
        <w:pStyle w:val="p2"/>
        <w:spacing w:line="276" w:lineRule="auto"/>
        <w:jc w:val="both"/>
      </w:pPr>
      <w:r>
        <w:rPr>
          <w:rFonts w:ascii="Times New Roman" w:hAnsi="Times New Roman"/>
          <w:szCs w:val="24"/>
          <w:lang w:val="hu-HU"/>
        </w:rPr>
        <w:t xml:space="preserve">A szeparatista felfogás, amely az anyanyelvet és az idegen nyelvet elszigetelten képzeli el az emberi agyban, egyben azt is állítja, hogy amennyivel több idegen nyelvet tud valaki, annál </w:t>
      </w:r>
      <w:proofErr w:type="gramStart"/>
      <w:r>
        <w:rPr>
          <w:rFonts w:ascii="Times New Roman" w:hAnsi="Times New Roman"/>
          <w:szCs w:val="24"/>
          <w:lang w:val="hu-HU"/>
        </w:rPr>
        <w:t>kevesebb ,</w:t>
      </w:r>
      <w:proofErr w:type="gramEnd"/>
      <w:r>
        <w:rPr>
          <w:rFonts w:ascii="Times New Roman" w:hAnsi="Times New Roman"/>
          <w:szCs w:val="24"/>
          <w:lang w:val="hu-HU"/>
        </w:rPr>
        <w:t xml:space="preserve">,hely” jut az agyában az anyanyelvre. Ennek a tételnek a tarthatatlansága többek között a kétnyelvűség tanulmányozása során is beigazolódott. </w:t>
      </w:r>
    </w:p>
    <w:p w:rsidR="00FD2847" w:rsidRDefault="00FD2847">
      <w:pPr>
        <w:pStyle w:val="p2"/>
        <w:spacing w:line="276" w:lineRule="auto"/>
        <w:jc w:val="both"/>
        <w:rPr>
          <w:rFonts w:ascii="Times New Roman" w:hAnsi="Times New Roman"/>
          <w:szCs w:val="24"/>
          <w:lang w:val="hu-HU"/>
        </w:rPr>
      </w:pPr>
    </w:p>
    <w:p w:rsidR="00FD2847" w:rsidRDefault="00B20072">
      <w:pPr>
        <w:pStyle w:val="p2"/>
        <w:spacing w:line="276" w:lineRule="auto"/>
        <w:jc w:val="both"/>
      </w:pPr>
      <w:r>
        <w:rPr>
          <w:rFonts w:ascii="Times New Roman" w:hAnsi="Times New Roman"/>
          <w:szCs w:val="24"/>
          <w:lang w:val="hu-HU"/>
        </w:rPr>
        <w:t xml:space="preserve">Ennek ellenkezőjeként, a multikompetencia-elmélet és az életkor kölcsönhatásának kutatása (Cook 1991, 1999) során kiderült, hogy az </w:t>
      </w:r>
      <w:r>
        <w:rPr>
          <w:rFonts w:ascii="Times New Roman" w:hAnsi="Times New Roman"/>
          <w:i/>
          <w:szCs w:val="24"/>
          <w:lang w:val="hu-HU"/>
        </w:rPr>
        <w:t>idegen nyelvet is tanuló gyerekek komplexebb nyelvi készségekkel rendelkeznek, melyek nemcsak nyelvi, hanem kognitív fejlődésükre is pozitív hatással vannak</w:t>
      </w:r>
      <w:r>
        <w:rPr>
          <w:rFonts w:ascii="Times New Roman" w:hAnsi="Times New Roman"/>
          <w:szCs w:val="24"/>
          <w:lang w:val="hu-HU"/>
        </w:rPr>
        <w:t>.</w:t>
      </w:r>
    </w:p>
    <w:p w:rsidR="00FD2847" w:rsidRDefault="00B20072">
      <w:pPr>
        <w:pStyle w:val="p2"/>
        <w:spacing w:line="276" w:lineRule="auto"/>
        <w:jc w:val="both"/>
      </w:pPr>
      <w:r>
        <w:rPr>
          <w:rFonts w:ascii="Times New Roman" w:hAnsi="Times New Roman"/>
          <w:szCs w:val="24"/>
          <w:lang w:val="hu-HU"/>
        </w:rPr>
        <w:t xml:space="preserve">Következésképpen a korai kezdés új dimenziókat nyithat meg a gyerek kognitív fejlődésében, kedvezően befolyásolja az anyanyelvi fejlődését és más nyelvek tanulását. A két nyelv tehát nemcsak, hogy nem gátolja, hanem éppen ellenkezőleg, megerősíti és segíti egymást, hiszen a </w:t>
      </w:r>
      <w:proofErr w:type="spellStart"/>
      <w:r>
        <w:rPr>
          <w:rFonts w:ascii="Times New Roman" w:hAnsi="Times New Roman"/>
          <w:szCs w:val="24"/>
          <w:lang w:val="hu-HU"/>
        </w:rPr>
        <w:t>multikompetens</w:t>
      </w:r>
      <w:proofErr w:type="spellEnd"/>
      <w:r>
        <w:rPr>
          <w:rFonts w:ascii="Times New Roman" w:hAnsi="Times New Roman"/>
          <w:szCs w:val="24"/>
          <w:lang w:val="hu-HU"/>
        </w:rPr>
        <w:t xml:space="preserve"> tanuló jellemzője, hogy minőségileg más, magasabb fokú nyelvi fejlődésre képes, mint a csak egy nyelvet, az anyanyelvét ismerő társa.  </w:t>
      </w:r>
    </w:p>
    <w:p w:rsidR="00FD2847" w:rsidRDefault="00FD2847">
      <w:pPr>
        <w:pStyle w:val="p3"/>
        <w:spacing w:line="276" w:lineRule="auto"/>
        <w:rPr>
          <w:rFonts w:ascii="Times New Roman" w:hAnsi="Times New Roman"/>
          <w:szCs w:val="24"/>
          <w:lang w:val="hu-HU"/>
        </w:rPr>
      </w:pPr>
    </w:p>
    <w:p w:rsidR="00FD2847" w:rsidRDefault="00B20072">
      <w:pPr>
        <w:pStyle w:val="p3"/>
        <w:spacing w:line="276" w:lineRule="auto"/>
      </w:pPr>
      <w:r>
        <w:rPr>
          <w:rFonts w:ascii="Times New Roman" w:hAnsi="Times New Roman"/>
          <w:szCs w:val="24"/>
          <w:lang w:val="hu-HU"/>
        </w:rPr>
        <w:t>Intézményünk nyelvoktatás (német, angol) programjának céljait és feladatait a következőképpen fogalmazza meg:</w:t>
      </w:r>
    </w:p>
    <w:p w:rsidR="00FD2847" w:rsidRDefault="00B20072" w:rsidP="00DC2AD5">
      <w:pPr>
        <w:pStyle w:val="p3"/>
        <w:numPr>
          <w:ilvl w:val="0"/>
          <w:numId w:val="35"/>
        </w:numPr>
        <w:spacing w:line="276" w:lineRule="auto"/>
      </w:pPr>
      <w:r>
        <w:rPr>
          <w:rFonts w:ascii="Times New Roman" w:hAnsi="Times New Roman"/>
          <w:szCs w:val="24"/>
          <w:lang w:val="hu-HU"/>
        </w:rPr>
        <w:t>Az anyanyelvi tudás fejlesztése és a magyar kultúra megismerése mellett a tanulók idegennyelv-tudását és az idegennyelv-tanulás képességének fejlesztését szolgálja</w:t>
      </w:r>
      <w:r>
        <w:rPr>
          <w:rFonts w:ascii="Times New Roman" w:hAnsi="Times New Roman"/>
          <w:w w:val="95"/>
          <w:szCs w:val="24"/>
        </w:rPr>
        <w:t>.</w:t>
      </w:r>
    </w:p>
    <w:p w:rsidR="00FD2847" w:rsidRDefault="00B20072" w:rsidP="00DC2AD5">
      <w:pPr>
        <w:pStyle w:val="p3"/>
        <w:numPr>
          <w:ilvl w:val="0"/>
          <w:numId w:val="35"/>
        </w:numPr>
        <w:spacing w:line="276" w:lineRule="auto"/>
      </w:pPr>
      <w:r>
        <w:rPr>
          <w:rFonts w:ascii="Times New Roman" w:hAnsi="Times New Roman"/>
          <w:szCs w:val="24"/>
          <w:lang w:val="hu-HU"/>
        </w:rPr>
        <w:t>Célunk az anyanyelvi és az idegen nyelvi kommunikatív kompetencia egyidejű és kiegyensúlyozott fejlesztése.</w:t>
      </w:r>
    </w:p>
    <w:p w:rsidR="00FD2847" w:rsidRDefault="00B20072" w:rsidP="00DC2AD5">
      <w:pPr>
        <w:pStyle w:val="p3"/>
        <w:numPr>
          <w:ilvl w:val="0"/>
          <w:numId w:val="35"/>
        </w:numPr>
        <w:spacing w:line="276" w:lineRule="auto"/>
      </w:pPr>
      <w:r>
        <w:rPr>
          <w:rFonts w:ascii="Times New Roman" w:hAnsi="Times New Roman"/>
          <w:szCs w:val="24"/>
          <w:lang w:val="hu-HU"/>
        </w:rPr>
        <w:t>Segítsük a nyelvtanulás és az idegen nyelven történő tanulás stratégiáinak elsajátítását.</w:t>
      </w:r>
    </w:p>
    <w:p w:rsidR="00FD2847" w:rsidRDefault="00B20072" w:rsidP="00DC2AD5">
      <w:pPr>
        <w:pStyle w:val="p3"/>
        <w:numPr>
          <w:ilvl w:val="0"/>
          <w:numId w:val="35"/>
        </w:numPr>
        <w:spacing w:line="276" w:lineRule="auto"/>
      </w:pPr>
      <w:r>
        <w:rPr>
          <w:rFonts w:ascii="Times New Roman" w:hAnsi="Times New Roman"/>
          <w:szCs w:val="24"/>
          <w:lang w:val="hu-HU"/>
        </w:rPr>
        <w:t>Aknázzuk ki a lehetőségek nyújtotta nevelési és tantárgy-integrációs lehetőségeket.</w:t>
      </w:r>
    </w:p>
    <w:p w:rsidR="00FD2847" w:rsidRDefault="00B20072" w:rsidP="00DC2AD5">
      <w:pPr>
        <w:pStyle w:val="p3"/>
        <w:numPr>
          <w:ilvl w:val="0"/>
          <w:numId w:val="35"/>
        </w:numPr>
        <w:spacing w:line="276" w:lineRule="auto"/>
      </w:pPr>
      <w:r>
        <w:rPr>
          <w:rFonts w:ascii="Times New Roman" w:hAnsi="Times New Roman"/>
          <w:szCs w:val="24"/>
          <w:lang w:val="hu-HU"/>
        </w:rPr>
        <w:lastRenderedPageBreak/>
        <w:t>Tudatosítsuk, hogy a tanulók anyanyelvükön kívül más nyelven is kommunikálhatnak, idegen nyelven is kifejezhetik magukat.</w:t>
      </w:r>
    </w:p>
    <w:p w:rsidR="00FD2847" w:rsidRDefault="00B20072" w:rsidP="00DC2AD5">
      <w:pPr>
        <w:pStyle w:val="p3"/>
        <w:numPr>
          <w:ilvl w:val="0"/>
          <w:numId w:val="35"/>
        </w:numPr>
        <w:spacing w:line="276" w:lineRule="auto"/>
      </w:pPr>
      <w:r>
        <w:rPr>
          <w:rFonts w:ascii="Times New Roman" w:hAnsi="Times New Roman"/>
          <w:szCs w:val="24"/>
          <w:lang w:val="hu-HU"/>
        </w:rPr>
        <w:t>Alakítsuk ki a nyelvtanulás iránti pozitív hozzáállásukat.</w:t>
      </w:r>
    </w:p>
    <w:p w:rsidR="00FD2847" w:rsidRDefault="00B20072" w:rsidP="00DC2AD5">
      <w:pPr>
        <w:pStyle w:val="p3"/>
        <w:numPr>
          <w:ilvl w:val="0"/>
          <w:numId w:val="35"/>
        </w:numPr>
        <w:spacing w:line="276" w:lineRule="auto"/>
      </w:pPr>
      <w:r>
        <w:rPr>
          <w:rFonts w:ascii="Times New Roman" w:hAnsi="Times New Roman"/>
          <w:szCs w:val="24"/>
          <w:lang w:val="hu-HU"/>
        </w:rPr>
        <w:t>Motiváljuk a tanulókat az idegen nyelven való kommunikációra, s ehhez teremtsünk olyan légkört, amelyben önbizalmuk fokozatosan fejlődik.</w:t>
      </w:r>
    </w:p>
    <w:p w:rsidR="00FD2847" w:rsidRDefault="00B20072" w:rsidP="00DC2AD5">
      <w:pPr>
        <w:pStyle w:val="p3"/>
        <w:numPr>
          <w:ilvl w:val="0"/>
          <w:numId w:val="35"/>
        </w:numPr>
        <w:spacing w:line="276" w:lineRule="auto"/>
      </w:pPr>
      <w:r>
        <w:rPr>
          <w:rFonts w:ascii="Times New Roman" w:hAnsi="Times New Roman"/>
          <w:szCs w:val="24"/>
          <w:lang w:val="hu-HU"/>
        </w:rPr>
        <w:t>Fejlesszük kiemelten a beszéd- és hallásértési készségüket életkoruknak és gondolkodási szintjüknek megfelelően.</w:t>
      </w:r>
    </w:p>
    <w:p w:rsidR="00FD2847" w:rsidRDefault="00B20072" w:rsidP="00DC2AD5">
      <w:pPr>
        <w:pStyle w:val="p3"/>
        <w:numPr>
          <w:ilvl w:val="0"/>
          <w:numId w:val="35"/>
        </w:numPr>
        <w:spacing w:line="276" w:lineRule="auto"/>
      </w:pPr>
      <w:r>
        <w:rPr>
          <w:rFonts w:ascii="Times New Roman" w:hAnsi="Times New Roman"/>
          <w:szCs w:val="24"/>
          <w:lang w:val="hu-HU"/>
        </w:rPr>
        <w:t>Érjük el, hogy diákjaink életkoruknak és egyéniségüknek megfelelően sajátítsák el az idegen nyelv tanulásának célravezető módszereit.</w:t>
      </w:r>
    </w:p>
    <w:p w:rsidR="00FD2847" w:rsidRDefault="00B20072" w:rsidP="00DC2AD5">
      <w:pPr>
        <w:pStyle w:val="p3"/>
        <w:numPr>
          <w:ilvl w:val="0"/>
          <w:numId w:val="35"/>
        </w:numPr>
        <w:spacing w:line="276" w:lineRule="auto"/>
      </w:pPr>
      <w:r>
        <w:rPr>
          <w:rFonts w:ascii="Times New Roman" w:hAnsi="Times New Roman"/>
          <w:szCs w:val="24"/>
          <w:lang w:val="hu-HU"/>
        </w:rPr>
        <w:t>Emeljük készségszintre az idegen nyelv jellegzetes hangjainak képzését, intonációjának, ritmusának és hangsúlyozásának helyes használatát.</w:t>
      </w:r>
    </w:p>
    <w:p w:rsidR="00FD2847" w:rsidRDefault="00B20072" w:rsidP="00DC2AD5">
      <w:pPr>
        <w:pStyle w:val="p3"/>
        <w:numPr>
          <w:ilvl w:val="0"/>
          <w:numId w:val="35"/>
        </w:numPr>
        <w:spacing w:line="276" w:lineRule="auto"/>
      </w:pPr>
      <w:r>
        <w:rPr>
          <w:rFonts w:ascii="Times New Roman" w:hAnsi="Times New Roman"/>
          <w:szCs w:val="24"/>
          <w:lang w:val="hu-HU"/>
        </w:rPr>
        <w:t>Célunk, hogy tanulóink életkori sajátosságaiknak megfelelő témákban tudjanak írásban és szóban megnyilvánulni, véleményt alkotni. Tudjanak beszélgetést kezdeményezni, folytatni és az idegen nyelvet a hétköznapi kommunikációs helyzetekben használni.</w:t>
      </w:r>
    </w:p>
    <w:p w:rsidR="00FD2847" w:rsidRDefault="00B20072" w:rsidP="00DC2AD5">
      <w:pPr>
        <w:pStyle w:val="p3"/>
        <w:numPr>
          <w:ilvl w:val="0"/>
          <w:numId w:val="35"/>
        </w:numPr>
        <w:spacing w:line="276" w:lineRule="auto"/>
      </w:pPr>
      <w:r>
        <w:rPr>
          <w:rFonts w:ascii="Times New Roman" w:hAnsi="Times New Roman"/>
          <w:szCs w:val="24"/>
          <w:lang w:val="hu-HU"/>
        </w:rPr>
        <w:t>Bővítsük a világról alkotott elképzelésüket, alakítsuk ki bennük az Európához tartozás érzését. Ismertessük meg velük azt a tényt, hogy ma már nem csak Európában, hanem az egész világon alapkövetelmény egy idegen nyelv kommunikációképes használata.</w:t>
      </w:r>
    </w:p>
    <w:p w:rsidR="00FD2847" w:rsidRDefault="00B20072" w:rsidP="00DC2AD5">
      <w:pPr>
        <w:pStyle w:val="p3"/>
        <w:numPr>
          <w:ilvl w:val="0"/>
          <w:numId w:val="35"/>
        </w:numPr>
        <w:spacing w:line="276" w:lineRule="auto"/>
      </w:pPr>
      <w:r>
        <w:rPr>
          <w:rFonts w:ascii="Times New Roman" w:hAnsi="Times New Roman"/>
          <w:szCs w:val="24"/>
          <w:lang w:val="hu-HU"/>
        </w:rPr>
        <w:t>Nyújtsunk betekintést a célországok kultúrájába és civilizációjába, hogy ezek értékeinek megismerésével és megbecsülésével, azokat a saját kultúrájukkal összehasonlítva a magyar kultúrát is tágabb összefüggéseiben lássák. Ezáltal intenzíven fejlesszük a célnyelvi műveltséget.</w:t>
      </w:r>
    </w:p>
    <w:p w:rsidR="00FD2847" w:rsidRDefault="00B20072" w:rsidP="00DC2AD5">
      <w:pPr>
        <w:pStyle w:val="p3"/>
        <w:numPr>
          <w:ilvl w:val="0"/>
          <w:numId w:val="35"/>
        </w:numPr>
        <w:spacing w:line="276" w:lineRule="auto"/>
      </w:pPr>
      <w:r>
        <w:rPr>
          <w:rFonts w:ascii="Times New Roman" w:hAnsi="Times New Roman"/>
          <w:szCs w:val="24"/>
          <w:lang w:val="hu-HU"/>
        </w:rPr>
        <w:t>Hangsúlyozzuk a kulturális tudatosság intenzív fejlesztését annak érdekében, hogy a tanulók megismerkedjenek a célnyelv országaival, értsék azok kultúráját és empátiával viszonyuljanak hozzá.</w:t>
      </w:r>
    </w:p>
    <w:p w:rsidR="00FD2847" w:rsidRDefault="00B20072" w:rsidP="00DC2AD5">
      <w:pPr>
        <w:pStyle w:val="p3"/>
        <w:numPr>
          <w:ilvl w:val="0"/>
          <w:numId w:val="35"/>
        </w:numPr>
        <w:spacing w:line="276" w:lineRule="auto"/>
      </w:pPr>
      <w:r>
        <w:rPr>
          <w:rFonts w:ascii="Times New Roman" w:hAnsi="Times New Roman"/>
          <w:szCs w:val="24"/>
          <w:lang w:val="hu-HU"/>
        </w:rPr>
        <w:t>Alakítsuk ki tanulóinkban a más népek és etnikumok, társadalmi csoportok elfogadását, tolerálását; és hívjuk fel figyelmüket a hasonlóságokra és különbségekre.</w:t>
      </w:r>
    </w:p>
    <w:p w:rsidR="00FD2847" w:rsidRDefault="00B20072" w:rsidP="00DC2AD5">
      <w:pPr>
        <w:pStyle w:val="p3"/>
        <w:numPr>
          <w:ilvl w:val="0"/>
          <w:numId w:val="35"/>
        </w:numPr>
        <w:spacing w:line="276" w:lineRule="auto"/>
      </w:pPr>
      <w:r>
        <w:rPr>
          <w:rFonts w:ascii="Times New Roman" w:hAnsi="Times New Roman"/>
          <w:szCs w:val="24"/>
          <w:lang w:val="hu-HU"/>
        </w:rPr>
        <w:t>Hangsúlyozzuk, hogy egy idegen nyelv ismerete, tudása alapja lehet egy újabb elsajátításának, és eszköze más ismeretek szerzésének.</w:t>
      </w:r>
    </w:p>
    <w:p w:rsidR="00FD2847" w:rsidRDefault="00B20072" w:rsidP="00DC2AD5">
      <w:pPr>
        <w:pStyle w:val="p3"/>
        <w:numPr>
          <w:ilvl w:val="0"/>
          <w:numId w:val="35"/>
        </w:numPr>
        <w:spacing w:line="276" w:lineRule="auto"/>
      </w:pPr>
      <w:r>
        <w:rPr>
          <w:rFonts w:ascii="Times New Roman" w:hAnsi="Times New Roman"/>
          <w:szCs w:val="24"/>
          <w:lang w:val="hu-HU"/>
        </w:rPr>
        <w:t>Jelentsen számukra örömet az idegen nyelvű kommunikáció, információszerzés, olvasás.</w:t>
      </w:r>
    </w:p>
    <w:p w:rsidR="00FD2847" w:rsidRDefault="00B20072" w:rsidP="00DC2AD5">
      <w:pPr>
        <w:pStyle w:val="p3"/>
        <w:numPr>
          <w:ilvl w:val="0"/>
          <w:numId w:val="35"/>
        </w:numPr>
        <w:spacing w:line="276" w:lineRule="auto"/>
      </w:pPr>
      <w:r>
        <w:rPr>
          <w:rFonts w:ascii="Times New Roman" w:hAnsi="Times New Roman"/>
          <w:szCs w:val="24"/>
          <w:lang w:val="hu-HU"/>
        </w:rPr>
        <w:t>Fejlesszük önbizalmukat az idegen nyelvű kommunikáció terén, s ehhez biztosítsunk számukra olyan lehetőségeket, hogy a célnyelvet szóban (televízió, diákcsere) és írásban (olvasás, levelezés) használhassák és ezeken keresztül személyiségük is gazdagodjon.</w:t>
      </w:r>
    </w:p>
    <w:p w:rsidR="00FD2847" w:rsidRDefault="00B20072" w:rsidP="00DC2AD5">
      <w:pPr>
        <w:pStyle w:val="p3"/>
        <w:numPr>
          <w:ilvl w:val="0"/>
          <w:numId w:val="35"/>
        </w:numPr>
        <w:spacing w:line="276" w:lineRule="auto"/>
      </w:pPr>
      <w:r>
        <w:rPr>
          <w:rFonts w:ascii="Times New Roman" w:hAnsi="Times New Roman"/>
          <w:szCs w:val="24"/>
          <w:lang w:val="hu-HU"/>
        </w:rPr>
        <w:t>Célunk, hogy a tanulók a más műveltségi területeken szerzett készségeket és ismereteket alkalmazzák idegen nyelven, az idegen nyelvi órákon szerzett ismereteiket pedig más tantárgyak tanulása során.</w:t>
      </w:r>
    </w:p>
    <w:p w:rsidR="00FD2847" w:rsidRDefault="00B20072" w:rsidP="00DC2AD5">
      <w:pPr>
        <w:pStyle w:val="p3"/>
        <w:numPr>
          <w:ilvl w:val="0"/>
          <w:numId w:val="35"/>
        </w:numPr>
        <w:spacing w:line="276" w:lineRule="auto"/>
      </w:pPr>
      <w:r>
        <w:rPr>
          <w:rFonts w:ascii="Times New Roman" w:hAnsi="Times New Roman"/>
          <w:szCs w:val="24"/>
          <w:lang w:val="hu-HU"/>
        </w:rPr>
        <w:t>Fejlesszük kreativitásukat projektek készítése által is.</w:t>
      </w:r>
    </w:p>
    <w:p w:rsidR="00FD2847" w:rsidRDefault="00B20072" w:rsidP="00DC2AD5">
      <w:pPr>
        <w:pStyle w:val="p3"/>
        <w:numPr>
          <w:ilvl w:val="0"/>
          <w:numId w:val="35"/>
        </w:numPr>
        <w:spacing w:line="276" w:lineRule="auto"/>
      </w:pPr>
      <w:r>
        <w:rPr>
          <w:rFonts w:ascii="Times New Roman" w:hAnsi="Times New Roman"/>
          <w:szCs w:val="24"/>
          <w:lang w:val="hu-HU"/>
        </w:rPr>
        <w:lastRenderedPageBreak/>
        <w:t>A projekt a tanuló munkája, amelyet vizuális vagy auditív eszközök felhasználásával önállóan, párban vagy csoportban készít, s ebben kifejezésre juttatja egyéni elképzeléseit, kreativitását. (A projekt lehet tabló, hangfelvétel, videofelvétel, kollázs, kérdőív és ennek feldolgozása, a tanuló által írt vers, prózai alkotás, feladatsor, rejtvény, stb.)</w:t>
      </w:r>
    </w:p>
    <w:p w:rsidR="00FD2847" w:rsidRDefault="00B20072" w:rsidP="00DC2AD5">
      <w:pPr>
        <w:pStyle w:val="p3"/>
        <w:numPr>
          <w:ilvl w:val="0"/>
          <w:numId w:val="35"/>
        </w:numPr>
        <w:spacing w:line="276" w:lineRule="auto"/>
      </w:pPr>
      <w:proofErr w:type="spellStart"/>
      <w:proofErr w:type="gramStart"/>
      <w:r>
        <w:t>Az</w:t>
      </w:r>
      <w:proofErr w:type="spellEnd"/>
      <w:proofErr w:type="gramEnd"/>
      <w:r>
        <w:rPr>
          <w:rFonts w:eastAsia="Arial Narrow"/>
        </w:rPr>
        <w:t xml:space="preserve"> </w:t>
      </w:r>
      <w:proofErr w:type="spellStart"/>
      <w:r>
        <w:t>önmegismerés</w:t>
      </w:r>
      <w:proofErr w:type="spellEnd"/>
      <w:r>
        <w:rPr>
          <w:rFonts w:eastAsia="Arial Narrow"/>
        </w:rPr>
        <w:t xml:space="preserve"> </w:t>
      </w:r>
      <w:proofErr w:type="spellStart"/>
      <w:r>
        <w:t>és</w:t>
      </w:r>
      <w:proofErr w:type="spellEnd"/>
      <w:r>
        <w:rPr>
          <w:rFonts w:eastAsia="Arial Narrow"/>
        </w:rPr>
        <w:t xml:space="preserve"> </w:t>
      </w:r>
      <w:proofErr w:type="spellStart"/>
      <w:r>
        <w:t>önkontroll</w:t>
      </w:r>
      <w:proofErr w:type="spellEnd"/>
      <w:r>
        <w:rPr>
          <w:rFonts w:eastAsia="Arial Narrow"/>
        </w:rPr>
        <w:t xml:space="preserve">, </w:t>
      </w:r>
      <w:r>
        <w:t>a</w:t>
      </w:r>
      <w:r>
        <w:rPr>
          <w:rFonts w:eastAsia="Arial Narrow"/>
        </w:rPr>
        <w:t xml:space="preserve"> </w:t>
      </w:r>
      <w:proofErr w:type="spellStart"/>
      <w:r>
        <w:t>felelősség</w:t>
      </w:r>
      <w:proofErr w:type="spellEnd"/>
      <w:r>
        <w:rPr>
          <w:rFonts w:eastAsia="Arial Narrow"/>
        </w:rPr>
        <w:t xml:space="preserve"> </w:t>
      </w:r>
      <w:proofErr w:type="spellStart"/>
      <w:r>
        <w:t>önmagukért</w:t>
      </w:r>
      <w:proofErr w:type="spellEnd"/>
      <w:r>
        <w:rPr>
          <w:rFonts w:eastAsia="Arial Narrow"/>
        </w:rPr>
        <w:t xml:space="preserve"> </w:t>
      </w:r>
      <w:proofErr w:type="spellStart"/>
      <w:r>
        <w:t>és</w:t>
      </w:r>
      <w:proofErr w:type="spellEnd"/>
      <w:r>
        <w:rPr>
          <w:rFonts w:eastAsia="Arial Narrow"/>
        </w:rPr>
        <w:t xml:space="preserve"> </w:t>
      </w:r>
      <w:proofErr w:type="spellStart"/>
      <w:r>
        <w:t>másokért</w:t>
      </w:r>
      <w:proofErr w:type="spellEnd"/>
      <w:r>
        <w:rPr>
          <w:rFonts w:eastAsia="Arial Narrow"/>
        </w:rPr>
        <w:t xml:space="preserve">; </w:t>
      </w:r>
      <w:proofErr w:type="spellStart"/>
      <w:r>
        <w:t>az</w:t>
      </w:r>
      <w:proofErr w:type="spellEnd"/>
      <w:r>
        <w:rPr>
          <w:rFonts w:eastAsia="Arial Narrow"/>
        </w:rPr>
        <w:t xml:space="preserve"> </w:t>
      </w:r>
      <w:proofErr w:type="spellStart"/>
      <w:r>
        <w:t>önállóság</w:t>
      </w:r>
      <w:proofErr w:type="spellEnd"/>
      <w:r>
        <w:rPr>
          <w:rFonts w:eastAsia="Arial Narrow"/>
        </w:rPr>
        <w:t xml:space="preserve">; </w:t>
      </w:r>
      <w:proofErr w:type="spellStart"/>
      <w:r>
        <w:t>az</w:t>
      </w:r>
      <w:proofErr w:type="spellEnd"/>
      <w:r>
        <w:rPr>
          <w:rFonts w:eastAsia="Arial Narrow"/>
        </w:rPr>
        <w:t xml:space="preserve"> </w:t>
      </w:r>
      <w:proofErr w:type="spellStart"/>
      <w:r>
        <w:t>önfejlesztés</w:t>
      </w:r>
      <w:proofErr w:type="spellEnd"/>
      <w:r>
        <w:rPr>
          <w:rFonts w:eastAsia="Arial Narrow"/>
        </w:rPr>
        <w:t xml:space="preserve"> </w:t>
      </w:r>
      <w:proofErr w:type="spellStart"/>
      <w:r>
        <w:t>igénye</w:t>
      </w:r>
      <w:proofErr w:type="spellEnd"/>
      <w:r>
        <w:rPr>
          <w:rFonts w:eastAsia="Arial Narrow"/>
        </w:rPr>
        <w:t xml:space="preserve"> </w:t>
      </w:r>
      <w:proofErr w:type="spellStart"/>
      <w:r>
        <w:t>és</w:t>
      </w:r>
      <w:proofErr w:type="spellEnd"/>
      <w:r>
        <w:rPr>
          <w:rFonts w:eastAsia="Arial Narrow"/>
        </w:rPr>
        <w:t xml:space="preserve"> </w:t>
      </w:r>
      <w:proofErr w:type="spellStart"/>
      <w:r>
        <w:t>az</w:t>
      </w:r>
      <w:proofErr w:type="spellEnd"/>
      <w:r>
        <w:rPr>
          <w:rFonts w:eastAsia="Arial Narrow"/>
        </w:rPr>
        <w:t xml:space="preserve"> </w:t>
      </w:r>
      <w:proofErr w:type="spellStart"/>
      <w:r>
        <w:t>ezekre</w:t>
      </w:r>
      <w:proofErr w:type="spellEnd"/>
      <w:r>
        <w:rPr>
          <w:rFonts w:eastAsia="Arial Narrow"/>
        </w:rPr>
        <w:t xml:space="preserve"> </w:t>
      </w:r>
      <w:proofErr w:type="spellStart"/>
      <w:r>
        <w:t>irányuló</w:t>
      </w:r>
      <w:proofErr w:type="spellEnd"/>
      <w:r>
        <w:rPr>
          <w:rFonts w:eastAsia="Arial Narrow"/>
        </w:rPr>
        <w:t xml:space="preserve"> </w:t>
      </w:r>
      <w:proofErr w:type="spellStart"/>
      <w:r>
        <w:t>tevékenységek</w:t>
      </w:r>
      <w:proofErr w:type="spellEnd"/>
      <w:r>
        <w:rPr>
          <w:rFonts w:eastAsia="Arial Narrow"/>
        </w:rPr>
        <w:t xml:space="preserve"> </w:t>
      </w:r>
      <w:proofErr w:type="spellStart"/>
      <w:r>
        <w:t>gyakorlása</w:t>
      </w:r>
      <w:proofErr w:type="spellEnd"/>
      <w:r>
        <w:rPr>
          <w:rFonts w:eastAsia="Arial Narrow"/>
        </w:rPr>
        <w:t xml:space="preserve">, </w:t>
      </w:r>
      <w:proofErr w:type="spellStart"/>
      <w:r>
        <w:t>valamint</w:t>
      </w:r>
      <w:proofErr w:type="spellEnd"/>
      <w:r>
        <w:rPr>
          <w:rFonts w:eastAsia="Arial Narrow"/>
        </w:rPr>
        <w:t xml:space="preserve"> </w:t>
      </w:r>
      <w:r>
        <w:t>a</w:t>
      </w:r>
      <w:r>
        <w:rPr>
          <w:rFonts w:eastAsia="Arial Narrow"/>
        </w:rPr>
        <w:t xml:space="preserve"> </w:t>
      </w:r>
      <w:proofErr w:type="spellStart"/>
      <w:r>
        <w:t>mindezek</w:t>
      </w:r>
      <w:proofErr w:type="spellEnd"/>
      <w:r>
        <w:rPr>
          <w:rFonts w:eastAsia="Arial Narrow"/>
        </w:rPr>
        <w:t xml:space="preserve"> </w:t>
      </w:r>
      <w:proofErr w:type="spellStart"/>
      <w:r>
        <w:t>eredményeként</w:t>
      </w:r>
      <w:proofErr w:type="spellEnd"/>
      <w:r>
        <w:rPr>
          <w:rFonts w:eastAsia="Arial Narrow"/>
        </w:rPr>
        <w:t xml:space="preserve"> </w:t>
      </w:r>
      <w:proofErr w:type="spellStart"/>
      <w:r>
        <w:t>létrejövő</w:t>
      </w:r>
      <w:proofErr w:type="spellEnd"/>
      <w:r>
        <w:rPr>
          <w:rFonts w:eastAsia="Arial Narrow"/>
        </w:rPr>
        <w:t xml:space="preserve"> </w:t>
      </w:r>
      <w:proofErr w:type="spellStart"/>
      <w:r>
        <w:t>személyes</w:t>
      </w:r>
      <w:proofErr w:type="spellEnd"/>
      <w:r>
        <w:rPr>
          <w:rFonts w:eastAsia="Arial Narrow"/>
        </w:rPr>
        <w:t xml:space="preserve"> </w:t>
      </w:r>
      <w:proofErr w:type="spellStart"/>
      <w:r>
        <w:t>méltóság</w:t>
      </w:r>
      <w:proofErr w:type="spellEnd"/>
      <w:r>
        <w:rPr>
          <w:rFonts w:eastAsia="Arial Narrow"/>
        </w:rPr>
        <w:t xml:space="preserve"> </w:t>
      </w:r>
      <w:proofErr w:type="spellStart"/>
      <w:r>
        <w:t>kialakítása</w:t>
      </w:r>
      <w:proofErr w:type="spellEnd"/>
      <w:r>
        <w:rPr>
          <w:rFonts w:eastAsia="Arial Narrow"/>
        </w:rPr>
        <w:t>.</w:t>
      </w:r>
    </w:p>
    <w:p w:rsidR="00FD2847" w:rsidRDefault="00B20072" w:rsidP="00DC2AD5">
      <w:pPr>
        <w:pStyle w:val="p3"/>
        <w:numPr>
          <w:ilvl w:val="0"/>
          <w:numId w:val="35"/>
        </w:numPr>
        <w:spacing w:line="276" w:lineRule="auto"/>
      </w:pPr>
      <w:r>
        <w:t>A</w:t>
      </w:r>
      <w:r>
        <w:rPr>
          <w:rFonts w:eastAsia="Arial Narrow"/>
        </w:rPr>
        <w:t xml:space="preserve"> </w:t>
      </w:r>
      <w:proofErr w:type="spellStart"/>
      <w:r>
        <w:t>tanulók</w:t>
      </w:r>
      <w:proofErr w:type="spellEnd"/>
      <w:r>
        <w:rPr>
          <w:rFonts w:eastAsia="Arial Narrow"/>
        </w:rPr>
        <w:t xml:space="preserve"> </w:t>
      </w:r>
      <w:proofErr w:type="spellStart"/>
      <w:r>
        <w:t>tudása</w:t>
      </w:r>
      <w:proofErr w:type="spellEnd"/>
      <w:r>
        <w:rPr>
          <w:rFonts w:eastAsia="Arial Narrow"/>
        </w:rPr>
        <w:t xml:space="preserve">, </w:t>
      </w:r>
      <w:proofErr w:type="spellStart"/>
      <w:r>
        <w:t>személyiségük</w:t>
      </w:r>
      <w:proofErr w:type="spellEnd"/>
      <w:r>
        <w:rPr>
          <w:rFonts w:eastAsia="Arial Narrow"/>
        </w:rPr>
        <w:t xml:space="preserve"> </w:t>
      </w:r>
      <w:proofErr w:type="spellStart"/>
      <w:r>
        <w:t>sokoldalú</w:t>
      </w:r>
      <w:proofErr w:type="spellEnd"/>
      <w:r>
        <w:rPr>
          <w:rFonts w:eastAsia="Arial Narrow"/>
        </w:rPr>
        <w:t xml:space="preserve"> </w:t>
      </w:r>
      <w:proofErr w:type="spellStart"/>
      <w:r>
        <w:t>fejlődése</w:t>
      </w:r>
      <w:proofErr w:type="spellEnd"/>
      <w:r>
        <w:rPr>
          <w:rFonts w:eastAsia="Arial Narrow"/>
        </w:rPr>
        <w:t xml:space="preserve"> </w:t>
      </w:r>
      <w:proofErr w:type="spellStart"/>
      <w:r>
        <w:t>és</w:t>
      </w:r>
      <w:proofErr w:type="spellEnd"/>
      <w:r>
        <w:rPr>
          <w:rFonts w:eastAsia="Arial Narrow"/>
        </w:rPr>
        <w:t xml:space="preserve"> </w:t>
      </w:r>
      <w:proofErr w:type="spellStart"/>
      <w:r>
        <w:t>fejlesztése</w:t>
      </w:r>
      <w:proofErr w:type="spellEnd"/>
      <w:r>
        <w:rPr>
          <w:rFonts w:eastAsia="Arial Narrow"/>
        </w:rPr>
        <w:t xml:space="preserve"> </w:t>
      </w:r>
      <w:proofErr w:type="spellStart"/>
      <w:r>
        <w:t>álljon</w:t>
      </w:r>
      <w:proofErr w:type="spellEnd"/>
      <w:r>
        <w:rPr>
          <w:rFonts w:eastAsia="Arial Narrow"/>
        </w:rPr>
        <w:t xml:space="preserve"> </w:t>
      </w:r>
      <w:proofErr w:type="spellStart"/>
      <w:proofErr w:type="gramStart"/>
      <w:r>
        <w:t>az</w:t>
      </w:r>
      <w:proofErr w:type="spellEnd"/>
      <w:proofErr w:type="gramEnd"/>
      <w:r>
        <w:rPr>
          <w:rFonts w:eastAsia="Arial Narrow"/>
        </w:rPr>
        <w:t xml:space="preserve"> </w:t>
      </w:r>
      <w:proofErr w:type="spellStart"/>
      <w:r>
        <w:t>oktató</w:t>
      </w:r>
      <w:r>
        <w:rPr>
          <w:rFonts w:eastAsia="Arial Narrow"/>
        </w:rPr>
        <w:t>-</w:t>
      </w:r>
      <w:r>
        <w:t>nevelő</w:t>
      </w:r>
      <w:proofErr w:type="spellEnd"/>
      <w:r>
        <w:rPr>
          <w:rFonts w:eastAsia="Arial Narrow"/>
        </w:rPr>
        <w:t xml:space="preserve"> </w:t>
      </w:r>
      <w:proofErr w:type="spellStart"/>
      <w:r>
        <w:t>tevékenység</w:t>
      </w:r>
      <w:proofErr w:type="spellEnd"/>
      <w:r>
        <w:rPr>
          <w:rFonts w:eastAsia="Arial Narrow"/>
        </w:rPr>
        <w:t xml:space="preserve"> </w:t>
      </w:r>
      <w:proofErr w:type="spellStart"/>
      <w:r>
        <w:t>középpontjában</w:t>
      </w:r>
      <w:proofErr w:type="spellEnd"/>
      <w:r>
        <w:rPr>
          <w:rFonts w:eastAsia="Arial Narrow"/>
        </w:rPr>
        <w:t>.</w:t>
      </w:r>
    </w:p>
    <w:p w:rsidR="00FD2847" w:rsidRDefault="00B20072" w:rsidP="00DC2AD5">
      <w:pPr>
        <w:pStyle w:val="p3"/>
        <w:numPr>
          <w:ilvl w:val="0"/>
          <w:numId w:val="35"/>
        </w:numPr>
        <w:spacing w:line="276" w:lineRule="auto"/>
      </w:pPr>
      <w:r>
        <w:t>A</w:t>
      </w:r>
      <w:r>
        <w:rPr>
          <w:rFonts w:eastAsia="Arial Narrow"/>
        </w:rPr>
        <w:t xml:space="preserve"> </w:t>
      </w:r>
      <w:proofErr w:type="spellStart"/>
      <w:r>
        <w:t>tanulás</w:t>
      </w:r>
      <w:proofErr w:type="spellEnd"/>
      <w:r>
        <w:rPr>
          <w:rFonts w:eastAsia="Arial Narrow"/>
        </w:rPr>
        <w:t xml:space="preserve"> </w:t>
      </w:r>
      <w:proofErr w:type="spellStart"/>
      <w:r>
        <w:t>motiválása</w:t>
      </w:r>
      <w:proofErr w:type="spellEnd"/>
      <w:r>
        <w:rPr>
          <w:rFonts w:eastAsia="Arial Narrow"/>
        </w:rPr>
        <w:t xml:space="preserve">, </w:t>
      </w:r>
      <w:proofErr w:type="spellStart"/>
      <w:r>
        <w:t>mely</w:t>
      </w:r>
      <w:proofErr w:type="spellEnd"/>
      <w:r>
        <w:rPr>
          <w:rFonts w:eastAsia="Arial Narrow"/>
        </w:rPr>
        <w:t xml:space="preserve"> </w:t>
      </w:r>
      <w:r>
        <w:t>a</w:t>
      </w:r>
      <w:r>
        <w:rPr>
          <w:rFonts w:eastAsia="Arial Narrow"/>
        </w:rPr>
        <w:t xml:space="preserve"> </w:t>
      </w:r>
      <w:proofErr w:type="spellStart"/>
      <w:r>
        <w:t>figyelem</w:t>
      </w:r>
      <w:proofErr w:type="spellEnd"/>
      <w:r>
        <w:rPr>
          <w:rFonts w:eastAsia="Arial Narrow"/>
        </w:rPr>
        <w:t xml:space="preserve"> </w:t>
      </w:r>
      <w:proofErr w:type="spellStart"/>
      <w:r>
        <w:t>felkeltését</w:t>
      </w:r>
      <w:proofErr w:type="spellEnd"/>
      <w:r>
        <w:rPr>
          <w:rFonts w:eastAsia="Arial Narrow"/>
        </w:rPr>
        <w:t xml:space="preserve">, </w:t>
      </w:r>
      <w:r>
        <w:t>a</w:t>
      </w:r>
      <w:r>
        <w:rPr>
          <w:rFonts w:eastAsia="Arial Narrow"/>
        </w:rPr>
        <w:t xml:space="preserve"> </w:t>
      </w:r>
      <w:proofErr w:type="spellStart"/>
      <w:r>
        <w:t>tantárgy</w:t>
      </w:r>
      <w:proofErr w:type="spellEnd"/>
      <w:r>
        <w:rPr>
          <w:rFonts w:eastAsia="Arial Narrow"/>
        </w:rPr>
        <w:t xml:space="preserve"> </w:t>
      </w:r>
      <w:proofErr w:type="spellStart"/>
      <w:r>
        <w:t>iránti</w:t>
      </w:r>
      <w:proofErr w:type="spellEnd"/>
      <w:r>
        <w:rPr>
          <w:rFonts w:eastAsia="Arial Narrow"/>
        </w:rPr>
        <w:t xml:space="preserve"> </w:t>
      </w:r>
      <w:proofErr w:type="spellStart"/>
      <w:r>
        <w:t>érdeklődést</w:t>
      </w:r>
      <w:proofErr w:type="spellEnd"/>
      <w:r>
        <w:rPr>
          <w:rFonts w:eastAsia="Arial Narrow"/>
        </w:rPr>
        <w:t xml:space="preserve">, </w:t>
      </w:r>
      <w:r>
        <w:t>a</w:t>
      </w:r>
      <w:r>
        <w:rPr>
          <w:rFonts w:eastAsia="Arial Narrow"/>
        </w:rPr>
        <w:t xml:space="preserve"> </w:t>
      </w:r>
      <w:proofErr w:type="spellStart"/>
      <w:r>
        <w:t>tanulási</w:t>
      </w:r>
      <w:proofErr w:type="spellEnd"/>
      <w:r>
        <w:rPr>
          <w:rFonts w:eastAsia="Arial Narrow"/>
        </w:rPr>
        <w:t xml:space="preserve"> </w:t>
      </w:r>
      <w:proofErr w:type="spellStart"/>
      <w:r>
        <w:t>készségek</w:t>
      </w:r>
      <w:proofErr w:type="spellEnd"/>
      <w:r>
        <w:rPr>
          <w:rFonts w:eastAsia="Arial Narrow"/>
        </w:rPr>
        <w:t xml:space="preserve"> </w:t>
      </w:r>
      <w:proofErr w:type="spellStart"/>
      <w:r>
        <w:t>és</w:t>
      </w:r>
      <w:proofErr w:type="spellEnd"/>
      <w:r>
        <w:rPr>
          <w:rFonts w:eastAsia="Arial Narrow"/>
        </w:rPr>
        <w:t xml:space="preserve"> </w:t>
      </w:r>
      <w:proofErr w:type="spellStart"/>
      <w:r>
        <w:t>ismeretek</w:t>
      </w:r>
      <w:proofErr w:type="spellEnd"/>
      <w:r>
        <w:rPr>
          <w:rFonts w:eastAsia="Arial Narrow"/>
        </w:rPr>
        <w:t xml:space="preserve"> </w:t>
      </w:r>
      <w:proofErr w:type="spellStart"/>
      <w:r>
        <w:t>kreatív</w:t>
      </w:r>
      <w:proofErr w:type="spellEnd"/>
      <w:r>
        <w:rPr>
          <w:rFonts w:eastAsia="Arial Narrow"/>
        </w:rPr>
        <w:t xml:space="preserve"> </w:t>
      </w:r>
      <w:proofErr w:type="spellStart"/>
      <w:r>
        <w:t>felhasználását</w:t>
      </w:r>
      <w:proofErr w:type="spellEnd"/>
      <w:r>
        <w:rPr>
          <w:rFonts w:eastAsia="Arial Narrow"/>
        </w:rPr>
        <w:t xml:space="preserve"> </w:t>
      </w:r>
      <w:proofErr w:type="spellStart"/>
      <w:r>
        <w:t>és</w:t>
      </w:r>
      <w:proofErr w:type="spellEnd"/>
      <w:r>
        <w:rPr>
          <w:rFonts w:eastAsia="Arial Narrow"/>
        </w:rPr>
        <w:t xml:space="preserve"> </w:t>
      </w:r>
      <w:proofErr w:type="spellStart"/>
      <w:r>
        <w:t>alkalmazását</w:t>
      </w:r>
      <w:proofErr w:type="spellEnd"/>
      <w:r>
        <w:rPr>
          <w:rFonts w:eastAsia="Arial Narrow"/>
        </w:rPr>
        <w:t xml:space="preserve"> </w:t>
      </w:r>
      <w:r>
        <w:t>is</w:t>
      </w:r>
      <w:r>
        <w:rPr>
          <w:rFonts w:eastAsia="Arial Narrow"/>
        </w:rPr>
        <w:t xml:space="preserve"> </w:t>
      </w:r>
      <w:proofErr w:type="spellStart"/>
      <w:r>
        <w:t>magába</w:t>
      </w:r>
      <w:proofErr w:type="spellEnd"/>
      <w:r>
        <w:rPr>
          <w:rFonts w:eastAsia="Arial Narrow"/>
        </w:rPr>
        <w:t xml:space="preserve"> </w:t>
      </w:r>
      <w:proofErr w:type="spellStart"/>
      <w:r>
        <w:t>foglalja</w:t>
      </w:r>
      <w:proofErr w:type="spellEnd"/>
      <w:r>
        <w:rPr>
          <w:rFonts w:eastAsia="Arial Narrow"/>
        </w:rPr>
        <w:t>.</w:t>
      </w:r>
    </w:p>
    <w:p w:rsidR="00FD2847" w:rsidRDefault="00B20072" w:rsidP="00DC2AD5">
      <w:pPr>
        <w:pStyle w:val="p3"/>
        <w:numPr>
          <w:ilvl w:val="0"/>
          <w:numId w:val="35"/>
        </w:numPr>
        <w:spacing w:line="276" w:lineRule="auto"/>
      </w:pPr>
      <w:proofErr w:type="spellStart"/>
      <w:proofErr w:type="gramStart"/>
      <w:r>
        <w:t>Az</w:t>
      </w:r>
      <w:proofErr w:type="spellEnd"/>
      <w:proofErr w:type="gramEnd"/>
      <w:r>
        <w:rPr>
          <w:rFonts w:eastAsia="Arial Narrow"/>
        </w:rPr>
        <w:t xml:space="preserve"> </w:t>
      </w:r>
      <w:proofErr w:type="spellStart"/>
      <w:r>
        <w:t>önálló</w:t>
      </w:r>
      <w:proofErr w:type="spellEnd"/>
      <w:r>
        <w:rPr>
          <w:rFonts w:eastAsia="Arial Narrow"/>
        </w:rPr>
        <w:t xml:space="preserve"> </w:t>
      </w:r>
      <w:proofErr w:type="spellStart"/>
      <w:r>
        <w:t>és</w:t>
      </w:r>
      <w:proofErr w:type="spellEnd"/>
      <w:r>
        <w:rPr>
          <w:rFonts w:eastAsia="Arial Narrow"/>
        </w:rPr>
        <w:t xml:space="preserve"> </w:t>
      </w:r>
      <w:proofErr w:type="spellStart"/>
      <w:r>
        <w:t>rendszerezett</w:t>
      </w:r>
      <w:proofErr w:type="spellEnd"/>
      <w:r>
        <w:rPr>
          <w:rFonts w:eastAsia="Arial Narrow"/>
        </w:rPr>
        <w:t xml:space="preserve"> </w:t>
      </w:r>
      <w:proofErr w:type="spellStart"/>
      <w:r>
        <w:t>tudás</w:t>
      </w:r>
      <w:proofErr w:type="spellEnd"/>
      <w:r>
        <w:rPr>
          <w:rFonts w:eastAsia="Arial Narrow"/>
        </w:rPr>
        <w:t xml:space="preserve"> </w:t>
      </w:r>
      <w:proofErr w:type="spellStart"/>
      <w:r>
        <w:t>megszerzése</w:t>
      </w:r>
      <w:proofErr w:type="spellEnd"/>
      <w:r>
        <w:rPr>
          <w:rFonts w:eastAsia="Arial Narrow"/>
        </w:rPr>
        <w:t xml:space="preserve"> </w:t>
      </w:r>
      <w:proofErr w:type="spellStart"/>
      <w:r>
        <w:t>érdekében</w:t>
      </w:r>
      <w:proofErr w:type="spellEnd"/>
      <w:r>
        <w:rPr>
          <w:rFonts w:eastAsia="Arial Narrow"/>
        </w:rPr>
        <w:t xml:space="preserve"> </w:t>
      </w:r>
      <w:r>
        <w:t>a</w:t>
      </w:r>
      <w:r>
        <w:rPr>
          <w:rFonts w:eastAsia="Arial Narrow"/>
        </w:rPr>
        <w:t xml:space="preserve"> </w:t>
      </w:r>
      <w:proofErr w:type="spellStart"/>
      <w:r>
        <w:t>könyvtári</w:t>
      </w:r>
      <w:proofErr w:type="spellEnd"/>
      <w:r>
        <w:rPr>
          <w:rFonts w:eastAsia="Arial Narrow"/>
        </w:rPr>
        <w:t xml:space="preserve"> </w:t>
      </w:r>
      <w:proofErr w:type="spellStart"/>
      <w:r>
        <w:t>ismeretszerzés</w:t>
      </w:r>
      <w:proofErr w:type="spellEnd"/>
      <w:r>
        <w:rPr>
          <w:rFonts w:eastAsia="Arial Narrow"/>
        </w:rPr>
        <w:t xml:space="preserve"> </w:t>
      </w:r>
      <w:proofErr w:type="spellStart"/>
      <w:r>
        <w:t>technikájának</w:t>
      </w:r>
      <w:proofErr w:type="spellEnd"/>
      <w:r>
        <w:rPr>
          <w:rFonts w:eastAsia="Arial Narrow"/>
        </w:rPr>
        <w:t xml:space="preserve"> </w:t>
      </w:r>
      <w:proofErr w:type="spellStart"/>
      <w:r>
        <w:t>és</w:t>
      </w:r>
      <w:proofErr w:type="spellEnd"/>
      <w:r>
        <w:rPr>
          <w:rFonts w:eastAsia="Arial Narrow"/>
        </w:rPr>
        <w:t xml:space="preserve"> </w:t>
      </w:r>
      <w:proofErr w:type="spellStart"/>
      <w:r>
        <w:t>módszereinek</w:t>
      </w:r>
      <w:proofErr w:type="spellEnd"/>
      <w:r>
        <w:rPr>
          <w:rFonts w:eastAsia="Arial Narrow"/>
        </w:rPr>
        <w:t xml:space="preserve"> </w:t>
      </w:r>
      <w:proofErr w:type="spellStart"/>
      <w:r>
        <w:t>elsajátítása</w:t>
      </w:r>
      <w:proofErr w:type="spellEnd"/>
      <w:r>
        <w:rPr>
          <w:rFonts w:eastAsia="Arial Narrow"/>
        </w:rPr>
        <w:t xml:space="preserve">. </w:t>
      </w:r>
    </w:p>
    <w:p w:rsidR="00FD2847" w:rsidRDefault="00B20072" w:rsidP="00DC2AD5">
      <w:pPr>
        <w:pStyle w:val="p3"/>
        <w:numPr>
          <w:ilvl w:val="0"/>
          <w:numId w:val="35"/>
        </w:numPr>
        <w:spacing w:line="276" w:lineRule="auto"/>
      </w:pPr>
      <w:r>
        <w:t>A</w:t>
      </w:r>
      <w:r>
        <w:rPr>
          <w:rFonts w:eastAsia="Arial Narrow"/>
        </w:rPr>
        <w:t xml:space="preserve"> </w:t>
      </w:r>
      <w:proofErr w:type="spellStart"/>
      <w:r>
        <w:t>tanulók</w:t>
      </w:r>
      <w:proofErr w:type="spellEnd"/>
      <w:r>
        <w:rPr>
          <w:rFonts w:eastAsia="Arial Narrow"/>
        </w:rPr>
        <w:t xml:space="preserve"> </w:t>
      </w:r>
      <w:proofErr w:type="spellStart"/>
      <w:r>
        <w:t>tanulják</w:t>
      </w:r>
      <w:proofErr w:type="spellEnd"/>
      <w:r>
        <w:rPr>
          <w:rFonts w:eastAsia="Arial Narrow"/>
        </w:rPr>
        <w:t xml:space="preserve"> </w:t>
      </w:r>
      <w:proofErr w:type="gramStart"/>
      <w:r>
        <w:t>meg</w:t>
      </w:r>
      <w:proofErr w:type="gramEnd"/>
      <w:r>
        <w:rPr>
          <w:rFonts w:eastAsia="Arial Narrow"/>
        </w:rPr>
        <w:t xml:space="preserve"> </w:t>
      </w:r>
      <w:proofErr w:type="spellStart"/>
      <w:r>
        <w:t>önmaguk</w:t>
      </w:r>
      <w:proofErr w:type="spellEnd"/>
      <w:r>
        <w:rPr>
          <w:rFonts w:eastAsia="Arial Narrow"/>
        </w:rPr>
        <w:t xml:space="preserve"> </w:t>
      </w:r>
      <w:proofErr w:type="spellStart"/>
      <w:r>
        <w:t>értékelését</w:t>
      </w:r>
      <w:proofErr w:type="spellEnd"/>
      <w:r>
        <w:rPr>
          <w:rFonts w:eastAsia="Arial Narrow"/>
        </w:rPr>
        <w:t xml:space="preserve">, </w:t>
      </w:r>
      <w:proofErr w:type="spellStart"/>
      <w:r>
        <w:t>saját</w:t>
      </w:r>
      <w:proofErr w:type="spellEnd"/>
      <w:r>
        <w:rPr>
          <w:rFonts w:eastAsia="Arial Narrow"/>
        </w:rPr>
        <w:t xml:space="preserve"> </w:t>
      </w:r>
      <w:proofErr w:type="spellStart"/>
      <w:r>
        <w:t>teljesítményük</w:t>
      </w:r>
      <w:proofErr w:type="spellEnd"/>
      <w:r>
        <w:rPr>
          <w:rFonts w:eastAsia="Arial Narrow"/>
        </w:rPr>
        <w:t xml:space="preserve"> </w:t>
      </w:r>
      <w:proofErr w:type="spellStart"/>
      <w:r>
        <w:t>mérlegelését</w:t>
      </w:r>
      <w:proofErr w:type="spellEnd"/>
      <w:r>
        <w:rPr>
          <w:rFonts w:eastAsia="Arial Narrow"/>
        </w:rPr>
        <w:t xml:space="preserve">, </w:t>
      </w:r>
      <w:proofErr w:type="spellStart"/>
      <w:r>
        <w:t>tudjanak</w:t>
      </w:r>
      <w:proofErr w:type="spellEnd"/>
      <w:r>
        <w:rPr>
          <w:rFonts w:eastAsia="Arial Narrow"/>
        </w:rPr>
        <w:t xml:space="preserve"> </w:t>
      </w:r>
      <w:proofErr w:type="spellStart"/>
      <w:r>
        <w:t>összehasonlításokat</w:t>
      </w:r>
      <w:proofErr w:type="spellEnd"/>
      <w:r>
        <w:rPr>
          <w:rFonts w:eastAsia="Arial Narrow"/>
        </w:rPr>
        <w:t xml:space="preserve"> </w:t>
      </w:r>
      <w:proofErr w:type="spellStart"/>
      <w:r>
        <w:t>végezni</w:t>
      </w:r>
      <w:proofErr w:type="spellEnd"/>
      <w:r>
        <w:rPr>
          <w:rFonts w:eastAsia="Arial Narrow"/>
        </w:rPr>
        <w:t xml:space="preserve">. </w:t>
      </w:r>
      <w:r>
        <w:t>A</w:t>
      </w:r>
      <w:r>
        <w:rPr>
          <w:rFonts w:eastAsia="Arial Narrow"/>
        </w:rPr>
        <w:t xml:space="preserve"> </w:t>
      </w:r>
      <w:proofErr w:type="spellStart"/>
      <w:r>
        <w:t>sikerélmény</w:t>
      </w:r>
      <w:proofErr w:type="spellEnd"/>
      <w:r>
        <w:rPr>
          <w:rFonts w:eastAsia="Arial Narrow"/>
        </w:rPr>
        <w:t xml:space="preserve"> </w:t>
      </w:r>
      <w:proofErr w:type="spellStart"/>
      <w:r>
        <w:t>erős</w:t>
      </w:r>
      <w:proofErr w:type="spellEnd"/>
      <w:r>
        <w:rPr>
          <w:rFonts w:eastAsia="Arial Narrow"/>
        </w:rPr>
        <w:t xml:space="preserve"> </w:t>
      </w:r>
      <w:proofErr w:type="spellStart"/>
      <w:r>
        <w:t>motiváló</w:t>
      </w:r>
      <w:proofErr w:type="spellEnd"/>
      <w:r>
        <w:rPr>
          <w:rFonts w:eastAsia="Arial Narrow"/>
        </w:rPr>
        <w:t xml:space="preserve"> </w:t>
      </w:r>
      <w:proofErr w:type="spellStart"/>
      <w:r>
        <w:t>tényezőként</w:t>
      </w:r>
      <w:proofErr w:type="spellEnd"/>
      <w:r>
        <w:rPr>
          <w:rFonts w:eastAsia="Arial Narrow"/>
        </w:rPr>
        <w:t xml:space="preserve"> </w:t>
      </w:r>
      <w:proofErr w:type="spellStart"/>
      <w:r>
        <w:t>működik</w:t>
      </w:r>
      <w:proofErr w:type="spellEnd"/>
      <w:r>
        <w:rPr>
          <w:rFonts w:eastAsia="Arial Narrow"/>
        </w:rPr>
        <w:t xml:space="preserve">, </w:t>
      </w:r>
      <w:r>
        <w:t>a</w:t>
      </w:r>
      <w:r>
        <w:rPr>
          <w:rFonts w:eastAsia="Arial Narrow"/>
        </w:rPr>
        <w:t xml:space="preserve"> </w:t>
      </w:r>
      <w:proofErr w:type="spellStart"/>
      <w:r>
        <w:t>sorozatos</w:t>
      </w:r>
      <w:proofErr w:type="spellEnd"/>
      <w:r>
        <w:rPr>
          <w:rFonts w:eastAsia="Arial Narrow"/>
        </w:rPr>
        <w:t xml:space="preserve"> </w:t>
      </w:r>
      <w:proofErr w:type="spellStart"/>
      <w:r>
        <w:t>kudarc</w:t>
      </w:r>
      <w:proofErr w:type="spellEnd"/>
      <w:r>
        <w:rPr>
          <w:rFonts w:eastAsia="Arial Narrow"/>
        </w:rPr>
        <w:t xml:space="preserve"> </w:t>
      </w:r>
      <w:proofErr w:type="spellStart"/>
      <w:r>
        <w:t>viszont</w:t>
      </w:r>
      <w:proofErr w:type="spellEnd"/>
      <w:r>
        <w:rPr>
          <w:rFonts w:eastAsia="Arial Narrow"/>
        </w:rPr>
        <w:t xml:space="preserve"> </w:t>
      </w:r>
      <w:proofErr w:type="spellStart"/>
      <w:r>
        <w:t>nem</w:t>
      </w:r>
      <w:proofErr w:type="spellEnd"/>
      <w:r>
        <w:rPr>
          <w:rFonts w:eastAsia="Arial Narrow"/>
        </w:rPr>
        <w:t xml:space="preserve"> </w:t>
      </w:r>
      <w:proofErr w:type="spellStart"/>
      <w:r>
        <w:t>motivál</w:t>
      </w:r>
      <w:proofErr w:type="spellEnd"/>
      <w:r>
        <w:rPr>
          <w:rFonts w:eastAsia="Arial Narrow"/>
        </w:rPr>
        <w:t>.</w:t>
      </w:r>
    </w:p>
    <w:p w:rsidR="00FD2847" w:rsidRDefault="00B20072" w:rsidP="00DC2AD5">
      <w:pPr>
        <w:pStyle w:val="p3"/>
        <w:numPr>
          <w:ilvl w:val="0"/>
          <w:numId w:val="35"/>
        </w:numPr>
        <w:spacing w:line="276" w:lineRule="auto"/>
      </w:pPr>
      <w:r>
        <w:t>A</w:t>
      </w:r>
      <w:r>
        <w:rPr>
          <w:rFonts w:eastAsia="Arial Narrow"/>
        </w:rPr>
        <w:t xml:space="preserve"> </w:t>
      </w:r>
      <w:proofErr w:type="spellStart"/>
      <w:r>
        <w:t>tanuló</w:t>
      </w:r>
      <w:proofErr w:type="spellEnd"/>
      <w:r>
        <w:rPr>
          <w:rFonts w:eastAsia="Arial Narrow"/>
        </w:rPr>
        <w:t xml:space="preserve"> </w:t>
      </w:r>
      <w:proofErr w:type="spellStart"/>
      <w:r>
        <w:t>szempontjából</w:t>
      </w:r>
      <w:proofErr w:type="spellEnd"/>
      <w:r>
        <w:rPr>
          <w:rFonts w:eastAsia="Arial Narrow"/>
        </w:rPr>
        <w:t xml:space="preserve"> </w:t>
      </w:r>
      <w:proofErr w:type="spellStart"/>
      <w:r>
        <w:t>közelítsük</w:t>
      </w:r>
      <w:proofErr w:type="spellEnd"/>
      <w:r>
        <w:rPr>
          <w:rFonts w:eastAsia="Arial Narrow"/>
        </w:rPr>
        <w:t xml:space="preserve"> </w:t>
      </w:r>
      <w:proofErr w:type="gramStart"/>
      <w:r>
        <w:t>meg</w:t>
      </w:r>
      <w:proofErr w:type="gramEnd"/>
      <w:r>
        <w:rPr>
          <w:rFonts w:eastAsia="Arial Narrow"/>
        </w:rPr>
        <w:t xml:space="preserve"> </w:t>
      </w:r>
      <w:r>
        <w:t>a</w:t>
      </w:r>
      <w:r>
        <w:rPr>
          <w:rFonts w:eastAsia="Arial Narrow"/>
        </w:rPr>
        <w:t xml:space="preserve"> </w:t>
      </w:r>
      <w:proofErr w:type="spellStart"/>
      <w:r>
        <w:t>személyiség</w:t>
      </w:r>
      <w:proofErr w:type="spellEnd"/>
      <w:r>
        <w:rPr>
          <w:rFonts w:eastAsia="Arial Narrow"/>
        </w:rPr>
        <w:t xml:space="preserve"> </w:t>
      </w:r>
      <w:proofErr w:type="spellStart"/>
      <w:r>
        <w:t>fejlesztését</w:t>
      </w:r>
      <w:proofErr w:type="spellEnd"/>
      <w:r>
        <w:rPr>
          <w:rFonts w:eastAsia="Arial Narrow"/>
        </w:rPr>
        <w:t xml:space="preserve">, </w:t>
      </w:r>
      <w:proofErr w:type="spellStart"/>
      <w:r>
        <w:t>ön</w:t>
      </w:r>
      <w:proofErr w:type="spellEnd"/>
      <w:r>
        <w:rPr>
          <w:rFonts w:eastAsia="Arial Narrow"/>
        </w:rPr>
        <w:t xml:space="preserve">- </w:t>
      </w:r>
      <w:proofErr w:type="spellStart"/>
      <w:r>
        <w:t>és</w:t>
      </w:r>
      <w:proofErr w:type="spellEnd"/>
      <w:r>
        <w:rPr>
          <w:rFonts w:eastAsia="Arial Narrow"/>
        </w:rPr>
        <w:t xml:space="preserve"> </w:t>
      </w:r>
      <w:proofErr w:type="spellStart"/>
      <w:r>
        <w:t>világszemléletük</w:t>
      </w:r>
      <w:proofErr w:type="spellEnd"/>
      <w:r>
        <w:rPr>
          <w:rFonts w:eastAsia="Arial Narrow"/>
        </w:rPr>
        <w:t xml:space="preserve"> </w:t>
      </w:r>
      <w:proofErr w:type="spellStart"/>
      <w:r>
        <w:t>folyamatos</w:t>
      </w:r>
      <w:proofErr w:type="spellEnd"/>
      <w:r>
        <w:rPr>
          <w:rFonts w:eastAsia="Arial Narrow"/>
        </w:rPr>
        <w:t xml:space="preserve"> </w:t>
      </w:r>
      <w:proofErr w:type="spellStart"/>
      <w:r>
        <w:t>formálására</w:t>
      </w:r>
      <w:proofErr w:type="spellEnd"/>
      <w:r>
        <w:rPr>
          <w:rFonts w:eastAsia="Arial Narrow"/>
        </w:rPr>
        <w:t xml:space="preserve"> </w:t>
      </w:r>
      <w:proofErr w:type="spellStart"/>
      <w:r>
        <w:t>törekedjünk</w:t>
      </w:r>
      <w:proofErr w:type="spellEnd"/>
      <w:r>
        <w:rPr>
          <w:rFonts w:eastAsia="Arial Narrow"/>
        </w:rPr>
        <w:t>.</w:t>
      </w:r>
    </w:p>
    <w:p w:rsidR="00FD2847" w:rsidRDefault="00B20072" w:rsidP="00DC2AD5">
      <w:pPr>
        <w:pStyle w:val="p3"/>
        <w:numPr>
          <w:ilvl w:val="0"/>
          <w:numId w:val="35"/>
        </w:numPr>
        <w:spacing w:line="276" w:lineRule="auto"/>
      </w:pPr>
      <w:proofErr w:type="spellStart"/>
      <w:proofErr w:type="gramStart"/>
      <w:r>
        <w:t>Az</w:t>
      </w:r>
      <w:proofErr w:type="spellEnd"/>
      <w:proofErr w:type="gramEnd"/>
      <w:r>
        <w:rPr>
          <w:rFonts w:eastAsia="Arial Narrow"/>
        </w:rPr>
        <w:t xml:space="preserve"> </w:t>
      </w:r>
      <w:proofErr w:type="spellStart"/>
      <w:r>
        <w:t>értelmi</w:t>
      </w:r>
      <w:proofErr w:type="spellEnd"/>
      <w:r>
        <w:rPr>
          <w:rFonts w:eastAsia="Arial Narrow"/>
        </w:rPr>
        <w:t xml:space="preserve"> </w:t>
      </w:r>
      <w:proofErr w:type="spellStart"/>
      <w:r>
        <w:t>és</w:t>
      </w:r>
      <w:proofErr w:type="spellEnd"/>
      <w:r>
        <w:rPr>
          <w:rFonts w:eastAsia="Arial Narrow"/>
        </w:rPr>
        <w:t xml:space="preserve"> </w:t>
      </w:r>
      <w:proofErr w:type="spellStart"/>
      <w:r>
        <w:t>érzelmi</w:t>
      </w:r>
      <w:proofErr w:type="spellEnd"/>
      <w:r>
        <w:rPr>
          <w:rFonts w:eastAsia="Arial Narrow"/>
        </w:rPr>
        <w:t xml:space="preserve"> </w:t>
      </w:r>
      <w:proofErr w:type="spellStart"/>
      <w:r>
        <w:t>egyensúly</w:t>
      </w:r>
      <w:proofErr w:type="spellEnd"/>
      <w:r>
        <w:rPr>
          <w:rFonts w:eastAsia="Arial Narrow"/>
        </w:rPr>
        <w:t xml:space="preserve"> </w:t>
      </w:r>
      <w:proofErr w:type="spellStart"/>
      <w:r>
        <w:t>megteremtése</w:t>
      </w:r>
      <w:proofErr w:type="spellEnd"/>
      <w:r>
        <w:rPr>
          <w:rFonts w:eastAsia="Arial Narrow"/>
        </w:rPr>
        <w:t xml:space="preserve"> </w:t>
      </w:r>
      <w:proofErr w:type="spellStart"/>
      <w:r>
        <w:t>érdekében</w:t>
      </w:r>
      <w:proofErr w:type="spellEnd"/>
      <w:r>
        <w:rPr>
          <w:rFonts w:eastAsia="Arial Narrow"/>
        </w:rPr>
        <w:t xml:space="preserve"> </w:t>
      </w:r>
      <w:r>
        <w:t>a</w:t>
      </w:r>
      <w:r>
        <w:rPr>
          <w:rFonts w:eastAsia="Arial Narrow"/>
        </w:rPr>
        <w:t xml:space="preserve"> </w:t>
      </w:r>
      <w:proofErr w:type="spellStart"/>
      <w:r>
        <w:t>kritikai</w:t>
      </w:r>
      <w:proofErr w:type="spellEnd"/>
      <w:r>
        <w:rPr>
          <w:rFonts w:eastAsia="Arial Narrow"/>
        </w:rPr>
        <w:t xml:space="preserve"> </w:t>
      </w:r>
      <w:proofErr w:type="spellStart"/>
      <w:r>
        <w:t>gondolkodás</w:t>
      </w:r>
      <w:proofErr w:type="spellEnd"/>
      <w:r>
        <w:rPr>
          <w:rFonts w:eastAsia="Arial Narrow"/>
        </w:rPr>
        <w:t xml:space="preserve"> </w:t>
      </w:r>
      <w:proofErr w:type="spellStart"/>
      <w:r>
        <w:t>megerősítésére</w:t>
      </w:r>
      <w:proofErr w:type="spellEnd"/>
      <w:r>
        <w:rPr>
          <w:rFonts w:eastAsia="Arial Narrow"/>
        </w:rPr>
        <w:t xml:space="preserve"> </w:t>
      </w:r>
      <w:proofErr w:type="spellStart"/>
      <w:r>
        <w:t>és</w:t>
      </w:r>
      <w:proofErr w:type="spellEnd"/>
      <w:r>
        <w:rPr>
          <w:rFonts w:eastAsia="Arial Narrow"/>
        </w:rPr>
        <w:t xml:space="preserve"> </w:t>
      </w:r>
      <w:r>
        <w:t>a</w:t>
      </w:r>
      <w:r>
        <w:rPr>
          <w:rFonts w:eastAsia="Arial Narrow"/>
        </w:rPr>
        <w:t xml:space="preserve"> </w:t>
      </w:r>
      <w:proofErr w:type="spellStart"/>
      <w:r>
        <w:t>konfliktusok</w:t>
      </w:r>
      <w:proofErr w:type="spellEnd"/>
      <w:r>
        <w:rPr>
          <w:rFonts w:eastAsia="Arial Narrow"/>
        </w:rPr>
        <w:t xml:space="preserve"> </w:t>
      </w:r>
      <w:proofErr w:type="spellStart"/>
      <w:r>
        <w:t>kezelésére</w:t>
      </w:r>
      <w:proofErr w:type="spellEnd"/>
      <w:r>
        <w:rPr>
          <w:rFonts w:eastAsia="Arial Narrow"/>
        </w:rPr>
        <w:t xml:space="preserve"> </w:t>
      </w:r>
      <w:proofErr w:type="spellStart"/>
      <w:r>
        <w:t>nagy</w:t>
      </w:r>
      <w:proofErr w:type="spellEnd"/>
      <w:r>
        <w:rPr>
          <w:rFonts w:eastAsia="Arial Narrow"/>
        </w:rPr>
        <w:t xml:space="preserve"> </w:t>
      </w:r>
      <w:proofErr w:type="spellStart"/>
      <w:r>
        <w:t>hangsúlyt</w:t>
      </w:r>
      <w:proofErr w:type="spellEnd"/>
      <w:r>
        <w:rPr>
          <w:rFonts w:eastAsia="Arial Narrow"/>
        </w:rPr>
        <w:t xml:space="preserve"> </w:t>
      </w:r>
      <w:proofErr w:type="spellStart"/>
      <w:r>
        <w:t>kell</w:t>
      </w:r>
      <w:proofErr w:type="spellEnd"/>
      <w:r>
        <w:rPr>
          <w:rFonts w:eastAsia="Arial Narrow"/>
        </w:rPr>
        <w:t xml:space="preserve"> </w:t>
      </w:r>
      <w:proofErr w:type="spellStart"/>
      <w:r>
        <w:t>fektetni</w:t>
      </w:r>
      <w:proofErr w:type="spellEnd"/>
      <w:r>
        <w:rPr>
          <w:rFonts w:eastAsia="Arial Narrow"/>
        </w:rPr>
        <w:t>.</w:t>
      </w:r>
    </w:p>
    <w:p w:rsidR="00FD2847" w:rsidRDefault="00B20072" w:rsidP="00DC2AD5">
      <w:pPr>
        <w:pStyle w:val="p3"/>
        <w:numPr>
          <w:ilvl w:val="0"/>
          <w:numId w:val="35"/>
        </w:numPr>
        <w:spacing w:line="276" w:lineRule="auto"/>
      </w:pPr>
      <w:r>
        <w:t>A</w:t>
      </w:r>
      <w:r>
        <w:rPr>
          <w:rFonts w:eastAsia="Arial Narrow"/>
        </w:rPr>
        <w:t xml:space="preserve"> </w:t>
      </w:r>
      <w:proofErr w:type="spellStart"/>
      <w:r>
        <w:t>gyermek</w:t>
      </w:r>
      <w:proofErr w:type="spellEnd"/>
      <w:r>
        <w:rPr>
          <w:rFonts w:eastAsia="Arial Narrow"/>
        </w:rPr>
        <w:t xml:space="preserve"> </w:t>
      </w:r>
      <w:proofErr w:type="spellStart"/>
      <w:r>
        <w:t>önmaga</w:t>
      </w:r>
      <w:proofErr w:type="spellEnd"/>
      <w:r>
        <w:rPr>
          <w:rFonts w:eastAsia="Arial Narrow"/>
        </w:rPr>
        <w:t xml:space="preserve"> </w:t>
      </w:r>
      <w:proofErr w:type="spellStart"/>
      <w:r>
        <w:t>jöjjön</w:t>
      </w:r>
      <w:proofErr w:type="spellEnd"/>
      <w:r>
        <w:rPr>
          <w:rFonts w:eastAsia="Arial Narrow"/>
        </w:rPr>
        <w:t xml:space="preserve"> </w:t>
      </w:r>
      <w:proofErr w:type="spellStart"/>
      <w:r>
        <w:t>rá</w:t>
      </w:r>
      <w:proofErr w:type="spellEnd"/>
      <w:r>
        <w:rPr>
          <w:rFonts w:eastAsia="Arial Narrow"/>
        </w:rPr>
        <w:t xml:space="preserve"> </w:t>
      </w:r>
      <w:proofErr w:type="spellStart"/>
      <w:r>
        <w:t>arra</w:t>
      </w:r>
      <w:proofErr w:type="spellEnd"/>
      <w:r>
        <w:rPr>
          <w:rFonts w:eastAsia="Arial Narrow"/>
        </w:rPr>
        <w:t xml:space="preserve">, </w:t>
      </w:r>
      <w:proofErr w:type="spellStart"/>
      <w:r>
        <w:t>hogy</w:t>
      </w:r>
      <w:proofErr w:type="spellEnd"/>
      <w:r>
        <w:rPr>
          <w:rFonts w:eastAsia="Arial Narrow"/>
        </w:rPr>
        <w:t xml:space="preserve"> </w:t>
      </w:r>
      <w:r>
        <w:t>mire</w:t>
      </w:r>
      <w:r>
        <w:rPr>
          <w:rFonts w:eastAsia="Arial Narrow"/>
        </w:rPr>
        <w:t xml:space="preserve"> </w:t>
      </w:r>
      <w:proofErr w:type="spellStart"/>
      <w:r>
        <w:t>képes</w:t>
      </w:r>
      <w:proofErr w:type="spellEnd"/>
      <w:r>
        <w:rPr>
          <w:rFonts w:eastAsia="Arial Narrow"/>
        </w:rPr>
        <w:t xml:space="preserve">, </w:t>
      </w:r>
      <w:proofErr w:type="spellStart"/>
      <w:r>
        <w:t>tanuljon</w:t>
      </w:r>
      <w:proofErr w:type="spellEnd"/>
      <w:r>
        <w:rPr>
          <w:rFonts w:eastAsia="Arial Narrow"/>
        </w:rPr>
        <w:t xml:space="preserve"> </w:t>
      </w:r>
      <w:proofErr w:type="gramStart"/>
      <w:r>
        <w:t>meg</w:t>
      </w:r>
      <w:proofErr w:type="gramEnd"/>
      <w:r>
        <w:rPr>
          <w:rFonts w:eastAsia="Arial Narrow"/>
        </w:rPr>
        <w:t xml:space="preserve"> </w:t>
      </w:r>
      <w:proofErr w:type="spellStart"/>
      <w:r>
        <w:t>önálló</w:t>
      </w:r>
      <w:proofErr w:type="spellEnd"/>
      <w:r>
        <w:rPr>
          <w:rFonts w:eastAsia="Arial Narrow"/>
        </w:rPr>
        <w:t xml:space="preserve"> </w:t>
      </w:r>
      <w:proofErr w:type="spellStart"/>
      <w:r>
        <w:t>döntéseket</w:t>
      </w:r>
      <w:proofErr w:type="spellEnd"/>
      <w:r>
        <w:rPr>
          <w:rFonts w:eastAsia="Arial Narrow"/>
        </w:rPr>
        <w:t xml:space="preserve"> </w:t>
      </w:r>
      <w:proofErr w:type="spellStart"/>
      <w:r>
        <w:t>hozni</w:t>
      </w:r>
      <w:proofErr w:type="spellEnd"/>
      <w:r>
        <w:rPr>
          <w:rFonts w:eastAsia="Arial Narrow"/>
        </w:rPr>
        <w:t xml:space="preserve">, </w:t>
      </w:r>
      <w:proofErr w:type="spellStart"/>
      <w:r>
        <w:t>felelősen</w:t>
      </w:r>
      <w:proofErr w:type="spellEnd"/>
      <w:r>
        <w:rPr>
          <w:rFonts w:eastAsia="Arial Narrow"/>
        </w:rPr>
        <w:t xml:space="preserve"> </w:t>
      </w:r>
      <w:proofErr w:type="spellStart"/>
      <w:r>
        <w:t>tervezni</w:t>
      </w:r>
      <w:proofErr w:type="spellEnd"/>
      <w:r>
        <w:rPr>
          <w:rFonts w:eastAsia="Arial Narrow"/>
        </w:rPr>
        <w:t xml:space="preserve"> </w:t>
      </w:r>
      <w:proofErr w:type="spellStart"/>
      <w:r>
        <w:t>és</w:t>
      </w:r>
      <w:proofErr w:type="spellEnd"/>
      <w:r>
        <w:rPr>
          <w:rFonts w:eastAsia="Arial Narrow"/>
        </w:rPr>
        <w:t xml:space="preserve"> </w:t>
      </w:r>
      <w:proofErr w:type="spellStart"/>
      <w:r>
        <w:t>hatékonyan</w:t>
      </w:r>
      <w:proofErr w:type="spellEnd"/>
      <w:r>
        <w:rPr>
          <w:rFonts w:eastAsia="Arial Narrow"/>
        </w:rPr>
        <w:t xml:space="preserve"> </w:t>
      </w:r>
      <w:proofErr w:type="spellStart"/>
      <w:r>
        <w:t>cselekedni</w:t>
      </w:r>
      <w:proofErr w:type="spellEnd"/>
      <w:r>
        <w:rPr>
          <w:rFonts w:eastAsia="Arial Narrow"/>
        </w:rPr>
        <w:t>.</w:t>
      </w:r>
    </w:p>
    <w:p w:rsidR="00FD2847" w:rsidRDefault="00B20072" w:rsidP="00DC2AD5">
      <w:pPr>
        <w:pStyle w:val="p3"/>
        <w:numPr>
          <w:ilvl w:val="0"/>
          <w:numId w:val="35"/>
        </w:numPr>
        <w:spacing w:line="276" w:lineRule="auto"/>
      </w:pPr>
      <w:proofErr w:type="spellStart"/>
      <w:r>
        <w:t>Érezzék</w:t>
      </w:r>
      <w:proofErr w:type="spellEnd"/>
      <w:r>
        <w:rPr>
          <w:rFonts w:eastAsia="Arial Narrow"/>
        </w:rPr>
        <w:t xml:space="preserve"> </w:t>
      </w:r>
      <w:proofErr w:type="spellStart"/>
      <w:r>
        <w:t>magukat</w:t>
      </w:r>
      <w:proofErr w:type="spellEnd"/>
      <w:r>
        <w:rPr>
          <w:rFonts w:eastAsia="Arial Narrow"/>
        </w:rPr>
        <w:t xml:space="preserve"> </w:t>
      </w:r>
      <w:proofErr w:type="spellStart"/>
      <w:r>
        <w:t>felelősnek</w:t>
      </w:r>
      <w:proofErr w:type="spellEnd"/>
      <w:r>
        <w:rPr>
          <w:rFonts w:eastAsia="Arial Narrow"/>
        </w:rPr>
        <w:t xml:space="preserve"> </w:t>
      </w:r>
      <w:proofErr w:type="spellStart"/>
      <w:r>
        <w:t>sorsuk</w:t>
      </w:r>
      <w:proofErr w:type="spellEnd"/>
      <w:r>
        <w:rPr>
          <w:rFonts w:eastAsia="Arial Narrow"/>
        </w:rPr>
        <w:t xml:space="preserve"> </w:t>
      </w:r>
      <w:proofErr w:type="spellStart"/>
      <w:r>
        <w:t>és</w:t>
      </w:r>
      <w:proofErr w:type="spellEnd"/>
      <w:r>
        <w:rPr>
          <w:rFonts w:eastAsia="Arial Narrow"/>
        </w:rPr>
        <w:t xml:space="preserve"> </w:t>
      </w:r>
      <w:proofErr w:type="spellStart"/>
      <w:r>
        <w:t>életpályájuk</w:t>
      </w:r>
      <w:proofErr w:type="spellEnd"/>
      <w:r>
        <w:rPr>
          <w:rFonts w:eastAsia="Arial Narrow"/>
        </w:rPr>
        <w:t xml:space="preserve"> </w:t>
      </w:r>
      <w:proofErr w:type="spellStart"/>
      <w:r>
        <w:t>alakításáért</w:t>
      </w:r>
      <w:proofErr w:type="spellEnd"/>
      <w:r>
        <w:rPr>
          <w:rFonts w:eastAsia="Arial Narrow"/>
        </w:rPr>
        <w:t xml:space="preserve">, </w:t>
      </w:r>
      <w:proofErr w:type="spellStart"/>
      <w:r>
        <w:t>legyenek</w:t>
      </w:r>
      <w:proofErr w:type="spellEnd"/>
      <w:r>
        <w:rPr>
          <w:rFonts w:eastAsia="Arial Narrow"/>
        </w:rPr>
        <w:t xml:space="preserve"> </w:t>
      </w:r>
      <w:proofErr w:type="spellStart"/>
      <w:r>
        <w:t>képesek</w:t>
      </w:r>
      <w:proofErr w:type="spellEnd"/>
      <w:r>
        <w:rPr>
          <w:rFonts w:eastAsia="Arial Narrow"/>
        </w:rPr>
        <w:t xml:space="preserve"> </w:t>
      </w:r>
      <w:proofErr w:type="spellStart"/>
      <w:r>
        <w:t>helyes</w:t>
      </w:r>
      <w:proofErr w:type="spellEnd"/>
      <w:r>
        <w:rPr>
          <w:rFonts w:eastAsia="Arial Narrow"/>
        </w:rPr>
        <w:t xml:space="preserve"> </w:t>
      </w:r>
      <w:proofErr w:type="spellStart"/>
      <w:r>
        <w:t>döntéseket</w:t>
      </w:r>
      <w:proofErr w:type="spellEnd"/>
      <w:r>
        <w:rPr>
          <w:rFonts w:eastAsia="Arial Narrow"/>
        </w:rPr>
        <w:t xml:space="preserve"> </w:t>
      </w:r>
      <w:proofErr w:type="spellStart"/>
      <w:r>
        <w:t>hozni</w:t>
      </w:r>
      <w:proofErr w:type="spellEnd"/>
      <w:r>
        <w:rPr>
          <w:rFonts w:eastAsia="Arial Narrow"/>
        </w:rPr>
        <w:t xml:space="preserve">, </w:t>
      </w:r>
      <w:proofErr w:type="spellStart"/>
      <w:r>
        <w:t>egészséges</w:t>
      </w:r>
      <w:proofErr w:type="spellEnd"/>
      <w:r>
        <w:rPr>
          <w:rFonts w:eastAsia="Arial Narrow"/>
        </w:rPr>
        <w:t xml:space="preserve"> </w:t>
      </w:r>
      <w:proofErr w:type="spellStart"/>
      <w:r>
        <w:t>életvitelt</w:t>
      </w:r>
      <w:proofErr w:type="spellEnd"/>
      <w:r>
        <w:rPr>
          <w:rFonts w:eastAsia="Arial Narrow"/>
        </w:rPr>
        <w:t xml:space="preserve"> </w:t>
      </w:r>
      <w:proofErr w:type="spellStart"/>
      <w:r>
        <w:t>kialakítani</w:t>
      </w:r>
      <w:proofErr w:type="spellEnd"/>
      <w:r>
        <w:rPr>
          <w:rFonts w:eastAsia="Arial Narrow"/>
        </w:rPr>
        <w:t>.</w:t>
      </w:r>
    </w:p>
    <w:p w:rsidR="00FD2847" w:rsidRDefault="00B20072" w:rsidP="00DC2AD5">
      <w:pPr>
        <w:pStyle w:val="p3"/>
        <w:numPr>
          <w:ilvl w:val="0"/>
          <w:numId w:val="35"/>
        </w:numPr>
        <w:spacing w:line="276" w:lineRule="auto"/>
      </w:pPr>
      <w:proofErr w:type="spellStart"/>
      <w:proofErr w:type="gramStart"/>
      <w:r>
        <w:t>Az</w:t>
      </w:r>
      <w:proofErr w:type="spellEnd"/>
      <w:proofErr w:type="gramEnd"/>
      <w:r>
        <w:rPr>
          <w:rFonts w:eastAsia="Arial Narrow"/>
        </w:rPr>
        <w:t xml:space="preserve"> </w:t>
      </w:r>
      <w:proofErr w:type="spellStart"/>
      <w:r>
        <w:t>iskola</w:t>
      </w:r>
      <w:proofErr w:type="spellEnd"/>
      <w:r>
        <w:rPr>
          <w:rFonts w:eastAsia="Arial Narrow"/>
        </w:rPr>
        <w:t xml:space="preserve"> </w:t>
      </w:r>
      <w:proofErr w:type="spellStart"/>
      <w:r>
        <w:t>segítse</w:t>
      </w:r>
      <w:proofErr w:type="spellEnd"/>
      <w:r>
        <w:rPr>
          <w:rFonts w:eastAsia="Arial Narrow"/>
        </w:rPr>
        <w:t xml:space="preserve"> </w:t>
      </w:r>
      <w:r>
        <w:t>a</w:t>
      </w:r>
      <w:r>
        <w:rPr>
          <w:rFonts w:eastAsia="Arial Narrow"/>
        </w:rPr>
        <w:t xml:space="preserve"> </w:t>
      </w:r>
      <w:proofErr w:type="spellStart"/>
      <w:r>
        <w:t>tanulók</w:t>
      </w:r>
      <w:proofErr w:type="spellEnd"/>
      <w:r>
        <w:rPr>
          <w:rFonts w:eastAsia="Arial Narrow"/>
        </w:rPr>
        <w:t xml:space="preserve"> </w:t>
      </w:r>
      <w:proofErr w:type="spellStart"/>
      <w:r>
        <w:t>pályaválasztását</w:t>
      </w:r>
      <w:proofErr w:type="spellEnd"/>
      <w:r>
        <w:rPr>
          <w:rFonts w:eastAsia="Arial Narrow"/>
        </w:rPr>
        <w:t xml:space="preserve">, </w:t>
      </w:r>
      <w:proofErr w:type="spellStart"/>
      <w:r>
        <w:t>az</w:t>
      </w:r>
      <w:proofErr w:type="spellEnd"/>
      <w:r>
        <w:rPr>
          <w:rFonts w:eastAsia="Arial Narrow"/>
        </w:rPr>
        <w:t xml:space="preserve"> </w:t>
      </w:r>
      <w:proofErr w:type="spellStart"/>
      <w:r>
        <w:t>egyéni</w:t>
      </w:r>
      <w:proofErr w:type="spellEnd"/>
      <w:r>
        <w:rPr>
          <w:rFonts w:eastAsia="Arial Narrow"/>
        </w:rPr>
        <w:t xml:space="preserve"> </w:t>
      </w:r>
      <w:proofErr w:type="spellStart"/>
      <w:r>
        <w:t>adottságok</w:t>
      </w:r>
      <w:proofErr w:type="spellEnd"/>
      <w:r>
        <w:rPr>
          <w:rFonts w:eastAsia="Arial Narrow"/>
        </w:rPr>
        <w:t xml:space="preserve"> </w:t>
      </w:r>
      <w:proofErr w:type="spellStart"/>
      <w:r>
        <w:t>és</w:t>
      </w:r>
      <w:proofErr w:type="spellEnd"/>
      <w:r>
        <w:rPr>
          <w:rFonts w:eastAsia="Arial Narrow"/>
        </w:rPr>
        <w:t xml:space="preserve"> </w:t>
      </w:r>
      <w:proofErr w:type="spellStart"/>
      <w:r>
        <w:t>képességek</w:t>
      </w:r>
      <w:proofErr w:type="spellEnd"/>
      <w:r>
        <w:rPr>
          <w:rFonts w:eastAsia="Arial Narrow"/>
        </w:rPr>
        <w:t xml:space="preserve"> </w:t>
      </w:r>
      <w:proofErr w:type="spellStart"/>
      <w:r>
        <w:t>megismerésén</w:t>
      </w:r>
      <w:proofErr w:type="spellEnd"/>
      <w:r>
        <w:rPr>
          <w:rFonts w:eastAsia="Arial Narrow"/>
        </w:rPr>
        <w:t xml:space="preserve"> </w:t>
      </w:r>
      <w:proofErr w:type="spellStart"/>
      <w:r>
        <w:t>alapuló</w:t>
      </w:r>
      <w:proofErr w:type="spellEnd"/>
      <w:r>
        <w:rPr>
          <w:rFonts w:eastAsia="Arial Narrow"/>
        </w:rPr>
        <w:t xml:space="preserve"> </w:t>
      </w:r>
      <w:proofErr w:type="spellStart"/>
      <w:r>
        <w:t>önismeret</w:t>
      </w:r>
      <w:proofErr w:type="spellEnd"/>
      <w:r>
        <w:rPr>
          <w:rFonts w:eastAsia="Arial Narrow"/>
        </w:rPr>
        <w:t xml:space="preserve"> </w:t>
      </w:r>
      <w:proofErr w:type="spellStart"/>
      <w:r>
        <w:t>fejlesztését</w:t>
      </w:r>
      <w:proofErr w:type="spellEnd"/>
      <w:r>
        <w:rPr>
          <w:rFonts w:eastAsia="Arial Narrow"/>
        </w:rPr>
        <w:t xml:space="preserve">. </w:t>
      </w:r>
      <w:proofErr w:type="spellStart"/>
      <w:r>
        <w:t>Tudatosítani</w:t>
      </w:r>
      <w:proofErr w:type="spellEnd"/>
      <w:r>
        <w:rPr>
          <w:rFonts w:eastAsia="Arial Narrow"/>
        </w:rPr>
        <w:t xml:space="preserve"> </w:t>
      </w:r>
      <w:proofErr w:type="spellStart"/>
      <w:r>
        <w:t>kell</w:t>
      </w:r>
      <w:proofErr w:type="spellEnd"/>
      <w:r>
        <w:rPr>
          <w:rFonts w:eastAsia="Arial Narrow"/>
        </w:rPr>
        <w:t xml:space="preserve"> </w:t>
      </w:r>
      <w:r>
        <w:t>a</w:t>
      </w:r>
      <w:r>
        <w:rPr>
          <w:rFonts w:eastAsia="Arial Narrow"/>
        </w:rPr>
        <w:t xml:space="preserve"> </w:t>
      </w:r>
      <w:proofErr w:type="spellStart"/>
      <w:r>
        <w:t>tanulókban</w:t>
      </w:r>
      <w:proofErr w:type="spellEnd"/>
      <w:r>
        <w:rPr>
          <w:rFonts w:eastAsia="Arial Narrow"/>
        </w:rPr>
        <w:t xml:space="preserve">, </w:t>
      </w:r>
      <w:proofErr w:type="spellStart"/>
      <w:r>
        <w:t>hogy</w:t>
      </w:r>
      <w:proofErr w:type="spellEnd"/>
      <w:r>
        <w:rPr>
          <w:rFonts w:eastAsia="Arial Narrow"/>
        </w:rPr>
        <w:t xml:space="preserve"> </w:t>
      </w:r>
      <w:proofErr w:type="spellStart"/>
      <w:r>
        <w:t>életpályájuk</w:t>
      </w:r>
      <w:proofErr w:type="spellEnd"/>
      <w:r>
        <w:rPr>
          <w:rFonts w:eastAsia="Arial Narrow"/>
        </w:rPr>
        <w:t xml:space="preserve"> </w:t>
      </w:r>
      <w:proofErr w:type="spellStart"/>
      <w:r>
        <w:t>során</w:t>
      </w:r>
      <w:proofErr w:type="spellEnd"/>
      <w:r>
        <w:rPr>
          <w:rFonts w:eastAsia="Arial Narrow"/>
        </w:rPr>
        <w:t xml:space="preserve"> </w:t>
      </w:r>
      <w:proofErr w:type="spellStart"/>
      <w:r>
        <w:t>pályamódosításra</w:t>
      </w:r>
      <w:proofErr w:type="spellEnd"/>
      <w:r>
        <w:rPr>
          <w:rFonts w:eastAsia="Arial Narrow"/>
        </w:rPr>
        <w:t xml:space="preserve"> </w:t>
      </w:r>
      <w:r>
        <w:t>is</w:t>
      </w:r>
      <w:r>
        <w:rPr>
          <w:rFonts w:eastAsia="Arial Narrow"/>
        </w:rPr>
        <w:t xml:space="preserve"> </w:t>
      </w:r>
      <w:proofErr w:type="spellStart"/>
      <w:r>
        <w:t>kényszerülhetnek</w:t>
      </w:r>
      <w:proofErr w:type="spellEnd"/>
      <w:r>
        <w:rPr>
          <w:rFonts w:eastAsia="Arial Narrow"/>
        </w:rPr>
        <w:t>.</w:t>
      </w:r>
    </w:p>
    <w:p w:rsidR="00FD2847" w:rsidRDefault="00B20072" w:rsidP="00DC2AD5">
      <w:pPr>
        <w:pStyle w:val="p3"/>
        <w:numPr>
          <w:ilvl w:val="0"/>
          <w:numId w:val="35"/>
        </w:numPr>
        <w:spacing w:line="276" w:lineRule="auto"/>
      </w:pPr>
      <w:r>
        <w:t>Minden</w:t>
      </w:r>
      <w:r>
        <w:rPr>
          <w:rFonts w:eastAsia="Arial Narrow"/>
        </w:rPr>
        <w:t xml:space="preserve"> </w:t>
      </w:r>
      <w:proofErr w:type="spellStart"/>
      <w:r>
        <w:t>pedagógus</w:t>
      </w:r>
      <w:proofErr w:type="spellEnd"/>
      <w:r>
        <w:rPr>
          <w:rFonts w:eastAsia="Arial Narrow"/>
        </w:rPr>
        <w:t xml:space="preserve"> </w:t>
      </w:r>
      <w:proofErr w:type="spellStart"/>
      <w:r>
        <w:t>feladata</w:t>
      </w:r>
      <w:proofErr w:type="spellEnd"/>
      <w:r>
        <w:rPr>
          <w:rFonts w:eastAsia="Arial Narrow"/>
        </w:rPr>
        <w:t xml:space="preserve"> </w:t>
      </w:r>
      <w:r>
        <w:t>a</w:t>
      </w:r>
      <w:r>
        <w:rPr>
          <w:rFonts w:eastAsia="Arial Narrow"/>
        </w:rPr>
        <w:t xml:space="preserve"> </w:t>
      </w:r>
      <w:proofErr w:type="spellStart"/>
      <w:r>
        <w:t>társadalmi</w:t>
      </w:r>
      <w:proofErr w:type="spellEnd"/>
      <w:r>
        <w:rPr>
          <w:rFonts w:eastAsia="Arial Narrow"/>
        </w:rPr>
        <w:t xml:space="preserve"> </w:t>
      </w:r>
      <w:proofErr w:type="spellStart"/>
      <w:r>
        <w:t>együttélés</w:t>
      </w:r>
      <w:proofErr w:type="spellEnd"/>
      <w:r>
        <w:rPr>
          <w:rFonts w:eastAsia="Arial Narrow"/>
        </w:rPr>
        <w:t xml:space="preserve"> </w:t>
      </w:r>
      <w:proofErr w:type="spellStart"/>
      <w:r>
        <w:t>szabályainak</w:t>
      </w:r>
      <w:proofErr w:type="spellEnd"/>
      <w:r>
        <w:rPr>
          <w:rFonts w:eastAsia="Arial Narrow"/>
        </w:rPr>
        <w:t xml:space="preserve"> </w:t>
      </w:r>
      <w:proofErr w:type="spellStart"/>
      <w:r>
        <w:t>megismertetése</w:t>
      </w:r>
      <w:proofErr w:type="spellEnd"/>
      <w:r>
        <w:rPr>
          <w:rFonts w:eastAsia="Arial Narrow"/>
        </w:rPr>
        <w:t xml:space="preserve">, </w:t>
      </w:r>
      <w:proofErr w:type="spellStart"/>
      <w:r>
        <w:t>betartatása</w:t>
      </w:r>
      <w:proofErr w:type="spellEnd"/>
      <w:r>
        <w:rPr>
          <w:rFonts w:eastAsia="Arial Narrow"/>
        </w:rPr>
        <w:t xml:space="preserve">, </w:t>
      </w:r>
      <w:r>
        <w:t>a</w:t>
      </w:r>
      <w:r>
        <w:rPr>
          <w:rFonts w:eastAsia="Arial Narrow"/>
        </w:rPr>
        <w:t xml:space="preserve"> </w:t>
      </w:r>
      <w:proofErr w:type="spellStart"/>
      <w:r>
        <w:t>viselkedéskultúra</w:t>
      </w:r>
      <w:proofErr w:type="spellEnd"/>
      <w:r>
        <w:rPr>
          <w:rFonts w:eastAsia="Arial Narrow"/>
        </w:rPr>
        <w:t xml:space="preserve"> </w:t>
      </w:r>
      <w:proofErr w:type="spellStart"/>
      <w:r>
        <w:t>folyamatos</w:t>
      </w:r>
      <w:proofErr w:type="spellEnd"/>
      <w:r>
        <w:rPr>
          <w:rFonts w:eastAsia="Arial Narrow"/>
        </w:rPr>
        <w:t xml:space="preserve"> </w:t>
      </w:r>
      <w:proofErr w:type="spellStart"/>
      <w:r>
        <w:t>fejlesztése</w:t>
      </w:r>
      <w:proofErr w:type="spellEnd"/>
      <w:r>
        <w:rPr>
          <w:rFonts w:eastAsia="Arial Narrow"/>
        </w:rPr>
        <w:t>.</w:t>
      </w:r>
    </w:p>
    <w:p w:rsidR="00FD2847" w:rsidRDefault="00B20072" w:rsidP="00DC2AD5">
      <w:pPr>
        <w:pStyle w:val="p3"/>
        <w:numPr>
          <w:ilvl w:val="0"/>
          <w:numId w:val="35"/>
        </w:numPr>
        <w:spacing w:line="276" w:lineRule="auto"/>
      </w:pPr>
      <w:r>
        <w:t>A</w:t>
      </w:r>
      <w:r>
        <w:rPr>
          <w:rFonts w:eastAsia="Arial Narrow"/>
        </w:rPr>
        <w:t xml:space="preserve"> </w:t>
      </w:r>
      <w:proofErr w:type="spellStart"/>
      <w:r>
        <w:t>személyiségfejlődést</w:t>
      </w:r>
      <w:proofErr w:type="spellEnd"/>
      <w:r>
        <w:rPr>
          <w:rFonts w:eastAsia="Arial Narrow"/>
        </w:rPr>
        <w:t xml:space="preserve"> </w:t>
      </w:r>
      <w:proofErr w:type="spellStart"/>
      <w:r>
        <w:t>azzal</w:t>
      </w:r>
      <w:proofErr w:type="spellEnd"/>
      <w:r>
        <w:rPr>
          <w:rFonts w:eastAsia="Arial Narrow"/>
        </w:rPr>
        <w:t xml:space="preserve"> </w:t>
      </w:r>
      <w:proofErr w:type="spellStart"/>
      <w:r>
        <w:t>segíthetjük</w:t>
      </w:r>
      <w:proofErr w:type="spellEnd"/>
      <w:r>
        <w:rPr>
          <w:rFonts w:eastAsia="Arial Narrow"/>
        </w:rPr>
        <w:t xml:space="preserve"> </w:t>
      </w:r>
      <w:proofErr w:type="spellStart"/>
      <w:r>
        <w:t>elő</w:t>
      </w:r>
      <w:proofErr w:type="spellEnd"/>
      <w:r>
        <w:rPr>
          <w:rFonts w:eastAsia="Arial Narrow"/>
        </w:rPr>
        <w:t xml:space="preserve">, </w:t>
      </w:r>
      <w:r>
        <w:t>ha</w:t>
      </w:r>
      <w:r>
        <w:rPr>
          <w:rFonts w:eastAsia="Arial Narrow"/>
        </w:rPr>
        <w:t xml:space="preserve"> </w:t>
      </w:r>
      <w:r>
        <w:t>a</w:t>
      </w:r>
      <w:r>
        <w:rPr>
          <w:rFonts w:eastAsia="Arial Narrow"/>
        </w:rPr>
        <w:t xml:space="preserve"> </w:t>
      </w:r>
      <w:proofErr w:type="spellStart"/>
      <w:r>
        <w:t>tanulók</w:t>
      </w:r>
      <w:proofErr w:type="spellEnd"/>
      <w:r>
        <w:rPr>
          <w:rFonts w:eastAsia="Arial Narrow"/>
        </w:rPr>
        <w:t xml:space="preserve"> </w:t>
      </w:r>
      <w:proofErr w:type="spellStart"/>
      <w:r>
        <w:t>számára</w:t>
      </w:r>
      <w:proofErr w:type="spellEnd"/>
      <w:r>
        <w:rPr>
          <w:rFonts w:eastAsia="Arial Narrow"/>
        </w:rPr>
        <w:t xml:space="preserve"> </w:t>
      </w:r>
      <w:proofErr w:type="spellStart"/>
      <w:r>
        <w:t>önmaguk</w:t>
      </w:r>
      <w:proofErr w:type="spellEnd"/>
      <w:r>
        <w:rPr>
          <w:rFonts w:eastAsia="Arial Narrow"/>
        </w:rPr>
        <w:t xml:space="preserve"> </w:t>
      </w:r>
      <w:proofErr w:type="spellStart"/>
      <w:r>
        <w:t>jobb</w:t>
      </w:r>
      <w:proofErr w:type="spellEnd"/>
      <w:r>
        <w:rPr>
          <w:rFonts w:eastAsia="Arial Narrow"/>
        </w:rPr>
        <w:t xml:space="preserve"> </w:t>
      </w:r>
      <w:proofErr w:type="spellStart"/>
      <w:r>
        <w:t>megismerését</w:t>
      </w:r>
      <w:proofErr w:type="spellEnd"/>
      <w:r>
        <w:rPr>
          <w:rFonts w:eastAsia="Arial Narrow"/>
        </w:rPr>
        <w:t xml:space="preserve"> </w:t>
      </w:r>
      <w:proofErr w:type="spellStart"/>
      <w:r>
        <w:t>szolgáló</w:t>
      </w:r>
      <w:proofErr w:type="spellEnd"/>
      <w:r>
        <w:rPr>
          <w:rFonts w:eastAsia="Arial Narrow"/>
        </w:rPr>
        <w:t xml:space="preserve">, </w:t>
      </w:r>
      <w:proofErr w:type="spellStart"/>
      <w:r>
        <w:t>optimális</w:t>
      </w:r>
      <w:proofErr w:type="spellEnd"/>
      <w:r>
        <w:rPr>
          <w:rFonts w:eastAsia="Arial Narrow"/>
        </w:rPr>
        <w:t xml:space="preserve"> </w:t>
      </w:r>
      <w:proofErr w:type="spellStart"/>
      <w:r>
        <w:t>tanulási</w:t>
      </w:r>
      <w:proofErr w:type="spellEnd"/>
      <w:r>
        <w:rPr>
          <w:rFonts w:eastAsia="Arial Narrow"/>
        </w:rPr>
        <w:t xml:space="preserve"> </w:t>
      </w:r>
      <w:proofErr w:type="spellStart"/>
      <w:r>
        <w:t>környezetet</w:t>
      </w:r>
      <w:proofErr w:type="spellEnd"/>
      <w:r>
        <w:rPr>
          <w:rFonts w:eastAsia="Arial Narrow"/>
        </w:rPr>
        <w:t xml:space="preserve"> </w:t>
      </w:r>
      <w:proofErr w:type="spellStart"/>
      <w:r>
        <w:t>teremtünk</w:t>
      </w:r>
      <w:proofErr w:type="spellEnd"/>
      <w:r>
        <w:rPr>
          <w:rFonts w:eastAsia="Arial Narrow"/>
        </w:rPr>
        <w:t>.</w:t>
      </w:r>
    </w:p>
    <w:p w:rsidR="00FD2847" w:rsidRPr="00A92E01" w:rsidRDefault="00B20072" w:rsidP="00DC2AD5">
      <w:pPr>
        <w:pStyle w:val="p3"/>
        <w:numPr>
          <w:ilvl w:val="0"/>
          <w:numId w:val="35"/>
        </w:numPr>
        <w:spacing w:line="276" w:lineRule="auto"/>
      </w:pPr>
      <w:proofErr w:type="spellStart"/>
      <w:proofErr w:type="gramStart"/>
      <w:r>
        <w:t>Az</w:t>
      </w:r>
      <w:proofErr w:type="spellEnd"/>
      <w:proofErr w:type="gramEnd"/>
      <w:r>
        <w:rPr>
          <w:rFonts w:eastAsia="Arial Narrow"/>
        </w:rPr>
        <w:t xml:space="preserve"> </w:t>
      </w:r>
      <w:proofErr w:type="spellStart"/>
      <w:r>
        <w:t>iskolai</w:t>
      </w:r>
      <w:proofErr w:type="spellEnd"/>
      <w:r>
        <w:rPr>
          <w:rFonts w:eastAsia="Arial Narrow"/>
        </w:rPr>
        <w:t xml:space="preserve"> </w:t>
      </w:r>
      <w:proofErr w:type="spellStart"/>
      <w:r>
        <w:t>környezet</w:t>
      </w:r>
      <w:proofErr w:type="spellEnd"/>
      <w:r>
        <w:rPr>
          <w:rFonts w:eastAsia="Arial Narrow"/>
        </w:rPr>
        <w:t xml:space="preserve"> </w:t>
      </w:r>
      <w:proofErr w:type="spellStart"/>
      <w:r>
        <w:t>biztosítsa</w:t>
      </w:r>
      <w:proofErr w:type="spellEnd"/>
      <w:r>
        <w:rPr>
          <w:rFonts w:eastAsia="Arial Narrow"/>
        </w:rPr>
        <w:t xml:space="preserve"> </w:t>
      </w:r>
      <w:r>
        <w:t>a</w:t>
      </w:r>
      <w:r>
        <w:rPr>
          <w:rFonts w:eastAsia="Arial Narrow"/>
        </w:rPr>
        <w:t xml:space="preserve"> </w:t>
      </w:r>
      <w:proofErr w:type="spellStart"/>
      <w:r>
        <w:t>tanuló</w:t>
      </w:r>
      <w:proofErr w:type="spellEnd"/>
      <w:r>
        <w:rPr>
          <w:rFonts w:eastAsia="Arial Narrow"/>
        </w:rPr>
        <w:t xml:space="preserve"> </w:t>
      </w:r>
      <w:proofErr w:type="spellStart"/>
      <w:r>
        <w:t>egészséges</w:t>
      </w:r>
      <w:proofErr w:type="spellEnd"/>
      <w:r>
        <w:rPr>
          <w:rFonts w:eastAsia="Arial Narrow"/>
        </w:rPr>
        <w:t xml:space="preserve"> </w:t>
      </w:r>
      <w:proofErr w:type="spellStart"/>
      <w:r>
        <w:t>testi</w:t>
      </w:r>
      <w:proofErr w:type="spellEnd"/>
      <w:r>
        <w:rPr>
          <w:rFonts w:eastAsia="Arial Narrow"/>
        </w:rPr>
        <w:t xml:space="preserve">, </w:t>
      </w:r>
      <w:proofErr w:type="spellStart"/>
      <w:r>
        <w:t>lelki</w:t>
      </w:r>
      <w:proofErr w:type="spellEnd"/>
      <w:r>
        <w:rPr>
          <w:rFonts w:eastAsia="Arial Narrow"/>
        </w:rPr>
        <w:t xml:space="preserve"> </w:t>
      </w:r>
      <w:proofErr w:type="spellStart"/>
      <w:r>
        <w:t>és</w:t>
      </w:r>
      <w:proofErr w:type="spellEnd"/>
      <w:r>
        <w:rPr>
          <w:rFonts w:eastAsia="Arial Narrow"/>
        </w:rPr>
        <w:t xml:space="preserve"> </w:t>
      </w:r>
      <w:proofErr w:type="spellStart"/>
      <w:r>
        <w:t>szociális</w:t>
      </w:r>
      <w:proofErr w:type="spellEnd"/>
      <w:r>
        <w:rPr>
          <w:rFonts w:eastAsia="Arial Narrow"/>
        </w:rPr>
        <w:t xml:space="preserve"> </w:t>
      </w:r>
      <w:proofErr w:type="spellStart"/>
      <w:r>
        <w:t>fejlődését</w:t>
      </w:r>
      <w:proofErr w:type="spellEnd"/>
      <w:r>
        <w:rPr>
          <w:rFonts w:eastAsia="Arial Narrow"/>
        </w:rPr>
        <w:t xml:space="preserve">, </w:t>
      </w:r>
      <w:proofErr w:type="spellStart"/>
      <w:r>
        <w:t>továbbá</w:t>
      </w:r>
      <w:proofErr w:type="spellEnd"/>
      <w:r>
        <w:rPr>
          <w:rFonts w:eastAsia="Arial Narrow"/>
        </w:rPr>
        <w:t xml:space="preserve"> </w:t>
      </w:r>
      <w:proofErr w:type="spellStart"/>
      <w:r>
        <w:t>alakítsa</w:t>
      </w:r>
      <w:proofErr w:type="spellEnd"/>
      <w:r>
        <w:rPr>
          <w:rFonts w:eastAsia="Arial Narrow"/>
        </w:rPr>
        <w:t xml:space="preserve"> </w:t>
      </w:r>
      <w:proofErr w:type="spellStart"/>
      <w:r>
        <w:t>ki</w:t>
      </w:r>
      <w:proofErr w:type="spellEnd"/>
      <w:r>
        <w:rPr>
          <w:rFonts w:eastAsia="Arial Narrow"/>
        </w:rPr>
        <w:t xml:space="preserve"> </w:t>
      </w:r>
      <w:proofErr w:type="spellStart"/>
      <w:r>
        <w:t>bennük</w:t>
      </w:r>
      <w:proofErr w:type="spellEnd"/>
      <w:r>
        <w:rPr>
          <w:rFonts w:eastAsia="Arial Narrow"/>
        </w:rPr>
        <w:t xml:space="preserve"> </w:t>
      </w:r>
      <w:proofErr w:type="spellStart"/>
      <w:r>
        <w:t>az</w:t>
      </w:r>
      <w:proofErr w:type="spellEnd"/>
      <w:r>
        <w:rPr>
          <w:rFonts w:eastAsia="Arial Narrow"/>
        </w:rPr>
        <w:t xml:space="preserve"> </w:t>
      </w:r>
      <w:proofErr w:type="spellStart"/>
      <w:r>
        <w:t>alapvető</w:t>
      </w:r>
      <w:proofErr w:type="spellEnd"/>
      <w:r>
        <w:rPr>
          <w:rFonts w:eastAsia="Arial Narrow"/>
        </w:rPr>
        <w:t xml:space="preserve"> </w:t>
      </w:r>
      <w:proofErr w:type="spellStart"/>
      <w:r>
        <w:t>erkölcsi</w:t>
      </w:r>
      <w:proofErr w:type="spellEnd"/>
      <w:r>
        <w:rPr>
          <w:rFonts w:eastAsia="Arial Narrow"/>
        </w:rPr>
        <w:t xml:space="preserve"> </w:t>
      </w:r>
      <w:proofErr w:type="spellStart"/>
      <w:r>
        <w:t>normák</w:t>
      </w:r>
      <w:proofErr w:type="spellEnd"/>
      <w:r>
        <w:rPr>
          <w:rFonts w:eastAsia="Arial Narrow"/>
        </w:rPr>
        <w:t xml:space="preserve"> </w:t>
      </w:r>
      <w:proofErr w:type="spellStart"/>
      <w:r>
        <w:t>iránti</w:t>
      </w:r>
      <w:proofErr w:type="spellEnd"/>
      <w:r>
        <w:rPr>
          <w:rFonts w:eastAsia="Arial Narrow"/>
        </w:rPr>
        <w:t xml:space="preserve"> </w:t>
      </w:r>
      <w:proofErr w:type="spellStart"/>
      <w:r>
        <w:t>fogékonyságot</w:t>
      </w:r>
      <w:proofErr w:type="spellEnd"/>
      <w:r>
        <w:rPr>
          <w:rFonts w:eastAsia="Arial Narrow"/>
        </w:rPr>
        <w:t>.</w:t>
      </w:r>
    </w:p>
    <w:p w:rsidR="00A92E01" w:rsidRDefault="00A92E01" w:rsidP="00A92E01">
      <w:pPr>
        <w:pStyle w:val="p3"/>
        <w:spacing w:line="276" w:lineRule="auto"/>
        <w:rPr>
          <w:rFonts w:eastAsia="Arial Narrow"/>
        </w:rPr>
      </w:pPr>
    </w:p>
    <w:p w:rsidR="00A92E01" w:rsidRDefault="00A92E01" w:rsidP="00A92E01">
      <w:pPr>
        <w:pStyle w:val="p3"/>
        <w:spacing w:line="276" w:lineRule="auto"/>
        <w:rPr>
          <w:rFonts w:eastAsia="Arial Narrow"/>
        </w:rPr>
      </w:pPr>
    </w:p>
    <w:p w:rsidR="00A92E01" w:rsidRDefault="00A92E01" w:rsidP="00A92E01">
      <w:pPr>
        <w:pStyle w:val="p3"/>
        <w:spacing w:line="276" w:lineRule="auto"/>
        <w:rPr>
          <w:rFonts w:eastAsia="Arial Narrow"/>
        </w:rPr>
      </w:pPr>
    </w:p>
    <w:p w:rsidR="00A92E01" w:rsidRDefault="00A92E01" w:rsidP="00A92E01">
      <w:pPr>
        <w:pStyle w:val="p3"/>
        <w:spacing w:line="276" w:lineRule="auto"/>
        <w:rPr>
          <w:rFonts w:eastAsia="Arial Narrow"/>
        </w:rPr>
      </w:pPr>
    </w:p>
    <w:p w:rsidR="00A92E01" w:rsidRDefault="00A92E01" w:rsidP="00A92E01">
      <w:pPr>
        <w:pStyle w:val="p3"/>
        <w:spacing w:line="276" w:lineRule="auto"/>
        <w:rPr>
          <w:rFonts w:eastAsia="Arial Narrow"/>
        </w:rPr>
      </w:pPr>
    </w:p>
    <w:p w:rsidR="00A92E01" w:rsidRDefault="00A92E01" w:rsidP="00A92E01">
      <w:pPr>
        <w:pStyle w:val="p3"/>
        <w:spacing w:line="276" w:lineRule="auto"/>
      </w:pPr>
    </w:p>
    <w:p w:rsidR="00FD2847" w:rsidRDefault="00B20072">
      <w:pPr>
        <w:pStyle w:val="Cmsor2"/>
        <w:spacing w:line="276" w:lineRule="auto"/>
      </w:pPr>
      <w:bookmarkStart w:id="89" w:name="__RefHeading__145_230262424"/>
      <w:bookmarkStart w:id="90" w:name="_Toc456099300"/>
      <w:bookmarkStart w:id="91" w:name="_Toc462161640"/>
      <w:bookmarkEnd w:id="89"/>
      <w:r>
        <w:lastRenderedPageBreak/>
        <w:t>3. Az</w:t>
      </w:r>
      <w:r>
        <w:rPr>
          <w:rFonts w:eastAsia="Arial Narrow"/>
        </w:rPr>
        <w:t xml:space="preserve"> </w:t>
      </w:r>
      <w:r>
        <w:t>egészségfejlesztéssel</w:t>
      </w:r>
      <w:r>
        <w:rPr>
          <w:rFonts w:eastAsia="Arial Narrow"/>
        </w:rPr>
        <w:t xml:space="preserve"> </w:t>
      </w:r>
      <w:r>
        <w:t>kapcsolatos</w:t>
      </w:r>
      <w:r>
        <w:rPr>
          <w:rFonts w:eastAsia="Arial Narrow"/>
        </w:rPr>
        <w:t xml:space="preserve"> </w:t>
      </w:r>
      <w:r>
        <w:t>pedagógiai</w:t>
      </w:r>
      <w:r>
        <w:rPr>
          <w:rFonts w:eastAsia="Arial Narrow"/>
        </w:rPr>
        <w:t xml:space="preserve"> </w:t>
      </w:r>
      <w:bookmarkEnd w:id="90"/>
      <w:r>
        <w:t>feladatok</w:t>
      </w:r>
      <w:bookmarkEnd w:id="91"/>
    </w:p>
    <w:p w:rsidR="00FD2847" w:rsidRDefault="00FD2847">
      <w:pPr>
        <w:pStyle w:val="Norml10"/>
        <w:spacing w:line="276" w:lineRule="auto"/>
        <w:jc w:val="both"/>
      </w:pPr>
    </w:p>
    <w:p w:rsidR="00FD2847" w:rsidRDefault="00B20072">
      <w:pPr>
        <w:pStyle w:val="Norml10"/>
        <w:spacing w:line="276" w:lineRule="auto"/>
        <w:jc w:val="both"/>
      </w:pPr>
      <w:r>
        <w:rPr>
          <w:b/>
          <w:i/>
        </w:rPr>
        <w:t xml:space="preserve">A helyi egészségfejlesztési programot a nevelőtestület az egészségügyi szolgálat közreműködésével készíti el. </w:t>
      </w:r>
    </w:p>
    <w:p w:rsidR="00FD2847" w:rsidRDefault="00FD2847">
      <w:pPr>
        <w:pStyle w:val="Norml10"/>
        <w:spacing w:line="276" w:lineRule="auto"/>
        <w:jc w:val="both"/>
        <w:rPr>
          <w:b/>
          <w:i/>
          <w:sz w:val="16"/>
          <w:szCs w:val="16"/>
        </w:rPr>
      </w:pPr>
    </w:p>
    <w:p w:rsidR="00FD2847" w:rsidRDefault="00B20072">
      <w:pPr>
        <w:pStyle w:val="Norml10"/>
        <w:spacing w:line="276" w:lineRule="auto"/>
        <w:jc w:val="both"/>
      </w:pPr>
      <w:r>
        <w:t xml:space="preserve">Az egészségnevelés tartalma az egészségre, szemlélete viszont a nevelésre, személyiségalakításra vonatkozik. Az egészség képviseletére, a betegségek megelőzésére az egészségügy dolgozói, iskolaorvos, védőnő vállalkoztak, míg a tanítás felelőssége a pedagógusokat terheli. Mindezek ismeretében a két terület képviselői egymás munkáját kiegészítve szoros összefogással végzi szemléletformáló munkájukat. A gyermekorvos és a védőnői szolgálat nyomon követi a szellemi, testi fejlődést. Kiemelt feladatuk és felelősségük van a pedagógusoknak és a szülőknek. Az egészség megőrzés komplex feladat, közös tevékenységek szervezésével meg kell tanítani a fiatalokat arra, hogy az egészség választható érték, teljes testi, lelki szociális jólét, biztonság megteremtése szükséges. </w:t>
      </w:r>
    </w:p>
    <w:p w:rsidR="00FD2847" w:rsidRDefault="00FD2847">
      <w:pPr>
        <w:pStyle w:val="Norml10"/>
        <w:spacing w:line="276" w:lineRule="auto"/>
        <w:jc w:val="both"/>
      </w:pPr>
    </w:p>
    <w:p w:rsidR="00FD2847" w:rsidRDefault="00B20072">
      <w:pPr>
        <w:pStyle w:val="Norml10"/>
        <w:spacing w:line="276" w:lineRule="auto"/>
        <w:jc w:val="both"/>
      </w:pPr>
      <w:r>
        <w:t xml:space="preserve">A teljes körű egészségfejlesztés célja, hogy az intézményben eltöltött időben minden gyermek részesüljön a teljes testi-lelki jóllétét, egészségét, egészségi állapotát hatékonyan fejlesztő, az intézmény mindennapjaiban rendszerszerűen működő egészségfejlesztő tevékenységekben. </w:t>
      </w:r>
    </w:p>
    <w:p w:rsidR="00FD2847" w:rsidRDefault="00B20072">
      <w:pPr>
        <w:pStyle w:val="Norml10"/>
        <w:spacing w:line="276" w:lineRule="auto"/>
        <w:jc w:val="both"/>
      </w:pPr>
      <w:r>
        <w:t>Az intézmény mindennapos működésében kiemelt figyelmet kell fordítani a gyermek, a tanuló egészséghez, biztonsághoz való jogai alapján a teljes körű egészségfejlesztéssel összefüggő feladatokra, amelyek különösen</w:t>
      </w:r>
    </w:p>
    <w:p w:rsidR="00FD2847" w:rsidRDefault="00B20072">
      <w:pPr>
        <w:pStyle w:val="Listaszerbekezds"/>
        <w:numPr>
          <w:ilvl w:val="0"/>
          <w:numId w:val="3"/>
        </w:numPr>
      </w:pPr>
      <w:r>
        <w:rPr>
          <w:rFonts w:ascii="Times New Roman" w:hAnsi="Times New Roman"/>
          <w:sz w:val="24"/>
          <w:szCs w:val="24"/>
        </w:rPr>
        <w:t>az egészséges táplálkozás,</w:t>
      </w:r>
    </w:p>
    <w:p w:rsidR="00FD2847" w:rsidRDefault="00B20072">
      <w:pPr>
        <w:pStyle w:val="Listaszerbekezds"/>
        <w:numPr>
          <w:ilvl w:val="0"/>
          <w:numId w:val="3"/>
        </w:numPr>
      </w:pPr>
      <w:r>
        <w:rPr>
          <w:rFonts w:ascii="Times New Roman" w:hAnsi="Times New Roman"/>
          <w:sz w:val="24"/>
          <w:szCs w:val="24"/>
        </w:rPr>
        <w:t>a mindennapos testnevelés, testmozgás,</w:t>
      </w:r>
    </w:p>
    <w:p w:rsidR="00FD2847" w:rsidRDefault="00B20072">
      <w:pPr>
        <w:pStyle w:val="Listaszerbekezds"/>
        <w:numPr>
          <w:ilvl w:val="0"/>
          <w:numId w:val="3"/>
        </w:numPr>
      </w:pPr>
      <w:r>
        <w:rPr>
          <w:rFonts w:ascii="Times New Roman" w:hAnsi="Times New Roman"/>
          <w:sz w:val="24"/>
          <w:szCs w:val="24"/>
        </w:rPr>
        <w:t>a testi és lelki egészség fejlesztése, a viselkedési függőségek, a szenvedélybetegségekhez vezető szerek fogyasztásának megelőzése,</w:t>
      </w:r>
    </w:p>
    <w:p w:rsidR="00FD2847" w:rsidRDefault="00B20072">
      <w:pPr>
        <w:pStyle w:val="Listaszerbekezds"/>
        <w:numPr>
          <w:ilvl w:val="0"/>
          <w:numId w:val="3"/>
        </w:numPr>
      </w:pPr>
      <w:r>
        <w:rPr>
          <w:rFonts w:ascii="Times New Roman" w:hAnsi="Times New Roman"/>
          <w:sz w:val="24"/>
          <w:szCs w:val="24"/>
        </w:rPr>
        <w:t>a bántalmazás és iskolai erőszak megelőzése,</w:t>
      </w:r>
    </w:p>
    <w:p w:rsidR="00FD2847" w:rsidRDefault="00B20072">
      <w:pPr>
        <w:pStyle w:val="Listaszerbekezds"/>
        <w:numPr>
          <w:ilvl w:val="0"/>
          <w:numId w:val="3"/>
        </w:numPr>
      </w:pPr>
      <w:r>
        <w:rPr>
          <w:rFonts w:ascii="Times New Roman" w:hAnsi="Times New Roman"/>
          <w:sz w:val="24"/>
          <w:szCs w:val="24"/>
        </w:rPr>
        <w:t>a baleset-megelőzés és elsősegélynyújtás,</w:t>
      </w:r>
    </w:p>
    <w:p w:rsidR="00FD2847" w:rsidRDefault="00B20072">
      <w:pPr>
        <w:pStyle w:val="Listaszerbekezds"/>
        <w:numPr>
          <w:ilvl w:val="0"/>
          <w:numId w:val="3"/>
        </w:numPr>
      </w:pPr>
      <w:r>
        <w:rPr>
          <w:rFonts w:ascii="Times New Roman" w:hAnsi="Times New Roman"/>
          <w:sz w:val="24"/>
          <w:szCs w:val="24"/>
        </w:rPr>
        <w:t>a személyi higiéné</w:t>
      </w:r>
    </w:p>
    <w:p w:rsidR="00FD2847" w:rsidRPr="00281AA4" w:rsidRDefault="00B20072">
      <w:pPr>
        <w:pStyle w:val="Listaszerbekezds"/>
        <w:numPr>
          <w:ilvl w:val="0"/>
          <w:numId w:val="3"/>
        </w:numPr>
      </w:pPr>
      <w:r>
        <w:rPr>
          <w:rFonts w:ascii="Times New Roman" w:hAnsi="Times New Roman"/>
          <w:sz w:val="24"/>
          <w:szCs w:val="24"/>
        </w:rPr>
        <w:t xml:space="preserve">területére terjednek ki. </w:t>
      </w:r>
    </w:p>
    <w:p w:rsidR="00281AA4" w:rsidRDefault="00281AA4" w:rsidP="00281AA4">
      <w:pPr>
        <w:pStyle w:val="Listaszerbekezds"/>
      </w:pPr>
    </w:p>
    <w:p w:rsidR="00FD2847" w:rsidRDefault="00B20072">
      <w:pPr>
        <w:pStyle w:val="Cmsor3"/>
      </w:pPr>
      <w:bookmarkStart w:id="92" w:name="_Toc462161641"/>
      <w:r>
        <w:t>3.1 Az egészségnevelés célja, feladatai</w:t>
      </w:r>
      <w:bookmarkEnd w:id="92"/>
    </w:p>
    <w:p w:rsidR="00FD2847" w:rsidRDefault="00FD2847">
      <w:pPr>
        <w:pStyle w:val="Norml10"/>
        <w:spacing w:line="276" w:lineRule="auto"/>
        <w:rPr>
          <w:u w:val="single"/>
        </w:rPr>
      </w:pPr>
    </w:p>
    <w:p w:rsidR="00FD2847" w:rsidRDefault="00B20072">
      <w:pPr>
        <w:pStyle w:val="Norml10"/>
        <w:spacing w:line="276" w:lineRule="auto"/>
      </w:pPr>
      <w:r>
        <w:rPr>
          <w:b/>
          <w:u w:val="single"/>
        </w:rPr>
        <w:t>Az iskola egészségnevelési terve érinti az iskola:</w:t>
      </w:r>
    </w:p>
    <w:p w:rsidR="00FD2847" w:rsidRDefault="00FD2847">
      <w:pPr>
        <w:pStyle w:val="Norml10"/>
        <w:spacing w:line="276" w:lineRule="auto"/>
        <w:rPr>
          <w:u w:val="single"/>
        </w:rPr>
      </w:pPr>
    </w:p>
    <w:p w:rsidR="00FD2847" w:rsidRDefault="00B20072">
      <w:pPr>
        <w:pStyle w:val="Norml10"/>
        <w:numPr>
          <w:ilvl w:val="0"/>
          <w:numId w:val="13"/>
        </w:numPr>
        <w:spacing w:line="276" w:lineRule="auto"/>
      </w:pPr>
      <w:r>
        <w:t>Pedagógiai programját,</w:t>
      </w:r>
    </w:p>
    <w:p w:rsidR="00FD2847" w:rsidRDefault="00B20072">
      <w:pPr>
        <w:pStyle w:val="Norml10"/>
        <w:numPr>
          <w:ilvl w:val="0"/>
          <w:numId w:val="13"/>
        </w:numPr>
        <w:spacing w:line="276" w:lineRule="auto"/>
      </w:pPr>
      <w:r>
        <w:t>Helyi tantervét</w:t>
      </w:r>
    </w:p>
    <w:p w:rsidR="00FD2847" w:rsidRDefault="00B20072">
      <w:pPr>
        <w:pStyle w:val="Norml10"/>
        <w:numPr>
          <w:ilvl w:val="0"/>
          <w:numId w:val="13"/>
        </w:numPr>
        <w:spacing w:line="276" w:lineRule="auto"/>
      </w:pPr>
      <w:r>
        <w:t xml:space="preserve">Szervezeti és Működési Szabályzatát. </w:t>
      </w:r>
    </w:p>
    <w:p w:rsidR="00FD2847" w:rsidRDefault="00FD2847">
      <w:pPr>
        <w:pStyle w:val="Norml10"/>
        <w:spacing w:line="276" w:lineRule="auto"/>
      </w:pPr>
    </w:p>
    <w:p w:rsidR="00FD2847" w:rsidRDefault="00B20072">
      <w:pPr>
        <w:pStyle w:val="Norml10"/>
        <w:spacing w:line="276" w:lineRule="auto"/>
      </w:pPr>
      <w:r>
        <w:rPr>
          <w:b/>
          <w:sz w:val="26"/>
          <w:szCs w:val="26"/>
        </w:rPr>
        <w:lastRenderedPageBreak/>
        <w:t>Egészségfejlesztési programok célja</w:t>
      </w:r>
    </w:p>
    <w:p w:rsidR="00FD2847" w:rsidRDefault="00FD2847">
      <w:pPr>
        <w:pStyle w:val="Norml10"/>
        <w:spacing w:line="276" w:lineRule="auto"/>
      </w:pPr>
    </w:p>
    <w:p w:rsidR="00FD2847" w:rsidRDefault="00B20072">
      <w:pPr>
        <w:pStyle w:val="Norml10"/>
        <w:spacing w:line="276" w:lineRule="auto"/>
      </w:pPr>
      <w:r>
        <w:rPr>
          <w:b/>
          <w:u w:val="single"/>
        </w:rPr>
        <w:t>Az egészségnevelés célja:</w:t>
      </w:r>
    </w:p>
    <w:p w:rsidR="00FD2847" w:rsidRDefault="00FD2847">
      <w:pPr>
        <w:pStyle w:val="Norml10"/>
        <w:spacing w:line="276" w:lineRule="auto"/>
        <w:rPr>
          <w:u w:val="single"/>
        </w:rPr>
      </w:pPr>
    </w:p>
    <w:p w:rsidR="00FD2847" w:rsidRDefault="00B20072">
      <w:pPr>
        <w:pStyle w:val="Norml10"/>
        <w:spacing w:line="276" w:lineRule="auto"/>
        <w:ind w:firstLine="708"/>
        <w:jc w:val="both"/>
      </w:pPr>
      <w:r>
        <w:t>Növekedjen a születéskor várható időtartam, valamint a betegségtől mentes életszakasz hossza és javuljon az életminőség.</w:t>
      </w:r>
    </w:p>
    <w:p w:rsidR="00FD2847" w:rsidRDefault="00B20072">
      <w:pPr>
        <w:pStyle w:val="Norml10"/>
        <w:spacing w:line="276" w:lineRule="auto"/>
        <w:jc w:val="both"/>
      </w:pPr>
      <w:r>
        <w:t>A család mellett az iskola váljék az egészségfejlesztés kiemelkedő színterévé. Kedvező irányban változzék a közoktatás intézményrendszerének légköre.</w:t>
      </w:r>
    </w:p>
    <w:p w:rsidR="00FD2847" w:rsidRDefault="00FD2847">
      <w:pPr>
        <w:pStyle w:val="Norml10"/>
        <w:spacing w:line="276" w:lineRule="auto"/>
        <w:rPr>
          <w:b/>
          <w:sz w:val="26"/>
          <w:szCs w:val="26"/>
        </w:rPr>
      </w:pPr>
      <w:bookmarkStart w:id="93" w:name="6"/>
      <w:bookmarkEnd w:id="93"/>
    </w:p>
    <w:p w:rsidR="00FD2847" w:rsidRDefault="00FD2847">
      <w:pPr>
        <w:pStyle w:val="Norml10"/>
        <w:spacing w:line="276" w:lineRule="auto"/>
        <w:rPr>
          <w:b/>
          <w:sz w:val="26"/>
          <w:szCs w:val="26"/>
        </w:rPr>
      </w:pPr>
    </w:p>
    <w:p w:rsidR="00FD2847" w:rsidRDefault="00B20072">
      <w:pPr>
        <w:pStyle w:val="Norml10"/>
        <w:spacing w:line="276" w:lineRule="auto"/>
      </w:pPr>
      <w:r>
        <w:rPr>
          <w:b/>
          <w:sz w:val="26"/>
          <w:szCs w:val="26"/>
        </w:rPr>
        <w:t>Az egészségfejlesztés feladata</w:t>
      </w:r>
    </w:p>
    <w:p w:rsidR="00FD2847" w:rsidRDefault="00FD2847">
      <w:pPr>
        <w:pStyle w:val="Norml10"/>
        <w:spacing w:line="276" w:lineRule="auto"/>
        <w:rPr>
          <w:b/>
          <w:sz w:val="20"/>
          <w:szCs w:val="20"/>
        </w:rPr>
      </w:pPr>
    </w:p>
    <w:p w:rsidR="00FD2847" w:rsidRDefault="00B20072">
      <w:pPr>
        <w:pStyle w:val="Norml10"/>
        <w:spacing w:line="276" w:lineRule="auto"/>
      </w:pPr>
      <w:r>
        <w:rPr>
          <w:b/>
          <w:u w:val="single"/>
        </w:rPr>
        <w:t>Az iskolának, mint az egészségfejlesztés alapvető színterének a feladata:</w:t>
      </w:r>
    </w:p>
    <w:p w:rsidR="00FD2847" w:rsidRDefault="00FD2847">
      <w:pPr>
        <w:pStyle w:val="Norml10"/>
        <w:spacing w:line="276" w:lineRule="auto"/>
        <w:rPr>
          <w:sz w:val="20"/>
          <w:szCs w:val="20"/>
          <w:u w:val="single"/>
        </w:rPr>
      </w:pPr>
    </w:p>
    <w:p w:rsidR="00FD2847" w:rsidRDefault="00B20072">
      <w:pPr>
        <w:pStyle w:val="Norml10"/>
        <w:spacing w:line="276" w:lineRule="auto"/>
        <w:ind w:firstLine="708"/>
        <w:jc w:val="both"/>
      </w:pPr>
      <w:r>
        <w:t>A tárgyi feltételek megteremtése, amelyek az iskolákat biztonságossá és egyben az egészségfejlesztés alkalmas színterévé teszi. Az integrált egészségfejlesztési tartalmak közvetítésének folyamatos és rendszeres biztosítása. A közoktatási intézmények minőségbiztosítási rendszerébe az egészségfejlesztési szempontok beépülésre kerüljenek. A mindennapos egészségfejlesztő testmozgás lehetősége biztosítva legyen. Az iskolai egészségnevelési csoport létrehozása: iskolaorvos, védőnő, tanár, gyógypedagógus, logopédus, gyermekvédelmi felelős.</w:t>
      </w:r>
    </w:p>
    <w:p w:rsidR="00FD2847" w:rsidRDefault="00FD2847">
      <w:pPr>
        <w:pStyle w:val="Norml10"/>
        <w:spacing w:line="276" w:lineRule="auto"/>
        <w:ind w:firstLine="708"/>
        <w:jc w:val="both"/>
      </w:pPr>
    </w:p>
    <w:p w:rsidR="00FD2847" w:rsidRDefault="00FD2847">
      <w:pPr>
        <w:pStyle w:val="Norml10"/>
        <w:spacing w:line="276" w:lineRule="auto"/>
        <w:rPr>
          <w:b/>
          <w:sz w:val="20"/>
          <w:szCs w:val="20"/>
        </w:rPr>
      </w:pPr>
    </w:p>
    <w:p w:rsidR="00FD2847" w:rsidRDefault="00B20072">
      <w:pPr>
        <w:pStyle w:val="Cmsor3"/>
        <w:rPr>
          <w:b w:val="0"/>
        </w:rPr>
      </w:pPr>
      <w:bookmarkStart w:id="94" w:name="_Toc462161642"/>
      <w:r>
        <w:rPr>
          <w:rStyle w:val="Kiemels2"/>
          <w:b/>
          <w:sz w:val="28"/>
          <w:szCs w:val="28"/>
        </w:rPr>
        <w:t>3.2. Iskolai egészségnevelési program</w:t>
      </w:r>
      <w:bookmarkEnd w:id="94"/>
    </w:p>
    <w:p w:rsidR="00FD2847" w:rsidRDefault="00FD2847">
      <w:pPr>
        <w:pStyle w:val="Norml10"/>
        <w:spacing w:line="276" w:lineRule="auto"/>
      </w:pPr>
    </w:p>
    <w:p w:rsidR="00FD2847" w:rsidRDefault="00B20072">
      <w:pPr>
        <w:pStyle w:val="Norml10"/>
        <w:spacing w:line="276" w:lineRule="auto"/>
        <w:ind w:firstLine="709"/>
        <w:jc w:val="both"/>
      </w:pPr>
      <w:r>
        <w:rPr>
          <w:rStyle w:val="Kiemels2"/>
          <w:b w:val="0"/>
        </w:rPr>
        <w:t>A gyerekek és a fiatalok hosszú éveket töltenek az iskolákban. Ebben az időszakban érdemi hatást lehet gyakorolni a személyiségfejlődésükre, mely nagyban meghatározza az életmódjukban később kialakuló szokásaikat, az életideálokat, preferenciák kialakítását.</w:t>
      </w:r>
    </w:p>
    <w:p w:rsidR="00FD2847" w:rsidRDefault="00FD2847">
      <w:pPr>
        <w:pStyle w:val="Norml10"/>
        <w:spacing w:line="276" w:lineRule="auto"/>
        <w:rPr>
          <w:sz w:val="20"/>
          <w:szCs w:val="20"/>
          <w:u w:val="single"/>
        </w:rPr>
      </w:pPr>
    </w:p>
    <w:p w:rsidR="00FD2847" w:rsidRDefault="00B20072">
      <w:pPr>
        <w:pStyle w:val="Norml10"/>
        <w:spacing w:line="276" w:lineRule="auto"/>
      </w:pPr>
      <w:r>
        <w:rPr>
          <w:b/>
          <w:u w:val="single"/>
        </w:rPr>
        <w:t>Egészségnevelés színterei az iskola keretein belül:</w:t>
      </w:r>
    </w:p>
    <w:p w:rsidR="00FD2847" w:rsidRDefault="00FD2847">
      <w:pPr>
        <w:pStyle w:val="Norml10"/>
        <w:spacing w:line="276" w:lineRule="auto"/>
        <w:rPr>
          <w:sz w:val="16"/>
          <w:szCs w:val="16"/>
        </w:rPr>
      </w:pPr>
    </w:p>
    <w:p w:rsidR="00FD2847" w:rsidRDefault="00B20072">
      <w:pPr>
        <w:pStyle w:val="Norml10"/>
        <w:spacing w:line="276" w:lineRule="auto"/>
        <w:ind w:left="360"/>
        <w:jc w:val="both"/>
      </w:pPr>
      <w:proofErr w:type="gramStart"/>
      <w:r>
        <w:rPr>
          <w:b/>
        </w:rPr>
        <w:t>más</w:t>
      </w:r>
      <w:proofErr w:type="gramEnd"/>
      <w:r>
        <w:rPr>
          <w:b/>
        </w:rPr>
        <w:t xml:space="preserve"> tantárgyba beépítve:</w:t>
      </w:r>
    </w:p>
    <w:p w:rsidR="00FD2847" w:rsidRDefault="00B20072">
      <w:pPr>
        <w:pStyle w:val="Norml10"/>
        <w:numPr>
          <w:ilvl w:val="0"/>
          <w:numId w:val="13"/>
        </w:numPr>
        <w:spacing w:line="276" w:lineRule="auto"/>
        <w:jc w:val="both"/>
      </w:pPr>
      <w:r>
        <w:t xml:space="preserve">egészségnevelés-tartalmú tantárgyakban: biológia, testnevelés, természetismeret, emberismeret, </w:t>
      </w:r>
    </w:p>
    <w:p w:rsidR="00FD2847" w:rsidRDefault="00B20072">
      <w:pPr>
        <w:pStyle w:val="Norml10"/>
        <w:numPr>
          <w:ilvl w:val="0"/>
          <w:numId w:val="13"/>
        </w:numPr>
        <w:spacing w:line="276" w:lineRule="auto"/>
        <w:jc w:val="both"/>
      </w:pPr>
      <w:r>
        <w:t>nem egészségnevelés-tartalmú tantárgy, de beépíthetők az ismeretek: informatika, történelem, kémia, fizika,</w:t>
      </w:r>
    </w:p>
    <w:p w:rsidR="00FD2847" w:rsidRDefault="00B20072">
      <w:pPr>
        <w:pStyle w:val="Norml10"/>
        <w:numPr>
          <w:ilvl w:val="0"/>
          <w:numId w:val="13"/>
        </w:numPr>
        <w:spacing w:line="276" w:lineRule="auto"/>
        <w:jc w:val="both"/>
      </w:pPr>
      <w:r>
        <w:t>nem egészségnevelés-tartalmú tantárgy, nehezebben illeszthető be magyar nyelv és irodalom, matematika, idegen nyelv, rajz, ének,</w:t>
      </w:r>
    </w:p>
    <w:p w:rsidR="00FD2847" w:rsidRDefault="00FD2847">
      <w:pPr>
        <w:pStyle w:val="Norml10"/>
        <w:spacing w:line="276" w:lineRule="auto"/>
        <w:ind w:left="720"/>
        <w:jc w:val="both"/>
        <w:rPr>
          <w:sz w:val="16"/>
          <w:szCs w:val="16"/>
        </w:rPr>
      </w:pPr>
    </w:p>
    <w:p w:rsidR="00FD2847" w:rsidRDefault="00B20072">
      <w:pPr>
        <w:pStyle w:val="Norml10"/>
        <w:spacing w:line="276" w:lineRule="auto"/>
        <w:ind w:left="357"/>
        <w:jc w:val="both"/>
      </w:pPr>
      <w:proofErr w:type="gramStart"/>
      <w:r>
        <w:rPr>
          <w:b/>
        </w:rPr>
        <w:t>osztályfőnöki</w:t>
      </w:r>
      <w:proofErr w:type="gramEnd"/>
      <w:r>
        <w:rPr>
          <w:b/>
        </w:rPr>
        <w:t xml:space="preserve"> óra keretén belül</w:t>
      </w:r>
    </w:p>
    <w:p w:rsidR="00FD2847" w:rsidRDefault="00FD2847">
      <w:pPr>
        <w:pStyle w:val="Norml10"/>
        <w:spacing w:line="276" w:lineRule="auto"/>
        <w:ind w:left="357"/>
        <w:jc w:val="both"/>
        <w:rPr>
          <w:b/>
        </w:rPr>
      </w:pPr>
    </w:p>
    <w:p w:rsidR="00FD2847" w:rsidRDefault="00B20072">
      <w:pPr>
        <w:pStyle w:val="Norml10"/>
        <w:numPr>
          <w:ilvl w:val="0"/>
          <w:numId w:val="14"/>
        </w:numPr>
        <w:spacing w:line="276" w:lineRule="auto"/>
        <w:jc w:val="both"/>
      </w:pPr>
      <w:r>
        <w:t xml:space="preserve">Tanórán kívül: </w:t>
      </w:r>
    </w:p>
    <w:p w:rsidR="00FD2847" w:rsidRDefault="00B20072">
      <w:pPr>
        <w:pStyle w:val="Norml10"/>
        <w:numPr>
          <w:ilvl w:val="0"/>
          <w:numId w:val="13"/>
        </w:numPr>
        <w:spacing w:line="276" w:lineRule="auto"/>
        <w:jc w:val="both"/>
      </w:pPr>
      <w:r>
        <w:lastRenderedPageBreak/>
        <w:t xml:space="preserve">szakköri foglalkozás, </w:t>
      </w:r>
    </w:p>
    <w:p w:rsidR="00FD2847" w:rsidRDefault="00B20072">
      <w:pPr>
        <w:pStyle w:val="Norml10"/>
        <w:numPr>
          <w:ilvl w:val="0"/>
          <w:numId w:val="13"/>
        </w:numPr>
        <w:spacing w:line="276" w:lineRule="auto"/>
        <w:jc w:val="both"/>
      </w:pPr>
      <w:r>
        <w:t>napközis foglalkozások,</w:t>
      </w:r>
    </w:p>
    <w:p w:rsidR="00FD2847" w:rsidRDefault="00B20072">
      <w:pPr>
        <w:pStyle w:val="Norml10"/>
        <w:numPr>
          <w:ilvl w:val="0"/>
          <w:numId w:val="13"/>
        </w:numPr>
        <w:spacing w:line="276" w:lineRule="auto"/>
        <w:jc w:val="both"/>
      </w:pPr>
      <w:r>
        <w:t>délutáni szabadidős foglalkozások,</w:t>
      </w:r>
    </w:p>
    <w:p w:rsidR="00FD2847" w:rsidRDefault="00B20072">
      <w:pPr>
        <w:pStyle w:val="Norml10"/>
        <w:numPr>
          <w:ilvl w:val="0"/>
          <w:numId w:val="13"/>
        </w:numPr>
        <w:spacing w:line="276" w:lineRule="auto"/>
        <w:jc w:val="both"/>
      </w:pPr>
      <w:r>
        <w:t>hétvégi iskolai programok (pl.: sportrendezvények, kulturális programok),</w:t>
      </w:r>
    </w:p>
    <w:p w:rsidR="00FD2847" w:rsidRDefault="00B20072">
      <w:pPr>
        <w:pStyle w:val="Norml10"/>
        <w:numPr>
          <w:ilvl w:val="0"/>
          <w:numId w:val="13"/>
        </w:numPr>
        <w:spacing w:line="276" w:lineRule="auto"/>
        <w:jc w:val="both"/>
      </w:pPr>
      <w:r>
        <w:t xml:space="preserve">egészségnap </w:t>
      </w:r>
    </w:p>
    <w:p w:rsidR="00FD2847" w:rsidRDefault="00B20072">
      <w:pPr>
        <w:pStyle w:val="Norml10"/>
        <w:numPr>
          <w:ilvl w:val="0"/>
          <w:numId w:val="13"/>
        </w:numPr>
        <w:spacing w:line="276" w:lineRule="auto"/>
        <w:jc w:val="both"/>
      </w:pPr>
      <w:r>
        <w:t>kirándulások, túrák.</w:t>
      </w: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rPr>
          <w:b/>
          <w:sz w:val="16"/>
          <w:szCs w:val="16"/>
        </w:rPr>
      </w:pPr>
    </w:p>
    <w:p w:rsidR="00FD2847" w:rsidRDefault="00B20072">
      <w:pPr>
        <w:pStyle w:val="Norml10"/>
        <w:spacing w:line="276" w:lineRule="auto"/>
      </w:pPr>
      <w:r>
        <w:rPr>
          <w:b/>
          <w:sz w:val="28"/>
          <w:szCs w:val="28"/>
        </w:rPr>
        <w:t>Az egészségesebb életmód kialakítására irányuló módszerek</w:t>
      </w:r>
    </w:p>
    <w:p w:rsidR="00FD2847" w:rsidRDefault="00FD2847">
      <w:pPr>
        <w:pStyle w:val="Norml10"/>
        <w:spacing w:line="276" w:lineRule="auto"/>
        <w:rPr>
          <w:b/>
          <w:sz w:val="16"/>
          <w:szCs w:val="16"/>
        </w:rPr>
      </w:pPr>
    </w:p>
    <w:p w:rsidR="00FD2847" w:rsidRDefault="00B20072">
      <w:pPr>
        <w:pStyle w:val="Norml10"/>
        <w:spacing w:line="276" w:lineRule="auto"/>
      </w:pPr>
      <w:r>
        <w:rPr>
          <w:i/>
        </w:rPr>
        <w:t>1. Hagyományos egészségnevelés, felvilágosítás</w:t>
      </w:r>
    </w:p>
    <w:p w:rsidR="00FD2847" w:rsidRDefault="00FD2847">
      <w:pPr>
        <w:pStyle w:val="Norml10"/>
        <w:spacing w:line="276" w:lineRule="auto"/>
        <w:ind w:left="360"/>
        <w:rPr>
          <w:i/>
          <w:sz w:val="16"/>
          <w:szCs w:val="16"/>
        </w:rPr>
      </w:pPr>
    </w:p>
    <w:p w:rsidR="00FD2847" w:rsidRDefault="00B20072">
      <w:pPr>
        <w:pStyle w:val="Norml10"/>
        <w:spacing w:line="276" w:lineRule="auto"/>
        <w:ind w:left="540"/>
        <w:jc w:val="both"/>
      </w:pPr>
      <w:r>
        <w:t xml:space="preserve">A hagyományos egészségfejlesztés, felvilágosítás abból indul ki, hogy a több és helyes tudás helyes döntésekhez, az életvezetés helyes alakításához vezet. </w:t>
      </w:r>
    </w:p>
    <w:p w:rsidR="00FD2847" w:rsidRDefault="00B20072">
      <w:pPr>
        <w:pStyle w:val="Norml10"/>
        <w:spacing w:line="276" w:lineRule="auto"/>
        <w:ind w:left="540"/>
        <w:jc w:val="both"/>
      </w:pPr>
      <w:r>
        <w:t>Az egészségnevelési tananyagok az egészségkárosító magatartásformák veszélyeire hívják fel a figyelmet, valamint megoldásként a helyesnek vélt magatartásformákat kínálnak fel.</w:t>
      </w:r>
    </w:p>
    <w:p w:rsidR="00FD2847" w:rsidRDefault="00B20072">
      <w:pPr>
        <w:pStyle w:val="Norml10"/>
        <w:spacing w:line="276" w:lineRule="auto"/>
        <w:ind w:left="540"/>
        <w:jc w:val="both"/>
      </w:pPr>
      <w:r>
        <w:t>A hagyományos egészségnevelési elképzelés a hatékonyság érdekében gyakran fordul az elrettentő információk átadásának, bemutatásának eszközéhez.</w:t>
      </w:r>
    </w:p>
    <w:p w:rsidR="00FD2847" w:rsidRDefault="00B20072">
      <w:pPr>
        <w:pStyle w:val="Norml10"/>
        <w:spacing w:line="276" w:lineRule="auto"/>
        <w:ind w:left="540"/>
        <w:jc w:val="both"/>
      </w:pPr>
      <w:r>
        <w:t xml:space="preserve">Ennek a megközelítésnek egy másik jellegzetessége az egyoldalú közlési forma: az ismeret átadása a tanulók aktív és személyes bevonása nélkül történik. </w:t>
      </w:r>
    </w:p>
    <w:p w:rsidR="00FD2847" w:rsidRDefault="00B20072">
      <w:pPr>
        <w:pStyle w:val="Norml10"/>
        <w:spacing w:line="276" w:lineRule="auto"/>
        <w:ind w:left="540"/>
        <w:jc w:val="both"/>
      </w:pPr>
      <w:r>
        <w:t>Ebbe a csoportba tartoznak a gyakran alkalmi jelleggel megszervezett iskolai felvilágosító előadások, a különböző brosúrák.</w:t>
      </w:r>
    </w:p>
    <w:p w:rsidR="00FD2847" w:rsidRDefault="00FD2847">
      <w:pPr>
        <w:pStyle w:val="Norml10"/>
        <w:spacing w:line="276" w:lineRule="auto"/>
        <w:rPr>
          <w:i/>
          <w:sz w:val="16"/>
          <w:szCs w:val="16"/>
        </w:rPr>
      </w:pPr>
    </w:p>
    <w:p w:rsidR="00FD2847" w:rsidRDefault="00B20072">
      <w:pPr>
        <w:pStyle w:val="Norml10"/>
        <w:spacing w:line="276" w:lineRule="auto"/>
      </w:pPr>
      <w:r>
        <w:rPr>
          <w:i/>
        </w:rPr>
        <w:t>2. Rizikócsoportos megközelítés</w:t>
      </w:r>
    </w:p>
    <w:p w:rsidR="00FD2847" w:rsidRDefault="00FD2847">
      <w:pPr>
        <w:pStyle w:val="Norml10"/>
        <w:spacing w:line="276" w:lineRule="auto"/>
        <w:ind w:left="360"/>
        <w:rPr>
          <w:sz w:val="16"/>
          <w:szCs w:val="16"/>
        </w:rPr>
      </w:pPr>
    </w:p>
    <w:p w:rsidR="00FD2847" w:rsidRDefault="00B20072">
      <w:pPr>
        <w:pStyle w:val="Norml10"/>
        <w:spacing w:line="276" w:lineRule="auto"/>
        <w:ind w:left="540"/>
        <w:jc w:val="both"/>
      </w:pPr>
      <w:r>
        <w:t>A korai szűrés eredményeként feltárt egészségi problémákkal, illetve sajátos háttérváltozókkal jellemezhető csoportokkal folytatott megelőző tevékenység (pl.: túlsúlyos személyek, magas vérnyomással élők, alkoholbetegek gyerekei stb.).</w:t>
      </w:r>
    </w:p>
    <w:p w:rsidR="00FD2847" w:rsidRDefault="00B20072">
      <w:pPr>
        <w:pStyle w:val="Norml10"/>
        <w:spacing w:line="276" w:lineRule="auto"/>
        <w:ind w:left="540"/>
        <w:jc w:val="both"/>
      </w:pPr>
      <w:r>
        <w:t xml:space="preserve">A rizikó csoportokra irányuló egészségfejlesztő tevékenység közvetlenül kapcsolódik a betegségmegelőzés, a prevenció gondolatához. Amennyiben megfelelő technika segítségével meg tudjuk állapítani, hogy kik a veszélyeztetettek valamely krónikus, nem fertőző betegség, vagy esetlegesen a szociális helyzetük szempontjából, akkor az ilyen sajátosságokkal rendelkező gyerekek számára ki lehet munkálni valamilyen betegségmegelőző programot, pl. sajátos étrendet, mozgásprogramot. </w:t>
      </w:r>
    </w:p>
    <w:p w:rsidR="00FD2847" w:rsidRDefault="00B20072">
      <w:pPr>
        <w:pStyle w:val="Norml10"/>
        <w:spacing w:line="276" w:lineRule="auto"/>
        <w:ind w:left="540"/>
        <w:jc w:val="both"/>
      </w:pPr>
      <w:r>
        <w:t>Fontos az iskolás gyermekek életkorához kötött kötelező szűrővizsgálatának rendszere, a túlsúllyal vagy mozgásszervi problémával küzdő gyermekek számára szervezett speciális táplálkozási tanácsadás és/vagy differenciált testi nevelés.</w:t>
      </w:r>
    </w:p>
    <w:p w:rsidR="00FD2847" w:rsidRDefault="00FD2847">
      <w:pPr>
        <w:pStyle w:val="Norml10"/>
        <w:spacing w:line="276" w:lineRule="auto"/>
        <w:ind w:left="720"/>
        <w:rPr>
          <w:sz w:val="16"/>
          <w:szCs w:val="16"/>
        </w:rPr>
      </w:pPr>
    </w:p>
    <w:p w:rsidR="00FD2847" w:rsidRDefault="00B20072">
      <w:pPr>
        <w:pStyle w:val="Norml10"/>
        <w:spacing w:line="276" w:lineRule="auto"/>
      </w:pPr>
      <w:r>
        <w:rPr>
          <w:i/>
        </w:rPr>
        <w:t>3. Érzelmi intelligenciát, társas kompetenciát, alkalmazkodást fokozó beavatkozások</w:t>
      </w:r>
    </w:p>
    <w:p w:rsidR="00FD2847" w:rsidRDefault="00FD2847">
      <w:pPr>
        <w:pStyle w:val="Norml10"/>
        <w:spacing w:line="276" w:lineRule="auto"/>
        <w:rPr>
          <w:i/>
          <w:sz w:val="16"/>
          <w:szCs w:val="16"/>
        </w:rPr>
      </w:pPr>
    </w:p>
    <w:p w:rsidR="00FD2847" w:rsidRDefault="00B20072">
      <w:pPr>
        <w:pStyle w:val="Norml10"/>
        <w:spacing w:line="276" w:lineRule="auto"/>
        <w:ind w:left="540"/>
        <w:jc w:val="both"/>
      </w:pPr>
      <w:r>
        <w:t xml:space="preserve">Ennek a módszernek a lényege, hogy az egészségkárosító magatartásformák hátterében a személy konfliktuskezelési eszköztárának gyengeségei húzódnak meg. Ezért az </w:t>
      </w:r>
      <w:r>
        <w:lastRenderedPageBreak/>
        <w:t>egészségfejlesztési törekvéseknek a társas-érzelmi készségek fejlesztését kell célul kitűzniük. Az érzelmi nevelés jegyében születő és működő egészségfejlesztési programok az egészségfejlesztésben, mentálhigiénében képzett pedagógusok hiányában külső szakértők bevonásával törekednek arra, hogy szocializációs lehetőséget biztosítsanak a résztvevőknek, társas-kommunikációs készségeik fejlesztésére.</w:t>
      </w:r>
    </w:p>
    <w:p w:rsidR="00FD2847" w:rsidRDefault="00B20072">
      <w:pPr>
        <w:pStyle w:val="Norml10"/>
        <w:spacing w:line="276" w:lineRule="auto"/>
        <w:ind w:left="540"/>
        <w:jc w:val="both"/>
      </w:pPr>
      <w:r>
        <w:t>Például a serdülőköri egészségfejlesztő vagy önismereti csoportfoglalkozások, amelyek csoportvezetésben képzett szakembert kívánnak.</w:t>
      </w:r>
    </w:p>
    <w:p w:rsidR="00FD2847" w:rsidRDefault="00FD2847">
      <w:pPr>
        <w:pStyle w:val="Norml10"/>
        <w:spacing w:line="276" w:lineRule="auto"/>
        <w:ind w:left="540"/>
        <w:jc w:val="both"/>
      </w:pPr>
    </w:p>
    <w:p w:rsidR="00FD2847" w:rsidRDefault="00FD2847" w:rsidP="003C526E">
      <w:pPr>
        <w:pStyle w:val="Norml10"/>
        <w:spacing w:line="276" w:lineRule="auto"/>
        <w:jc w:val="both"/>
      </w:pPr>
    </w:p>
    <w:p w:rsidR="00FD2847" w:rsidRDefault="00B20072">
      <w:pPr>
        <w:pStyle w:val="Norml10"/>
        <w:spacing w:line="276" w:lineRule="auto"/>
      </w:pPr>
      <w:r>
        <w:rPr>
          <w:i/>
        </w:rPr>
        <w:t>4. Kortárshatások az egészségfejlesztésben</w:t>
      </w:r>
    </w:p>
    <w:p w:rsidR="00FD2847" w:rsidRDefault="00FD2847">
      <w:pPr>
        <w:pStyle w:val="Norml10"/>
        <w:spacing w:line="276" w:lineRule="auto"/>
        <w:rPr>
          <w:i/>
          <w:sz w:val="16"/>
          <w:szCs w:val="16"/>
        </w:rPr>
      </w:pPr>
    </w:p>
    <w:p w:rsidR="00FD2847" w:rsidRDefault="00B20072">
      <w:pPr>
        <w:pStyle w:val="Norml10"/>
        <w:spacing w:line="276" w:lineRule="auto"/>
        <w:ind w:left="540"/>
        <w:jc w:val="both"/>
      </w:pPr>
      <w:r>
        <w:t xml:space="preserve">Ez a módszer a kortársak befolyásának szerepére helyezik a hangsúlyt. A serdülőkori fiatalok számára a felnőttnél lényegesen hitelesebb a kortárs, aki éppen ezért sokkal jelentékenyebb véleményformáló hatással is van. </w:t>
      </w:r>
    </w:p>
    <w:p w:rsidR="00FD2847" w:rsidRDefault="00B20072">
      <w:pPr>
        <w:pStyle w:val="Norml10"/>
        <w:spacing w:line="276" w:lineRule="auto"/>
        <w:ind w:left="540"/>
        <w:jc w:val="both"/>
      </w:pPr>
      <w:r>
        <w:t>Azok a programok, amelyek a kortárshatásokra építenek, és kiképzett kortárssegítők közvetítésével igyekeznek az egészségfejlesztés üzenetét a fiatalokhoz eljuttatni, és arra tanítja a fiatalokat, hogy tudjanak nemet mondani.</w:t>
      </w:r>
    </w:p>
    <w:p w:rsidR="00FD2847" w:rsidRDefault="00B20072">
      <w:pPr>
        <w:pStyle w:val="Norml10"/>
        <w:spacing w:line="276" w:lineRule="auto"/>
        <w:ind w:left="540"/>
        <w:jc w:val="both"/>
      </w:pPr>
      <w:r>
        <w:t xml:space="preserve">A képzett kortársak segíthetnek barátaiknak vagy osztálytársaiknak, de modell-szereplőként is képviselhetik pl. a dohányzást ellenző kortárs norma kialakítását, illetve fennmaradását is. </w:t>
      </w:r>
    </w:p>
    <w:p w:rsidR="00FD2847" w:rsidRDefault="00FD2847">
      <w:pPr>
        <w:pStyle w:val="Norml10"/>
        <w:spacing w:line="276" w:lineRule="auto"/>
      </w:pPr>
    </w:p>
    <w:p w:rsidR="00FD2847" w:rsidRDefault="00FD2847">
      <w:pPr>
        <w:pStyle w:val="Norml10"/>
        <w:spacing w:line="276" w:lineRule="auto"/>
      </w:pPr>
    </w:p>
    <w:p w:rsidR="00FD2847" w:rsidRDefault="00B20072">
      <w:pPr>
        <w:pStyle w:val="Norml10"/>
        <w:spacing w:line="276" w:lineRule="auto"/>
      </w:pPr>
      <w:r>
        <w:rPr>
          <w:rStyle w:val="Kiemels2"/>
          <w:sz w:val="28"/>
          <w:szCs w:val="28"/>
        </w:rPr>
        <w:t>A segítő kapcsolatok színterei</w:t>
      </w:r>
    </w:p>
    <w:p w:rsidR="00FD2847" w:rsidRDefault="00FD2847">
      <w:pPr>
        <w:pStyle w:val="Norml10"/>
        <w:spacing w:line="276" w:lineRule="auto"/>
      </w:pPr>
    </w:p>
    <w:p w:rsidR="00FD2847" w:rsidRDefault="00B20072">
      <w:pPr>
        <w:pStyle w:val="Norml10"/>
        <w:numPr>
          <w:ilvl w:val="0"/>
          <w:numId w:val="16"/>
        </w:numPr>
        <w:spacing w:line="276" w:lineRule="auto"/>
      </w:pPr>
      <w:r>
        <w:rPr>
          <w:rStyle w:val="Kiemels2"/>
          <w:b w:val="0"/>
          <w:i/>
        </w:rPr>
        <w:t>Szülők (család)</w:t>
      </w:r>
    </w:p>
    <w:p w:rsidR="00FD2847" w:rsidRDefault="00B20072">
      <w:pPr>
        <w:pStyle w:val="Norml10"/>
        <w:spacing w:line="276" w:lineRule="auto"/>
        <w:ind w:left="900"/>
        <w:jc w:val="both"/>
      </w:pPr>
      <w:r>
        <w:rPr>
          <w:rStyle w:val="Kiemels2"/>
          <w:b w:val="0"/>
        </w:rPr>
        <w:t>A szülők megfelelő tájékoztatás és információ-átadás után aktív részvételükkel tudják támogatni az iskola egészségfejlesztési programját.</w:t>
      </w:r>
    </w:p>
    <w:p w:rsidR="00FD2847" w:rsidRDefault="00FD2847">
      <w:pPr>
        <w:pStyle w:val="Norml10"/>
        <w:spacing w:line="276" w:lineRule="auto"/>
        <w:ind w:left="360"/>
      </w:pPr>
    </w:p>
    <w:p w:rsidR="00FD2847" w:rsidRDefault="00B20072">
      <w:pPr>
        <w:pStyle w:val="Norml10"/>
        <w:numPr>
          <w:ilvl w:val="0"/>
          <w:numId w:val="16"/>
        </w:numPr>
        <w:spacing w:line="276" w:lineRule="auto"/>
        <w:jc w:val="both"/>
      </w:pPr>
      <w:r>
        <w:rPr>
          <w:rStyle w:val="Kiemels2"/>
          <w:b w:val="0"/>
          <w:i/>
        </w:rPr>
        <w:t xml:space="preserve">Szülői munkaközösség, szülői </w:t>
      </w:r>
      <w:proofErr w:type="gramStart"/>
      <w:r>
        <w:rPr>
          <w:rStyle w:val="Kiemels2"/>
          <w:b w:val="0"/>
          <w:i/>
        </w:rPr>
        <w:t>szervezet(</w:t>
      </w:r>
      <w:proofErr w:type="spellStart"/>
      <w:proofErr w:type="gramEnd"/>
      <w:r>
        <w:rPr>
          <w:rStyle w:val="Kiemels2"/>
          <w:b w:val="0"/>
          <w:i/>
        </w:rPr>
        <w:t>ek</w:t>
      </w:r>
      <w:proofErr w:type="spellEnd"/>
      <w:r>
        <w:rPr>
          <w:rStyle w:val="Kiemels2"/>
          <w:b w:val="0"/>
          <w:i/>
        </w:rPr>
        <w:t>)</w:t>
      </w:r>
    </w:p>
    <w:p w:rsidR="00FD2847" w:rsidRDefault="00FD2847">
      <w:pPr>
        <w:pStyle w:val="Norml10"/>
        <w:spacing w:line="276" w:lineRule="auto"/>
        <w:ind w:left="360"/>
        <w:jc w:val="both"/>
      </w:pPr>
    </w:p>
    <w:p w:rsidR="00FD2847" w:rsidRDefault="00B20072">
      <w:pPr>
        <w:pStyle w:val="Norml10"/>
        <w:numPr>
          <w:ilvl w:val="0"/>
          <w:numId w:val="14"/>
        </w:numPr>
        <w:spacing w:line="276" w:lineRule="auto"/>
        <w:jc w:val="both"/>
      </w:pPr>
      <w:r>
        <w:rPr>
          <w:rStyle w:val="Kiemels2"/>
          <w:b w:val="0"/>
          <w:i/>
        </w:rPr>
        <w:t>Iskolaorvos, háziorvos, védőnő</w:t>
      </w:r>
    </w:p>
    <w:p w:rsidR="00FD2847" w:rsidRDefault="00FD2847">
      <w:pPr>
        <w:pStyle w:val="Norml10"/>
        <w:spacing w:line="276" w:lineRule="auto"/>
        <w:ind w:left="360"/>
        <w:jc w:val="both"/>
      </w:pPr>
    </w:p>
    <w:p w:rsidR="00FD2847" w:rsidRDefault="00B20072">
      <w:pPr>
        <w:pStyle w:val="Norml10"/>
        <w:spacing w:line="276" w:lineRule="auto"/>
        <w:ind w:firstLine="360"/>
        <w:jc w:val="both"/>
      </w:pPr>
      <w:r>
        <w:rPr>
          <w:rStyle w:val="Kiemels2"/>
          <w:b w:val="0"/>
        </w:rPr>
        <w:t xml:space="preserve">Az iskola egészségügyi ellátásáról szóló jogszabály előírja, hogy minden iskolának legyen kijelölt orvosa, és védőnője, valamint a tanulók fogászati ellátását (szűrés és ellátás) végző kijelölt fogorvosa, akik a jogszabályban foglalt feladatokat az önkormányzattal és az Országos Egészségbiztosító Pénztárral kötött szerződés értelmében látják el. </w:t>
      </w:r>
    </w:p>
    <w:p w:rsidR="00FD2847" w:rsidRDefault="00FD2847">
      <w:pPr>
        <w:pStyle w:val="Norml10"/>
        <w:spacing w:line="276" w:lineRule="auto"/>
        <w:ind w:left="360"/>
      </w:pPr>
    </w:p>
    <w:p w:rsidR="00FD2847" w:rsidRDefault="00B20072">
      <w:pPr>
        <w:pStyle w:val="Norml10"/>
        <w:spacing w:line="276" w:lineRule="auto"/>
        <w:ind w:left="360"/>
      </w:pPr>
      <w:r>
        <w:rPr>
          <w:rStyle w:val="Kiemels2"/>
          <w:u w:val="single"/>
        </w:rPr>
        <w:t>Az iskolaorvos és a védőnő feladata:</w:t>
      </w:r>
    </w:p>
    <w:p w:rsidR="00FD2847" w:rsidRDefault="00FD2847">
      <w:pPr>
        <w:pStyle w:val="Norml10"/>
        <w:spacing w:line="276" w:lineRule="auto"/>
        <w:ind w:left="900"/>
      </w:pPr>
    </w:p>
    <w:p w:rsidR="00FD2847" w:rsidRDefault="00B20072">
      <w:pPr>
        <w:pStyle w:val="Norml10"/>
        <w:spacing w:line="276" w:lineRule="auto"/>
        <w:ind w:firstLine="360"/>
        <w:jc w:val="both"/>
      </w:pPr>
      <w:r>
        <w:rPr>
          <w:rStyle w:val="Kiemels2"/>
          <w:b w:val="0"/>
        </w:rPr>
        <w:t xml:space="preserve">A tanulók életkorhoz kötött vizsgálata, amely magában foglalja a testi, érzelmi és intellektuális fejlődés követését és az érzékszervek vizsgálatát. Adott esetben a tanulók elsősegélyben való részesítése, valamint a tanórákon elsősegély-nyújtási ismeretek átadása. </w:t>
      </w:r>
      <w:r>
        <w:rPr>
          <w:rStyle w:val="Kiemels2"/>
          <w:b w:val="0"/>
        </w:rPr>
        <w:lastRenderedPageBreak/>
        <w:t>Közreműködés az egészségügyi-járványügyi, a környezet-egészségügyi, a táplálkozás egészségügyi és balesetvédelmi feladatok ellátásában az iskola vezetésével egyeztetve. Felkérésre közreműködés az egészségügyi szakértői feladatokban.</w:t>
      </w:r>
    </w:p>
    <w:p w:rsidR="00FD2847" w:rsidRDefault="00FD2847">
      <w:pPr>
        <w:pStyle w:val="Norml10"/>
        <w:spacing w:line="276" w:lineRule="auto"/>
        <w:ind w:left="360"/>
      </w:pPr>
    </w:p>
    <w:p w:rsidR="00FD2847" w:rsidRDefault="00B20072">
      <w:pPr>
        <w:pStyle w:val="Norml10"/>
        <w:spacing w:line="276" w:lineRule="auto"/>
        <w:ind w:left="360"/>
      </w:pPr>
      <w:r>
        <w:rPr>
          <w:rStyle w:val="Kiemels2"/>
          <w:u w:val="single"/>
        </w:rPr>
        <w:t>Az iskola egészségügyi ellátás különösen a következő területeken tud ismereteket nyújtani:</w:t>
      </w:r>
    </w:p>
    <w:p w:rsidR="00FD2847" w:rsidRDefault="00FD2847">
      <w:pPr>
        <w:pStyle w:val="Norml10"/>
        <w:spacing w:line="276" w:lineRule="auto"/>
        <w:ind w:left="900"/>
      </w:pPr>
    </w:p>
    <w:p w:rsidR="00FD2847" w:rsidRDefault="00B20072">
      <w:pPr>
        <w:pStyle w:val="Norml10"/>
        <w:numPr>
          <w:ilvl w:val="0"/>
          <w:numId w:val="17"/>
        </w:numPr>
        <w:spacing w:line="276" w:lineRule="auto"/>
        <w:jc w:val="both"/>
      </w:pPr>
      <w:r>
        <w:rPr>
          <w:rStyle w:val="Kiemels2"/>
          <w:b w:val="0"/>
        </w:rPr>
        <w:t>az életmód és betegség összefüggései,</w:t>
      </w:r>
    </w:p>
    <w:p w:rsidR="00FD2847" w:rsidRDefault="00B20072">
      <w:pPr>
        <w:pStyle w:val="Norml10"/>
        <w:numPr>
          <w:ilvl w:val="0"/>
          <w:numId w:val="17"/>
        </w:numPr>
        <w:spacing w:line="276" w:lineRule="auto"/>
        <w:jc w:val="both"/>
      </w:pPr>
      <w:r>
        <w:rPr>
          <w:rStyle w:val="Kiemels2"/>
          <w:b w:val="0"/>
        </w:rPr>
        <w:t>az iskola tanulói egészségi állapota, ennek alapján az „iskola diagnózis” kiegészítése, megoldási javaslatok,</w:t>
      </w:r>
    </w:p>
    <w:p w:rsidR="00FD2847" w:rsidRDefault="00B20072">
      <w:pPr>
        <w:pStyle w:val="Norml10"/>
        <w:numPr>
          <w:ilvl w:val="0"/>
          <w:numId w:val="17"/>
        </w:numPr>
        <w:spacing w:line="276" w:lineRule="auto"/>
        <w:jc w:val="both"/>
      </w:pPr>
      <w:r>
        <w:rPr>
          <w:rStyle w:val="Kiemels2"/>
          <w:b w:val="0"/>
        </w:rPr>
        <w:t>a serdülőkori változások ismerete, segítségnyújtás a serdülőkori érzelmi, magatartás, életmód és szexuális problémák, valamint krízisek megoldásában,</w:t>
      </w:r>
    </w:p>
    <w:p w:rsidR="00FD2847" w:rsidRDefault="00B20072">
      <w:pPr>
        <w:pStyle w:val="Norml10"/>
        <w:numPr>
          <w:ilvl w:val="0"/>
          <w:numId w:val="17"/>
        </w:numPr>
        <w:spacing w:line="276" w:lineRule="auto"/>
        <w:jc w:val="both"/>
      </w:pPr>
      <w:r>
        <w:rPr>
          <w:rStyle w:val="Kiemels2"/>
          <w:b w:val="0"/>
        </w:rPr>
        <w:t>környezet egészségügyi, közegészségügyi és táplálkozás egészségügyi kérdésekben,</w:t>
      </w:r>
    </w:p>
    <w:p w:rsidR="00FD2847" w:rsidRDefault="00B20072">
      <w:pPr>
        <w:pStyle w:val="Norml10"/>
        <w:numPr>
          <w:ilvl w:val="0"/>
          <w:numId w:val="17"/>
        </w:numPr>
        <w:spacing w:line="276" w:lineRule="auto"/>
        <w:jc w:val="both"/>
      </w:pPr>
      <w:r>
        <w:rPr>
          <w:rStyle w:val="Kiemels2"/>
          <w:b w:val="0"/>
        </w:rPr>
        <w:t>az iskolát övező település olyan lehetőségeinek ismerete, amelyek bevonhatók, segítségül hívhatók az iskolai egészségfejlesztésben.</w:t>
      </w:r>
    </w:p>
    <w:p w:rsidR="00FD2847" w:rsidRDefault="00FD2847">
      <w:pPr>
        <w:pStyle w:val="Norml10"/>
        <w:spacing w:line="276" w:lineRule="auto"/>
        <w:ind w:left="360"/>
      </w:pPr>
    </w:p>
    <w:p w:rsidR="00FD2847" w:rsidRDefault="00FD2847">
      <w:pPr>
        <w:pStyle w:val="Norml10"/>
        <w:spacing w:line="276" w:lineRule="auto"/>
        <w:ind w:left="360"/>
      </w:pPr>
    </w:p>
    <w:p w:rsidR="00FD2847" w:rsidRDefault="00B20072">
      <w:pPr>
        <w:pStyle w:val="Norml10"/>
        <w:spacing w:line="276" w:lineRule="auto"/>
        <w:ind w:left="360"/>
      </w:pPr>
      <w:r>
        <w:rPr>
          <w:rStyle w:val="Kiemels2"/>
          <w:b w:val="0"/>
          <w:i/>
        </w:rPr>
        <w:t>5. Gyermekjóléti szolgálatok, nevelési tanácsadók, családsegítők</w:t>
      </w:r>
    </w:p>
    <w:p w:rsidR="00FD2847" w:rsidRDefault="00FD2847">
      <w:pPr>
        <w:pStyle w:val="Norml10"/>
        <w:spacing w:line="276" w:lineRule="auto"/>
        <w:ind w:left="360"/>
      </w:pPr>
    </w:p>
    <w:p w:rsidR="00FD2847" w:rsidRDefault="00B20072">
      <w:pPr>
        <w:pStyle w:val="Norml10"/>
        <w:spacing w:line="276" w:lineRule="auto"/>
        <w:ind w:left="900"/>
        <w:jc w:val="both"/>
      </w:pPr>
      <w:r>
        <w:rPr>
          <w:rStyle w:val="Kiemels2"/>
          <w:b w:val="0"/>
        </w:rPr>
        <w:t>A gyermekvédelmi munkában, valamint a konkrét államigazgatási ügyekben tudnak segítséget nyújtani a gyermekjóléti szolgálatok és a települési önkormányzatok más intézményeiben dolgozó segítő foglalkozású szakemberek.</w:t>
      </w:r>
    </w:p>
    <w:p w:rsidR="00FD2847" w:rsidRDefault="00FD2847">
      <w:pPr>
        <w:pStyle w:val="Norml10"/>
        <w:spacing w:line="276" w:lineRule="auto"/>
        <w:jc w:val="both"/>
      </w:pPr>
    </w:p>
    <w:p w:rsidR="00FD2847" w:rsidRDefault="00B20072">
      <w:pPr>
        <w:pStyle w:val="Norml10"/>
        <w:spacing w:line="276" w:lineRule="auto"/>
        <w:ind w:left="360"/>
      </w:pPr>
      <w:r>
        <w:rPr>
          <w:rStyle w:val="Kiemels2"/>
          <w:b w:val="0"/>
          <w:i/>
        </w:rPr>
        <w:t>6. Az ÁNTSZ megyei intézeteinek egészségfejlesztési szakembere és más egészségügyi intézmények, szervezetek</w:t>
      </w:r>
    </w:p>
    <w:p w:rsidR="00FD2847" w:rsidRDefault="00FD2847">
      <w:pPr>
        <w:pStyle w:val="Norml10"/>
        <w:spacing w:line="276" w:lineRule="auto"/>
        <w:ind w:left="360"/>
      </w:pPr>
    </w:p>
    <w:p w:rsidR="00FD2847" w:rsidRDefault="00B20072">
      <w:pPr>
        <w:pStyle w:val="Norml10"/>
        <w:spacing w:line="276" w:lineRule="auto"/>
        <w:ind w:left="900"/>
        <w:jc w:val="both"/>
      </w:pPr>
      <w:r>
        <w:rPr>
          <w:rStyle w:val="Kiemels2"/>
          <w:b w:val="0"/>
        </w:rPr>
        <w:t>Az egészségügyi szakellátást igénylő esetekben a területileg illetékes kórházak és intézmények jelentik a segítő kapcsolatok színterét.</w:t>
      </w:r>
    </w:p>
    <w:p w:rsidR="00FD2847" w:rsidRDefault="00FD2847">
      <w:pPr>
        <w:pStyle w:val="Norml10"/>
        <w:spacing w:line="276" w:lineRule="auto"/>
      </w:pPr>
    </w:p>
    <w:p w:rsidR="00FD2847" w:rsidRDefault="00B20072">
      <w:pPr>
        <w:pStyle w:val="Norml10"/>
        <w:spacing w:line="276" w:lineRule="auto"/>
        <w:ind w:left="360"/>
      </w:pPr>
      <w:r>
        <w:rPr>
          <w:rStyle w:val="Kiemels2"/>
          <w:b w:val="0"/>
          <w:i/>
        </w:rPr>
        <w:t>7. Rendvédelmi szervek</w:t>
      </w:r>
    </w:p>
    <w:p w:rsidR="00FD2847" w:rsidRDefault="00FD2847">
      <w:pPr>
        <w:pStyle w:val="Norml10"/>
        <w:spacing w:line="276" w:lineRule="auto"/>
        <w:ind w:left="360"/>
      </w:pPr>
    </w:p>
    <w:p w:rsidR="00FD2847" w:rsidRDefault="00B20072">
      <w:pPr>
        <w:pStyle w:val="Norml10"/>
        <w:spacing w:line="276" w:lineRule="auto"/>
        <w:ind w:left="902"/>
        <w:jc w:val="both"/>
      </w:pPr>
      <w:r>
        <w:rPr>
          <w:rStyle w:val="Kiemels2"/>
          <w:b w:val="0"/>
        </w:rPr>
        <w:t>A rendőrkapitányságok ifjúságvédelmi munkatársai a bűnmegelőzési programok közös kimunkálásában, a tanári továbbképzéseken jogi, gyermek és ifjúságvédelmi, rendészeti, közlekedési témájú előadások tartásával tudnak segítséget nyújtani az iskolának.</w:t>
      </w:r>
    </w:p>
    <w:p w:rsidR="00FD2847" w:rsidRDefault="00FD2847">
      <w:pPr>
        <w:pStyle w:val="Norml10"/>
        <w:spacing w:line="276" w:lineRule="auto"/>
        <w:ind w:left="900"/>
        <w:jc w:val="both"/>
      </w:pPr>
    </w:p>
    <w:p w:rsidR="00FD2847" w:rsidRDefault="00B20072">
      <w:pPr>
        <w:pStyle w:val="Norml10"/>
        <w:spacing w:line="276" w:lineRule="auto"/>
        <w:jc w:val="both"/>
      </w:pPr>
      <w:r>
        <w:rPr>
          <w:rStyle w:val="Kiemels2"/>
          <w:b w:val="0"/>
        </w:rPr>
        <w:t xml:space="preserve">     8. </w:t>
      </w:r>
      <w:r>
        <w:rPr>
          <w:rStyle w:val="Kiemels2"/>
          <w:b w:val="0"/>
          <w:i/>
        </w:rPr>
        <w:t>Iskolalelkész</w:t>
      </w:r>
    </w:p>
    <w:p w:rsidR="00FD2847" w:rsidRDefault="00B20072">
      <w:pPr>
        <w:pStyle w:val="Norml10"/>
        <w:spacing w:line="276" w:lineRule="auto"/>
        <w:jc w:val="both"/>
      </w:pPr>
      <w:r>
        <w:rPr>
          <w:rStyle w:val="Kiemels2"/>
          <w:b w:val="0"/>
        </w:rPr>
        <w:tab/>
      </w:r>
    </w:p>
    <w:p w:rsidR="00FD2847" w:rsidRDefault="00B20072">
      <w:pPr>
        <w:pStyle w:val="Norml10"/>
        <w:spacing w:line="276" w:lineRule="auto"/>
        <w:ind w:left="902"/>
        <w:jc w:val="both"/>
      </w:pPr>
      <w:r>
        <w:rPr>
          <w:rStyle w:val="Kiemels2"/>
          <w:b w:val="0"/>
        </w:rPr>
        <w:t>Tevékenységével nagymértékben segíti az iskola gyermek- és ifjúságvédelmi felelősének munkáját. Lelki gondozást végez.</w:t>
      </w:r>
    </w:p>
    <w:p w:rsidR="00FD2847" w:rsidRDefault="00B20072">
      <w:pPr>
        <w:pStyle w:val="Norml10"/>
        <w:spacing w:line="276" w:lineRule="auto"/>
        <w:jc w:val="both"/>
      </w:pPr>
      <w:r>
        <w:rPr>
          <w:rStyle w:val="Kiemels2"/>
          <w:b w:val="0"/>
        </w:rPr>
        <w:tab/>
      </w:r>
      <w:r>
        <w:rPr>
          <w:rStyle w:val="Kiemels2"/>
          <w:b w:val="0"/>
        </w:rPr>
        <w:tab/>
      </w:r>
      <w:r>
        <w:rPr>
          <w:rStyle w:val="Kiemels2"/>
          <w:b w:val="0"/>
        </w:rPr>
        <w:tab/>
      </w:r>
    </w:p>
    <w:p w:rsidR="00FD2847" w:rsidRDefault="00FD2847">
      <w:pPr>
        <w:pStyle w:val="Norml10"/>
        <w:spacing w:line="276" w:lineRule="auto"/>
        <w:jc w:val="both"/>
      </w:pPr>
    </w:p>
    <w:p w:rsidR="00FD2847" w:rsidRDefault="00FD2847">
      <w:pPr>
        <w:pStyle w:val="Norml10"/>
        <w:spacing w:line="276" w:lineRule="auto"/>
        <w:jc w:val="both"/>
      </w:pPr>
    </w:p>
    <w:p w:rsidR="00FD2847" w:rsidRDefault="00B20072">
      <w:pPr>
        <w:pStyle w:val="Norml10"/>
        <w:spacing w:line="276" w:lineRule="auto"/>
      </w:pPr>
      <w:r>
        <w:rPr>
          <w:rStyle w:val="Kiemels2"/>
          <w:sz w:val="28"/>
          <w:szCs w:val="28"/>
        </w:rPr>
        <w:t>Az egészségnevelés iskolai területei</w:t>
      </w:r>
    </w:p>
    <w:p w:rsidR="00FD2847" w:rsidRDefault="00FD2847">
      <w:pPr>
        <w:pStyle w:val="Norml10"/>
        <w:spacing w:line="276" w:lineRule="auto"/>
      </w:pPr>
    </w:p>
    <w:p w:rsidR="00FD2847" w:rsidRDefault="00B20072">
      <w:pPr>
        <w:pStyle w:val="Norml10"/>
        <w:spacing w:line="276" w:lineRule="auto"/>
        <w:ind w:firstLine="709"/>
        <w:jc w:val="both"/>
      </w:pPr>
      <w:r>
        <w:rPr>
          <w:rStyle w:val="Kiemels2"/>
          <w:b w:val="0"/>
        </w:rPr>
        <w:t xml:space="preserve">Az egészséges életmód, életszemlélet, magatartás szempontjából lényeges területeknek az iskola pedagógiai rendszerébe, összes tevékenységébe be kell épülnie. </w:t>
      </w:r>
    </w:p>
    <w:p w:rsidR="00FD2847" w:rsidRDefault="00FD2847">
      <w:pPr>
        <w:pStyle w:val="Norml10"/>
        <w:spacing w:line="276" w:lineRule="auto"/>
        <w:ind w:firstLine="709"/>
      </w:pPr>
    </w:p>
    <w:p w:rsidR="00FD2847" w:rsidRDefault="00B20072">
      <w:pPr>
        <w:pStyle w:val="Norml10"/>
        <w:spacing w:line="276" w:lineRule="auto"/>
        <w:jc w:val="both"/>
      </w:pPr>
      <w:r>
        <w:rPr>
          <w:b/>
          <w:u w:val="single"/>
        </w:rPr>
        <w:t>Ezek közé tartoznak az alábbiak:</w:t>
      </w:r>
    </w:p>
    <w:p w:rsidR="00FD2847" w:rsidRDefault="00FD2847">
      <w:pPr>
        <w:pStyle w:val="Norml10"/>
        <w:spacing w:line="276" w:lineRule="auto"/>
        <w:jc w:val="both"/>
        <w:rPr>
          <w:u w:val="single"/>
        </w:rPr>
      </w:pPr>
    </w:p>
    <w:p w:rsidR="00FD2847" w:rsidRDefault="00B20072">
      <w:pPr>
        <w:pStyle w:val="Norml10"/>
        <w:numPr>
          <w:ilvl w:val="0"/>
          <w:numId w:val="18"/>
        </w:numPr>
        <w:spacing w:line="276" w:lineRule="auto"/>
        <w:jc w:val="both"/>
      </w:pPr>
      <w:r>
        <w:t>önmaguk és egészségi állapotuk ismerete,</w:t>
      </w:r>
    </w:p>
    <w:p w:rsidR="00FD2847" w:rsidRDefault="00B20072">
      <w:pPr>
        <w:pStyle w:val="Norml10"/>
        <w:numPr>
          <w:ilvl w:val="0"/>
          <w:numId w:val="18"/>
        </w:numPr>
        <w:spacing w:line="276" w:lineRule="auto"/>
        <w:jc w:val="both"/>
      </w:pPr>
      <w:r>
        <w:t>az egészséges testtartás, a mozgás fontossága,</w:t>
      </w:r>
    </w:p>
    <w:p w:rsidR="00FD2847" w:rsidRDefault="00B20072">
      <w:pPr>
        <w:pStyle w:val="Norml10"/>
        <w:numPr>
          <w:ilvl w:val="0"/>
          <w:numId w:val="18"/>
        </w:numPr>
        <w:spacing w:line="276" w:lineRule="auto"/>
        <w:jc w:val="both"/>
      </w:pPr>
      <w:r>
        <w:t>az értékek ismerete,</w:t>
      </w:r>
    </w:p>
    <w:p w:rsidR="00FD2847" w:rsidRDefault="00B20072">
      <w:pPr>
        <w:pStyle w:val="Norml10"/>
        <w:numPr>
          <w:ilvl w:val="0"/>
          <w:numId w:val="18"/>
        </w:numPr>
        <w:spacing w:line="276" w:lineRule="auto"/>
        <w:jc w:val="both"/>
      </w:pPr>
      <w:r>
        <w:t>az étkezés, a táplálkozás egészséget befolyásoló szerepe,</w:t>
      </w:r>
    </w:p>
    <w:p w:rsidR="00FD2847" w:rsidRDefault="00B20072">
      <w:pPr>
        <w:pStyle w:val="Norml10"/>
        <w:numPr>
          <w:ilvl w:val="0"/>
          <w:numId w:val="18"/>
        </w:numPr>
        <w:spacing w:line="276" w:lineRule="auto"/>
        <w:jc w:val="both"/>
      </w:pPr>
      <w:r>
        <w:t>a betegségek kialakulása és gyógyulási folyamata,</w:t>
      </w:r>
    </w:p>
    <w:p w:rsidR="00FD2847" w:rsidRDefault="00B20072">
      <w:pPr>
        <w:pStyle w:val="Norml10"/>
        <w:numPr>
          <w:ilvl w:val="0"/>
          <w:numId w:val="18"/>
        </w:numPr>
        <w:spacing w:line="276" w:lineRule="auto"/>
        <w:jc w:val="both"/>
      </w:pPr>
      <w:r>
        <w:t>a barátság, a párkapcsolatok, a szexualitás szerepe az egészségmegőrzésben,</w:t>
      </w:r>
    </w:p>
    <w:p w:rsidR="00FD2847" w:rsidRDefault="00B20072">
      <w:pPr>
        <w:pStyle w:val="Norml10"/>
        <w:numPr>
          <w:ilvl w:val="0"/>
          <w:numId w:val="18"/>
        </w:numPr>
        <w:spacing w:line="276" w:lineRule="auto"/>
        <w:jc w:val="both"/>
      </w:pPr>
      <w:r>
        <w:t>a személyes krízishelyzetek felismerése és kezelési stratégiák ismerete,</w:t>
      </w:r>
    </w:p>
    <w:p w:rsidR="00FD2847" w:rsidRDefault="00B20072">
      <w:pPr>
        <w:pStyle w:val="Norml10"/>
        <w:numPr>
          <w:ilvl w:val="0"/>
          <w:numId w:val="18"/>
        </w:numPr>
        <w:spacing w:line="276" w:lineRule="auto"/>
        <w:jc w:val="both"/>
      </w:pPr>
      <w:r>
        <w:t>a tanulás technikái,</w:t>
      </w:r>
    </w:p>
    <w:p w:rsidR="00FD2847" w:rsidRDefault="00B20072">
      <w:pPr>
        <w:pStyle w:val="Norml10"/>
        <w:numPr>
          <w:ilvl w:val="0"/>
          <w:numId w:val="18"/>
        </w:numPr>
        <w:spacing w:line="276" w:lineRule="auto"/>
        <w:jc w:val="both"/>
      </w:pPr>
      <w:r>
        <w:t>az idővel való gazdálkodás szerepe,</w:t>
      </w:r>
    </w:p>
    <w:p w:rsidR="00FD2847" w:rsidRDefault="00B20072">
      <w:pPr>
        <w:pStyle w:val="Norml10"/>
        <w:numPr>
          <w:ilvl w:val="0"/>
          <w:numId w:val="18"/>
        </w:numPr>
        <w:spacing w:line="276" w:lineRule="auto"/>
        <w:jc w:val="both"/>
      </w:pPr>
      <w:r>
        <w:t>a rizikóvállalás és határai,</w:t>
      </w:r>
    </w:p>
    <w:p w:rsidR="00FD2847" w:rsidRDefault="00B20072">
      <w:pPr>
        <w:pStyle w:val="Norml10"/>
        <w:numPr>
          <w:ilvl w:val="0"/>
          <w:numId w:val="18"/>
        </w:numPr>
        <w:spacing w:line="276" w:lineRule="auto"/>
        <w:jc w:val="both"/>
      </w:pPr>
      <w:r>
        <w:t>a szenvedélybetegségek elkerülése,</w:t>
      </w:r>
    </w:p>
    <w:p w:rsidR="00FD2847" w:rsidRDefault="00B20072">
      <w:pPr>
        <w:pStyle w:val="Norml10"/>
        <w:numPr>
          <w:ilvl w:val="0"/>
          <w:numId w:val="18"/>
        </w:numPr>
        <w:spacing w:line="276" w:lineRule="auto"/>
        <w:jc w:val="both"/>
      </w:pPr>
      <w:r>
        <w:t>a tanulási környezet alakítása.</w:t>
      </w:r>
    </w:p>
    <w:p w:rsidR="00FD2847" w:rsidRDefault="00B20072">
      <w:pPr>
        <w:pStyle w:val="Norml10"/>
        <w:numPr>
          <w:ilvl w:val="0"/>
          <w:numId w:val="18"/>
        </w:numPr>
        <w:spacing w:line="276" w:lineRule="auto"/>
        <w:jc w:val="both"/>
      </w:pPr>
      <w:r>
        <w:t>a természethez való viszony, az egészséges környezet jelentősége.</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t>Az iskolai egészségnevelés összefügg a tanári magatartással, gondossággal, példamutatással az intézmény szervezettségével.</w:t>
      </w:r>
    </w:p>
    <w:p w:rsidR="00FD2847" w:rsidRDefault="00FD2847">
      <w:pPr>
        <w:pStyle w:val="Norml10"/>
        <w:spacing w:line="276" w:lineRule="auto"/>
        <w:jc w:val="both"/>
      </w:pPr>
    </w:p>
    <w:p w:rsidR="00FD2847" w:rsidRDefault="00B20072">
      <w:pPr>
        <w:pStyle w:val="Norml10"/>
        <w:spacing w:line="276" w:lineRule="auto"/>
        <w:jc w:val="center"/>
      </w:pPr>
      <w:r>
        <w:rPr>
          <w:b/>
          <w:u w:val="single"/>
        </w:rPr>
        <w:t>Egészségnap</w:t>
      </w:r>
    </w:p>
    <w:p w:rsidR="00FD2847" w:rsidRDefault="00FD2847">
      <w:pPr>
        <w:pStyle w:val="Norml10"/>
        <w:spacing w:line="276" w:lineRule="auto"/>
        <w:jc w:val="center"/>
      </w:pPr>
    </w:p>
    <w:p w:rsidR="00FD2847" w:rsidRDefault="00B20072">
      <w:pPr>
        <w:pStyle w:val="Norml10"/>
        <w:spacing w:line="276" w:lineRule="auto"/>
        <w:jc w:val="center"/>
      </w:pPr>
      <w:r>
        <w:rPr>
          <w:b/>
          <w:i/>
        </w:rPr>
        <w:t>A projekt mottója: Ép testben ép lélek</w:t>
      </w:r>
    </w:p>
    <w:p w:rsidR="00FD2847" w:rsidRDefault="00FD2847">
      <w:pPr>
        <w:pStyle w:val="Norml10"/>
        <w:spacing w:line="276" w:lineRule="auto"/>
        <w:jc w:val="both"/>
        <w:rPr>
          <w:b/>
          <w:u w:val="single"/>
        </w:rPr>
      </w:pPr>
    </w:p>
    <w:p w:rsidR="00FD2847" w:rsidRDefault="00B20072">
      <w:pPr>
        <w:pStyle w:val="Norml10"/>
        <w:spacing w:line="276" w:lineRule="auto"/>
        <w:jc w:val="both"/>
      </w:pPr>
      <w:r>
        <w:rPr>
          <w:b/>
        </w:rPr>
        <w:t>Cél:</w:t>
      </w:r>
      <w:r>
        <w:t xml:space="preserve"> életviteli szemléletformálás, problémák elemzése, megoldások keresése.</w:t>
      </w:r>
    </w:p>
    <w:p w:rsidR="00FD2847" w:rsidRDefault="00FD2847">
      <w:pPr>
        <w:pStyle w:val="Norml10"/>
        <w:spacing w:line="276" w:lineRule="auto"/>
        <w:jc w:val="both"/>
      </w:pPr>
    </w:p>
    <w:p w:rsidR="00FD2847" w:rsidRDefault="00B20072">
      <w:pPr>
        <w:pStyle w:val="Norml10"/>
        <w:spacing w:line="276" w:lineRule="auto"/>
        <w:jc w:val="both"/>
      </w:pPr>
      <w:r>
        <w:rPr>
          <w:b/>
        </w:rPr>
        <w:t>Módszer:</w:t>
      </w:r>
      <w:r>
        <w:t xml:space="preserve"> Játékkal, mosollyal, könnyedén, de főleg ésszel, szívvel és kitartással cselekedtetni. </w:t>
      </w:r>
    </w:p>
    <w:p w:rsidR="00FD2847" w:rsidRDefault="00FD2847">
      <w:pPr>
        <w:pStyle w:val="Norml10"/>
        <w:spacing w:line="276" w:lineRule="auto"/>
        <w:jc w:val="both"/>
      </w:pPr>
    </w:p>
    <w:p w:rsidR="00FD2847" w:rsidRDefault="00B20072">
      <w:pPr>
        <w:pStyle w:val="Norml10"/>
        <w:spacing w:line="276" w:lineRule="auto"/>
        <w:jc w:val="both"/>
      </w:pPr>
      <w:r>
        <w:rPr>
          <w:b/>
        </w:rPr>
        <w:t xml:space="preserve">Kapcsolódó tantárgyak: </w:t>
      </w:r>
      <w:r w:rsidR="003C526E">
        <w:t>testnevelés, biológia</w:t>
      </w:r>
      <w:r>
        <w:t>, technika</w:t>
      </w:r>
      <w:r w:rsidR="003C526E">
        <w:t xml:space="preserve"> (közlekedési ismeretek)</w:t>
      </w:r>
      <w:r>
        <w:t xml:space="preserve">, </w:t>
      </w:r>
      <w:r w:rsidR="003C526E">
        <w:t>informatika, ének, r</w:t>
      </w:r>
      <w:r>
        <w:t>ajz</w:t>
      </w:r>
      <w:r w:rsidR="003C526E">
        <w:t>.</w:t>
      </w:r>
    </w:p>
    <w:p w:rsidR="00FD2847" w:rsidRDefault="00FD2847">
      <w:pPr>
        <w:pStyle w:val="Norml10"/>
        <w:spacing w:line="276" w:lineRule="auto"/>
        <w:jc w:val="both"/>
      </w:pPr>
    </w:p>
    <w:p w:rsidR="00FD2847" w:rsidRDefault="00B20072">
      <w:pPr>
        <w:pStyle w:val="Norml10"/>
        <w:spacing w:line="276" w:lineRule="auto"/>
        <w:jc w:val="both"/>
      </w:pPr>
      <w:r>
        <w:rPr>
          <w:b/>
        </w:rPr>
        <w:t>Elméleti ismeretek szerzése:</w:t>
      </w:r>
    </w:p>
    <w:p w:rsidR="00FD2847" w:rsidRDefault="00B20072">
      <w:pPr>
        <w:pStyle w:val="Norml10"/>
        <w:spacing w:line="276" w:lineRule="auto"/>
        <w:jc w:val="both"/>
      </w:pPr>
      <w:r>
        <w:t>Előadások: szenvedélybetegségek (drog, alkohol, dohányzás, szerencsejáték problémái)</w:t>
      </w:r>
    </w:p>
    <w:p w:rsidR="00FD2847" w:rsidRDefault="00B20072">
      <w:pPr>
        <w:pStyle w:val="Norml10"/>
        <w:spacing w:line="276" w:lineRule="auto"/>
        <w:jc w:val="both"/>
      </w:pPr>
      <w:r>
        <w:t>Vetítés, totók, szituációs játékok</w:t>
      </w:r>
    </w:p>
    <w:p w:rsidR="00FD2847" w:rsidRDefault="00FD2847">
      <w:pPr>
        <w:pStyle w:val="Norml10"/>
        <w:spacing w:line="276" w:lineRule="auto"/>
        <w:jc w:val="both"/>
        <w:rPr>
          <w:b/>
        </w:rPr>
      </w:pPr>
    </w:p>
    <w:p w:rsidR="00FD2847" w:rsidRDefault="00B20072">
      <w:pPr>
        <w:pStyle w:val="Norml10"/>
        <w:spacing w:line="276" w:lineRule="auto"/>
        <w:jc w:val="both"/>
      </w:pPr>
      <w:r>
        <w:rPr>
          <w:b/>
        </w:rPr>
        <w:t xml:space="preserve">Témák: </w:t>
      </w:r>
      <w:r>
        <w:t>helyes táplálkozási ismeretek, higiénia, fogászat, kozmetika, közlekedési ismeretek, sportolók beszámolói stb.</w:t>
      </w:r>
    </w:p>
    <w:p w:rsidR="00FD2847" w:rsidRDefault="00FD2847">
      <w:pPr>
        <w:pStyle w:val="Norml10"/>
        <w:spacing w:line="276" w:lineRule="auto"/>
        <w:ind w:left="360"/>
        <w:jc w:val="both"/>
      </w:pPr>
    </w:p>
    <w:p w:rsidR="00FD2847" w:rsidRDefault="00B20072">
      <w:pPr>
        <w:pStyle w:val="Norml10"/>
        <w:spacing w:line="276" w:lineRule="auto"/>
        <w:jc w:val="both"/>
      </w:pPr>
      <w:r>
        <w:rPr>
          <w:b/>
        </w:rPr>
        <w:t xml:space="preserve">Játékos versenyek: </w:t>
      </w:r>
      <w:r>
        <w:t>kerékpár ügyességi játékok, zenés gimnasztika</w:t>
      </w:r>
      <w:r w:rsidR="00B84F11">
        <w:t>, stb.</w:t>
      </w:r>
    </w:p>
    <w:p w:rsidR="00FD2847" w:rsidRDefault="00FD2847">
      <w:pPr>
        <w:pStyle w:val="Norml10"/>
        <w:spacing w:line="276" w:lineRule="auto"/>
        <w:ind w:left="360"/>
        <w:jc w:val="both"/>
      </w:pPr>
    </w:p>
    <w:p w:rsidR="00FD2847" w:rsidRDefault="00B20072">
      <w:pPr>
        <w:pStyle w:val="Norml10"/>
        <w:spacing w:line="276" w:lineRule="auto"/>
        <w:jc w:val="both"/>
      </w:pPr>
      <w:r>
        <w:rPr>
          <w:b/>
        </w:rPr>
        <w:t xml:space="preserve">Bemutatók: </w:t>
      </w:r>
      <w:r>
        <w:t>elsősegélynyújtás, gyümölcstálak, zöldségek, gabon</w:t>
      </w:r>
      <w:r w:rsidR="00B84F11">
        <w:t>atermékek, tálalás esztétikája.</w:t>
      </w:r>
    </w:p>
    <w:p w:rsidR="00FD2847" w:rsidRDefault="00FD2847">
      <w:pPr>
        <w:pStyle w:val="Norml10"/>
        <w:spacing w:line="276" w:lineRule="auto"/>
        <w:ind w:left="360"/>
        <w:jc w:val="both"/>
      </w:pPr>
    </w:p>
    <w:p w:rsidR="00FD2847" w:rsidRDefault="00B20072">
      <w:pPr>
        <w:pStyle w:val="Norml10"/>
        <w:spacing w:line="276" w:lineRule="auto"/>
        <w:jc w:val="both"/>
      </w:pPr>
      <w:r>
        <w:rPr>
          <w:b/>
        </w:rPr>
        <w:t xml:space="preserve">Mérések: </w:t>
      </w:r>
      <w:r>
        <w:t>tüdő térfogatmérése (luftballon segítségével), vérnyomásmérés, pulzusmérés stb.</w:t>
      </w:r>
    </w:p>
    <w:p w:rsidR="00FD2847" w:rsidRDefault="00FD2847">
      <w:pPr>
        <w:pStyle w:val="Norml10"/>
        <w:spacing w:line="276" w:lineRule="auto"/>
        <w:jc w:val="both"/>
        <w:rPr>
          <w:b/>
        </w:rPr>
      </w:pPr>
    </w:p>
    <w:p w:rsidR="00FD2847" w:rsidRDefault="00B20072">
      <w:pPr>
        <w:pStyle w:val="Norml10"/>
        <w:spacing w:line="276" w:lineRule="auto"/>
        <w:jc w:val="both"/>
      </w:pPr>
      <w:r>
        <w:rPr>
          <w:b/>
        </w:rPr>
        <w:t xml:space="preserve">Jutalmak: </w:t>
      </w:r>
      <w:r>
        <w:t>gyümölcs, zöldség, ásványvíz, gyümölcslé, stb.</w:t>
      </w:r>
    </w:p>
    <w:p w:rsidR="00FD2847" w:rsidRDefault="00FD2847">
      <w:pPr>
        <w:pStyle w:val="Norml10"/>
        <w:spacing w:line="276" w:lineRule="auto"/>
        <w:jc w:val="both"/>
      </w:pPr>
    </w:p>
    <w:p w:rsidR="00FD2847" w:rsidRDefault="00B20072">
      <w:pPr>
        <w:pStyle w:val="Cmsor3"/>
        <w:rPr>
          <w:rFonts w:ascii="Times New Roman" w:hAnsi="Times New Roman" w:cs="Times New Roman"/>
        </w:rPr>
      </w:pPr>
      <w:bookmarkStart w:id="95" w:name="__RefHeading__147_230262424"/>
      <w:bookmarkStart w:id="96" w:name="_Toc456099301"/>
      <w:bookmarkStart w:id="97" w:name="_Toc462161643"/>
      <w:bookmarkEnd w:id="95"/>
      <w:r>
        <w:rPr>
          <w:rStyle w:val="BuborkszvegChar"/>
          <w:rFonts w:ascii="Times New Roman" w:hAnsi="Times New Roman" w:cs="Times New Roman"/>
          <w:sz w:val="32"/>
          <w:szCs w:val="32"/>
        </w:rPr>
        <w:t>3.3 Az</w:t>
      </w:r>
      <w:r>
        <w:rPr>
          <w:rStyle w:val="BuborkszvegChar"/>
          <w:rFonts w:ascii="Times New Roman" w:eastAsia="Arial Narrow" w:hAnsi="Times New Roman" w:cs="Times New Roman"/>
          <w:sz w:val="32"/>
          <w:szCs w:val="32"/>
        </w:rPr>
        <w:t xml:space="preserve"> </w:t>
      </w:r>
      <w:r>
        <w:rPr>
          <w:rStyle w:val="BuborkszvegChar"/>
          <w:rFonts w:ascii="Times New Roman" w:hAnsi="Times New Roman" w:cs="Times New Roman"/>
          <w:sz w:val="32"/>
          <w:szCs w:val="32"/>
        </w:rPr>
        <w:t>egészségfejlesztés</w:t>
      </w:r>
      <w:r>
        <w:rPr>
          <w:rStyle w:val="BuborkszvegChar"/>
          <w:rFonts w:ascii="Times New Roman" w:eastAsia="Arial Narrow" w:hAnsi="Times New Roman" w:cs="Times New Roman"/>
          <w:sz w:val="32"/>
          <w:szCs w:val="32"/>
        </w:rPr>
        <w:t xml:space="preserve"> </w:t>
      </w:r>
      <w:r>
        <w:rPr>
          <w:rStyle w:val="BuborkszvegChar"/>
          <w:rFonts w:ascii="Times New Roman" w:hAnsi="Times New Roman" w:cs="Times New Roman"/>
          <w:sz w:val="32"/>
          <w:szCs w:val="32"/>
        </w:rPr>
        <w:t>iskolai</w:t>
      </w:r>
      <w:r>
        <w:rPr>
          <w:rStyle w:val="BuborkszvegChar"/>
          <w:rFonts w:ascii="Times New Roman" w:eastAsia="Arial Narrow" w:hAnsi="Times New Roman" w:cs="Times New Roman"/>
          <w:sz w:val="32"/>
          <w:szCs w:val="32"/>
        </w:rPr>
        <w:t xml:space="preserve"> </w:t>
      </w:r>
      <w:bookmarkEnd w:id="96"/>
      <w:r>
        <w:rPr>
          <w:rStyle w:val="BuborkszvegChar"/>
          <w:rFonts w:ascii="Times New Roman" w:hAnsi="Times New Roman" w:cs="Times New Roman"/>
          <w:sz w:val="32"/>
          <w:szCs w:val="32"/>
        </w:rPr>
        <w:t>feladatai</w:t>
      </w:r>
      <w:bookmarkEnd w:id="97"/>
    </w:p>
    <w:p w:rsidR="00FD2847" w:rsidRDefault="00FD2847">
      <w:pPr>
        <w:pStyle w:val="Cmsor3"/>
        <w:spacing w:line="276" w:lineRule="auto"/>
        <w:ind w:hanging="720"/>
        <w:rPr>
          <w:sz w:val="24"/>
          <w:szCs w:val="24"/>
        </w:rPr>
      </w:pPr>
    </w:p>
    <w:p w:rsidR="00FD2847" w:rsidRDefault="00B20072">
      <w:pPr>
        <w:pStyle w:val="Norml10"/>
        <w:spacing w:line="276" w:lineRule="auto"/>
        <w:jc w:val="both"/>
      </w:pPr>
      <w:r>
        <w:t>Tanulóinkban</w:t>
      </w:r>
      <w:r>
        <w:rPr>
          <w:rFonts w:eastAsia="Arial Narrow"/>
        </w:rPr>
        <w:t xml:space="preserve"> </w:t>
      </w:r>
      <w:r>
        <w:t>kialakítani</w:t>
      </w:r>
      <w:r>
        <w:rPr>
          <w:rFonts w:eastAsia="Arial Narrow"/>
        </w:rPr>
        <w:t xml:space="preserve">, </w:t>
      </w:r>
      <w:r>
        <w:t>fejleszteni</w:t>
      </w:r>
      <w:r>
        <w:rPr>
          <w:rFonts w:eastAsia="Arial Narrow"/>
        </w:rPr>
        <w:t xml:space="preserve"> </w:t>
      </w:r>
      <w:r>
        <w:t>az</w:t>
      </w:r>
      <w:r>
        <w:rPr>
          <w:rFonts w:eastAsia="Arial Narrow"/>
        </w:rPr>
        <w:t xml:space="preserve"> </w:t>
      </w:r>
      <w:r>
        <w:t>egészséges</w:t>
      </w:r>
      <w:r>
        <w:rPr>
          <w:rFonts w:eastAsia="Arial Narrow"/>
        </w:rPr>
        <w:t xml:space="preserve"> </w:t>
      </w:r>
      <w:r>
        <w:t>életmód</w:t>
      </w:r>
      <w:r>
        <w:rPr>
          <w:rFonts w:eastAsia="Arial Narrow"/>
        </w:rPr>
        <w:t xml:space="preserve"> </w:t>
      </w:r>
      <w:r>
        <w:t>iránti</w:t>
      </w:r>
      <w:r>
        <w:rPr>
          <w:rFonts w:eastAsia="Arial Narrow"/>
        </w:rPr>
        <w:t xml:space="preserve"> </w:t>
      </w:r>
      <w:r>
        <w:t>igényt</w:t>
      </w:r>
      <w:r>
        <w:rPr>
          <w:rFonts w:eastAsia="Arial Narrow"/>
        </w:rPr>
        <w:t xml:space="preserve">; </w:t>
      </w:r>
      <w:r>
        <w:t>segíteni</w:t>
      </w:r>
      <w:r>
        <w:rPr>
          <w:rFonts w:eastAsia="Arial Narrow"/>
        </w:rPr>
        <w:t xml:space="preserve"> </w:t>
      </w:r>
      <w:r>
        <w:t>a</w:t>
      </w:r>
      <w:r>
        <w:rPr>
          <w:rFonts w:eastAsia="Arial Narrow"/>
        </w:rPr>
        <w:t xml:space="preserve"> </w:t>
      </w:r>
      <w:r>
        <w:t>tanulók</w:t>
      </w:r>
      <w:r>
        <w:rPr>
          <w:rFonts w:eastAsia="Arial Narrow"/>
        </w:rPr>
        <w:t xml:space="preserve"> </w:t>
      </w:r>
      <w:r>
        <w:t>testi</w:t>
      </w:r>
      <w:r>
        <w:rPr>
          <w:rFonts w:eastAsia="Arial Narrow"/>
        </w:rPr>
        <w:t xml:space="preserve">, </w:t>
      </w:r>
      <w:r>
        <w:t>lelki</w:t>
      </w:r>
      <w:r>
        <w:rPr>
          <w:rFonts w:eastAsia="Arial Narrow"/>
        </w:rPr>
        <w:t xml:space="preserve"> </w:t>
      </w:r>
      <w:r>
        <w:t>és</w:t>
      </w:r>
      <w:r>
        <w:rPr>
          <w:rFonts w:eastAsia="Arial Narrow"/>
        </w:rPr>
        <w:t xml:space="preserve"> </w:t>
      </w:r>
      <w:r>
        <w:t>szociális</w:t>
      </w:r>
      <w:r>
        <w:rPr>
          <w:rFonts w:eastAsia="Arial Narrow"/>
        </w:rPr>
        <w:t xml:space="preserve"> </w:t>
      </w:r>
      <w:r>
        <w:t>fejlődését</w:t>
      </w:r>
      <w:r>
        <w:rPr>
          <w:rFonts w:eastAsia="Arial Narrow"/>
        </w:rPr>
        <w:t xml:space="preserve"> (</w:t>
      </w:r>
      <w:r>
        <w:t>beállítódások</w:t>
      </w:r>
      <w:r>
        <w:rPr>
          <w:rFonts w:eastAsia="Arial Narrow"/>
        </w:rPr>
        <w:t xml:space="preserve">, </w:t>
      </w:r>
      <w:r>
        <w:t>magatartás</w:t>
      </w:r>
      <w:r>
        <w:rPr>
          <w:rFonts w:eastAsia="Arial Narrow"/>
        </w:rPr>
        <w:t xml:space="preserve">, </w:t>
      </w:r>
      <w:r>
        <w:t>szokások</w:t>
      </w:r>
      <w:r>
        <w:rPr>
          <w:rFonts w:eastAsia="Arial Narrow"/>
        </w:rPr>
        <w:t xml:space="preserve">). </w:t>
      </w:r>
    </w:p>
    <w:p w:rsidR="00FD2847" w:rsidRDefault="00B20072">
      <w:pPr>
        <w:pStyle w:val="StlusArialNarrowSorkizrtUtna6pt"/>
        <w:rPr>
          <w:rFonts w:eastAsia="Arial Narrow"/>
        </w:rPr>
      </w:pPr>
      <w:r>
        <w:t>Felkészíteni</w:t>
      </w:r>
      <w:r>
        <w:rPr>
          <w:rFonts w:eastAsia="Arial Narrow"/>
        </w:rPr>
        <w:t xml:space="preserve"> </w:t>
      </w:r>
      <w:r>
        <w:t>a</w:t>
      </w:r>
      <w:r>
        <w:rPr>
          <w:rFonts w:eastAsia="Arial Narrow"/>
        </w:rPr>
        <w:t xml:space="preserve"> </w:t>
      </w:r>
      <w:r>
        <w:t>gyerekeket</w:t>
      </w:r>
      <w:r>
        <w:rPr>
          <w:rFonts w:eastAsia="Arial Narrow"/>
        </w:rPr>
        <w:t xml:space="preserve"> </w:t>
      </w:r>
      <w:r>
        <w:t>arra</w:t>
      </w:r>
      <w:r>
        <w:rPr>
          <w:rFonts w:eastAsia="Arial Narrow"/>
        </w:rPr>
        <w:t xml:space="preserve">, </w:t>
      </w:r>
      <w:r>
        <w:t>hogy</w:t>
      </w:r>
      <w:r>
        <w:rPr>
          <w:rFonts w:eastAsia="Arial Narrow"/>
        </w:rPr>
        <w:t xml:space="preserve"> </w:t>
      </w:r>
      <w:r>
        <w:t>önálló</w:t>
      </w:r>
      <w:r>
        <w:rPr>
          <w:rFonts w:eastAsia="Arial Narrow"/>
        </w:rPr>
        <w:t xml:space="preserve">, </w:t>
      </w:r>
      <w:r>
        <w:t>felnőtt</w:t>
      </w:r>
      <w:r>
        <w:rPr>
          <w:rFonts w:eastAsia="Arial Narrow"/>
        </w:rPr>
        <w:t xml:space="preserve"> </w:t>
      </w:r>
      <w:r>
        <w:t>életükben</w:t>
      </w:r>
      <w:r>
        <w:rPr>
          <w:rFonts w:eastAsia="Arial Narrow"/>
        </w:rPr>
        <w:t xml:space="preserve"> </w:t>
      </w:r>
      <w:r>
        <w:t>legyenek</w:t>
      </w:r>
      <w:r>
        <w:rPr>
          <w:rFonts w:eastAsia="Arial Narrow"/>
        </w:rPr>
        <w:t xml:space="preserve"> </w:t>
      </w:r>
      <w:r>
        <w:t>képesek</w:t>
      </w:r>
      <w:r>
        <w:rPr>
          <w:rFonts w:eastAsia="Arial Narrow"/>
        </w:rPr>
        <w:t xml:space="preserve"> </w:t>
      </w:r>
      <w:r>
        <w:t>életmódjukra</w:t>
      </w:r>
      <w:r>
        <w:rPr>
          <w:rFonts w:eastAsia="Arial Narrow"/>
        </w:rPr>
        <w:t xml:space="preserve"> </w:t>
      </w:r>
      <w:r>
        <w:t>vonatkozóan</w:t>
      </w:r>
      <w:r>
        <w:rPr>
          <w:rFonts w:eastAsia="Arial Narrow"/>
        </w:rPr>
        <w:t xml:space="preserve"> </w:t>
      </w:r>
      <w:r>
        <w:t>helyes</w:t>
      </w:r>
      <w:r>
        <w:rPr>
          <w:rFonts w:eastAsia="Arial Narrow"/>
        </w:rPr>
        <w:t xml:space="preserve"> </w:t>
      </w:r>
      <w:r>
        <w:t>döntéseket</w:t>
      </w:r>
      <w:r>
        <w:rPr>
          <w:rFonts w:eastAsia="Arial Narrow"/>
        </w:rPr>
        <w:t xml:space="preserve"> </w:t>
      </w:r>
      <w:r>
        <w:t>hozni</w:t>
      </w:r>
      <w:r>
        <w:rPr>
          <w:rFonts w:eastAsia="Arial Narrow"/>
        </w:rPr>
        <w:t xml:space="preserve">, </w:t>
      </w:r>
      <w:r>
        <w:t>egészséges</w:t>
      </w:r>
      <w:r>
        <w:rPr>
          <w:rFonts w:eastAsia="Arial Narrow"/>
        </w:rPr>
        <w:t xml:space="preserve"> </w:t>
      </w:r>
      <w:r>
        <w:t>életvitelt</w:t>
      </w:r>
      <w:r>
        <w:rPr>
          <w:rFonts w:eastAsia="Arial Narrow"/>
        </w:rPr>
        <w:t xml:space="preserve"> </w:t>
      </w:r>
      <w:r>
        <w:t>kialakítani</w:t>
      </w:r>
      <w:r>
        <w:rPr>
          <w:rFonts w:eastAsia="Arial Narrow"/>
        </w:rPr>
        <w:t xml:space="preserve">, </w:t>
      </w:r>
      <w:r>
        <w:t>a</w:t>
      </w:r>
      <w:r>
        <w:rPr>
          <w:rFonts w:eastAsia="Arial Narrow"/>
        </w:rPr>
        <w:t xml:space="preserve"> </w:t>
      </w:r>
      <w:r>
        <w:t>napi</w:t>
      </w:r>
      <w:r>
        <w:rPr>
          <w:rFonts w:eastAsia="Arial Narrow"/>
        </w:rPr>
        <w:t xml:space="preserve"> </w:t>
      </w:r>
      <w:r>
        <w:t>konfliktusokat</w:t>
      </w:r>
      <w:r>
        <w:rPr>
          <w:rFonts w:eastAsia="Arial Narrow"/>
        </w:rPr>
        <w:t xml:space="preserve"> </w:t>
      </w:r>
      <w:r>
        <w:t>megoldani</w:t>
      </w:r>
      <w:r>
        <w:rPr>
          <w:rFonts w:eastAsia="Arial Narrow"/>
        </w:rPr>
        <w:t xml:space="preserve">. </w:t>
      </w:r>
      <w:r>
        <w:t>Segítőkész</w:t>
      </w:r>
      <w:r>
        <w:rPr>
          <w:rFonts w:eastAsia="Arial Narrow"/>
        </w:rPr>
        <w:t xml:space="preserve"> </w:t>
      </w:r>
      <w:r>
        <w:t>magatartást</w:t>
      </w:r>
      <w:r>
        <w:rPr>
          <w:rFonts w:eastAsia="Arial Narrow"/>
        </w:rPr>
        <w:t xml:space="preserve"> </w:t>
      </w:r>
      <w:r>
        <w:t>tanúsítsanak</w:t>
      </w:r>
      <w:r>
        <w:rPr>
          <w:rFonts w:eastAsia="Arial Narrow"/>
        </w:rPr>
        <w:t xml:space="preserve"> </w:t>
      </w:r>
      <w:r>
        <w:t>beteg</w:t>
      </w:r>
      <w:r>
        <w:rPr>
          <w:rFonts w:eastAsia="Arial Narrow"/>
        </w:rPr>
        <w:t xml:space="preserve">, </w:t>
      </w:r>
      <w:r>
        <w:t>sérült</w:t>
      </w:r>
      <w:r>
        <w:rPr>
          <w:rFonts w:eastAsia="Arial Narrow"/>
        </w:rPr>
        <w:t xml:space="preserve">, </w:t>
      </w:r>
      <w:r>
        <w:t>esetleg</w:t>
      </w:r>
      <w:r>
        <w:rPr>
          <w:rFonts w:eastAsia="Arial Narrow"/>
        </w:rPr>
        <w:t xml:space="preserve"> </w:t>
      </w:r>
      <w:r>
        <w:t>fogyatékos</w:t>
      </w:r>
      <w:r>
        <w:rPr>
          <w:rFonts w:eastAsia="Arial Narrow"/>
        </w:rPr>
        <w:t xml:space="preserve"> </w:t>
      </w:r>
      <w:r>
        <w:t>embertársaik</w:t>
      </w:r>
      <w:r>
        <w:rPr>
          <w:rFonts w:eastAsia="Arial Narrow"/>
        </w:rPr>
        <w:t xml:space="preserve"> </w:t>
      </w:r>
      <w:r>
        <w:t>iránt</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ismertetni</w:t>
      </w:r>
      <w:r>
        <w:rPr>
          <w:rFonts w:eastAsia="Arial Narrow"/>
        </w:rPr>
        <w:t xml:space="preserve"> </w:t>
      </w:r>
      <w:r>
        <w:t>a</w:t>
      </w:r>
      <w:r>
        <w:rPr>
          <w:rFonts w:eastAsia="Arial Narrow"/>
        </w:rPr>
        <w:t xml:space="preserve"> </w:t>
      </w:r>
      <w:r>
        <w:t>tanulókkal</w:t>
      </w:r>
      <w:r>
        <w:rPr>
          <w:rFonts w:eastAsia="Arial Narrow"/>
        </w:rPr>
        <w:t xml:space="preserve"> </w:t>
      </w:r>
      <w:r>
        <w:t>a</w:t>
      </w:r>
      <w:r>
        <w:rPr>
          <w:rFonts w:eastAsia="Arial Narrow"/>
        </w:rPr>
        <w:t xml:space="preserve"> </w:t>
      </w:r>
      <w:r>
        <w:t>környezet</w:t>
      </w:r>
      <w:r>
        <w:rPr>
          <w:rFonts w:eastAsia="Arial Narrow"/>
        </w:rPr>
        <w:t xml:space="preserve"> </w:t>
      </w:r>
      <w:r>
        <w:t>leggyakoribb</w:t>
      </w:r>
      <w:r>
        <w:rPr>
          <w:rFonts w:eastAsia="Arial Narrow"/>
        </w:rPr>
        <w:t xml:space="preserve">, </w:t>
      </w:r>
      <w:r>
        <w:t>egészséget</w:t>
      </w:r>
      <w:r>
        <w:rPr>
          <w:rFonts w:eastAsia="Arial Narrow"/>
        </w:rPr>
        <w:t xml:space="preserve">, </w:t>
      </w:r>
      <w:r>
        <w:t>testi</w:t>
      </w:r>
      <w:r>
        <w:rPr>
          <w:rFonts w:eastAsia="Arial Narrow"/>
        </w:rPr>
        <w:t xml:space="preserve"> </w:t>
      </w:r>
      <w:r>
        <w:t>épséget</w:t>
      </w:r>
      <w:r>
        <w:rPr>
          <w:rFonts w:eastAsia="Arial Narrow"/>
        </w:rPr>
        <w:t xml:space="preserve"> </w:t>
      </w:r>
      <w:r>
        <w:t>veszélyeztető</w:t>
      </w:r>
      <w:r>
        <w:rPr>
          <w:rFonts w:eastAsia="Arial Narrow"/>
        </w:rPr>
        <w:t xml:space="preserve"> </w:t>
      </w:r>
      <w:r>
        <w:t>tényezőit</w:t>
      </w:r>
      <w:r>
        <w:rPr>
          <w:rFonts w:eastAsia="Arial Narrow"/>
        </w:rPr>
        <w:t xml:space="preserve">. </w:t>
      </w:r>
      <w:r>
        <w:t>Fel</w:t>
      </w:r>
      <w:r>
        <w:rPr>
          <w:rFonts w:eastAsia="Arial Narrow"/>
        </w:rPr>
        <w:t xml:space="preserve"> </w:t>
      </w:r>
      <w:r>
        <w:t>kell</w:t>
      </w:r>
      <w:r>
        <w:rPr>
          <w:rFonts w:eastAsia="Arial Narrow"/>
        </w:rPr>
        <w:t xml:space="preserve"> </w:t>
      </w:r>
      <w:r>
        <w:t>készíteni</w:t>
      </w:r>
      <w:r>
        <w:rPr>
          <w:rFonts w:eastAsia="Arial Narrow"/>
        </w:rPr>
        <w:t xml:space="preserve"> </w:t>
      </w:r>
      <w:r>
        <w:t>őket</w:t>
      </w:r>
      <w:r>
        <w:rPr>
          <w:rFonts w:eastAsia="Arial Narrow"/>
        </w:rPr>
        <w:t xml:space="preserve"> </w:t>
      </w:r>
      <w:r>
        <w:t>a</w:t>
      </w:r>
      <w:r>
        <w:rPr>
          <w:rFonts w:eastAsia="Arial Narrow"/>
        </w:rPr>
        <w:t xml:space="preserve"> </w:t>
      </w:r>
      <w:r>
        <w:t>veszélyhelyzetek</w:t>
      </w:r>
      <w:r>
        <w:rPr>
          <w:rFonts w:eastAsia="Arial Narrow"/>
        </w:rPr>
        <w:t xml:space="preserve"> </w:t>
      </w:r>
      <w:r>
        <w:t>egyéni</w:t>
      </w:r>
      <w:r>
        <w:rPr>
          <w:rFonts w:eastAsia="Arial Narrow"/>
        </w:rPr>
        <w:t xml:space="preserve"> </w:t>
      </w:r>
      <w:r>
        <w:t>és</w:t>
      </w:r>
      <w:r>
        <w:rPr>
          <w:rFonts w:eastAsia="Arial Narrow"/>
        </w:rPr>
        <w:t xml:space="preserve"> </w:t>
      </w:r>
      <w:r>
        <w:t>közösségi</w:t>
      </w:r>
      <w:r>
        <w:rPr>
          <w:rFonts w:eastAsia="Arial Narrow"/>
        </w:rPr>
        <w:t xml:space="preserve"> </w:t>
      </w:r>
      <w:r>
        <w:t>szintű</w:t>
      </w:r>
      <w:r>
        <w:rPr>
          <w:rFonts w:eastAsia="Arial Narrow"/>
        </w:rPr>
        <w:t xml:space="preserve"> </w:t>
      </w:r>
      <w:r>
        <w:t>megelőzésére</w:t>
      </w:r>
      <w:r>
        <w:rPr>
          <w:rFonts w:eastAsia="Arial Narrow"/>
        </w:rPr>
        <w:t xml:space="preserve">, </w:t>
      </w:r>
      <w:r>
        <w:t>kezelésére</w:t>
      </w:r>
      <w:r>
        <w:rPr>
          <w:rFonts w:eastAsia="Arial Narrow"/>
        </w:rPr>
        <w:t xml:space="preserve">, </w:t>
      </w:r>
      <w:r>
        <w:t>az</w:t>
      </w:r>
      <w:r>
        <w:rPr>
          <w:rFonts w:eastAsia="Arial Narrow"/>
        </w:rPr>
        <w:t xml:space="preserve"> </w:t>
      </w:r>
      <w:r>
        <w:t>önálló</w:t>
      </w:r>
      <w:r>
        <w:rPr>
          <w:rFonts w:eastAsia="Arial Narrow"/>
        </w:rPr>
        <w:t xml:space="preserve"> </w:t>
      </w:r>
      <w:r>
        <w:t>gyalogos</w:t>
      </w:r>
      <w:r>
        <w:rPr>
          <w:rFonts w:eastAsia="Arial Narrow"/>
        </w:rPr>
        <w:t xml:space="preserve"> </w:t>
      </w:r>
      <w:r>
        <w:t>és</w:t>
      </w:r>
      <w:r>
        <w:rPr>
          <w:rFonts w:eastAsia="Arial Narrow"/>
        </w:rPr>
        <w:t xml:space="preserve"> </w:t>
      </w:r>
      <w:r>
        <w:t>kerékpáros</w:t>
      </w:r>
      <w:r>
        <w:rPr>
          <w:rFonts w:eastAsia="Arial Narrow"/>
        </w:rPr>
        <w:t xml:space="preserve"> </w:t>
      </w:r>
      <w:r>
        <w:t>közlekedésre</w:t>
      </w:r>
      <w:r>
        <w:rPr>
          <w:rFonts w:eastAsia="Arial Narrow"/>
        </w:rPr>
        <w:t xml:space="preserve">. </w:t>
      </w:r>
      <w:r>
        <w:t>Támogatást</w:t>
      </w:r>
      <w:r>
        <w:rPr>
          <w:rFonts w:eastAsia="Arial Narrow"/>
        </w:rPr>
        <w:t xml:space="preserve"> </w:t>
      </w:r>
      <w:r>
        <w:t>kell</w:t>
      </w:r>
      <w:r>
        <w:rPr>
          <w:rFonts w:eastAsia="Arial Narrow"/>
        </w:rPr>
        <w:t xml:space="preserve"> </w:t>
      </w:r>
      <w:r>
        <w:t>nyújtani</w:t>
      </w:r>
      <w:r>
        <w:rPr>
          <w:rFonts w:eastAsia="Arial Narrow"/>
        </w:rPr>
        <w:t xml:space="preserve"> </w:t>
      </w:r>
      <w:r>
        <w:t>a</w:t>
      </w:r>
      <w:r>
        <w:rPr>
          <w:rFonts w:eastAsia="Arial Narrow"/>
        </w:rPr>
        <w:t xml:space="preserve"> </w:t>
      </w:r>
      <w:r>
        <w:t>gyerekeknek</w:t>
      </w:r>
      <w:r>
        <w:rPr>
          <w:rFonts w:eastAsia="Arial Narrow"/>
        </w:rPr>
        <w:t xml:space="preserve"> </w:t>
      </w:r>
      <w:r>
        <w:t>a</w:t>
      </w:r>
      <w:r>
        <w:rPr>
          <w:rFonts w:eastAsia="Arial Narrow"/>
        </w:rPr>
        <w:t xml:space="preserve"> </w:t>
      </w:r>
      <w:r>
        <w:t>káros</w:t>
      </w:r>
      <w:r>
        <w:rPr>
          <w:rFonts w:eastAsia="Arial Narrow"/>
        </w:rPr>
        <w:t xml:space="preserve"> </w:t>
      </w:r>
      <w:r>
        <w:t>függőséghez</w:t>
      </w:r>
      <w:r>
        <w:rPr>
          <w:rFonts w:eastAsia="Arial Narrow"/>
        </w:rPr>
        <w:t xml:space="preserve"> </w:t>
      </w:r>
      <w:r>
        <w:t>vezető</w:t>
      </w:r>
      <w:r>
        <w:rPr>
          <w:rFonts w:eastAsia="Arial Narrow"/>
        </w:rPr>
        <w:t xml:space="preserve"> </w:t>
      </w:r>
      <w:r>
        <w:t>szokások</w:t>
      </w:r>
      <w:r>
        <w:rPr>
          <w:rFonts w:eastAsia="Arial Narrow"/>
        </w:rPr>
        <w:t xml:space="preserve"> (</w:t>
      </w:r>
      <w:r>
        <w:t>dohányzás</w:t>
      </w:r>
      <w:r>
        <w:rPr>
          <w:rFonts w:eastAsia="Arial Narrow"/>
        </w:rPr>
        <w:t xml:space="preserve">, </w:t>
      </w:r>
      <w:r>
        <w:t>alkohol</w:t>
      </w:r>
      <w:r>
        <w:rPr>
          <w:rFonts w:eastAsia="Arial Narrow"/>
        </w:rPr>
        <w:t xml:space="preserve">- </w:t>
      </w:r>
      <w:r>
        <w:t>drogfogyasztás</w:t>
      </w:r>
      <w:r>
        <w:rPr>
          <w:rFonts w:eastAsia="Arial Narrow"/>
        </w:rPr>
        <w:t xml:space="preserve">, </w:t>
      </w:r>
      <w:r>
        <w:t>rossz</w:t>
      </w:r>
      <w:r>
        <w:rPr>
          <w:rFonts w:eastAsia="Arial Narrow"/>
        </w:rPr>
        <w:t xml:space="preserve"> </w:t>
      </w:r>
      <w:r>
        <w:t>táplálkozás</w:t>
      </w:r>
      <w:r>
        <w:rPr>
          <w:rFonts w:eastAsia="Arial Narrow"/>
        </w:rPr>
        <w:t xml:space="preserve">) </w:t>
      </w:r>
      <w:r>
        <w:t>kialakulásának</w:t>
      </w:r>
      <w:r>
        <w:rPr>
          <w:rFonts w:eastAsia="Arial Narrow"/>
        </w:rPr>
        <w:t xml:space="preserve"> </w:t>
      </w:r>
      <w:r>
        <w:t>megelőzéséhez</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iskolai</w:t>
      </w:r>
      <w:r>
        <w:rPr>
          <w:rFonts w:eastAsia="Arial Narrow"/>
        </w:rPr>
        <w:t xml:space="preserve"> </w:t>
      </w:r>
      <w:r>
        <w:t>egészségnevelés</w:t>
      </w:r>
      <w:r>
        <w:rPr>
          <w:rFonts w:eastAsia="Arial Narrow"/>
        </w:rPr>
        <w:t xml:space="preserve"> </w:t>
      </w:r>
      <w:r>
        <w:t>feladata</w:t>
      </w:r>
      <w:r>
        <w:rPr>
          <w:rFonts w:eastAsia="Arial Narrow"/>
        </w:rPr>
        <w:t xml:space="preserve"> </w:t>
      </w:r>
      <w:r>
        <w:t>felismertetni</w:t>
      </w:r>
      <w:r>
        <w:rPr>
          <w:rFonts w:eastAsia="Arial Narrow"/>
        </w:rPr>
        <w:t xml:space="preserve"> </w:t>
      </w:r>
      <w:r>
        <w:t>a</w:t>
      </w:r>
      <w:r>
        <w:rPr>
          <w:rFonts w:eastAsia="Arial Narrow"/>
        </w:rPr>
        <w:t xml:space="preserve"> </w:t>
      </w:r>
      <w:r>
        <w:t>gyerekekkel</w:t>
      </w:r>
      <w:r>
        <w:rPr>
          <w:rFonts w:eastAsia="Arial Narrow"/>
        </w:rPr>
        <w:t xml:space="preserve">, </w:t>
      </w:r>
      <w:r>
        <w:t>hogy</w:t>
      </w:r>
      <w:r>
        <w:rPr>
          <w:rFonts w:eastAsia="Arial Narrow"/>
        </w:rPr>
        <w:t xml:space="preserve"> </w:t>
      </w:r>
      <w:r>
        <w:t>a</w:t>
      </w:r>
      <w:r>
        <w:rPr>
          <w:rFonts w:eastAsia="Arial Narrow"/>
        </w:rPr>
        <w:t xml:space="preserve"> </w:t>
      </w:r>
      <w:r>
        <w:t>jó</w:t>
      </w:r>
      <w:r>
        <w:rPr>
          <w:rFonts w:eastAsia="Arial Narrow"/>
        </w:rPr>
        <w:t xml:space="preserve"> </w:t>
      </w:r>
      <w:r>
        <w:t>egészségi</w:t>
      </w:r>
      <w:r>
        <w:rPr>
          <w:rFonts w:eastAsia="Arial Narrow"/>
        </w:rPr>
        <w:t xml:space="preserve"> </w:t>
      </w:r>
      <w:r>
        <w:t>állapot</w:t>
      </w:r>
      <w:r>
        <w:rPr>
          <w:rFonts w:eastAsia="Arial Narrow"/>
        </w:rPr>
        <w:t xml:space="preserve"> </w:t>
      </w:r>
      <w:r>
        <w:t>szorosan</w:t>
      </w:r>
      <w:r>
        <w:rPr>
          <w:rFonts w:eastAsia="Arial Narrow"/>
        </w:rPr>
        <w:t xml:space="preserve"> </w:t>
      </w:r>
      <w:r>
        <w:t>összefügg</w:t>
      </w:r>
      <w:r>
        <w:rPr>
          <w:rFonts w:eastAsia="Arial Narrow"/>
        </w:rPr>
        <w:t xml:space="preserve"> </w:t>
      </w:r>
      <w:r>
        <w:t>a</w:t>
      </w:r>
      <w:r>
        <w:rPr>
          <w:rFonts w:eastAsia="Arial Narrow"/>
        </w:rPr>
        <w:t xml:space="preserve"> </w:t>
      </w:r>
      <w:r>
        <w:t>kiegyensúlyozott</w:t>
      </w:r>
      <w:r>
        <w:rPr>
          <w:rFonts w:eastAsia="Arial Narrow"/>
        </w:rPr>
        <w:t xml:space="preserve"> </w:t>
      </w:r>
      <w:r>
        <w:t>életstílus</w:t>
      </w:r>
      <w:r>
        <w:rPr>
          <w:rFonts w:eastAsia="Arial Narrow"/>
        </w:rPr>
        <w:t xml:space="preserve"> </w:t>
      </w:r>
      <w:r>
        <w:t>fenntartásával</w:t>
      </w:r>
      <w:r>
        <w:rPr>
          <w:rFonts w:eastAsia="Arial Narrow"/>
        </w:rPr>
        <w:t xml:space="preserve">. </w:t>
      </w:r>
      <w:r>
        <w:t>Az</w:t>
      </w:r>
      <w:r>
        <w:rPr>
          <w:rFonts w:eastAsia="Arial Narrow"/>
        </w:rPr>
        <w:t xml:space="preserve"> </w:t>
      </w:r>
      <w:r>
        <w:t>életmód</w:t>
      </w:r>
      <w:r>
        <w:rPr>
          <w:rFonts w:eastAsia="Arial Narrow"/>
        </w:rPr>
        <w:t xml:space="preserve"> </w:t>
      </w:r>
      <w:r>
        <w:t>egyes</w:t>
      </w:r>
      <w:r>
        <w:rPr>
          <w:rFonts w:eastAsia="Arial Narrow"/>
        </w:rPr>
        <w:t xml:space="preserve"> </w:t>
      </w:r>
      <w:r>
        <w:t>elemei</w:t>
      </w:r>
      <w:r>
        <w:rPr>
          <w:rFonts w:eastAsia="Arial Narrow"/>
        </w:rPr>
        <w:t xml:space="preserve"> (</w:t>
      </w:r>
      <w:r>
        <w:t>a</w:t>
      </w:r>
      <w:r>
        <w:rPr>
          <w:rFonts w:eastAsia="Arial Narrow"/>
        </w:rPr>
        <w:t xml:space="preserve"> </w:t>
      </w:r>
      <w:r>
        <w:t>kockázat</w:t>
      </w:r>
      <w:r>
        <w:rPr>
          <w:rFonts w:eastAsia="Arial Narrow"/>
        </w:rPr>
        <w:t xml:space="preserve"> </w:t>
      </w:r>
      <w:r>
        <w:t>felismerése</w:t>
      </w:r>
      <w:r>
        <w:rPr>
          <w:rFonts w:eastAsia="Arial Narrow"/>
        </w:rPr>
        <w:t xml:space="preserve"> </w:t>
      </w:r>
      <w:r>
        <w:t>és</w:t>
      </w:r>
      <w:r>
        <w:rPr>
          <w:rFonts w:eastAsia="Arial Narrow"/>
        </w:rPr>
        <w:t xml:space="preserve"> </w:t>
      </w:r>
      <w:r>
        <w:t>elkerülése</w:t>
      </w:r>
      <w:r>
        <w:rPr>
          <w:rFonts w:eastAsia="Arial Narrow"/>
        </w:rPr>
        <w:t xml:space="preserve">, </w:t>
      </w:r>
      <w:r>
        <w:t>a</w:t>
      </w:r>
      <w:r>
        <w:rPr>
          <w:rFonts w:eastAsia="Arial Narrow"/>
        </w:rPr>
        <w:t xml:space="preserve"> </w:t>
      </w:r>
      <w:r>
        <w:t>személyes</w:t>
      </w:r>
      <w:r>
        <w:rPr>
          <w:rFonts w:eastAsia="Arial Narrow"/>
        </w:rPr>
        <w:t xml:space="preserve"> </w:t>
      </w:r>
      <w:r>
        <w:t>higiénia</w:t>
      </w:r>
      <w:r>
        <w:rPr>
          <w:rFonts w:eastAsia="Arial Narrow"/>
        </w:rPr>
        <w:t xml:space="preserve">, </w:t>
      </w:r>
      <w:r>
        <w:t>a</w:t>
      </w:r>
      <w:r>
        <w:rPr>
          <w:rFonts w:eastAsia="Arial Narrow"/>
        </w:rPr>
        <w:t xml:space="preserve"> </w:t>
      </w:r>
      <w:r>
        <w:t>táplálkozás</w:t>
      </w:r>
      <w:r>
        <w:rPr>
          <w:rFonts w:eastAsia="Arial Narrow"/>
        </w:rPr>
        <w:t xml:space="preserve">, </w:t>
      </w:r>
      <w:r>
        <w:t>a</w:t>
      </w:r>
      <w:r>
        <w:rPr>
          <w:rFonts w:eastAsia="Arial Narrow"/>
        </w:rPr>
        <w:t xml:space="preserve"> </w:t>
      </w:r>
      <w:r>
        <w:t>mozgás</w:t>
      </w:r>
      <w:r>
        <w:rPr>
          <w:rFonts w:eastAsia="Arial Narrow"/>
        </w:rPr>
        <w:t xml:space="preserve">, </w:t>
      </w:r>
      <w:r>
        <w:t>az</w:t>
      </w:r>
      <w:r>
        <w:rPr>
          <w:rFonts w:eastAsia="Arial Narrow"/>
        </w:rPr>
        <w:t xml:space="preserve"> </w:t>
      </w:r>
      <w:r>
        <w:t>önismeret</w:t>
      </w:r>
      <w:r>
        <w:rPr>
          <w:rFonts w:eastAsia="Arial Narrow"/>
        </w:rPr>
        <w:t>-</w:t>
      </w:r>
      <w:r>
        <w:t>önbecsülés</w:t>
      </w:r>
      <w:r>
        <w:rPr>
          <w:rFonts w:eastAsia="Arial Narrow"/>
        </w:rPr>
        <w:t xml:space="preserve">, </w:t>
      </w:r>
      <w:r>
        <w:t>a</w:t>
      </w:r>
      <w:r>
        <w:rPr>
          <w:rFonts w:eastAsia="Arial Narrow"/>
        </w:rPr>
        <w:t xml:space="preserve"> </w:t>
      </w:r>
      <w:r>
        <w:t>jó</w:t>
      </w:r>
      <w:r>
        <w:rPr>
          <w:rFonts w:eastAsia="Arial Narrow"/>
        </w:rPr>
        <w:t xml:space="preserve"> </w:t>
      </w:r>
      <w:r>
        <w:t>emberi</w:t>
      </w:r>
      <w:r>
        <w:rPr>
          <w:rFonts w:eastAsia="Arial Narrow"/>
        </w:rPr>
        <w:t xml:space="preserve"> </w:t>
      </w:r>
      <w:r>
        <w:t>kapcsolatok</w:t>
      </w:r>
      <w:r>
        <w:rPr>
          <w:rFonts w:eastAsia="Arial Narrow"/>
        </w:rPr>
        <w:t xml:space="preserve">, </w:t>
      </w:r>
      <w:r>
        <w:t>a</w:t>
      </w:r>
      <w:r>
        <w:rPr>
          <w:rFonts w:eastAsia="Arial Narrow"/>
        </w:rPr>
        <w:t xml:space="preserve"> </w:t>
      </w:r>
      <w:r>
        <w:t>kommunikáció</w:t>
      </w:r>
      <w:r>
        <w:rPr>
          <w:rFonts w:eastAsia="Arial Narrow"/>
        </w:rPr>
        <w:t xml:space="preserve">) </w:t>
      </w:r>
      <w:r>
        <w:t>alapvető</w:t>
      </w:r>
      <w:r>
        <w:rPr>
          <w:rFonts w:eastAsia="Arial Narrow"/>
        </w:rPr>
        <w:t xml:space="preserve"> </w:t>
      </w:r>
      <w:r>
        <w:t>fontosságúak</w:t>
      </w:r>
      <w:r>
        <w:rPr>
          <w:rFonts w:eastAsia="Arial Narrow"/>
        </w:rPr>
        <w:t xml:space="preserve"> </w:t>
      </w:r>
      <w:r>
        <w:t>az</w:t>
      </w:r>
      <w:r>
        <w:rPr>
          <w:rFonts w:eastAsia="Arial Narrow"/>
        </w:rPr>
        <w:t xml:space="preserve"> </w:t>
      </w:r>
      <w:r>
        <w:t>egyensúly</w:t>
      </w:r>
      <w:r>
        <w:rPr>
          <w:rFonts w:eastAsia="Arial Narrow"/>
        </w:rPr>
        <w:t xml:space="preserve"> </w:t>
      </w:r>
      <w:r>
        <w:t>fenntartásában</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ismertetni</w:t>
      </w:r>
      <w:r>
        <w:rPr>
          <w:rFonts w:eastAsia="Arial Narrow"/>
        </w:rPr>
        <w:t xml:space="preserve"> </w:t>
      </w:r>
      <w:r>
        <w:t>a</w:t>
      </w:r>
      <w:r>
        <w:rPr>
          <w:rFonts w:eastAsia="Arial Narrow"/>
        </w:rPr>
        <w:t xml:space="preserve"> </w:t>
      </w:r>
      <w:r>
        <w:t>tanulókkal</w:t>
      </w:r>
      <w:r>
        <w:rPr>
          <w:rFonts w:eastAsia="Arial Narrow"/>
        </w:rPr>
        <w:t xml:space="preserve"> </w:t>
      </w:r>
      <w:r>
        <w:t>az</w:t>
      </w:r>
      <w:r>
        <w:rPr>
          <w:rFonts w:eastAsia="Arial Narrow"/>
        </w:rPr>
        <w:t xml:space="preserve"> </w:t>
      </w:r>
      <w:r>
        <w:t>emberi</w:t>
      </w:r>
      <w:r>
        <w:rPr>
          <w:rFonts w:eastAsia="Arial Narrow"/>
        </w:rPr>
        <w:t xml:space="preserve"> </w:t>
      </w:r>
      <w:r>
        <w:t>egészségre</w:t>
      </w:r>
      <w:r>
        <w:rPr>
          <w:rFonts w:eastAsia="Arial Narrow"/>
        </w:rPr>
        <w:t xml:space="preserve"> </w:t>
      </w:r>
      <w:r>
        <w:t>kedvező</w:t>
      </w:r>
      <w:r>
        <w:rPr>
          <w:rFonts w:eastAsia="Arial Narrow"/>
        </w:rPr>
        <w:t xml:space="preserve"> </w:t>
      </w:r>
      <w:r>
        <w:t>és</w:t>
      </w:r>
      <w:r>
        <w:rPr>
          <w:rFonts w:eastAsia="Arial Narrow"/>
        </w:rPr>
        <w:t xml:space="preserve"> </w:t>
      </w:r>
      <w:r>
        <w:t>károsító</w:t>
      </w:r>
      <w:r>
        <w:rPr>
          <w:rFonts w:eastAsia="Arial Narrow"/>
        </w:rPr>
        <w:t xml:space="preserve"> </w:t>
      </w:r>
      <w:r>
        <w:t>tényezőket</w:t>
      </w:r>
      <w:r>
        <w:rPr>
          <w:rFonts w:eastAsia="Arial Narrow"/>
        </w:rPr>
        <w:t xml:space="preserve">, </w:t>
      </w:r>
      <w:r>
        <w:t>a</w:t>
      </w:r>
      <w:r>
        <w:rPr>
          <w:rFonts w:eastAsia="Arial Narrow"/>
        </w:rPr>
        <w:t xml:space="preserve"> </w:t>
      </w:r>
      <w:r>
        <w:t>betegség</w:t>
      </w:r>
      <w:r>
        <w:rPr>
          <w:rFonts w:eastAsia="Arial Narrow"/>
        </w:rPr>
        <w:t>-</w:t>
      </w:r>
      <w:r>
        <w:t>megelőzési</w:t>
      </w:r>
      <w:r>
        <w:rPr>
          <w:rFonts w:eastAsia="Arial Narrow"/>
        </w:rPr>
        <w:t xml:space="preserve"> </w:t>
      </w:r>
      <w:r>
        <w:t>módokat</w:t>
      </w:r>
      <w:r>
        <w:rPr>
          <w:rFonts w:eastAsia="Arial Narrow"/>
        </w:rPr>
        <w:t xml:space="preserve">, </w:t>
      </w:r>
      <w:r>
        <w:t>eljárásokat</w:t>
      </w:r>
      <w:r>
        <w:rPr>
          <w:rFonts w:eastAsia="Arial Narrow"/>
        </w:rPr>
        <w:t xml:space="preserve">, </w:t>
      </w:r>
      <w:r>
        <w:t>tudatosítani</w:t>
      </w:r>
      <w:r>
        <w:rPr>
          <w:rFonts w:eastAsia="Arial Narrow"/>
        </w:rPr>
        <w:t xml:space="preserve"> </w:t>
      </w:r>
      <w:r>
        <w:t>kell</w:t>
      </w:r>
      <w:r>
        <w:rPr>
          <w:rFonts w:eastAsia="Arial Narrow"/>
        </w:rPr>
        <w:t xml:space="preserve"> </w:t>
      </w:r>
      <w:r>
        <w:t>bennük</w:t>
      </w:r>
      <w:r>
        <w:rPr>
          <w:rFonts w:eastAsia="Arial Narrow"/>
        </w:rPr>
        <w:t xml:space="preserve"> </w:t>
      </w:r>
      <w:r>
        <w:t>az</w:t>
      </w:r>
      <w:r>
        <w:rPr>
          <w:rFonts w:eastAsia="Arial Narrow"/>
        </w:rPr>
        <w:t xml:space="preserve"> </w:t>
      </w:r>
      <w:r>
        <w:t>egészséges</w:t>
      </w:r>
      <w:r>
        <w:rPr>
          <w:rFonts w:eastAsia="Arial Narrow"/>
        </w:rPr>
        <w:t xml:space="preserve"> </w:t>
      </w:r>
      <w:r>
        <w:t>életmód</w:t>
      </w:r>
      <w:r>
        <w:rPr>
          <w:rFonts w:eastAsia="Arial Narrow"/>
        </w:rPr>
        <w:t xml:space="preserve"> </w:t>
      </w:r>
      <w:r>
        <w:t>szabályait</w:t>
      </w:r>
      <w:r>
        <w:rPr>
          <w:rFonts w:eastAsia="Arial Narrow"/>
        </w:rPr>
        <w:t xml:space="preserve"> </w:t>
      </w:r>
      <w:r>
        <w:t>és</w:t>
      </w:r>
      <w:r>
        <w:rPr>
          <w:rFonts w:eastAsia="Arial Narrow"/>
        </w:rPr>
        <w:t xml:space="preserve"> </w:t>
      </w:r>
      <w:r>
        <w:t>normáit</w:t>
      </w:r>
      <w:r>
        <w:rPr>
          <w:rFonts w:eastAsia="Arial Narrow"/>
        </w:rPr>
        <w:t xml:space="preserve">, </w:t>
      </w:r>
      <w:r>
        <w:t>valamint</w:t>
      </w:r>
      <w:r>
        <w:rPr>
          <w:rFonts w:eastAsia="Arial Narrow"/>
        </w:rPr>
        <w:t xml:space="preserve"> </w:t>
      </w:r>
      <w:r>
        <w:t>meg</w:t>
      </w:r>
      <w:r>
        <w:rPr>
          <w:rFonts w:eastAsia="Arial Narrow"/>
        </w:rPr>
        <w:t xml:space="preserve"> </w:t>
      </w:r>
      <w:r>
        <w:t>kell</w:t>
      </w:r>
      <w:r>
        <w:rPr>
          <w:rFonts w:eastAsia="Arial Narrow"/>
        </w:rPr>
        <w:t xml:space="preserve"> </w:t>
      </w:r>
      <w:r>
        <w:t>tanítani</w:t>
      </w:r>
      <w:r>
        <w:rPr>
          <w:rFonts w:eastAsia="Arial Narrow"/>
        </w:rPr>
        <w:t xml:space="preserve"> </w:t>
      </w:r>
      <w:r>
        <w:t>nekik</w:t>
      </w:r>
      <w:r>
        <w:rPr>
          <w:rFonts w:eastAsia="Arial Narrow"/>
        </w:rPr>
        <w:t xml:space="preserve">, </w:t>
      </w:r>
      <w:r>
        <w:t>hogy</w:t>
      </w:r>
      <w:r>
        <w:rPr>
          <w:rFonts w:eastAsia="Arial Narrow"/>
        </w:rPr>
        <w:t xml:space="preserve"> </w:t>
      </w:r>
      <w:r>
        <w:t>ők</w:t>
      </w:r>
      <w:r>
        <w:rPr>
          <w:rFonts w:eastAsia="Arial Narrow"/>
        </w:rPr>
        <w:t xml:space="preserve"> </w:t>
      </w:r>
      <w:r>
        <w:t>maguk</w:t>
      </w:r>
      <w:r>
        <w:rPr>
          <w:rFonts w:eastAsia="Arial Narrow"/>
        </w:rPr>
        <w:t xml:space="preserve"> </w:t>
      </w:r>
      <w:r>
        <w:t>is</w:t>
      </w:r>
      <w:r>
        <w:rPr>
          <w:rFonts w:eastAsia="Arial Narrow"/>
        </w:rPr>
        <w:t xml:space="preserve"> </w:t>
      </w:r>
      <w:r>
        <w:t>befolyásolhatják</w:t>
      </w:r>
      <w:r>
        <w:rPr>
          <w:rFonts w:eastAsia="Arial Narrow"/>
        </w:rPr>
        <w:t xml:space="preserve"> </w:t>
      </w:r>
      <w:r>
        <w:t>saját</w:t>
      </w:r>
      <w:r>
        <w:rPr>
          <w:rFonts w:eastAsia="Arial Narrow"/>
        </w:rPr>
        <w:t xml:space="preserve"> </w:t>
      </w:r>
      <w:r>
        <w:t>életmódjuk</w:t>
      </w:r>
      <w:r>
        <w:rPr>
          <w:rFonts w:eastAsia="Arial Narrow"/>
        </w:rPr>
        <w:t xml:space="preserve"> </w:t>
      </w:r>
      <w:r>
        <w:t>alakulását</w:t>
      </w:r>
      <w:r>
        <w:rPr>
          <w:rFonts w:eastAsia="Arial Narrow"/>
        </w:rPr>
        <w:t xml:space="preserve">. </w:t>
      </w:r>
      <w:r>
        <w:t>Fel</w:t>
      </w:r>
      <w:r>
        <w:rPr>
          <w:rFonts w:eastAsia="Arial Narrow"/>
        </w:rPr>
        <w:t xml:space="preserve"> </w:t>
      </w:r>
      <w:r>
        <w:t>kell</w:t>
      </w:r>
      <w:r>
        <w:rPr>
          <w:rFonts w:eastAsia="Arial Narrow"/>
        </w:rPr>
        <w:t xml:space="preserve"> </w:t>
      </w:r>
      <w:r>
        <w:t>készíteni</w:t>
      </w:r>
      <w:r>
        <w:rPr>
          <w:rFonts w:eastAsia="Arial Narrow"/>
        </w:rPr>
        <w:t xml:space="preserve"> </w:t>
      </w:r>
      <w:r>
        <w:t>őket</w:t>
      </w:r>
      <w:r>
        <w:rPr>
          <w:rFonts w:eastAsia="Arial Narrow"/>
        </w:rPr>
        <w:t xml:space="preserve"> </w:t>
      </w:r>
      <w:r>
        <w:t>a</w:t>
      </w:r>
      <w:r>
        <w:rPr>
          <w:rFonts w:eastAsia="Arial Narrow"/>
        </w:rPr>
        <w:t xml:space="preserve"> </w:t>
      </w:r>
      <w:r>
        <w:t>veszélyhelyzetek</w:t>
      </w:r>
      <w:r>
        <w:rPr>
          <w:rFonts w:eastAsia="Arial Narrow"/>
        </w:rPr>
        <w:t xml:space="preserve"> </w:t>
      </w:r>
      <w:r>
        <w:t>egyéni</w:t>
      </w:r>
      <w:r>
        <w:rPr>
          <w:rFonts w:eastAsia="Arial Narrow"/>
        </w:rPr>
        <w:t xml:space="preserve"> </w:t>
      </w:r>
      <w:r>
        <w:t>és</w:t>
      </w:r>
      <w:r>
        <w:rPr>
          <w:rFonts w:eastAsia="Arial Narrow"/>
        </w:rPr>
        <w:t xml:space="preserve"> </w:t>
      </w:r>
      <w:r>
        <w:t>közösségi</w:t>
      </w:r>
      <w:r>
        <w:rPr>
          <w:rFonts w:eastAsia="Arial Narrow"/>
        </w:rPr>
        <w:t xml:space="preserve"> </w:t>
      </w:r>
      <w:r>
        <w:t>szintű</w:t>
      </w:r>
      <w:r>
        <w:rPr>
          <w:rFonts w:eastAsia="Arial Narrow"/>
        </w:rPr>
        <w:t xml:space="preserve"> </w:t>
      </w:r>
      <w:r>
        <w:t>megelőzésére</w:t>
      </w:r>
      <w:r>
        <w:rPr>
          <w:rFonts w:eastAsia="Arial Narrow"/>
        </w:rPr>
        <w:t xml:space="preserve">, </w:t>
      </w:r>
      <w:r>
        <w:t>kezelésére</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értetni</w:t>
      </w:r>
      <w:r>
        <w:rPr>
          <w:rFonts w:eastAsia="Arial Narrow"/>
        </w:rPr>
        <w:t xml:space="preserve"> </w:t>
      </w:r>
      <w:r>
        <w:t>velük</w:t>
      </w:r>
      <w:r>
        <w:rPr>
          <w:rFonts w:eastAsia="Arial Narrow"/>
        </w:rPr>
        <w:t xml:space="preserve">, </w:t>
      </w:r>
      <w:r>
        <w:t>az</w:t>
      </w:r>
      <w:r>
        <w:rPr>
          <w:rFonts w:eastAsia="Arial Narrow"/>
        </w:rPr>
        <w:t xml:space="preserve"> </w:t>
      </w:r>
      <w:r>
        <w:t>idővel</w:t>
      </w:r>
      <w:r>
        <w:rPr>
          <w:rFonts w:eastAsia="Arial Narrow"/>
        </w:rPr>
        <w:t xml:space="preserve"> </w:t>
      </w:r>
      <w:r>
        <w:t>való</w:t>
      </w:r>
      <w:r>
        <w:rPr>
          <w:rFonts w:eastAsia="Arial Narrow"/>
        </w:rPr>
        <w:t xml:space="preserve"> </w:t>
      </w:r>
      <w:r>
        <w:t>gazdálkodás</w:t>
      </w:r>
      <w:r>
        <w:rPr>
          <w:rFonts w:eastAsia="Arial Narrow"/>
        </w:rPr>
        <w:t xml:space="preserve"> </w:t>
      </w:r>
      <w:r>
        <w:t>fontosságát</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ismertetni</w:t>
      </w:r>
      <w:r>
        <w:rPr>
          <w:rFonts w:eastAsia="Arial Narrow"/>
        </w:rPr>
        <w:t xml:space="preserve"> </w:t>
      </w:r>
      <w:r>
        <w:t>a</w:t>
      </w:r>
      <w:r>
        <w:rPr>
          <w:rFonts w:eastAsia="Arial Narrow"/>
        </w:rPr>
        <w:t xml:space="preserve"> </w:t>
      </w:r>
      <w:r>
        <w:t>család</w:t>
      </w:r>
      <w:r>
        <w:rPr>
          <w:rFonts w:eastAsia="Arial Narrow"/>
        </w:rPr>
        <w:t xml:space="preserve"> </w:t>
      </w:r>
      <w:r>
        <w:t>társadalmi</w:t>
      </w:r>
      <w:r>
        <w:rPr>
          <w:rFonts w:eastAsia="Arial Narrow"/>
        </w:rPr>
        <w:t xml:space="preserve"> </w:t>
      </w:r>
      <w:r>
        <w:t>és</w:t>
      </w:r>
      <w:r>
        <w:rPr>
          <w:rFonts w:eastAsia="Arial Narrow"/>
        </w:rPr>
        <w:t xml:space="preserve"> </w:t>
      </w:r>
      <w:r>
        <w:t>történelmi</w:t>
      </w:r>
      <w:r>
        <w:rPr>
          <w:rFonts w:eastAsia="Arial Narrow"/>
        </w:rPr>
        <w:t xml:space="preserve"> </w:t>
      </w:r>
      <w:r>
        <w:t>szerepét</w:t>
      </w:r>
      <w:r>
        <w:rPr>
          <w:rFonts w:eastAsia="Arial Narrow"/>
        </w:rPr>
        <w:t xml:space="preserve">, </w:t>
      </w:r>
      <w:r>
        <w:t>a</w:t>
      </w:r>
      <w:r>
        <w:rPr>
          <w:rFonts w:eastAsia="Arial Narrow"/>
        </w:rPr>
        <w:t xml:space="preserve"> </w:t>
      </w:r>
      <w:r>
        <w:t>harmonikus</w:t>
      </w:r>
      <w:r>
        <w:rPr>
          <w:rFonts w:eastAsia="Arial Narrow"/>
        </w:rPr>
        <w:t xml:space="preserve"> </w:t>
      </w:r>
      <w:r>
        <w:t>emberi</w:t>
      </w:r>
      <w:r>
        <w:rPr>
          <w:rFonts w:eastAsia="Arial Narrow"/>
        </w:rPr>
        <w:t xml:space="preserve"> </w:t>
      </w:r>
      <w:r>
        <w:t>kapcsolatok</w:t>
      </w:r>
      <w:r>
        <w:rPr>
          <w:rFonts w:eastAsia="Arial Narrow"/>
        </w:rPr>
        <w:t xml:space="preserve"> </w:t>
      </w:r>
      <w:r>
        <w:t>jelentőségét</w:t>
      </w:r>
      <w:r>
        <w:rPr>
          <w:rFonts w:eastAsia="Arial Narrow"/>
        </w:rPr>
        <w:t xml:space="preserve"> </w:t>
      </w:r>
      <w:r>
        <w:t>a</w:t>
      </w:r>
      <w:r>
        <w:rPr>
          <w:rFonts w:eastAsia="Arial Narrow"/>
        </w:rPr>
        <w:t xml:space="preserve"> </w:t>
      </w:r>
      <w:r>
        <w:t>mentális</w:t>
      </w:r>
      <w:r>
        <w:rPr>
          <w:rFonts w:eastAsia="Arial Narrow"/>
        </w:rPr>
        <w:t xml:space="preserve"> </w:t>
      </w:r>
      <w:r>
        <w:t>egészség</w:t>
      </w:r>
      <w:r>
        <w:rPr>
          <w:rFonts w:eastAsia="Arial Narrow"/>
        </w:rPr>
        <w:t xml:space="preserve"> </w:t>
      </w:r>
      <w:r>
        <w:t>megőrzésében</w:t>
      </w:r>
      <w:r>
        <w:rPr>
          <w:rFonts w:eastAsia="Arial Narrow"/>
        </w:rPr>
        <w:t xml:space="preserve">. </w:t>
      </w:r>
      <w:r>
        <w:t>Élethelyzetek</w:t>
      </w:r>
      <w:r>
        <w:rPr>
          <w:rFonts w:eastAsia="Arial Narrow"/>
        </w:rPr>
        <w:t xml:space="preserve">, </w:t>
      </w:r>
      <w:r>
        <w:t>szituációk</w:t>
      </w:r>
      <w:r>
        <w:rPr>
          <w:rFonts w:eastAsia="Arial Narrow"/>
        </w:rPr>
        <w:t xml:space="preserve"> </w:t>
      </w:r>
      <w:r>
        <w:t>bemutatásával</w:t>
      </w:r>
      <w:r>
        <w:rPr>
          <w:rFonts w:eastAsia="Arial Narrow"/>
        </w:rPr>
        <w:t xml:space="preserve"> </w:t>
      </w:r>
      <w:r>
        <w:t>és</w:t>
      </w:r>
      <w:r>
        <w:rPr>
          <w:rFonts w:eastAsia="Arial Narrow"/>
        </w:rPr>
        <w:t xml:space="preserve"> </w:t>
      </w:r>
      <w:r>
        <w:t>elemzésével</w:t>
      </w:r>
      <w:r>
        <w:rPr>
          <w:rFonts w:eastAsia="Arial Narrow"/>
        </w:rPr>
        <w:t xml:space="preserve"> </w:t>
      </w:r>
      <w:r>
        <w:t>kell</w:t>
      </w:r>
      <w:r>
        <w:rPr>
          <w:rFonts w:eastAsia="Arial Narrow"/>
        </w:rPr>
        <w:t xml:space="preserve"> </w:t>
      </w:r>
      <w:r>
        <w:t>fejleszteni</w:t>
      </w:r>
      <w:r>
        <w:rPr>
          <w:rFonts w:eastAsia="Arial Narrow"/>
        </w:rPr>
        <w:t xml:space="preserve"> </w:t>
      </w:r>
      <w:r>
        <w:t>szemléletüket</w:t>
      </w:r>
      <w:r>
        <w:rPr>
          <w:rFonts w:eastAsia="Arial Narrow"/>
        </w:rPr>
        <w:t xml:space="preserve">, </w:t>
      </w:r>
      <w:r>
        <w:t>konfliktuskezelési</w:t>
      </w:r>
      <w:r>
        <w:rPr>
          <w:rFonts w:eastAsia="Arial Narrow"/>
        </w:rPr>
        <w:t xml:space="preserve"> </w:t>
      </w:r>
      <w:r>
        <w:t>képességüket</w:t>
      </w:r>
      <w:r>
        <w:rPr>
          <w:rFonts w:eastAsia="Arial Narrow"/>
        </w:rPr>
        <w:t xml:space="preserve">, </w:t>
      </w:r>
      <w:r>
        <w:t>viselkedési</w:t>
      </w:r>
      <w:r>
        <w:rPr>
          <w:rFonts w:eastAsia="Arial Narrow"/>
        </w:rPr>
        <w:t xml:space="preserve"> </w:t>
      </w:r>
      <w:r>
        <w:t>normáikat</w:t>
      </w:r>
      <w:r>
        <w:rPr>
          <w:rFonts w:eastAsia="Arial Narrow"/>
        </w:rPr>
        <w:t xml:space="preserve">, </w:t>
      </w:r>
      <w:r>
        <w:t>erkölcsiségüket</w:t>
      </w:r>
      <w:r>
        <w:rPr>
          <w:rFonts w:eastAsia="Arial Narrow"/>
        </w:rPr>
        <w:t xml:space="preserve">, </w:t>
      </w:r>
      <w:r>
        <w:t>önmaguk</w:t>
      </w:r>
      <w:r>
        <w:rPr>
          <w:rFonts w:eastAsia="Arial Narrow"/>
        </w:rPr>
        <w:t xml:space="preserve"> </w:t>
      </w:r>
      <w:r>
        <w:t>és</w:t>
      </w:r>
      <w:r>
        <w:rPr>
          <w:rFonts w:eastAsia="Arial Narrow"/>
        </w:rPr>
        <w:t xml:space="preserve"> </w:t>
      </w:r>
      <w:r>
        <w:t>mások</w:t>
      </w:r>
      <w:r>
        <w:rPr>
          <w:rFonts w:eastAsia="Arial Narrow"/>
        </w:rPr>
        <w:t xml:space="preserve"> </w:t>
      </w:r>
      <w:r>
        <w:t>iránti</w:t>
      </w:r>
      <w:r>
        <w:rPr>
          <w:rFonts w:eastAsia="Arial Narrow"/>
        </w:rPr>
        <w:t xml:space="preserve"> </w:t>
      </w:r>
      <w:r>
        <w:t>felelősségérzetüket</w:t>
      </w:r>
      <w:r>
        <w:rPr>
          <w:rFonts w:eastAsia="Arial Narrow"/>
        </w:rPr>
        <w:t>.</w:t>
      </w:r>
    </w:p>
    <w:p w:rsidR="00FD2847" w:rsidRDefault="00B20072">
      <w:pPr>
        <w:pStyle w:val="StlusArialNarrowSorkizrtUtna6pt"/>
        <w:rPr>
          <w:rFonts w:eastAsia="Arial Narrow"/>
        </w:rPr>
      </w:pPr>
      <w:r>
        <w:lastRenderedPageBreak/>
        <w:t>Fejlesszék</w:t>
      </w:r>
      <w:r>
        <w:rPr>
          <w:rFonts w:eastAsia="Arial Narrow"/>
        </w:rPr>
        <w:t xml:space="preserve"> </w:t>
      </w:r>
      <w:r>
        <w:t>a</w:t>
      </w:r>
      <w:r>
        <w:rPr>
          <w:rFonts w:eastAsia="Arial Narrow"/>
        </w:rPr>
        <w:t xml:space="preserve"> </w:t>
      </w:r>
      <w:r>
        <w:t>beteg</w:t>
      </w:r>
      <w:r>
        <w:rPr>
          <w:rFonts w:eastAsia="Arial Narrow"/>
        </w:rPr>
        <w:t xml:space="preserve">, </w:t>
      </w:r>
      <w:r>
        <w:t>sérült</w:t>
      </w:r>
      <w:r>
        <w:rPr>
          <w:rFonts w:eastAsia="Arial Narrow"/>
        </w:rPr>
        <w:t xml:space="preserve"> </w:t>
      </w:r>
      <w:r>
        <w:t>és</w:t>
      </w:r>
      <w:r>
        <w:rPr>
          <w:rFonts w:eastAsia="Arial Narrow"/>
        </w:rPr>
        <w:t xml:space="preserve"> </w:t>
      </w:r>
      <w:r>
        <w:t>fogyatékkal</w:t>
      </w:r>
      <w:r>
        <w:rPr>
          <w:rFonts w:eastAsia="Arial Narrow"/>
        </w:rPr>
        <w:t xml:space="preserve"> </w:t>
      </w:r>
      <w:r>
        <w:t>élő</w:t>
      </w:r>
      <w:r>
        <w:rPr>
          <w:rFonts w:eastAsia="Arial Narrow"/>
        </w:rPr>
        <w:t xml:space="preserve"> </w:t>
      </w:r>
      <w:r>
        <w:t>embertársak</w:t>
      </w:r>
      <w:r>
        <w:rPr>
          <w:rFonts w:eastAsia="Arial Narrow"/>
        </w:rPr>
        <w:t xml:space="preserve"> </w:t>
      </w:r>
      <w:r>
        <w:t>iránti</w:t>
      </w:r>
      <w:r>
        <w:rPr>
          <w:rFonts w:eastAsia="Arial Narrow"/>
        </w:rPr>
        <w:t xml:space="preserve"> </w:t>
      </w:r>
      <w:r>
        <w:t>elfogadó</w:t>
      </w:r>
      <w:r>
        <w:rPr>
          <w:rFonts w:eastAsia="Arial Narrow"/>
        </w:rPr>
        <w:t xml:space="preserve"> </w:t>
      </w:r>
      <w:r>
        <w:t>és</w:t>
      </w:r>
      <w:r>
        <w:rPr>
          <w:rFonts w:eastAsia="Arial Narrow"/>
        </w:rPr>
        <w:t xml:space="preserve"> </w:t>
      </w:r>
      <w:r>
        <w:t>segítőkész</w:t>
      </w:r>
      <w:r>
        <w:rPr>
          <w:rFonts w:eastAsia="Arial Narrow"/>
        </w:rPr>
        <w:t xml:space="preserve"> </w:t>
      </w:r>
      <w:r>
        <w:t>magatartásukat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tanulókban</w:t>
      </w:r>
      <w:r>
        <w:rPr>
          <w:rFonts w:eastAsia="Arial Narrow"/>
        </w:rPr>
        <w:t xml:space="preserve"> </w:t>
      </w:r>
      <w:r>
        <w:t>ki</w:t>
      </w:r>
      <w:r>
        <w:rPr>
          <w:rFonts w:eastAsia="Arial Narrow"/>
        </w:rPr>
        <w:t xml:space="preserve"> </w:t>
      </w:r>
      <w:r>
        <w:t>kell</w:t>
      </w:r>
      <w:r>
        <w:rPr>
          <w:rFonts w:eastAsia="Arial Narrow"/>
        </w:rPr>
        <w:t xml:space="preserve"> </w:t>
      </w:r>
      <w:r>
        <w:t>alakítani</w:t>
      </w:r>
      <w:r>
        <w:rPr>
          <w:rFonts w:eastAsia="Arial Narrow"/>
        </w:rPr>
        <w:t xml:space="preserve"> </w:t>
      </w:r>
      <w:r>
        <w:t>az</w:t>
      </w:r>
      <w:r>
        <w:rPr>
          <w:rFonts w:eastAsia="Arial Narrow"/>
        </w:rPr>
        <w:t xml:space="preserve"> </w:t>
      </w:r>
      <w:r>
        <w:t>igényt</w:t>
      </w:r>
      <w:r>
        <w:rPr>
          <w:rFonts w:eastAsia="Arial Narrow"/>
        </w:rPr>
        <w:t xml:space="preserve"> </w:t>
      </w:r>
      <w:r>
        <w:t>testük</w:t>
      </w:r>
      <w:r>
        <w:rPr>
          <w:rFonts w:eastAsia="Arial Narrow"/>
        </w:rPr>
        <w:t xml:space="preserve">, </w:t>
      </w:r>
      <w:r>
        <w:t>ruházatuk</w:t>
      </w:r>
      <w:r>
        <w:rPr>
          <w:rFonts w:eastAsia="Arial Narrow"/>
        </w:rPr>
        <w:t xml:space="preserve"> </w:t>
      </w:r>
      <w:r>
        <w:t>és</w:t>
      </w:r>
      <w:r>
        <w:rPr>
          <w:rFonts w:eastAsia="Arial Narrow"/>
        </w:rPr>
        <w:t xml:space="preserve"> </w:t>
      </w:r>
      <w:r>
        <w:t>közvetlen</w:t>
      </w:r>
      <w:r>
        <w:rPr>
          <w:rFonts w:eastAsia="Arial Narrow"/>
        </w:rPr>
        <w:t xml:space="preserve"> </w:t>
      </w:r>
      <w:r>
        <w:t>környezetük</w:t>
      </w:r>
      <w:r>
        <w:rPr>
          <w:rFonts w:eastAsia="Arial Narrow"/>
        </w:rPr>
        <w:t xml:space="preserve"> </w:t>
      </w:r>
      <w:r>
        <w:t>tisztántartására</w:t>
      </w:r>
      <w:r>
        <w:rPr>
          <w:rFonts w:eastAsia="Arial Narrow"/>
        </w:rPr>
        <w:t xml:space="preserve"> </w:t>
      </w:r>
      <w:r>
        <w:t>és</w:t>
      </w:r>
      <w:r>
        <w:rPr>
          <w:rFonts w:eastAsia="Arial Narrow"/>
        </w:rPr>
        <w:t xml:space="preserve"> </w:t>
      </w:r>
      <w:r>
        <w:t>gondozására</w:t>
      </w:r>
      <w:r>
        <w:rPr>
          <w:rFonts w:eastAsia="Arial Narrow"/>
        </w:rPr>
        <w:t xml:space="preserve">, </w:t>
      </w:r>
      <w:r>
        <w:t>különös</w:t>
      </w:r>
      <w:r>
        <w:rPr>
          <w:rFonts w:eastAsia="Arial Narrow"/>
        </w:rPr>
        <w:t xml:space="preserve"> </w:t>
      </w:r>
      <w:r>
        <w:t>figyelmet</w:t>
      </w:r>
      <w:r>
        <w:rPr>
          <w:rFonts w:eastAsia="Arial Narrow"/>
        </w:rPr>
        <w:t xml:space="preserve"> </w:t>
      </w:r>
      <w:r>
        <w:t>fordítva</w:t>
      </w:r>
      <w:r>
        <w:rPr>
          <w:rFonts w:eastAsia="Arial Narrow"/>
        </w:rPr>
        <w:t xml:space="preserve"> </w:t>
      </w:r>
      <w:r>
        <w:t>a</w:t>
      </w:r>
      <w:r>
        <w:rPr>
          <w:rFonts w:eastAsia="Arial Narrow"/>
        </w:rPr>
        <w:t xml:space="preserve"> </w:t>
      </w:r>
      <w:r>
        <w:t>személyes</w:t>
      </w:r>
      <w:r>
        <w:rPr>
          <w:rFonts w:eastAsia="Arial Narrow"/>
        </w:rPr>
        <w:t xml:space="preserve"> </w:t>
      </w:r>
      <w:r>
        <w:t>higiénére</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ismertetni</w:t>
      </w:r>
      <w:r>
        <w:rPr>
          <w:rFonts w:eastAsia="Arial Narrow"/>
        </w:rPr>
        <w:t xml:space="preserve"> </w:t>
      </w:r>
      <w:r>
        <w:t>a</w:t>
      </w:r>
      <w:r>
        <w:rPr>
          <w:rFonts w:eastAsia="Arial Narrow"/>
        </w:rPr>
        <w:t xml:space="preserve"> </w:t>
      </w:r>
      <w:r>
        <w:t>helyes</w:t>
      </w:r>
      <w:r>
        <w:rPr>
          <w:rFonts w:eastAsia="Arial Narrow"/>
        </w:rPr>
        <w:t xml:space="preserve"> </w:t>
      </w:r>
      <w:r>
        <w:t>táplálkozás</w:t>
      </w:r>
      <w:r>
        <w:rPr>
          <w:rFonts w:eastAsia="Arial Narrow"/>
        </w:rPr>
        <w:t xml:space="preserve"> </w:t>
      </w:r>
      <w:r>
        <w:t>alapelveit</w:t>
      </w:r>
      <w:r>
        <w:rPr>
          <w:rFonts w:eastAsia="Arial Narrow"/>
        </w:rPr>
        <w:t xml:space="preserve">, </w:t>
      </w:r>
      <w:r>
        <w:t>a</w:t>
      </w:r>
      <w:r>
        <w:rPr>
          <w:rFonts w:eastAsia="Arial Narrow"/>
        </w:rPr>
        <w:t xml:space="preserve"> </w:t>
      </w:r>
      <w:r>
        <w:t>különféle</w:t>
      </w:r>
      <w:r>
        <w:rPr>
          <w:rFonts w:eastAsia="Arial Narrow"/>
        </w:rPr>
        <w:t xml:space="preserve"> </w:t>
      </w:r>
      <w:r>
        <w:t>tápanyagokat</w:t>
      </w:r>
      <w:r>
        <w:rPr>
          <w:rFonts w:eastAsia="Arial Narrow"/>
        </w:rPr>
        <w:t xml:space="preserve">, </w:t>
      </w:r>
      <w:r>
        <w:t>táplálkozási</w:t>
      </w:r>
      <w:r>
        <w:rPr>
          <w:rFonts w:eastAsia="Arial Narrow"/>
        </w:rPr>
        <w:t xml:space="preserve"> </w:t>
      </w:r>
      <w:r>
        <w:t>irányzatokat</w:t>
      </w:r>
      <w:r>
        <w:rPr>
          <w:rFonts w:eastAsia="Arial Narrow"/>
        </w:rPr>
        <w:t xml:space="preserve">, </w:t>
      </w:r>
      <w:r>
        <w:t>és</w:t>
      </w:r>
      <w:r>
        <w:rPr>
          <w:rFonts w:eastAsia="Arial Narrow"/>
        </w:rPr>
        <w:t xml:space="preserve"> </w:t>
      </w:r>
      <w:r>
        <w:t>a</w:t>
      </w:r>
      <w:r>
        <w:rPr>
          <w:rFonts w:eastAsia="Arial Narrow"/>
        </w:rPr>
        <w:t xml:space="preserve"> </w:t>
      </w:r>
      <w:r>
        <w:t>kulturált</w:t>
      </w:r>
      <w:r>
        <w:rPr>
          <w:rFonts w:eastAsia="Arial Narrow"/>
        </w:rPr>
        <w:t xml:space="preserve"> </w:t>
      </w:r>
      <w:r>
        <w:t>étkezés</w:t>
      </w:r>
      <w:r>
        <w:rPr>
          <w:rFonts w:eastAsia="Arial Narrow"/>
        </w:rPr>
        <w:t xml:space="preserve"> </w:t>
      </w:r>
      <w:r>
        <w:t>szabályait</w:t>
      </w:r>
      <w:r>
        <w:rPr>
          <w:rFonts w:eastAsia="Arial Narrow"/>
        </w:rPr>
        <w:t>.</w:t>
      </w:r>
    </w:p>
    <w:p w:rsidR="00FD2847" w:rsidRDefault="00B20072">
      <w:pPr>
        <w:pStyle w:val="StlusArialNarrowSorkizrtUtna6pt"/>
        <w:rPr>
          <w:rFonts w:eastAsia="Arial Narrow"/>
        </w:rPr>
      </w:pPr>
      <w:r>
        <w:t>Tudatosítani</w:t>
      </w:r>
      <w:r>
        <w:rPr>
          <w:rFonts w:eastAsia="Arial Narrow"/>
        </w:rPr>
        <w:t xml:space="preserve"> </w:t>
      </w:r>
      <w:r>
        <w:t>kell</w:t>
      </w:r>
      <w:r>
        <w:rPr>
          <w:rFonts w:eastAsia="Arial Narrow"/>
        </w:rPr>
        <w:t xml:space="preserve">, </w:t>
      </w:r>
      <w:r>
        <w:t>hogy</w:t>
      </w:r>
      <w:r>
        <w:rPr>
          <w:rFonts w:eastAsia="Arial Narrow"/>
        </w:rPr>
        <w:t xml:space="preserve"> </w:t>
      </w:r>
      <w:r>
        <w:t>az</w:t>
      </w:r>
      <w:r>
        <w:rPr>
          <w:rFonts w:eastAsia="Arial Narrow"/>
        </w:rPr>
        <w:t xml:space="preserve"> </w:t>
      </w:r>
      <w:r>
        <w:t>aktív</w:t>
      </w:r>
      <w:r>
        <w:rPr>
          <w:rFonts w:eastAsia="Arial Narrow"/>
        </w:rPr>
        <w:t xml:space="preserve"> </w:t>
      </w:r>
      <w:r>
        <w:t>mozgás</w:t>
      </w:r>
      <w:r>
        <w:rPr>
          <w:rFonts w:eastAsia="Arial Narrow"/>
        </w:rPr>
        <w:t xml:space="preserve"> </w:t>
      </w:r>
      <w:r>
        <w:t>mind</w:t>
      </w:r>
      <w:r>
        <w:rPr>
          <w:rFonts w:eastAsia="Arial Narrow"/>
        </w:rPr>
        <w:t xml:space="preserve"> </w:t>
      </w:r>
      <w:r>
        <w:t>a</w:t>
      </w:r>
      <w:r>
        <w:rPr>
          <w:rFonts w:eastAsia="Arial Narrow"/>
        </w:rPr>
        <w:t xml:space="preserve"> </w:t>
      </w:r>
      <w:r>
        <w:t>testi</w:t>
      </w:r>
      <w:r>
        <w:rPr>
          <w:rFonts w:eastAsia="Arial Narrow"/>
        </w:rPr>
        <w:t xml:space="preserve">, </w:t>
      </w:r>
      <w:r>
        <w:t>mind</w:t>
      </w:r>
      <w:r>
        <w:rPr>
          <w:rFonts w:eastAsia="Arial Narrow"/>
        </w:rPr>
        <w:t xml:space="preserve"> </w:t>
      </w:r>
      <w:r>
        <w:t>a</w:t>
      </w:r>
      <w:r>
        <w:rPr>
          <w:rFonts w:eastAsia="Arial Narrow"/>
        </w:rPr>
        <w:t xml:space="preserve"> </w:t>
      </w:r>
      <w:r>
        <w:t>lelki</w:t>
      </w:r>
      <w:r>
        <w:rPr>
          <w:rFonts w:eastAsia="Arial Narrow"/>
        </w:rPr>
        <w:t xml:space="preserve"> </w:t>
      </w:r>
      <w:r>
        <w:t>egyensúlyra</w:t>
      </w:r>
      <w:r>
        <w:rPr>
          <w:rFonts w:eastAsia="Arial Narrow"/>
        </w:rPr>
        <w:t xml:space="preserve"> </w:t>
      </w:r>
      <w:r>
        <w:t>kedvező</w:t>
      </w:r>
      <w:r>
        <w:rPr>
          <w:rFonts w:eastAsia="Arial Narrow"/>
        </w:rPr>
        <w:t xml:space="preserve"> </w:t>
      </w:r>
      <w:r>
        <w:t>élettani</w:t>
      </w:r>
      <w:r>
        <w:rPr>
          <w:rFonts w:eastAsia="Arial Narrow"/>
        </w:rPr>
        <w:t xml:space="preserve"> </w:t>
      </w:r>
      <w:r>
        <w:t>hatást</w:t>
      </w:r>
      <w:r>
        <w:rPr>
          <w:rFonts w:eastAsia="Arial Narrow"/>
        </w:rPr>
        <w:t xml:space="preserve"> </w:t>
      </w:r>
      <w:r>
        <w:t>gyakorol</w:t>
      </w:r>
      <w:r>
        <w:rPr>
          <w:rFonts w:eastAsia="Arial Narrow"/>
        </w:rPr>
        <w:t>.</w:t>
      </w:r>
    </w:p>
    <w:p w:rsidR="00FD2847" w:rsidRDefault="00B20072">
      <w:pPr>
        <w:pStyle w:val="StlusArialNarrowSorkizrtUtna6pt"/>
        <w:rPr>
          <w:rFonts w:eastAsia="Arial Narrow"/>
        </w:rPr>
      </w:pPr>
      <w:r>
        <w:t>Elő</w:t>
      </w:r>
      <w:r>
        <w:rPr>
          <w:rFonts w:eastAsia="Arial Narrow"/>
        </w:rPr>
        <w:t xml:space="preserve"> </w:t>
      </w:r>
      <w:r>
        <w:t>kell</w:t>
      </w:r>
      <w:r>
        <w:rPr>
          <w:rFonts w:eastAsia="Arial Narrow"/>
        </w:rPr>
        <w:t xml:space="preserve"> </w:t>
      </w:r>
      <w:r>
        <w:t>segíteni</w:t>
      </w:r>
      <w:r>
        <w:rPr>
          <w:rFonts w:eastAsia="Arial Narrow"/>
        </w:rPr>
        <w:t xml:space="preserve">, </w:t>
      </w:r>
      <w:r>
        <w:t>hogy</w:t>
      </w:r>
      <w:r>
        <w:rPr>
          <w:rFonts w:eastAsia="Arial Narrow"/>
        </w:rPr>
        <w:t xml:space="preserve"> </w:t>
      </w:r>
      <w:r>
        <w:t>a</w:t>
      </w:r>
      <w:r>
        <w:rPr>
          <w:rFonts w:eastAsia="Arial Narrow"/>
        </w:rPr>
        <w:t xml:space="preserve"> </w:t>
      </w:r>
      <w:r>
        <w:t>diákok</w:t>
      </w:r>
      <w:r>
        <w:rPr>
          <w:rFonts w:eastAsia="Arial Narrow"/>
        </w:rPr>
        <w:t xml:space="preserve"> </w:t>
      </w:r>
      <w:r>
        <w:t>képesek</w:t>
      </w:r>
      <w:r>
        <w:rPr>
          <w:rFonts w:eastAsia="Arial Narrow"/>
        </w:rPr>
        <w:t xml:space="preserve"> </w:t>
      </w:r>
      <w:r>
        <w:t>legyenek</w:t>
      </w:r>
      <w:r>
        <w:rPr>
          <w:rFonts w:eastAsia="Arial Narrow"/>
        </w:rPr>
        <w:t xml:space="preserve"> </w:t>
      </w:r>
      <w:r>
        <w:t>az</w:t>
      </w:r>
      <w:r>
        <w:rPr>
          <w:rFonts w:eastAsia="Arial Narrow"/>
        </w:rPr>
        <w:t xml:space="preserve"> </w:t>
      </w:r>
      <w:r>
        <w:t>önmagukban</w:t>
      </w:r>
      <w:r>
        <w:rPr>
          <w:rFonts w:eastAsia="Arial Narrow"/>
        </w:rPr>
        <w:t xml:space="preserve"> </w:t>
      </w:r>
      <w:r>
        <w:t>és</w:t>
      </w:r>
      <w:r>
        <w:rPr>
          <w:rFonts w:eastAsia="Arial Narrow"/>
        </w:rPr>
        <w:t xml:space="preserve"> </w:t>
      </w:r>
      <w:r>
        <w:t>másokban</w:t>
      </w:r>
      <w:r>
        <w:rPr>
          <w:rFonts w:eastAsia="Arial Narrow"/>
        </w:rPr>
        <w:t xml:space="preserve"> </w:t>
      </w:r>
      <w:r>
        <w:t>ébredő</w:t>
      </w:r>
      <w:r>
        <w:rPr>
          <w:rFonts w:eastAsia="Arial Narrow"/>
        </w:rPr>
        <w:t xml:space="preserve"> </w:t>
      </w:r>
      <w:r>
        <w:t>érzelmeket</w:t>
      </w:r>
      <w:r>
        <w:rPr>
          <w:rFonts w:eastAsia="Arial Narrow"/>
        </w:rPr>
        <w:t xml:space="preserve"> </w:t>
      </w:r>
      <w:r>
        <w:t>felismerni</w:t>
      </w:r>
      <w:r>
        <w:rPr>
          <w:rFonts w:eastAsia="Arial Narrow"/>
        </w:rPr>
        <w:t xml:space="preserve">. </w:t>
      </w:r>
      <w:r>
        <w:t>Az</w:t>
      </w:r>
      <w:r>
        <w:rPr>
          <w:rFonts w:eastAsia="Arial Narrow"/>
        </w:rPr>
        <w:t xml:space="preserve"> </w:t>
      </w:r>
      <w:r>
        <w:t>iskola</w:t>
      </w:r>
      <w:r>
        <w:rPr>
          <w:rFonts w:eastAsia="Arial Narrow"/>
        </w:rPr>
        <w:t xml:space="preserve"> </w:t>
      </w:r>
      <w:r>
        <w:t>megkerülhetetlen</w:t>
      </w:r>
      <w:r>
        <w:rPr>
          <w:rFonts w:eastAsia="Arial Narrow"/>
        </w:rPr>
        <w:t xml:space="preserve"> </w:t>
      </w:r>
      <w:r>
        <w:t>feladata</w:t>
      </w:r>
      <w:r>
        <w:rPr>
          <w:rFonts w:eastAsia="Arial Narrow"/>
        </w:rPr>
        <w:t xml:space="preserve">, </w:t>
      </w:r>
      <w:r>
        <w:t>hogy</w:t>
      </w:r>
      <w:r>
        <w:rPr>
          <w:rFonts w:eastAsia="Arial Narrow"/>
        </w:rPr>
        <w:t xml:space="preserve"> </w:t>
      </w:r>
      <w:r>
        <w:t>foglalkozzon</w:t>
      </w:r>
      <w:r>
        <w:rPr>
          <w:rFonts w:eastAsia="Arial Narrow"/>
        </w:rPr>
        <w:t xml:space="preserve"> </w:t>
      </w:r>
      <w:r>
        <w:t>a</w:t>
      </w:r>
      <w:r>
        <w:rPr>
          <w:rFonts w:eastAsia="Arial Narrow"/>
        </w:rPr>
        <w:t xml:space="preserve"> </w:t>
      </w:r>
      <w:r>
        <w:t>szexuális</w:t>
      </w:r>
      <w:r>
        <w:rPr>
          <w:rFonts w:eastAsia="Arial Narrow"/>
        </w:rPr>
        <w:t xml:space="preserve"> </w:t>
      </w:r>
      <w:r>
        <w:t>kultúra</w:t>
      </w:r>
      <w:r>
        <w:rPr>
          <w:rFonts w:eastAsia="Arial Narrow"/>
        </w:rPr>
        <w:t xml:space="preserve"> </w:t>
      </w:r>
      <w:r>
        <w:t>és</w:t>
      </w:r>
      <w:r>
        <w:rPr>
          <w:rFonts w:eastAsia="Arial Narrow"/>
        </w:rPr>
        <w:t xml:space="preserve"> </w:t>
      </w:r>
      <w:r>
        <w:t>magatartás</w:t>
      </w:r>
      <w:r>
        <w:rPr>
          <w:rFonts w:eastAsia="Arial Narrow"/>
        </w:rPr>
        <w:t xml:space="preserve"> </w:t>
      </w:r>
      <w:r>
        <w:t>kérdéseivel</w:t>
      </w:r>
      <w:r>
        <w:rPr>
          <w:rFonts w:eastAsia="Arial Narrow"/>
        </w:rPr>
        <w:t xml:space="preserve">, </w:t>
      </w:r>
      <w:r>
        <w:t>és</w:t>
      </w:r>
      <w:r>
        <w:rPr>
          <w:rFonts w:eastAsia="Arial Narrow"/>
        </w:rPr>
        <w:t xml:space="preserve"> </w:t>
      </w:r>
      <w:r>
        <w:t>figyelmet</w:t>
      </w:r>
      <w:r>
        <w:rPr>
          <w:rFonts w:eastAsia="Arial Narrow"/>
        </w:rPr>
        <w:t xml:space="preserve"> </w:t>
      </w:r>
      <w:r>
        <w:t>fordítson</w:t>
      </w:r>
      <w:r>
        <w:rPr>
          <w:rFonts w:eastAsia="Arial Narrow"/>
        </w:rPr>
        <w:t xml:space="preserve"> </w:t>
      </w:r>
      <w:r>
        <w:t>a</w:t>
      </w:r>
      <w:r>
        <w:rPr>
          <w:rFonts w:eastAsia="Arial Narrow"/>
        </w:rPr>
        <w:t xml:space="preserve"> </w:t>
      </w:r>
      <w:r>
        <w:t>családi</w:t>
      </w:r>
      <w:r>
        <w:rPr>
          <w:rFonts w:eastAsia="Arial Narrow"/>
        </w:rPr>
        <w:t xml:space="preserve"> </w:t>
      </w:r>
      <w:r>
        <w:t>életre</w:t>
      </w:r>
      <w:r>
        <w:rPr>
          <w:rFonts w:eastAsia="Arial Narrow"/>
        </w:rPr>
        <w:t xml:space="preserve">, </w:t>
      </w:r>
      <w:r>
        <w:t>a</w:t>
      </w:r>
      <w:r>
        <w:rPr>
          <w:rFonts w:eastAsia="Arial Narrow"/>
        </w:rPr>
        <w:t xml:space="preserve"> </w:t>
      </w:r>
      <w:r>
        <w:t>felelős</w:t>
      </w:r>
      <w:r>
        <w:rPr>
          <w:rFonts w:eastAsia="Arial Narrow"/>
        </w:rPr>
        <w:t xml:space="preserve">, </w:t>
      </w:r>
      <w:r>
        <w:t>örömteli</w:t>
      </w:r>
      <w:r>
        <w:rPr>
          <w:rFonts w:eastAsia="Arial Narrow"/>
        </w:rPr>
        <w:t xml:space="preserve"> </w:t>
      </w:r>
      <w:r>
        <w:t>párkapcsolatokra</w:t>
      </w:r>
      <w:r>
        <w:rPr>
          <w:rFonts w:eastAsia="Arial Narrow"/>
        </w:rPr>
        <w:t xml:space="preserve"> </w:t>
      </w:r>
      <w:r>
        <w:t>történő</w:t>
      </w:r>
      <w:r>
        <w:rPr>
          <w:rFonts w:eastAsia="Arial Narrow"/>
        </w:rPr>
        <w:t xml:space="preserve"> </w:t>
      </w:r>
      <w:r>
        <w:t>felkészítésre</w:t>
      </w:r>
      <w:r>
        <w:rPr>
          <w:rFonts w:eastAsia="Arial Narrow"/>
        </w:rPr>
        <w:t xml:space="preserve">. </w:t>
      </w:r>
      <w:r>
        <w:t>A</w:t>
      </w:r>
      <w:r>
        <w:rPr>
          <w:rFonts w:eastAsia="Arial Narrow"/>
        </w:rPr>
        <w:t xml:space="preserve"> </w:t>
      </w:r>
      <w:r>
        <w:t>tanulóknak</w:t>
      </w:r>
      <w:r>
        <w:rPr>
          <w:rFonts w:eastAsia="Arial Narrow"/>
        </w:rPr>
        <w:t xml:space="preserve"> </w:t>
      </w:r>
      <w:r>
        <w:t>legyen</w:t>
      </w:r>
      <w:r>
        <w:rPr>
          <w:rFonts w:eastAsia="Arial Narrow"/>
        </w:rPr>
        <w:t xml:space="preserve"> </w:t>
      </w:r>
      <w:r>
        <w:t>világos</w:t>
      </w:r>
      <w:r>
        <w:rPr>
          <w:rFonts w:eastAsia="Arial Narrow"/>
        </w:rPr>
        <w:t xml:space="preserve"> </w:t>
      </w:r>
      <w:r>
        <w:t>fogalmuk</w:t>
      </w:r>
      <w:r>
        <w:rPr>
          <w:rFonts w:eastAsia="Arial Narrow"/>
        </w:rPr>
        <w:t xml:space="preserve"> </w:t>
      </w:r>
      <w:r>
        <w:t>a</w:t>
      </w:r>
      <w:r>
        <w:rPr>
          <w:rFonts w:eastAsia="Arial Narrow"/>
        </w:rPr>
        <w:t xml:space="preserve"> </w:t>
      </w:r>
      <w:r>
        <w:t>nemi</w:t>
      </w:r>
      <w:r>
        <w:rPr>
          <w:rFonts w:eastAsia="Arial Narrow"/>
        </w:rPr>
        <w:t xml:space="preserve"> </w:t>
      </w:r>
      <w:r>
        <w:t>szerepekről</w:t>
      </w:r>
      <w:r>
        <w:rPr>
          <w:rFonts w:eastAsia="Arial Narrow"/>
        </w:rPr>
        <w:t xml:space="preserve">, </w:t>
      </w:r>
      <w:r>
        <w:t>az</w:t>
      </w:r>
      <w:r>
        <w:rPr>
          <w:rFonts w:eastAsia="Arial Narrow"/>
        </w:rPr>
        <w:t xml:space="preserve"> </w:t>
      </w:r>
      <w:r>
        <w:t>egészséges</w:t>
      </w:r>
      <w:r>
        <w:rPr>
          <w:rFonts w:eastAsia="Arial Narrow"/>
        </w:rPr>
        <w:t xml:space="preserve"> </w:t>
      </w:r>
      <w:r>
        <w:t>szexualitásról</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kapjanak</w:t>
      </w:r>
      <w:r>
        <w:rPr>
          <w:rFonts w:eastAsia="Arial Narrow"/>
        </w:rPr>
        <w:t xml:space="preserve"> </w:t>
      </w:r>
      <w:r>
        <w:t>általános</w:t>
      </w:r>
      <w:r>
        <w:rPr>
          <w:rFonts w:eastAsia="Arial Narrow"/>
        </w:rPr>
        <w:t xml:space="preserve"> </w:t>
      </w:r>
      <w:r>
        <w:t>képet</w:t>
      </w:r>
      <w:r>
        <w:rPr>
          <w:rFonts w:eastAsia="Arial Narrow"/>
        </w:rPr>
        <w:t xml:space="preserve"> </w:t>
      </w:r>
      <w:r>
        <w:t>a</w:t>
      </w:r>
      <w:r>
        <w:rPr>
          <w:rFonts w:eastAsia="Arial Narrow"/>
        </w:rPr>
        <w:t xml:space="preserve"> </w:t>
      </w:r>
      <w:r>
        <w:t>drogok</w:t>
      </w:r>
      <w:r>
        <w:rPr>
          <w:rFonts w:eastAsia="Arial Narrow"/>
        </w:rPr>
        <w:t xml:space="preserve"> </w:t>
      </w:r>
      <w:r>
        <w:t>természetéről</w:t>
      </w:r>
      <w:r>
        <w:rPr>
          <w:rFonts w:eastAsia="Arial Narrow"/>
        </w:rPr>
        <w:t xml:space="preserve">, </w:t>
      </w:r>
      <w:r>
        <w:t>alkalmazásuk</w:t>
      </w:r>
      <w:r>
        <w:rPr>
          <w:rFonts w:eastAsia="Arial Narrow"/>
        </w:rPr>
        <w:t xml:space="preserve"> </w:t>
      </w:r>
      <w:r>
        <w:t>következményeiről</w:t>
      </w:r>
      <w:r>
        <w:rPr>
          <w:rFonts w:eastAsia="Arial Narrow"/>
        </w:rPr>
        <w:t xml:space="preserve">. </w:t>
      </w:r>
      <w:r>
        <w:t>Tanuljanak</w:t>
      </w:r>
      <w:r>
        <w:rPr>
          <w:rFonts w:eastAsia="Arial Narrow"/>
        </w:rPr>
        <w:t xml:space="preserve"> </w:t>
      </w:r>
      <w:r>
        <w:t>meg</w:t>
      </w:r>
      <w:r>
        <w:rPr>
          <w:rFonts w:eastAsia="Arial Narrow"/>
        </w:rPr>
        <w:t xml:space="preserve"> </w:t>
      </w:r>
      <w:r>
        <w:t>kialakítani</w:t>
      </w:r>
      <w:r>
        <w:rPr>
          <w:rFonts w:eastAsia="Arial Narrow"/>
        </w:rPr>
        <w:t xml:space="preserve"> </w:t>
      </w:r>
      <w:r>
        <w:t>egy</w:t>
      </w:r>
      <w:r>
        <w:rPr>
          <w:rFonts w:eastAsia="Arial Narrow"/>
        </w:rPr>
        <w:t xml:space="preserve"> </w:t>
      </w:r>
      <w:r>
        <w:t>elhárító</w:t>
      </w:r>
      <w:r>
        <w:rPr>
          <w:rFonts w:eastAsia="Arial Narrow"/>
        </w:rPr>
        <w:t xml:space="preserve"> </w:t>
      </w:r>
      <w:r>
        <w:t>magatartásformát</w:t>
      </w:r>
      <w:r>
        <w:rPr>
          <w:rFonts w:eastAsia="Arial Narrow"/>
        </w:rPr>
        <w:t xml:space="preserve"> </w:t>
      </w:r>
      <w:r>
        <w:t>az</w:t>
      </w:r>
      <w:r>
        <w:rPr>
          <w:rFonts w:eastAsia="Arial Narrow"/>
        </w:rPr>
        <w:t xml:space="preserve"> </w:t>
      </w:r>
      <w:r>
        <w:t>egészségkárosító</w:t>
      </w:r>
      <w:r>
        <w:rPr>
          <w:rFonts w:eastAsia="Arial Narrow"/>
        </w:rPr>
        <w:t xml:space="preserve"> </w:t>
      </w:r>
      <w:r>
        <w:t>élvezeti</w:t>
      </w:r>
      <w:r>
        <w:rPr>
          <w:rFonts w:eastAsia="Arial Narrow"/>
        </w:rPr>
        <w:t xml:space="preserve"> </w:t>
      </w:r>
      <w:r>
        <w:t>cikkekkel</w:t>
      </w:r>
      <w:r>
        <w:rPr>
          <w:rFonts w:eastAsia="Arial Narrow"/>
        </w:rPr>
        <w:t xml:space="preserve"> </w:t>
      </w:r>
      <w:r>
        <w:t>szemben</w:t>
      </w:r>
      <w:r>
        <w:rPr>
          <w:rFonts w:eastAsia="Arial Narrow"/>
        </w:rPr>
        <w:t>.</w:t>
      </w:r>
    </w:p>
    <w:p w:rsidR="00FD2847" w:rsidRDefault="00B20072">
      <w:pPr>
        <w:pStyle w:val="StlusArialNarrowSorkizrtUtna6pt"/>
        <w:rPr>
          <w:rFonts w:eastAsia="Arial Narrow"/>
        </w:rPr>
      </w:pPr>
      <w:r>
        <w:t>El</w:t>
      </w:r>
      <w:r>
        <w:rPr>
          <w:rFonts w:eastAsia="Arial Narrow"/>
        </w:rPr>
        <w:t xml:space="preserve"> </w:t>
      </w:r>
      <w:r>
        <w:t>kell</w:t>
      </w:r>
      <w:r>
        <w:rPr>
          <w:rFonts w:eastAsia="Arial Narrow"/>
        </w:rPr>
        <w:t xml:space="preserve"> </w:t>
      </w:r>
      <w:r>
        <w:t>fogadtatni</w:t>
      </w:r>
      <w:r>
        <w:rPr>
          <w:rFonts w:eastAsia="Arial Narrow"/>
        </w:rPr>
        <w:t xml:space="preserve"> </w:t>
      </w:r>
      <w:r>
        <w:t>a</w:t>
      </w:r>
      <w:r>
        <w:rPr>
          <w:rFonts w:eastAsia="Arial Narrow"/>
        </w:rPr>
        <w:t xml:space="preserve"> </w:t>
      </w:r>
      <w:r>
        <w:t>tanulókkal</w:t>
      </w:r>
      <w:r>
        <w:rPr>
          <w:rFonts w:eastAsia="Arial Narrow"/>
        </w:rPr>
        <w:t xml:space="preserve">, </w:t>
      </w:r>
      <w:r>
        <w:t>hogy</w:t>
      </w:r>
      <w:r>
        <w:rPr>
          <w:rFonts w:eastAsia="Arial Narrow"/>
        </w:rPr>
        <w:t xml:space="preserve"> </w:t>
      </w:r>
      <w:r>
        <w:t>a</w:t>
      </w:r>
      <w:r>
        <w:rPr>
          <w:rFonts w:eastAsia="Arial Narrow"/>
        </w:rPr>
        <w:t xml:space="preserve"> </w:t>
      </w:r>
      <w:r>
        <w:t>betegségek</w:t>
      </w:r>
      <w:r>
        <w:rPr>
          <w:rFonts w:eastAsia="Arial Narrow"/>
        </w:rPr>
        <w:t xml:space="preserve"> </w:t>
      </w:r>
      <w:r>
        <w:t>megelőzésében</w:t>
      </w:r>
      <w:r>
        <w:rPr>
          <w:rFonts w:eastAsia="Arial Narrow"/>
        </w:rPr>
        <w:t xml:space="preserve"> </w:t>
      </w:r>
      <w:r>
        <w:t>nagy</w:t>
      </w:r>
      <w:r>
        <w:rPr>
          <w:rFonts w:eastAsia="Arial Narrow"/>
        </w:rPr>
        <w:t xml:space="preserve"> </w:t>
      </w:r>
      <w:r>
        <w:t>szerepe</w:t>
      </w:r>
      <w:r>
        <w:rPr>
          <w:rFonts w:eastAsia="Arial Narrow"/>
        </w:rPr>
        <w:t xml:space="preserve"> </w:t>
      </w:r>
      <w:r>
        <w:t>van</w:t>
      </w:r>
      <w:r>
        <w:rPr>
          <w:rFonts w:eastAsia="Arial Narrow"/>
        </w:rPr>
        <w:t xml:space="preserve"> </w:t>
      </w:r>
      <w:r>
        <w:t>a</w:t>
      </w:r>
      <w:r>
        <w:rPr>
          <w:rFonts w:eastAsia="Arial Narrow"/>
        </w:rPr>
        <w:t xml:space="preserve"> </w:t>
      </w:r>
      <w:r>
        <w:t>korai</w:t>
      </w:r>
      <w:r>
        <w:rPr>
          <w:rFonts w:eastAsia="Arial Narrow"/>
        </w:rPr>
        <w:t xml:space="preserve"> </w:t>
      </w:r>
      <w:r>
        <w:t>szűréseken</w:t>
      </w:r>
      <w:r>
        <w:rPr>
          <w:rFonts w:eastAsia="Arial Narrow"/>
        </w:rPr>
        <w:t xml:space="preserve"> </w:t>
      </w:r>
      <w:r>
        <w:t>való</w:t>
      </w:r>
      <w:r>
        <w:rPr>
          <w:rFonts w:eastAsia="Arial Narrow"/>
        </w:rPr>
        <w:t xml:space="preserve"> </w:t>
      </w:r>
      <w:r>
        <w:t>részvételnek</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feladata</w:t>
      </w:r>
      <w:r>
        <w:rPr>
          <w:rFonts w:eastAsia="Arial Narrow"/>
        </w:rPr>
        <w:t xml:space="preserve"> </w:t>
      </w:r>
      <w:r>
        <w:t>az</w:t>
      </w:r>
      <w:r>
        <w:rPr>
          <w:rFonts w:eastAsia="Arial Narrow"/>
        </w:rPr>
        <w:t xml:space="preserve"> </w:t>
      </w:r>
      <w:r>
        <w:t>is</w:t>
      </w:r>
      <w:r>
        <w:rPr>
          <w:rFonts w:eastAsia="Arial Narrow"/>
        </w:rPr>
        <w:t xml:space="preserve">, </w:t>
      </w:r>
      <w:r>
        <w:t>hogy</w:t>
      </w:r>
      <w:r>
        <w:rPr>
          <w:rFonts w:eastAsia="Arial Narrow"/>
        </w:rPr>
        <w:t xml:space="preserve"> </w:t>
      </w:r>
      <w:r>
        <w:t>felkészítsen</w:t>
      </w:r>
      <w:r>
        <w:rPr>
          <w:rFonts w:eastAsia="Arial Narrow"/>
        </w:rPr>
        <w:t xml:space="preserve"> </w:t>
      </w:r>
      <w:r>
        <w:t>az</w:t>
      </w:r>
      <w:r>
        <w:rPr>
          <w:rFonts w:eastAsia="Arial Narrow"/>
        </w:rPr>
        <w:t xml:space="preserve"> </w:t>
      </w:r>
      <w:r>
        <w:t>önálló</w:t>
      </w:r>
      <w:r>
        <w:rPr>
          <w:rFonts w:eastAsia="Arial Narrow"/>
        </w:rPr>
        <w:t xml:space="preserve"> </w:t>
      </w:r>
      <w:r>
        <w:t>gyalogos</w:t>
      </w:r>
      <w:r>
        <w:rPr>
          <w:rFonts w:eastAsia="Arial Narrow"/>
        </w:rPr>
        <w:t xml:space="preserve"> </w:t>
      </w:r>
      <w:r>
        <w:t>közlekedésre</w:t>
      </w:r>
      <w:r>
        <w:rPr>
          <w:rFonts w:eastAsia="Arial Narrow"/>
        </w:rPr>
        <w:t xml:space="preserve">, </w:t>
      </w:r>
      <w:r>
        <w:t>a</w:t>
      </w:r>
      <w:r>
        <w:rPr>
          <w:rFonts w:eastAsia="Arial Narrow"/>
        </w:rPr>
        <w:t xml:space="preserve"> </w:t>
      </w:r>
      <w:r>
        <w:t>tömegközlekedési</w:t>
      </w:r>
      <w:r>
        <w:rPr>
          <w:rFonts w:eastAsia="Arial Narrow"/>
        </w:rPr>
        <w:t xml:space="preserve"> </w:t>
      </w:r>
      <w:r>
        <w:t>eszközök</w:t>
      </w:r>
      <w:r>
        <w:rPr>
          <w:rFonts w:eastAsia="Arial Narrow"/>
        </w:rPr>
        <w:t xml:space="preserve"> </w:t>
      </w:r>
      <w:r>
        <w:t>használatára</w:t>
      </w:r>
      <w:r>
        <w:rPr>
          <w:rFonts w:eastAsia="Arial Narrow"/>
        </w:rPr>
        <w:t xml:space="preserve">, </w:t>
      </w:r>
      <w:r>
        <w:t>az</w:t>
      </w:r>
      <w:r>
        <w:rPr>
          <w:rFonts w:eastAsia="Arial Narrow"/>
        </w:rPr>
        <w:t xml:space="preserve"> </w:t>
      </w:r>
      <w:r>
        <w:t>utas</w:t>
      </w:r>
      <w:r>
        <w:rPr>
          <w:rFonts w:eastAsia="Arial Narrow"/>
        </w:rPr>
        <w:t>-</w:t>
      </w:r>
      <w:r>
        <w:t>balesetek</w:t>
      </w:r>
      <w:r>
        <w:rPr>
          <w:rFonts w:eastAsia="Arial Narrow"/>
        </w:rPr>
        <w:t xml:space="preserve"> </w:t>
      </w:r>
      <w:r>
        <w:t>elkerülésének</w:t>
      </w:r>
      <w:r>
        <w:rPr>
          <w:rFonts w:eastAsia="Arial Narrow"/>
        </w:rPr>
        <w:t xml:space="preserve"> </w:t>
      </w:r>
      <w:r>
        <w:t>módjaira</w:t>
      </w:r>
      <w:r>
        <w:rPr>
          <w:rFonts w:eastAsia="Arial Narrow"/>
        </w:rPr>
        <w:t>.</w:t>
      </w:r>
    </w:p>
    <w:p w:rsidR="00FD2847" w:rsidRDefault="00B20072">
      <w:pPr>
        <w:pStyle w:val="StlusArialNarrowSorkizrtUtna6pt"/>
        <w:rPr>
          <w:rFonts w:eastAsia="Arial Narrow"/>
        </w:rPr>
      </w:pPr>
      <w:r>
        <w:t>Meg</w:t>
      </w:r>
      <w:r>
        <w:rPr>
          <w:rFonts w:eastAsia="Arial Narrow"/>
        </w:rPr>
        <w:t xml:space="preserve"> </w:t>
      </w:r>
      <w:r>
        <w:t>kell</w:t>
      </w:r>
      <w:r>
        <w:rPr>
          <w:rFonts w:eastAsia="Arial Narrow"/>
        </w:rPr>
        <w:t xml:space="preserve"> </w:t>
      </w:r>
      <w:r>
        <w:t>ismerniük</w:t>
      </w:r>
      <w:r>
        <w:rPr>
          <w:rFonts w:eastAsia="Arial Narrow"/>
        </w:rPr>
        <w:t xml:space="preserve"> </w:t>
      </w:r>
      <w:r>
        <w:t>a</w:t>
      </w:r>
      <w:r>
        <w:rPr>
          <w:rFonts w:eastAsia="Arial Narrow"/>
        </w:rPr>
        <w:t xml:space="preserve"> </w:t>
      </w:r>
      <w:r>
        <w:t>valóság</w:t>
      </w:r>
      <w:r>
        <w:rPr>
          <w:rFonts w:eastAsia="Arial Narrow"/>
        </w:rPr>
        <w:t xml:space="preserve"> </w:t>
      </w:r>
      <w:r>
        <w:t>és</w:t>
      </w:r>
      <w:r>
        <w:rPr>
          <w:rFonts w:eastAsia="Arial Narrow"/>
        </w:rPr>
        <w:t xml:space="preserve"> </w:t>
      </w:r>
      <w:r>
        <w:t>a</w:t>
      </w:r>
      <w:r>
        <w:rPr>
          <w:rFonts w:eastAsia="Arial Narrow"/>
        </w:rPr>
        <w:t xml:space="preserve"> </w:t>
      </w:r>
      <w:r>
        <w:t>média</w:t>
      </w:r>
      <w:r>
        <w:rPr>
          <w:rFonts w:eastAsia="Arial Narrow"/>
        </w:rPr>
        <w:t xml:space="preserve"> </w:t>
      </w:r>
      <w:r>
        <w:t>kapcsolatát</w:t>
      </w:r>
      <w:r>
        <w:rPr>
          <w:rFonts w:eastAsia="Arial Narrow"/>
        </w:rPr>
        <w:t xml:space="preserve">, </w:t>
      </w:r>
      <w:r>
        <w:t>meg</w:t>
      </w:r>
      <w:r>
        <w:rPr>
          <w:rFonts w:eastAsia="Arial Narrow"/>
        </w:rPr>
        <w:t xml:space="preserve"> </w:t>
      </w:r>
      <w:r>
        <w:t>kell</w:t>
      </w:r>
      <w:r>
        <w:rPr>
          <w:rFonts w:eastAsia="Arial Narrow"/>
        </w:rPr>
        <w:t xml:space="preserve"> </w:t>
      </w:r>
      <w:r>
        <w:t>tanulniuk</w:t>
      </w:r>
      <w:r>
        <w:rPr>
          <w:rFonts w:eastAsia="Arial Narrow"/>
        </w:rPr>
        <w:t xml:space="preserve"> </w:t>
      </w:r>
      <w:r>
        <w:t>értelmezni</w:t>
      </w:r>
      <w:r>
        <w:rPr>
          <w:rFonts w:eastAsia="Arial Narrow"/>
        </w:rPr>
        <w:t xml:space="preserve"> </w:t>
      </w:r>
      <w:r>
        <w:t>a</w:t>
      </w:r>
      <w:r>
        <w:rPr>
          <w:rFonts w:eastAsia="Arial Narrow"/>
        </w:rPr>
        <w:t xml:space="preserve"> </w:t>
      </w:r>
      <w:r>
        <w:t>reklámokat</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egészséges</w:t>
      </w:r>
      <w:r>
        <w:rPr>
          <w:rFonts w:eastAsia="Arial Narrow"/>
        </w:rPr>
        <w:t xml:space="preserve"> </w:t>
      </w:r>
      <w:r>
        <w:t>életmódra</w:t>
      </w:r>
      <w:r>
        <w:rPr>
          <w:rFonts w:eastAsia="Arial Narrow"/>
        </w:rPr>
        <w:t xml:space="preserve"> </w:t>
      </w:r>
      <w:r>
        <w:t>nevelés</w:t>
      </w:r>
      <w:r>
        <w:rPr>
          <w:rFonts w:eastAsia="Arial Narrow"/>
        </w:rPr>
        <w:t xml:space="preserve"> </w:t>
      </w:r>
      <w:r>
        <w:t>a</w:t>
      </w:r>
      <w:r>
        <w:rPr>
          <w:rFonts w:eastAsia="Arial Narrow"/>
        </w:rPr>
        <w:t xml:space="preserve"> </w:t>
      </w:r>
      <w:r>
        <w:t>betegségek</w:t>
      </w:r>
      <w:r>
        <w:rPr>
          <w:rFonts w:eastAsia="Arial Narrow"/>
        </w:rPr>
        <w:t xml:space="preserve"> </w:t>
      </w:r>
      <w:r>
        <w:t>megelőzési</w:t>
      </w:r>
      <w:r>
        <w:rPr>
          <w:rFonts w:eastAsia="Arial Narrow"/>
        </w:rPr>
        <w:t xml:space="preserve"> </w:t>
      </w:r>
      <w:r>
        <w:t>módjainak</w:t>
      </w:r>
      <w:r>
        <w:rPr>
          <w:rFonts w:eastAsia="Arial Narrow"/>
        </w:rPr>
        <w:t xml:space="preserve"> </w:t>
      </w:r>
      <w:r>
        <w:t>megismerése</w:t>
      </w:r>
      <w:r>
        <w:rPr>
          <w:rFonts w:eastAsia="Arial Narrow"/>
        </w:rPr>
        <w:t xml:space="preserve"> </w:t>
      </w:r>
      <w:r>
        <w:t>mellett</w:t>
      </w:r>
      <w:r>
        <w:rPr>
          <w:rFonts w:eastAsia="Arial Narrow"/>
        </w:rPr>
        <w:t xml:space="preserve"> </w:t>
      </w:r>
      <w:r>
        <w:t>az</w:t>
      </w:r>
      <w:r>
        <w:rPr>
          <w:rFonts w:eastAsia="Arial Narrow"/>
        </w:rPr>
        <w:t xml:space="preserve"> </w:t>
      </w:r>
      <w:r>
        <w:t>egészséges</w:t>
      </w:r>
      <w:r>
        <w:rPr>
          <w:rFonts w:eastAsia="Arial Narrow"/>
        </w:rPr>
        <w:t xml:space="preserve"> </w:t>
      </w:r>
      <w:r>
        <w:t>állapot</w:t>
      </w:r>
      <w:r>
        <w:rPr>
          <w:rFonts w:eastAsia="Arial Narrow"/>
        </w:rPr>
        <w:t xml:space="preserve"> </w:t>
      </w:r>
      <w:r>
        <w:t>örömteli</w:t>
      </w:r>
      <w:r>
        <w:rPr>
          <w:rFonts w:eastAsia="Arial Narrow"/>
        </w:rPr>
        <w:t xml:space="preserve"> </w:t>
      </w:r>
      <w:r>
        <w:t>megélésére</w:t>
      </w:r>
      <w:r>
        <w:rPr>
          <w:rFonts w:eastAsia="Arial Narrow"/>
        </w:rPr>
        <w:t xml:space="preserve"> </w:t>
      </w:r>
      <w:r>
        <w:t>és</w:t>
      </w:r>
      <w:r>
        <w:rPr>
          <w:rFonts w:eastAsia="Arial Narrow"/>
        </w:rPr>
        <w:t xml:space="preserve"> </w:t>
      </w:r>
      <w:r>
        <w:t>a</w:t>
      </w:r>
      <w:r>
        <w:rPr>
          <w:rFonts w:eastAsia="Arial Narrow"/>
        </w:rPr>
        <w:t xml:space="preserve"> </w:t>
      </w:r>
      <w:r>
        <w:t>harmonikus</w:t>
      </w:r>
      <w:r>
        <w:rPr>
          <w:rFonts w:eastAsia="Arial Narrow"/>
        </w:rPr>
        <w:t xml:space="preserve"> </w:t>
      </w:r>
      <w:r>
        <w:t>élet</w:t>
      </w:r>
      <w:r>
        <w:rPr>
          <w:rFonts w:eastAsia="Arial Narrow"/>
        </w:rPr>
        <w:t xml:space="preserve"> </w:t>
      </w:r>
      <w:r>
        <w:t>értékként</w:t>
      </w:r>
      <w:r>
        <w:rPr>
          <w:rFonts w:eastAsia="Arial Narrow"/>
        </w:rPr>
        <w:t xml:space="preserve"> </w:t>
      </w:r>
      <w:r>
        <w:t>való</w:t>
      </w:r>
      <w:r>
        <w:rPr>
          <w:rFonts w:eastAsia="Arial Narrow"/>
        </w:rPr>
        <w:t xml:space="preserve"> </w:t>
      </w:r>
      <w:r>
        <w:t>tiszteletére</w:t>
      </w:r>
      <w:r>
        <w:rPr>
          <w:rFonts w:eastAsia="Arial Narrow"/>
        </w:rPr>
        <w:t xml:space="preserve"> </w:t>
      </w:r>
      <w:r>
        <w:t>is</w:t>
      </w:r>
      <w:r>
        <w:rPr>
          <w:rFonts w:eastAsia="Arial Narrow"/>
        </w:rPr>
        <w:t xml:space="preserve"> </w:t>
      </w:r>
      <w:r>
        <w:t>nevel</w:t>
      </w:r>
      <w:r>
        <w:rPr>
          <w:rFonts w:eastAsia="Arial Narrow"/>
        </w:rPr>
        <w:t xml:space="preserve">. </w:t>
      </w:r>
    </w:p>
    <w:p w:rsidR="00FD2847" w:rsidRDefault="00FD2847">
      <w:pPr>
        <w:pStyle w:val="Norml1"/>
      </w:pPr>
      <w:bookmarkStart w:id="98" w:name="__RefHeading__149_230262424"/>
      <w:bookmarkStart w:id="99" w:name="_Toc456099302"/>
      <w:bookmarkEnd w:id="98"/>
    </w:p>
    <w:p w:rsidR="00FD2847" w:rsidRDefault="00B20072">
      <w:pPr>
        <w:pStyle w:val="Norml1"/>
        <w:rPr>
          <w:rFonts w:cs="Times New Roman"/>
          <w:b/>
        </w:rPr>
      </w:pPr>
      <w:r>
        <w:rPr>
          <w:rStyle w:val="BuborkszvegChar"/>
          <w:rFonts w:cs="Times New Roman"/>
          <w:b/>
          <w:sz w:val="24"/>
          <w:szCs w:val="24"/>
        </w:rPr>
        <w:t>Az</w:t>
      </w:r>
      <w:r>
        <w:rPr>
          <w:rStyle w:val="BuborkszvegChar"/>
          <w:rFonts w:eastAsia="Arial Narrow" w:cs="Times New Roman"/>
          <w:b/>
          <w:sz w:val="24"/>
          <w:szCs w:val="24"/>
        </w:rPr>
        <w:t xml:space="preserve"> </w:t>
      </w:r>
      <w:r>
        <w:rPr>
          <w:rStyle w:val="BuborkszvegChar"/>
          <w:rFonts w:cs="Times New Roman"/>
          <w:b/>
          <w:sz w:val="24"/>
          <w:szCs w:val="24"/>
        </w:rPr>
        <w:t>elsősegély</w:t>
      </w:r>
      <w:r>
        <w:rPr>
          <w:rStyle w:val="BuborkszvegChar"/>
          <w:rFonts w:eastAsia="Arial Narrow" w:cs="Times New Roman"/>
          <w:b/>
          <w:sz w:val="24"/>
          <w:szCs w:val="24"/>
        </w:rPr>
        <w:t>-</w:t>
      </w:r>
      <w:r>
        <w:rPr>
          <w:rStyle w:val="BuborkszvegChar"/>
          <w:rFonts w:cs="Times New Roman"/>
          <w:b/>
          <w:sz w:val="24"/>
          <w:szCs w:val="24"/>
        </w:rPr>
        <w:t>nyújtási</w:t>
      </w:r>
      <w:r>
        <w:rPr>
          <w:rStyle w:val="BuborkszvegChar"/>
          <w:rFonts w:eastAsia="Arial Narrow" w:cs="Times New Roman"/>
          <w:b/>
          <w:sz w:val="24"/>
          <w:szCs w:val="24"/>
        </w:rPr>
        <w:t xml:space="preserve"> </w:t>
      </w:r>
      <w:r>
        <w:rPr>
          <w:rStyle w:val="BuborkszvegChar"/>
          <w:rFonts w:cs="Times New Roman"/>
          <w:b/>
          <w:sz w:val="24"/>
          <w:szCs w:val="24"/>
        </w:rPr>
        <w:t>alapismeretek</w:t>
      </w:r>
      <w:r>
        <w:rPr>
          <w:rStyle w:val="BuborkszvegChar"/>
          <w:rFonts w:eastAsia="Arial Narrow" w:cs="Times New Roman"/>
          <w:b/>
          <w:sz w:val="24"/>
          <w:szCs w:val="24"/>
        </w:rPr>
        <w:t xml:space="preserve"> </w:t>
      </w:r>
      <w:bookmarkEnd w:id="99"/>
      <w:r>
        <w:rPr>
          <w:rStyle w:val="BuborkszvegChar"/>
          <w:rFonts w:cs="Times New Roman"/>
          <w:b/>
          <w:sz w:val="24"/>
          <w:szCs w:val="24"/>
        </w:rPr>
        <w:t>elsajátítása</w:t>
      </w:r>
    </w:p>
    <w:p w:rsidR="00FD2847" w:rsidRDefault="00FD2847">
      <w:pPr>
        <w:pStyle w:val="Norml1"/>
        <w:rPr>
          <w:b/>
        </w:rPr>
      </w:pPr>
    </w:p>
    <w:p w:rsidR="00FD2847" w:rsidRDefault="00B20072">
      <w:pPr>
        <w:pStyle w:val="Norml10"/>
        <w:spacing w:line="276" w:lineRule="auto"/>
        <w:jc w:val="both"/>
        <w:rPr>
          <w:rFonts w:eastAsia="Arial Narrow"/>
        </w:rPr>
      </w:pPr>
      <w:r>
        <w:t>Az</w:t>
      </w:r>
      <w:r>
        <w:rPr>
          <w:rFonts w:eastAsia="Arial Narrow"/>
        </w:rPr>
        <w:t xml:space="preserve"> </w:t>
      </w:r>
      <w:r>
        <w:t>elsősegély</w:t>
      </w:r>
      <w:r>
        <w:rPr>
          <w:rFonts w:eastAsia="Arial Narrow"/>
        </w:rPr>
        <w:t>-</w:t>
      </w:r>
      <w:r>
        <w:t>nyújtási</w:t>
      </w:r>
      <w:r>
        <w:rPr>
          <w:rFonts w:eastAsia="Arial Narrow"/>
        </w:rPr>
        <w:t xml:space="preserve"> </w:t>
      </w:r>
      <w:r>
        <w:t>alapismeretek</w:t>
      </w:r>
      <w:r>
        <w:rPr>
          <w:rFonts w:eastAsia="Arial Narrow"/>
        </w:rPr>
        <w:t xml:space="preserve"> </w:t>
      </w:r>
      <w:r>
        <w:t>elsajátítása</w:t>
      </w:r>
      <w:r>
        <w:rPr>
          <w:rFonts w:eastAsia="Arial Narrow"/>
        </w:rPr>
        <w:t xml:space="preserve"> </w:t>
      </w:r>
      <w:r>
        <w:t>tanítási</w:t>
      </w:r>
      <w:r>
        <w:rPr>
          <w:rFonts w:eastAsia="Arial Narrow"/>
        </w:rPr>
        <w:t xml:space="preserve"> </w:t>
      </w:r>
      <w:r>
        <w:t>órákon</w:t>
      </w:r>
      <w:r>
        <w:rPr>
          <w:rFonts w:eastAsia="Arial Narrow"/>
        </w:rPr>
        <w:t xml:space="preserve"> </w:t>
      </w:r>
      <w:r>
        <w:t>belül</w:t>
      </w:r>
      <w:r>
        <w:rPr>
          <w:rFonts w:eastAsia="Arial Narrow"/>
        </w:rPr>
        <w:t xml:space="preserve"> (</w:t>
      </w:r>
      <w:r>
        <w:t>osztályfőnöki</w:t>
      </w:r>
      <w:r>
        <w:rPr>
          <w:rFonts w:eastAsia="Arial Narrow"/>
        </w:rPr>
        <w:t xml:space="preserve">, </w:t>
      </w:r>
      <w:r>
        <w:t>biológia</w:t>
      </w:r>
      <w:r>
        <w:rPr>
          <w:rFonts w:eastAsia="Arial Narrow"/>
        </w:rPr>
        <w:t xml:space="preserve"> </w:t>
      </w:r>
      <w:r>
        <w:t>és</w:t>
      </w:r>
      <w:r>
        <w:rPr>
          <w:rFonts w:eastAsia="Arial Narrow"/>
        </w:rPr>
        <w:t xml:space="preserve"> </w:t>
      </w:r>
      <w:r>
        <w:t>testnevelés</w:t>
      </w:r>
      <w:r>
        <w:rPr>
          <w:rFonts w:eastAsia="Arial Narrow"/>
        </w:rPr>
        <w:t xml:space="preserve"> </w:t>
      </w:r>
      <w:r>
        <w:t>óra</w:t>
      </w:r>
      <w:r>
        <w:rPr>
          <w:rFonts w:eastAsia="Arial Narrow"/>
        </w:rPr>
        <w:t xml:space="preserve">) </w:t>
      </w:r>
      <w:r>
        <w:t>és</w:t>
      </w:r>
      <w:r>
        <w:rPr>
          <w:rFonts w:eastAsia="Arial Narrow"/>
        </w:rPr>
        <w:t xml:space="preserve"> </w:t>
      </w:r>
      <w:r>
        <w:t>délutáni</w:t>
      </w:r>
      <w:r>
        <w:rPr>
          <w:rFonts w:eastAsia="Arial Narrow"/>
        </w:rPr>
        <w:t xml:space="preserve"> </w:t>
      </w:r>
      <w:r>
        <w:t>csoportfoglalkozásokon</w:t>
      </w:r>
      <w:r>
        <w:rPr>
          <w:rFonts w:eastAsia="Arial Narrow"/>
        </w:rPr>
        <w:t xml:space="preserve"> </w:t>
      </w:r>
      <w:r>
        <w:t>valósul</w:t>
      </w:r>
      <w:r>
        <w:rPr>
          <w:rFonts w:eastAsia="Arial Narrow"/>
        </w:rPr>
        <w:t xml:space="preserve"> </w:t>
      </w:r>
      <w:r>
        <w:t>meg</w:t>
      </w:r>
      <w:r>
        <w:rPr>
          <w:rFonts w:eastAsia="Arial Narrow"/>
        </w:rPr>
        <w:t xml:space="preserve">. </w:t>
      </w:r>
    </w:p>
    <w:p w:rsidR="00FD2847" w:rsidRDefault="00FD2847">
      <w:pPr>
        <w:pStyle w:val="Norml1"/>
      </w:pPr>
      <w:bookmarkStart w:id="100" w:name="__RefHeading__151_230262424"/>
      <w:bookmarkStart w:id="101" w:name="_Toc456099303"/>
      <w:bookmarkEnd w:id="100"/>
    </w:p>
    <w:p w:rsidR="00FD2847" w:rsidRDefault="00B20072">
      <w:pPr>
        <w:pStyle w:val="Norml1"/>
        <w:rPr>
          <w:rFonts w:cs="Times New Roman"/>
          <w:b/>
        </w:rPr>
      </w:pPr>
      <w:r>
        <w:rPr>
          <w:rStyle w:val="BuborkszvegChar"/>
          <w:rFonts w:cs="Times New Roman"/>
          <w:b/>
          <w:sz w:val="24"/>
          <w:szCs w:val="24"/>
        </w:rPr>
        <w:t>Az</w:t>
      </w:r>
      <w:r>
        <w:rPr>
          <w:rStyle w:val="BuborkszvegChar"/>
          <w:rFonts w:eastAsia="Arial Narrow" w:cs="Times New Roman"/>
          <w:b/>
          <w:sz w:val="24"/>
          <w:szCs w:val="24"/>
        </w:rPr>
        <w:t xml:space="preserve"> </w:t>
      </w:r>
      <w:r>
        <w:rPr>
          <w:rStyle w:val="BuborkszvegChar"/>
          <w:rFonts w:cs="Times New Roman"/>
          <w:b/>
          <w:sz w:val="24"/>
          <w:szCs w:val="24"/>
        </w:rPr>
        <w:t>iskolai</w:t>
      </w:r>
      <w:r>
        <w:rPr>
          <w:rStyle w:val="BuborkszvegChar"/>
          <w:rFonts w:eastAsia="Arial Narrow" w:cs="Times New Roman"/>
          <w:b/>
          <w:sz w:val="24"/>
          <w:szCs w:val="24"/>
        </w:rPr>
        <w:t xml:space="preserve"> </w:t>
      </w:r>
      <w:r>
        <w:rPr>
          <w:rStyle w:val="BuborkszvegChar"/>
          <w:rFonts w:cs="Times New Roman"/>
          <w:b/>
          <w:sz w:val="24"/>
          <w:szCs w:val="24"/>
        </w:rPr>
        <w:t>elsősegélynyújtás</w:t>
      </w:r>
      <w:r>
        <w:rPr>
          <w:rStyle w:val="BuborkszvegChar"/>
          <w:rFonts w:eastAsia="Arial Narrow" w:cs="Times New Roman"/>
          <w:b/>
          <w:sz w:val="24"/>
          <w:szCs w:val="24"/>
        </w:rPr>
        <w:t xml:space="preserve"> </w:t>
      </w:r>
      <w:r>
        <w:rPr>
          <w:rStyle w:val="BuborkszvegChar"/>
          <w:rFonts w:cs="Times New Roman"/>
          <w:b/>
          <w:sz w:val="24"/>
          <w:szCs w:val="24"/>
        </w:rPr>
        <w:t>oktatásának</w:t>
      </w:r>
      <w:r>
        <w:rPr>
          <w:rStyle w:val="BuborkszvegChar"/>
          <w:rFonts w:eastAsia="Arial Narrow" w:cs="Times New Roman"/>
          <w:b/>
          <w:sz w:val="24"/>
          <w:szCs w:val="24"/>
        </w:rPr>
        <w:t xml:space="preserve"> </w:t>
      </w:r>
      <w:r>
        <w:rPr>
          <w:rStyle w:val="BuborkszvegChar"/>
          <w:rFonts w:cs="Times New Roman"/>
          <w:b/>
          <w:sz w:val="24"/>
          <w:szCs w:val="24"/>
        </w:rPr>
        <w:t>legfőbb</w:t>
      </w:r>
      <w:r>
        <w:rPr>
          <w:rStyle w:val="BuborkszvegChar"/>
          <w:rFonts w:eastAsia="Arial Narrow" w:cs="Times New Roman"/>
          <w:b/>
          <w:sz w:val="24"/>
          <w:szCs w:val="24"/>
        </w:rPr>
        <w:t xml:space="preserve"> </w:t>
      </w:r>
      <w:bookmarkEnd w:id="101"/>
      <w:r>
        <w:rPr>
          <w:rStyle w:val="BuborkszvegChar"/>
          <w:rFonts w:cs="Times New Roman"/>
          <w:b/>
          <w:sz w:val="24"/>
          <w:szCs w:val="24"/>
        </w:rPr>
        <w:t>célja</w:t>
      </w:r>
    </w:p>
    <w:p w:rsidR="00FD2847" w:rsidRDefault="00FD2847">
      <w:pPr>
        <w:pStyle w:val="Norml1"/>
        <w:rPr>
          <w:b/>
        </w:rPr>
      </w:pPr>
    </w:p>
    <w:p w:rsidR="00FD2847" w:rsidRDefault="00B20072">
      <w:pPr>
        <w:pStyle w:val="Norml10"/>
        <w:spacing w:line="276" w:lineRule="auto"/>
        <w:ind w:left="8" w:hanging="8"/>
        <w:jc w:val="both"/>
        <w:rPr>
          <w:rFonts w:eastAsia="Arial Narrow"/>
        </w:rPr>
      </w:pPr>
      <w:r>
        <w:t>Az</w:t>
      </w:r>
      <w:r>
        <w:rPr>
          <w:rFonts w:eastAsia="Arial Narrow"/>
        </w:rPr>
        <w:t xml:space="preserve"> </w:t>
      </w:r>
      <w:r>
        <w:t>elsősegélynyújtás</w:t>
      </w:r>
      <w:r>
        <w:rPr>
          <w:rFonts w:eastAsia="Arial Narrow"/>
        </w:rPr>
        <w:t xml:space="preserve"> </w:t>
      </w:r>
      <w:r>
        <w:t>célja</w:t>
      </w:r>
      <w:r>
        <w:rPr>
          <w:rFonts w:eastAsia="Arial Narrow"/>
        </w:rPr>
        <w:t xml:space="preserve">, </w:t>
      </w:r>
      <w:r>
        <w:t>hogy</w:t>
      </w:r>
      <w:r>
        <w:rPr>
          <w:rFonts w:eastAsia="Arial Narrow"/>
        </w:rPr>
        <w:t xml:space="preserve"> </w:t>
      </w:r>
      <w:r>
        <w:t>az</w:t>
      </w:r>
      <w:r>
        <w:rPr>
          <w:rFonts w:eastAsia="Arial Narrow"/>
        </w:rPr>
        <w:t xml:space="preserve"> </w:t>
      </w:r>
      <w:r>
        <w:t>észlelt</w:t>
      </w:r>
      <w:r>
        <w:rPr>
          <w:rFonts w:eastAsia="Arial Narrow"/>
        </w:rPr>
        <w:t xml:space="preserve"> </w:t>
      </w:r>
      <w:r>
        <w:t>személyen</w:t>
      </w:r>
      <w:r>
        <w:rPr>
          <w:rFonts w:eastAsia="Arial Narrow"/>
        </w:rPr>
        <w:t xml:space="preserve"> </w:t>
      </w:r>
      <w:r>
        <w:t>tapasztalt</w:t>
      </w:r>
      <w:r>
        <w:rPr>
          <w:rFonts w:eastAsia="Arial Narrow"/>
        </w:rPr>
        <w:t xml:space="preserve"> </w:t>
      </w:r>
      <w:r>
        <w:t>hirtelen</w:t>
      </w:r>
      <w:r>
        <w:rPr>
          <w:rFonts w:eastAsia="Arial Narrow"/>
        </w:rPr>
        <w:t xml:space="preserve"> </w:t>
      </w:r>
      <w:r>
        <w:t>egészségkárosodást</w:t>
      </w:r>
      <w:r>
        <w:rPr>
          <w:rFonts w:eastAsia="Arial Narrow"/>
        </w:rPr>
        <w:t xml:space="preserve"> </w:t>
      </w:r>
      <w:r>
        <w:t>elhárítsa</w:t>
      </w:r>
      <w:r>
        <w:rPr>
          <w:rFonts w:eastAsia="Arial Narrow"/>
        </w:rPr>
        <w:t xml:space="preserve">, </w:t>
      </w:r>
      <w:r>
        <w:t>vagy</w:t>
      </w:r>
      <w:r>
        <w:rPr>
          <w:rFonts w:eastAsia="Arial Narrow"/>
        </w:rPr>
        <w:t xml:space="preserve"> </w:t>
      </w:r>
      <w:r>
        <w:t>a</w:t>
      </w:r>
      <w:r>
        <w:rPr>
          <w:rFonts w:eastAsia="Arial Narrow"/>
        </w:rPr>
        <w:t xml:space="preserve"> </w:t>
      </w:r>
      <w:r>
        <w:t>további</w:t>
      </w:r>
      <w:r>
        <w:rPr>
          <w:rFonts w:eastAsia="Arial Narrow"/>
        </w:rPr>
        <w:t xml:space="preserve"> </w:t>
      </w:r>
      <w:r>
        <w:t>állapotromlását</w:t>
      </w:r>
      <w:r>
        <w:rPr>
          <w:rFonts w:eastAsia="Arial Narrow"/>
        </w:rPr>
        <w:t xml:space="preserve"> </w:t>
      </w:r>
      <w:r>
        <w:t>megakadályozza</w:t>
      </w:r>
      <w:r>
        <w:rPr>
          <w:rFonts w:eastAsia="Arial Narrow"/>
        </w:rPr>
        <w:t xml:space="preserve">. </w:t>
      </w:r>
      <w:r>
        <w:t>Legfontosabb</w:t>
      </w:r>
      <w:r>
        <w:rPr>
          <w:rFonts w:eastAsia="Arial Narrow"/>
        </w:rPr>
        <w:t xml:space="preserve"> </w:t>
      </w:r>
      <w:r>
        <w:t>szerepe</w:t>
      </w:r>
      <w:r>
        <w:rPr>
          <w:rFonts w:eastAsia="Arial Narrow"/>
        </w:rPr>
        <w:t xml:space="preserve">, </w:t>
      </w:r>
      <w:r>
        <w:t>hogy</w:t>
      </w:r>
      <w:r>
        <w:rPr>
          <w:rFonts w:eastAsia="Arial Narrow"/>
        </w:rPr>
        <w:t xml:space="preserve"> </w:t>
      </w:r>
      <w:r>
        <w:t>helyes</w:t>
      </w:r>
      <w:r>
        <w:rPr>
          <w:rFonts w:eastAsia="Arial Narrow"/>
        </w:rPr>
        <w:t xml:space="preserve"> </w:t>
      </w:r>
      <w:r>
        <w:t>alkalmazásával</w:t>
      </w:r>
      <w:r>
        <w:rPr>
          <w:rFonts w:eastAsia="Arial Narrow"/>
        </w:rPr>
        <w:t xml:space="preserve"> </w:t>
      </w:r>
      <w:r>
        <w:t>lehetővé</w:t>
      </w:r>
      <w:r>
        <w:rPr>
          <w:rFonts w:eastAsia="Arial Narrow"/>
        </w:rPr>
        <w:t xml:space="preserve"> </w:t>
      </w:r>
      <w:r>
        <w:t>válik</w:t>
      </w:r>
      <w:r>
        <w:rPr>
          <w:rFonts w:eastAsia="Arial Narrow"/>
        </w:rPr>
        <w:t xml:space="preserve"> </w:t>
      </w:r>
      <w:r>
        <w:t>az</w:t>
      </w:r>
      <w:r>
        <w:rPr>
          <w:rFonts w:eastAsia="Arial Narrow"/>
        </w:rPr>
        <w:t xml:space="preserve"> </w:t>
      </w:r>
      <w:r>
        <w:t>időveszteség</w:t>
      </w:r>
      <w:r>
        <w:rPr>
          <w:rFonts w:eastAsia="Arial Narrow"/>
        </w:rPr>
        <w:t xml:space="preserve"> </w:t>
      </w:r>
      <w:r>
        <w:t>minimálisra</w:t>
      </w:r>
      <w:r>
        <w:rPr>
          <w:rFonts w:eastAsia="Arial Narrow"/>
        </w:rPr>
        <w:t xml:space="preserve"> </w:t>
      </w:r>
      <w:r>
        <w:t>csökkentése</w:t>
      </w:r>
      <w:r>
        <w:rPr>
          <w:rFonts w:eastAsia="Arial Narrow"/>
        </w:rPr>
        <w:t xml:space="preserve">, </w:t>
      </w:r>
      <w:r>
        <w:t>mely</w:t>
      </w:r>
      <w:r>
        <w:rPr>
          <w:rFonts w:eastAsia="Arial Narrow"/>
        </w:rPr>
        <w:t xml:space="preserve"> </w:t>
      </w:r>
      <w:r>
        <w:t>a</w:t>
      </w:r>
      <w:r>
        <w:rPr>
          <w:rFonts w:eastAsia="Arial Narrow"/>
        </w:rPr>
        <w:t xml:space="preserve"> </w:t>
      </w:r>
      <w:r>
        <w:t>maradandó</w:t>
      </w:r>
      <w:r>
        <w:rPr>
          <w:rFonts w:eastAsia="Arial Narrow"/>
        </w:rPr>
        <w:t xml:space="preserve"> </w:t>
      </w:r>
      <w:r>
        <w:t>egészségkárosodás</w:t>
      </w:r>
      <w:r>
        <w:rPr>
          <w:rFonts w:eastAsia="Arial Narrow"/>
        </w:rPr>
        <w:t xml:space="preserve"> </w:t>
      </w:r>
      <w:r>
        <w:t>nélküli</w:t>
      </w:r>
      <w:r>
        <w:rPr>
          <w:rFonts w:eastAsia="Arial Narrow"/>
        </w:rPr>
        <w:t xml:space="preserve"> </w:t>
      </w:r>
      <w:r>
        <w:t>túlélés</w:t>
      </w:r>
      <w:r>
        <w:rPr>
          <w:rFonts w:eastAsia="Arial Narrow"/>
        </w:rPr>
        <w:t xml:space="preserve"> </w:t>
      </w:r>
      <w:r>
        <w:t>alapvető</w:t>
      </w:r>
      <w:r>
        <w:rPr>
          <w:rFonts w:eastAsia="Arial Narrow"/>
        </w:rPr>
        <w:t xml:space="preserve"> </w:t>
      </w:r>
      <w:r>
        <w:t>feltétele</w:t>
      </w:r>
      <w:r>
        <w:rPr>
          <w:rFonts w:eastAsia="Arial Narrow"/>
        </w:rPr>
        <w:t>.</w:t>
      </w:r>
    </w:p>
    <w:p w:rsidR="00FD2847" w:rsidRDefault="00B20072">
      <w:pPr>
        <w:pStyle w:val="Norml10"/>
        <w:spacing w:before="120" w:after="120" w:line="276" w:lineRule="auto"/>
        <w:jc w:val="both"/>
        <w:rPr>
          <w:rFonts w:eastAsia="Arial Narrow"/>
        </w:rPr>
      </w:pPr>
      <w:r>
        <w:t>Kialakítani</w:t>
      </w:r>
      <w:r>
        <w:rPr>
          <w:rFonts w:eastAsia="Arial Narrow"/>
        </w:rPr>
        <w:t xml:space="preserve"> </w:t>
      </w:r>
      <w:r>
        <w:t>már</w:t>
      </w:r>
      <w:r>
        <w:rPr>
          <w:rFonts w:eastAsia="Arial Narrow"/>
        </w:rPr>
        <w:t xml:space="preserve"> </w:t>
      </w:r>
      <w:r>
        <w:t>gyermekkorban</w:t>
      </w:r>
      <w:r>
        <w:rPr>
          <w:rFonts w:eastAsia="Arial Narrow"/>
        </w:rPr>
        <w:t xml:space="preserve">, </w:t>
      </w:r>
      <w:r>
        <w:t>hogy</w:t>
      </w:r>
      <w:r>
        <w:rPr>
          <w:rFonts w:eastAsia="Arial Narrow"/>
        </w:rPr>
        <w:t xml:space="preserve"> </w:t>
      </w:r>
      <w:r>
        <w:t>a</w:t>
      </w:r>
      <w:r>
        <w:rPr>
          <w:rFonts w:eastAsia="Arial Narrow"/>
        </w:rPr>
        <w:t xml:space="preserve"> </w:t>
      </w:r>
      <w:r>
        <w:t>vészhelyzetbe</w:t>
      </w:r>
      <w:r>
        <w:rPr>
          <w:rFonts w:eastAsia="Arial Narrow"/>
        </w:rPr>
        <w:t xml:space="preserve"> </w:t>
      </w:r>
      <w:r>
        <w:t>került</w:t>
      </w:r>
      <w:r>
        <w:rPr>
          <w:rFonts w:eastAsia="Arial Narrow"/>
        </w:rPr>
        <w:t xml:space="preserve"> </w:t>
      </w:r>
      <w:r>
        <w:t>emberek</w:t>
      </w:r>
      <w:r>
        <w:rPr>
          <w:rFonts w:eastAsia="Arial Narrow"/>
        </w:rPr>
        <w:t xml:space="preserve"> </w:t>
      </w:r>
      <w:r>
        <w:t>megsegítése</w:t>
      </w:r>
      <w:r>
        <w:rPr>
          <w:rFonts w:eastAsia="Arial Narrow"/>
        </w:rPr>
        <w:t xml:space="preserve"> </w:t>
      </w:r>
      <w:r>
        <w:t>és</w:t>
      </w:r>
      <w:r>
        <w:rPr>
          <w:rFonts w:eastAsia="Arial Narrow"/>
        </w:rPr>
        <w:t xml:space="preserve"> </w:t>
      </w:r>
      <w:r>
        <w:t>a</w:t>
      </w:r>
      <w:r>
        <w:rPr>
          <w:rFonts w:eastAsia="Arial Narrow"/>
        </w:rPr>
        <w:t xml:space="preserve"> </w:t>
      </w:r>
      <w:r>
        <w:t>számukra</w:t>
      </w:r>
      <w:r>
        <w:rPr>
          <w:rFonts w:eastAsia="Arial Narrow"/>
        </w:rPr>
        <w:t xml:space="preserve"> </w:t>
      </w:r>
      <w:r>
        <w:t>nyújtott</w:t>
      </w:r>
      <w:r>
        <w:rPr>
          <w:rFonts w:eastAsia="Arial Narrow"/>
        </w:rPr>
        <w:t xml:space="preserve"> </w:t>
      </w:r>
      <w:r>
        <w:t>elsősegély</w:t>
      </w:r>
      <w:r>
        <w:rPr>
          <w:rFonts w:eastAsia="Arial Narrow"/>
        </w:rPr>
        <w:t xml:space="preserve"> </w:t>
      </w:r>
      <w:r>
        <w:t>magától</w:t>
      </w:r>
      <w:r>
        <w:rPr>
          <w:rFonts w:eastAsia="Arial Narrow"/>
        </w:rPr>
        <w:t xml:space="preserve"> </w:t>
      </w:r>
      <w:r>
        <w:t>értetődővé</w:t>
      </w:r>
      <w:r>
        <w:rPr>
          <w:rFonts w:eastAsia="Arial Narrow"/>
        </w:rPr>
        <w:t xml:space="preserve"> </w:t>
      </w:r>
      <w:r>
        <w:t>váljon</w:t>
      </w:r>
      <w:r>
        <w:rPr>
          <w:rFonts w:eastAsia="Arial Narrow"/>
        </w:rPr>
        <w:t xml:space="preserve"> </w:t>
      </w:r>
      <w:r>
        <w:t>számukra</w:t>
      </w:r>
      <w:r>
        <w:rPr>
          <w:rFonts w:eastAsia="Arial Narrow"/>
        </w:rPr>
        <w:t xml:space="preserve">. </w:t>
      </w:r>
      <w:r>
        <w:t>További</w:t>
      </w:r>
      <w:r>
        <w:rPr>
          <w:rFonts w:eastAsia="Arial Narrow"/>
        </w:rPr>
        <w:t xml:space="preserve"> </w:t>
      </w:r>
      <w:r>
        <w:t>cél</w:t>
      </w:r>
      <w:r>
        <w:rPr>
          <w:rFonts w:eastAsia="Arial Narrow"/>
        </w:rPr>
        <w:t xml:space="preserve">, </w:t>
      </w:r>
      <w:r>
        <w:t>hogy</w:t>
      </w:r>
      <w:r>
        <w:rPr>
          <w:rFonts w:eastAsia="Arial Narrow"/>
        </w:rPr>
        <w:t xml:space="preserve"> </w:t>
      </w:r>
      <w:r>
        <w:t>a</w:t>
      </w:r>
      <w:r>
        <w:rPr>
          <w:rFonts w:eastAsia="Arial Narrow"/>
        </w:rPr>
        <w:t xml:space="preserve"> </w:t>
      </w:r>
      <w:r>
        <w:t>tanulók</w:t>
      </w:r>
      <w:r>
        <w:rPr>
          <w:rFonts w:eastAsia="Arial Narrow"/>
        </w:rPr>
        <w:t xml:space="preserve"> </w:t>
      </w:r>
      <w:r>
        <w:t>az</w:t>
      </w:r>
      <w:r>
        <w:rPr>
          <w:rFonts w:eastAsia="Arial Narrow"/>
        </w:rPr>
        <w:t xml:space="preserve"> </w:t>
      </w:r>
      <w:r>
        <w:t>alapismeretek</w:t>
      </w:r>
      <w:r>
        <w:rPr>
          <w:rFonts w:eastAsia="Arial Narrow"/>
        </w:rPr>
        <w:t xml:space="preserve"> </w:t>
      </w:r>
      <w:r>
        <w:t>elsajátítása</w:t>
      </w:r>
      <w:r>
        <w:rPr>
          <w:rFonts w:eastAsia="Arial Narrow"/>
        </w:rPr>
        <w:t xml:space="preserve"> </w:t>
      </w:r>
      <w:r>
        <w:t>után</w:t>
      </w:r>
      <w:r>
        <w:rPr>
          <w:rFonts w:eastAsia="Arial Narrow"/>
        </w:rPr>
        <w:t xml:space="preserve"> </w:t>
      </w:r>
      <w:r>
        <w:t>tudjanak</w:t>
      </w:r>
      <w:r>
        <w:rPr>
          <w:rFonts w:eastAsia="Arial Narrow"/>
        </w:rPr>
        <w:t xml:space="preserve"> </w:t>
      </w:r>
      <w:r>
        <w:t>segítséget</w:t>
      </w:r>
      <w:r>
        <w:rPr>
          <w:rFonts w:eastAsia="Arial Narrow"/>
        </w:rPr>
        <w:t xml:space="preserve"> </w:t>
      </w:r>
      <w:r>
        <w:t>nyújtani</w:t>
      </w:r>
      <w:r>
        <w:rPr>
          <w:rFonts w:eastAsia="Arial Narrow"/>
        </w:rPr>
        <w:t xml:space="preserve"> </w:t>
      </w:r>
      <w:r>
        <w:t>a</w:t>
      </w:r>
      <w:r>
        <w:rPr>
          <w:rFonts w:eastAsia="Arial Narrow"/>
        </w:rPr>
        <w:t xml:space="preserve"> </w:t>
      </w:r>
      <w:r>
        <w:t>rászorulóknak</w:t>
      </w:r>
      <w:r>
        <w:rPr>
          <w:rFonts w:eastAsia="Arial Narrow"/>
        </w:rPr>
        <w:t xml:space="preserve">. </w:t>
      </w:r>
    </w:p>
    <w:p w:rsidR="00FD2847" w:rsidRDefault="00FD2847">
      <w:pPr>
        <w:pStyle w:val="Norml1"/>
      </w:pPr>
      <w:bookmarkStart w:id="102" w:name="__RefHeading__153_230262424"/>
      <w:bookmarkStart w:id="103" w:name="_Toc456099304"/>
      <w:bookmarkEnd w:id="102"/>
    </w:p>
    <w:p w:rsidR="00FD2847" w:rsidRDefault="00B20072">
      <w:pPr>
        <w:pStyle w:val="Norml1"/>
        <w:rPr>
          <w:rFonts w:cs="Times New Roman"/>
          <w:b/>
        </w:rPr>
      </w:pPr>
      <w:r>
        <w:rPr>
          <w:rStyle w:val="BuborkszvegChar"/>
          <w:rFonts w:cs="Times New Roman"/>
          <w:b/>
          <w:sz w:val="24"/>
          <w:szCs w:val="24"/>
        </w:rPr>
        <w:t>Az</w:t>
      </w:r>
      <w:r>
        <w:rPr>
          <w:rStyle w:val="BuborkszvegChar"/>
          <w:rFonts w:eastAsia="Arial Narrow" w:cs="Times New Roman"/>
          <w:b/>
          <w:sz w:val="24"/>
          <w:szCs w:val="24"/>
        </w:rPr>
        <w:t xml:space="preserve"> </w:t>
      </w:r>
      <w:r>
        <w:rPr>
          <w:rStyle w:val="BuborkszvegChar"/>
          <w:rFonts w:cs="Times New Roman"/>
          <w:b/>
          <w:sz w:val="24"/>
          <w:szCs w:val="24"/>
        </w:rPr>
        <w:t>elsősegély</w:t>
      </w:r>
      <w:r>
        <w:rPr>
          <w:rStyle w:val="BuborkszvegChar"/>
          <w:rFonts w:eastAsia="Arial Narrow" w:cs="Times New Roman"/>
          <w:b/>
          <w:sz w:val="24"/>
          <w:szCs w:val="24"/>
        </w:rPr>
        <w:t>-</w:t>
      </w:r>
      <w:r>
        <w:rPr>
          <w:rStyle w:val="BuborkszvegChar"/>
          <w:rFonts w:cs="Times New Roman"/>
          <w:b/>
          <w:sz w:val="24"/>
          <w:szCs w:val="24"/>
        </w:rPr>
        <w:t>nyújtási</w:t>
      </w:r>
      <w:r>
        <w:rPr>
          <w:rStyle w:val="BuborkszvegChar"/>
          <w:rFonts w:eastAsia="Arial Narrow" w:cs="Times New Roman"/>
          <w:b/>
          <w:sz w:val="24"/>
          <w:szCs w:val="24"/>
        </w:rPr>
        <w:t xml:space="preserve"> </w:t>
      </w:r>
      <w:r>
        <w:rPr>
          <w:rStyle w:val="BuborkszvegChar"/>
          <w:rFonts w:cs="Times New Roman"/>
          <w:b/>
          <w:sz w:val="24"/>
          <w:szCs w:val="24"/>
        </w:rPr>
        <w:t>alapismeretek</w:t>
      </w:r>
      <w:r>
        <w:rPr>
          <w:rStyle w:val="BuborkszvegChar"/>
          <w:rFonts w:eastAsia="Arial Narrow" w:cs="Times New Roman"/>
          <w:b/>
          <w:sz w:val="24"/>
          <w:szCs w:val="24"/>
        </w:rPr>
        <w:t xml:space="preserve"> </w:t>
      </w:r>
      <w:r>
        <w:rPr>
          <w:rStyle w:val="BuborkszvegChar"/>
          <w:rFonts w:cs="Times New Roman"/>
          <w:b/>
          <w:sz w:val="24"/>
          <w:szCs w:val="24"/>
        </w:rPr>
        <w:t>elsajátításának</w:t>
      </w:r>
      <w:r>
        <w:rPr>
          <w:rStyle w:val="BuborkszvegChar"/>
          <w:rFonts w:eastAsia="Arial Narrow" w:cs="Times New Roman"/>
          <w:b/>
          <w:sz w:val="24"/>
          <w:szCs w:val="24"/>
        </w:rPr>
        <w:t xml:space="preserve"> </w:t>
      </w:r>
      <w:bookmarkEnd w:id="103"/>
      <w:r>
        <w:rPr>
          <w:rStyle w:val="BuborkszvegChar"/>
          <w:rFonts w:cs="Times New Roman"/>
          <w:b/>
          <w:sz w:val="24"/>
          <w:szCs w:val="24"/>
        </w:rPr>
        <w:t>formái</w:t>
      </w:r>
    </w:p>
    <w:p w:rsidR="00FD2847" w:rsidRDefault="00FD2847">
      <w:pPr>
        <w:pStyle w:val="Norml1"/>
        <w:rPr>
          <w:b/>
        </w:rPr>
      </w:pPr>
    </w:p>
    <w:p w:rsidR="00FD2847" w:rsidRDefault="00B20072">
      <w:pPr>
        <w:pStyle w:val="Norml10"/>
        <w:numPr>
          <w:ilvl w:val="0"/>
          <w:numId w:val="20"/>
        </w:numPr>
        <w:spacing w:line="276" w:lineRule="auto"/>
        <w:jc w:val="both"/>
        <w:rPr>
          <w:rFonts w:eastAsia="Arial Narrow"/>
        </w:rPr>
      </w:pPr>
      <w:r>
        <w:rPr>
          <w:i/>
        </w:rPr>
        <w:t>Tanítási</w:t>
      </w:r>
      <w:r>
        <w:rPr>
          <w:rFonts w:eastAsia="Arial Narrow"/>
          <w:i/>
        </w:rPr>
        <w:t xml:space="preserve"> </w:t>
      </w:r>
      <w:r>
        <w:rPr>
          <w:i/>
        </w:rPr>
        <w:t>órán</w:t>
      </w:r>
      <w:r>
        <w:rPr>
          <w:rFonts w:eastAsia="Arial Narrow"/>
        </w:rPr>
        <w:t xml:space="preserve">: </w:t>
      </w:r>
      <w:r>
        <w:t>osztályfőnöki</w:t>
      </w:r>
      <w:r>
        <w:rPr>
          <w:rFonts w:eastAsia="Arial Narrow"/>
        </w:rPr>
        <w:t xml:space="preserve">, </w:t>
      </w:r>
      <w:r>
        <w:t>természetismeret</w:t>
      </w:r>
      <w:r>
        <w:rPr>
          <w:rFonts w:eastAsia="Arial Narrow"/>
        </w:rPr>
        <w:t xml:space="preserve">, </w:t>
      </w:r>
      <w:r>
        <w:t>biológia</w:t>
      </w:r>
      <w:r>
        <w:rPr>
          <w:rFonts w:eastAsia="Arial Narrow"/>
        </w:rPr>
        <w:t xml:space="preserve">, </w:t>
      </w:r>
      <w:r>
        <w:t>fizika</w:t>
      </w:r>
      <w:r>
        <w:rPr>
          <w:rFonts w:eastAsia="Arial Narrow"/>
        </w:rPr>
        <w:t xml:space="preserve">, </w:t>
      </w:r>
      <w:r>
        <w:t>kémia</w:t>
      </w:r>
      <w:r>
        <w:rPr>
          <w:rFonts w:eastAsia="Arial Narrow"/>
        </w:rPr>
        <w:t xml:space="preserve">, </w:t>
      </w:r>
      <w:r>
        <w:t>testnevelés</w:t>
      </w:r>
      <w:r>
        <w:rPr>
          <w:rFonts w:eastAsia="Arial Narrow"/>
        </w:rPr>
        <w:t xml:space="preserve">, </w:t>
      </w:r>
      <w:r>
        <w:t>technika</w:t>
      </w:r>
      <w:r>
        <w:rPr>
          <w:rFonts w:eastAsia="Arial Narrow"/>
        </w:rPr>
        <w:t xml:space="preserve"> </w:t>
      </w:r>
      <w:r>
        <w:t>órák</w:t>
      </w:r>
      <w:r>
        <w:rPr>
          <w:rFonts w:eastAsia="Arial Narrow"/>
        </w:rPr>
        <w:t xml:space="preserve"> </w:t>
      </w:r>
      <w:r>
        <w:t>tanítási</w:t>
      </w:r>
      <w:r>
        <w:rPr>
          <w:rFonts w:eastAsia="Arial Narrow"/>
        </w:rPr>
        <w:t xml:space="preserve"> </w:t>
      </w:r>
      <w:r>
        <w:t>óráin</w:t>
      </w:r>
      <w:r>
        <w:rPr>
          <w:rFonts w:eastAsia="Arial Narrow"/>
        </w:rPr>
        <w:t xml:space="preserve"> </w:t>
      </w:r>
      <w:r>
        <w:t>és</w:t>
      </w:r>
      <w:r>
        <w:rPr>
          <w:rFonts w:eastAsia="Arial Narrow"/>
        </w:rPr>
        <w:t xml:space="preserve"> </w:t>
      </w:r>
      <w:r>
        <w:t>aktuális</w:t>
      </w:r>
      <w:r>
        <w:rPr>
          <w:rFonts w:eastAsia="Arial Narrow"/>
        </w:rPr>
        <w:t xml:space="preserve"> </w:t>
      </w:r>
      <w:r>
        <w:t>témáinál</w:t>
      </w:r>
      <w:r>
        <w:rPr>
          <w:rFonts w:eastAsia="Arial Narrow"/>
        </w:rPr>
        <w:t xml:space="preserve"> </w:t>
      </w:r>
      <w:r>
        <w:t>elméleti</w:t>
      </w:r>
      <w:r>
        <w:rPr>
          <w:rFonts w:eastAsia="Arial Narrow"/>
        </w:rPr>
        <w:t xml:space="preserve"> </w:t>
      </w:r>
      <w:r>
        <w:t>és</w:t>
      </w:r>
      <w:r>
        <w:rPr>
          <w:rFonts w:eastAsia="Arial Narrow"/>
        </w:rPr>
        <w:t xml:space="preserve"> </w:t>
      </w:r>
      <w:r>
        <w:t>gyakorlati</w:t>
      </w:r>
      <w:r>
        <w:rPr>
          <w:rFonts w:eastAsia="Arial Narrow"/>
        </w:rPr>
        <w:t xml:space="preserve"> </w:t>
      </w:r>
      <w:r>
        <w:t>tudnivalók</w:t>
      </w:r>
      <w:r>
        <w:rPr>
          <w:rFonts w:eastAsia="Arial Narrow"/>
        </w:rPr>
        <w:t xml:space="preserve"> </w:t>
      </w:r>
      <w:r>
        <w:t>megbeszélése</w:t>
      </w:r>
      <w:r>
        <w:rPr>
          <w:rFonts w:eastAsia="Arial Narrow"/>
        </w:rPr>
        <w:t>.</w:t>
      </w:r>
    </w:p>
    <w:p w:rsidR="00FD2847" w:rsidRDefault="00B20072">
      <w:pPr>
        <w:pStyle w:val="Norml10"/>
        <w:numPr>
          <w:ilvl w:val="0"/>
          <w:numId w:val="20"/>
        </w:numPr>
        <w:spacing w:line="276" w:lineRule="auto"/>
        <w:jc w:val="both"/>
      </w:pPr>
      <w:r>
        <w:rPr>
          <w:i/>
        </w:rPr>
        <w:t>Tanórán</w:t>
      </w:r>
      <w:r>
        <w:rPr>
          <w:rFonts w:eastAsia="Arial Narrow"/>
          <w:i/>
        </w:rPr>
        <w:t xml:space="preserve"> </w:t>
      </w:r>
      <w:r>
        <w:rPr>
          <w:i/>
        </w:rPr>
        <w:t>kívül</w:t>
      </w:r>
      <w:r>
        <w:rPr>
          <w:rFonts w:eastAsia="Arial Narrow"/>
          <w:i/>
        </w:rPr>
        <w:t xml:space="preserve">: </w:t>
      </w:r>
      <w:r>
        <w:t>az</w:t>
      </w:r>
      <w:r>
        <w:rPr>
          <w:rFonts w:eastAsia="Arial Narrow"/>
        </w:rPr>
        <w:t xml:space="preserve"> </w:t>
      </w:r>
      <w:proofErr w:type="spellStart"/>
      <w:r>
        <w:t>Öko</w:t>
      </w:r>
      <w:r>
        <w:rPr>
          <w:rFonts w:eastAsia="Arial Narrow"/>
        </w:rPr>
        <w:t>-</w:t>
      </w:r>
      <w:r>
        <w:t>napi</w:t>
      </w:r>
      <w:proofErr w:type="spellEnd"/>
      <w:r>
        <w:rPr>
          <w:rFonts w:eastAsia="Arial Narrow"/>
        </w:rPr>
        <w:t xml:space="preserve"> </w:t>
      </w:r>
      <w:r>
        <w:t>akadályversenyen</w:t>
      </w:r>
      <w:r>
        <w:rPr>
          <w:rFonts w:eastAsia="Arial Narrow"/>
        </w:rPr>
        <w:t xml:space="preserve">, </w:t>
      </w:r>
      <w:r>
        <w:t>katasztrófavédelmi</w:t>
      </w:r>
      <w:r>
        <w:rPr>
          <w:rFonts w:eastAsia="Arial Narrow"/>
        </w:rPr>
        <w:t xml:space="preserve"> </w:t>
      </w:r>
      <w:r>
        <w:t>vetélkedőn</w:t>
      </w:r>
      <w:r>
        <w:rPr>
          <w:rFonts w:eastAsia="Arial Narrow"/>
        </w:rPr>
        <w:t xml:space="preserve">, </w:t>
      </w:r>
      <w:r>
        <w:t>erdei</w:t>
      </w:r>
      <w:r>
        <w:rPr>
          <w:rFonts w:eastAsia="Arial Narrow"/>
        </w:rPr>
        <w:t xml:space="preserve"> </w:t>
      </w:r>
      <w:r>
        <w:t>iskolában</w:t>
      </w:r>
      <w:r>
        <w:rPr>
          <w:rFonts w:eastAsia="Arial Narrow"/>
        </w:rPr>
        <w:t xml:space="preserve"> </w:t>
      </w:r>
      <w:r>
        <w:t>a</w:t>
      </w:r>
      <w:r>
        <w:rPr>
          <w:rFonts w:eastAsia="Arial Narrow"/>
        </w:rPr>
        <w:t xml:space="preserve"> </w:t>
      </w:r>
      <w:r>
        <w:t>konkrét</w:t>
      </w:r>
      <w:r>
        <w:rPr>
          <w:rFonts w:eastAsia="Arial Narrow"/>
        </w:rPr>
        <w:t xml:space="preserve"> </w:t>
      </w:r>
      <w:r>
        <w:t>gyakorlati</w:t>
      </w:r>
      <w:r>
        <w:rPr>
          <w:rFonts w:eastAsia="Arial Narrow"/>
        </w:rPr>
        <w:t xml:space="preserve"> </w:t>
      </w:r>
      <w:r>
        <w:t>alkalmazás</w:t>
      </w:r>
      <w:r>
        <w:rPr>
          <w:rFonts w:eastAsia="Arial Narrow"/>
        </w:rPr>
        <w:t xml:space="preserve"> </w:t>
      </w:r>
      <w:r>
        <w:t>kerül</w:t>
      </w:r>
      <w:r>
        <w:rPr>
          <w:rFonts w:eastAsia="Arial Narrow"/>
        </w:rPr>
        <w:t xml:space="preserve"> </w:t>
      </w:r>
      <w:r>
        <w:t>előtérbe</w:t>
      </w:r>
      <w:r>
        <w:rPr>
          <w:rFonts w:eastAsia="Arial Narrow"/>
        </w:rPr>
        <w:t xml:space="preserve">. </w:t>
      </w:r>
      <w:r>
        <w:t>Tanulmányi</w:t>
      </w:r>
      <w:r>
        <w:rPr>
          <w:rFonts w:eastAsia="Arial Narrow"/>
        </w:rPr>
        <w:t xml:space="preserve"> </w:t>
      </w:r>
      <w:r>
        <w:t>kirándulásokon</w:t>
      </w:r>
      <w:r>
        <w:rPr>
          <w:rFonts w:eastAsia="Arial Narrow"/>
        </w:rPr>
        <w:t xml:space="preserve"> </w:t>
      </w:r>
      <w:r>
        <w:t>az</w:t>
      </w:r>
      <w:r>
        <w:rPr>
          <w:rFonts w:eastAsia="Arial Narrow"/>
        </w:rPr>
        <w:t xml:space="preserve"> </w:t>
      </w:r>
      <w:r>
        <w:t>Észlelő</w:t>
      </w:r>
      <w:r>
        <w:rPr>
          <w:rFonts w:eastAsia="Arial Narrow"/>
        </w:rPr>
        <w:t xml:space="preserve"> </w:t>
      </w:r>
      <w:r>
        <w:t>műveltségi</w:t>
      </w:r>
      <w:r>
        <w:rPr>
          <w:rFonts w:eastAsia="Arial Narrow"/>
        </w:rPr>
        <w:t xml:space="preserve"> </w:t>
      </w:r>
      <w:r>
        <w:t>vetélkedőnk</w:t>
      </w:r>
      <w:r>
        <w:rPr>
          <w:rFonts w:eastAsia="Arial Narrow"/>
        </w:rPr>
        <w:t xml:space="preserve"> </w:t>
      </w:r>
      <w:r>
        <w:t>alkalmával</w:t>
      </w:r>
      <w:r>
        <w:rPr>
          <w:rFonts w:eastAsia="Arial Narrow"/>
        </w:rPr>
        <w:t xml:space="preserve"> </w:t>
      </w:r>
      <w:r>
        <w:t>elméleti</w:t>
      </w:r>
      <w:r>
        <w:rPr>
          <w:rFonts w:eastAsia="Arial Narrow"/>
        </w:rPr>
        <w:t xml:space="preserve"> </w:t>
      </w:r>
      <w:r>
        <w:t>és</w:t>
      </w:r>
      <w:r>
        <w:rPr>
          <w:rFonts w:eastAsia="Arial Narrow"/>
        </w:rPr>
        <w:t xml:space="preserve"> </w:t>
      </w:r>
      <w:r>
        <w:t>gyakorlati</w:t>
      </w:r>
      <w:r>
        <w:rPr>
          <w:rFonts w:eastAsia="Arial Narrow"/>
        </w:rPr>
        <w:t xml:space="preserve"> </w:t>
      </w:r>
      <w:r>
        <w:t>tudnivalók</w:t>
      </w:r>
      <w:r>
        <w:rPr>
          <w:rFonts w:eastAsia="Arial Narrow"/>
        </w:rPr>
        <w:t xml:space="preserve"> </w:t>
      </w:r>
      <w:r>
        <w:t>életszerű</w:t>
      </w:r>
      <w:r>
        <w:rPr>
          <w:rFonts w:eastAsia="Arial Narrow"/>
        </w:rPr>
        <w:t xml:space="preserve"> </w:t>
      </w:r>
      <w:r>
        <w:t>példákon</w:t>
      </w:r>
      <w:r>
        <w:rPr>
          <w:rFonts w:eastAsia="Arial Narrow"/>
        </w:rPr>
        <w:t xml:space="preserve"> </w:t>
      </w:r>
      <w:r>
        <w:t>keresztül</w:t>
      </w:r>
      <w:r>
        <w:rPr>
          <w:rFonts w:eastAsia="Arial Narrow"/>
        </w:rPr>
        <w:t xml:space="preserve"> </w:t>
      </w:r>
      <w:r>
        <w:t>szerepelnek</w:t>
      </w:r>
      <w:r>
        <w:rPr>
          <w:rFonts w:eastAsia="Arial Narrow"/>
        </w:rPr>
        <w:t xml:space="preserve">. </w:t>
      </w:r>
    </w:p>
    <w:p w:rsidR="00FD2847" w:rsidRDefault="00FD2847">
      <w:pPr>
        <w:pStyle w:val="Norml10"/>
        <w:spacing w:line="276" w:lineRule="auto"/>
        <w:jc w:val="both"/>
      </w:pPr>
    </w:p>
    <w:p w:rsidR="00FD2847" w:rsidRDefault="00FD2847">
      <w:pPr>
        <w:pStyle w:val="Norml10"/>
        <w:spacing w:line="276" w:lineRule="auto"/>
        <w:jc w:val="both"/>
      </w:pPr>
    </w:p>
    <w:p w:rsidR="00FD2847" w:rsidRDefault="00FD2847">
      <w:pPr>
        <w:pStyle w:val="Norml10"/>
        <w:spacing w:line="276" w:lineRule="auto"/>
        <w:jc w:val="both"/>
        <w:rPr>
          <w:rFonts w:eastAsia="Arial Narrow"/>
        </w:rPr>
      </w:pPr>
    </w:p>
    <w:p w:rsidR="00FD2847" w:rsidRDefault="00B20072">
      <w:pPr>
        <w:pStyle w:val="Cmsor2"/>
        <w:spacing w:line="276" w:lineRule="auto"/>
      </w:pPr>
      <w:bookmarkStart w:id="104" w:name="__RefHeading__155_230262424"/>
      <w:bookmarkStart w:id="105" w:name="_Toc456099305"/>
      <w:bookmarkStart w:id="106" w:name="_Toc462161644"/>
      <w:bookmarkEnd w:id="104"/>
      <w:r>
        <w:t>4.  A</w:t>
      </w:r>
      <w:r>
        <w:rPr>
          <w:rFonts w:eastAsia="Arial Narrow"/>
        </w:rPr>
        <w:t xml:space="preserve"> </w:t>
      </w:r>
      <w:r>
        <w:t>közösségfejlesztéssel</w:t>
      </w:r>
      <w:r>
        <w:rPr>
          <w:rFonts w:eastAsia="Arial Narrow"/>
        </w:rPr>
        <w:t xml:space="preserve"> </w:t>
      </w:r>
      <w:r>
        <w:t>kapcsolatos</w:t>
      </w:r>
      <w:r>
        <w:rPr>
          <w:rFonts w:eastAsia="Arial Narrow"/>
        </w:rPr>
        <w:t xml:space="preserve"> </w:t>
      </w:r>
      <w:r>
        <w:t>pedagógiai</w:t>
      </w:r>
      <w:r>
        <w:rPr>
          <w:rFonts w:eastAsia="Arial Narrow"/>
        </w:rPr>
        <w:t xml:space="preserve"> </w:t>
      </w:r>
      <w:bookmarkEnd w:id="105"/>
      <w:r>
        <w:t>feladatok</w:t>
      </w:r>
      <w:bookmarkEnd w:id="106"/>
    </w:p>
    <w:p w:rsidR="00FD2847" w:rsidRDefault="00B20072">
      <w:pPr>
        <w:pStyle w:val="Norml10"/>
        <w:spacing w:line="276" w:lineRule="auto"/>
      </w:pPr>
      <w:r>
        <w:rPr>
          <w:b/>
          <w:u w:val="single"/>
        </w:rPr>
        <w:t>Értelmezés:</w:t>
      </w:r>
    </w:p>
    <w:p w:rsidR="00FD2847" w:rsidRDefault="00B20072">
      <w:pPr>
        <w:pStyle w:val="Norml10"/>
        <w:spacing w:line="276" w:lineRule="auto"/>
        <w:ind w:firstLine="708"/>
        <w:jc w:val="both"/>
      </w:pPr>
      <w:r>
        <w:t xml:space="preserve">A közösségfejlesztésünkben fontos szerepet kap az ország és tágabb környezete a Kárpát-medence megismerése, a nemzeti hagyományok fejlesztése. Törekedni kell a harmonikus kapcsolat kialakítására természeti és társadalmi környezetünkkel. A gyermekeket más népek etnikai és kulturális csoportok értékeinek megbecsülésére kell nevelni. Fontos szempont, hogy tanulóink felnövekedve megőrizzék magyarságtudatukat, ugyanakkor legyenek tisztában az európai azonosság tudattal és az egyetemes kultúrával. Kapcsolódjanak be teremtett világunk értékeinek megőrzésébe. Egymás megbecsülésére, elfogadására törekedjenek. Legyenek tisztában a tanulási módszerek kialakítása során a csoport munka közösségfejlesztő erejével. Fontos az egészséges életmód betartása a mindennapok során. Keresztyén szellemiségű együttélés jellemezze őket. </w:t>
      </w:r>
    </w:p>
    <w:p w:rsidR="00FD2847" w:rsidRDefault="00FD2847">
      <w:pPr>
        <w:pStyle w:val="Norml10"/>
        <w:spacing w:line="276" w:lineRule="auto"/>
        <w:rPr>
          <w:sz w:val="16"/>
          <w:szCs w:val="16"/>
        </w:rPr>
      </w:pPr>
    </w:p>
    <w:p w:rsidR="00FD2847" w:rsidRDefault="00B20072">
      <w:pPr>
        <w:pStyle w:val="Norml10"/>
        <w:spacing w:line="276" w:lineRule="auto"/>
        <w:jc w:val="both"/>
      </w:pPr>
      <w:r>
        <w:tab/>
        <w:t>Kereszténységünk története, ünnepeink, keresztyén életvitelünk, hitünk megélésének lehetőségei, a közösségformálás számunkra legerőteljesebb színtere. Kiemelkedő szerepet kap az iskola és a gyülekezet ebben a munkában. Gyülekezetünk vezetője az iskolalelkész, aki munkáját a környező gyülekezetek vezetőivel és hitoktatóikkal együttműködve látja el.</w:t>
      </w:r>
    </w:p>
    <w:p w:rsidR="00FD2847" w:rsidRDefault="00B20072">
      <w:pPr>
        <w:pStyle w:val="Norml10"/>
        <w:spacing w:line="276" w:lineRule="auto"/>
        <w:ind w:firstLine="709"/>
        <w:jc w:val="both"/>
      </w:pPr>
      <w:r>
        <w:t>Az iskolai nevelés legfőbb célja a tanuló minél szélesebb körben történő fejlesztése, felkészítése az életre. A gyermek fejlődése azonban szorosan összefügg és nem választható el a közösségtől, a közösségi neveléstől.</w:t>
      </w:r>
    </w:p>
    <w:p w:rsidR="00FD2847" w:rsidRDefault="00FD2847">
      <w:pPr>
        <w:pStyle w:val="Norml10"/>
        <w:spacing w:line="276" w:lineRule="auto"/>
        <w:jc w:val="both"/>
        <w:rPr>
          <w:b/>
          <w:u w:val="single"/>
        </w:rPr>
      </w:pPr>
    </w:p>
    <w:p w:rsidR="00FD2847" w:rsidRDefault="00B20072">
      <w:pPr>
        <w:pStyle w:val="Norml10"/>
        <w:spacing w:line="276" w:lineRule="auto"/>
        <w:jc w:val="both"/>
        <w:rPr>
          <w:b/>
          <w:u w:val="single"/>
        </w:rPr>
      </w:pPr>
      <w:r>
        <w:rPr>
          <w:b/>
          <w:u w:val="single"/>
        </w:rPr>
        <w:t>A kortárs csoport:</w:t>
      </w:r>
    </w:p>
    <w:p w:rsidR="00FD2847" w:rsidRDefault="00FD2847">
      <w:pPr>
        <w:pStyle w:val="Norml10"/>
        <w:spacing w:line="276" w:lineRule="auto"/>
        <w:jc w:val="both"/>
      </w:pPr>
    </w:p>
    <w:p w:rsidR="00FD2847" w:rsidRDefault="00B20072">
      <w:pPr>
        <w:pStyle w:val="Norml10"/>
        <w:numPr>
          <w:ilvl w:val="0"/>
          <w:numId w:val="18"/>
        </w:numPr>
        <w:spacing w:line="276" w:lineRule="auto"/>
        <w:jc w:val="both"/>
      </w:pPr>
      <w:r>
        <w:t>lehetőséget ad az én-érvényesítésre,</w:t>
      </w:r>
    </w:p>
    <w:p w:rsidR="00FD2847" w:rsidRDefault="00B20072">
      <w:pPr>
        <w:pStyle w:val="Norml10"/>
        <w:numPr>
          <w:ilvl w:val="0"/>
          <w:numId w:val="18"/>
        </w:numPr>
        <w:spacing w:line="276" w:lineRule="auto"/>
        <w:jc w:val="both"/>
      </w:pPr>
      <w:r>
        <w:t>biztosítja a valakihez tartozás érzését,</w:t>
      </w:r>
    </w:p>
    <w:p w:rsidR="00FD2847" w:rsidRDefault="00B20072">
      <w:pPr>
        <w:pStyle w:val="Norml10"/>
        <w:numPr>
          <w:ilvl w:val="0"/>
          <w:numId w:val="18"/>
        </w:numPr>
        <w:spacing w:line="276" w:lineRule="auto"/>
        <w:jc w:val="both"/>
      </w:pPr>
      <w:r>
        <w:t>emocionális biztonságot nyújt.</w:t>
      </w:r>
    </w:p>
    <w:p w:rsidR="00FD2847" w:rsidRDefault="00FD2847">
      <w:pPr>
        <w:pStyle w:val="Norml10"/>
        <w:spacing w:line="276" w:lineRule="auto"/>
        <w:jc w:val="both"/>
        <w:rPr>
          <w:sz w:val="16"/>
          <w:szCs w:val="16"/>
          <w:vertAlign w:val="superscript"/>
        </w:rPr>
      </w:pPr>
    </w:p>
    <w:p w:rsidR="00FD2847" w:rsidRDefault="00B20072">
      <w:pPr>
        <w:pStyle w:val="Norml10"/>
        <w:spacing w:line="276" w:lineRule="auto"/>
        <w:ind w:firstLine="360"/>
        <w:jc w:val="both"/>
      </w:pPr>
      <w:r>
        <w:t>Ha a diákok kötődnek az egyes iskolai közösséghez, erősödnek a nevelési hatások. Ezért is alapvető feladat a közösségben, illetve a közösség által történő nevelés megszervezése és irányítása.</w:t>
      </w:r>
    </w:p>
    <w:p w:rsidR="00FD2847" w:rsidRDefault="00FD2847">
      <w:pPr>
        <w:pStyle w:val="Cmsor2"/>
        <w:spacing w:after="0" w:line="276" w:lineRule="auto"/>
        <w:ind w:firstLine="360"/>
        <w:rPr>
          <w:sz w:val="24"/>
        </w:rPr>
      </w:pPr>
      <w:bookmarkStart w:id="107" w:name="_Toc238447509"/>
      <w:bookmarkStart w:id="108" w:name="_Toc238446610"/>
      <w:bookmarkStart w:id="109" w:name="_Toc238443167"/>
      <w:bookmarkEnd w:id="107"/>
      <w:bookmarkEnd w:id="108"/>
      <w:bookmarkEnd w:id="109"/>
    </w:p>
    <w:p w:rsidR="00FD2847" w:rsidRDefault="00B20072">
      <w:pPr>
        <w:pStyle w:val="Cmsor3"/>
      </w:pPr>
      <w:bookmarkStart w:id="110" w:name="_Toc462161645"/>
      <w:r>
        <w:t>4.1 A család</w:t>
      </w:r>
      <w:bookmarkEnd w:id="110"/>
    </w:p>
    <w:p w:rsidR="00FD2847" w:rsidRDefault="00FD2847">
      <w:pPr>
        <w:pStyle w:val="Norml1"/>
        <w:rPr>
          <w:b/>
        </w:rPr>
      </w:pPr>
    </w:p>
    <w:p w:rsidR="00FD2847" w:rsidRDefault="00B20072">
      <w:pPr>
        <w:pStyle w:val="Norml10"/>
        <w:spacing w:line="276" w:lineRule="auto"/>
        <w:ind w:firstLine="709"/>
        <w:jc w:val="both"/>
      </w:pPr>
      <w:r>
        <w:t>A legalapvetőbb közösség a család, melybe a tanuló beilleszkedik. A család meghatározza, formálja, befolyásolja a gyermek fejlődését, a másokhoz való viszonyát. Alapvető szociális kötődéseket, formákat alakít ki, amelyeket az iskolába kerülve lehet és kell is fejleszteni, formálni, alakítani. Így nagyon fontos szerepet kap az iskola, s az osztályközösség is.</w:t>
      </w:r>
    </w:p>
    <w:p w:rsidR="00FD2847" w:rsidRDefault="00FD2847">
      <w:pPr>
        <w:pStyle w:val="Norml10"/>
        <w:spacing w:line="276" w:lineRule="auto"/>
        <w:jc w:val="both"/>
        <w:rPr>
          <w:b/>
        </w:rPr>
      </w:pPr>
    </w:p>
    <w:p w:rsidR="00FD2847" w:rsidRDefault="00B20072">
      <w:pPr>
        <w:pStyle w:val="Cmsor3"/>
      </w:pPr>
      <w:bookmarkStart w:id="111" w:name="_Toc462161646"/>
      <w:r>
        <w:t>4.2 Az iskolai közösség</w:t>
      </w:r>
      <w:bookmarkEnd w:id="111"/>
    </w:p>
    <w:p w:rsidR="00FD2847" w:rsidRDefault="00FD2847">
      <w:pPr>
        <w:pStyle w:val="Norml10"/>
        <w:spacing w:line="276" w:lineRule="auto"/>
        <w:jc w:val="both"/>
      </w:pPr>
    </w:p>
    <w:p w:rsidR="00FD2847" w:rsidRDefault="00B20072">
      <w:pPr>
        <w:pStyle w:val="Norml10"/>
        <w:spacing w:line="276" w:lineRule="auto"/>
        <w:ind w:firstLine="709"/>
        <w:jc w:val="both"/>
      </w:pPr>
      <w:r>
        <w:t xml:space="preserve">A tanulók együttélésének és együttműködésének legtágabb keretét az iskolai közösség jelenti. Megkülönböztetett jelentőségű feladatok hárulnak az iskola vezetőire, az osztályfőnökre, a diákönkormányzatot segítő pedagógusra, az egyes iskolai eseményeket, rendezvényeket szervező tanárokra. Célunk az 1-4. évfolyamon, hogy a gyerekek érezzék jól magukat közösségükben, megismerjék, elfogadják, segítség közösségük tagjait. Alakítsuk ki az együttélés legfontosabb szokásait. Formáljuk az osztályközösség saját arculatát, ismerjék meg egymás értékeit, örüljenek egymás sikereinek. Érezzék jól magukat a közös programokon. </w:t>
      </w:r>
    </w:p>
    <w:p w:rsidR="00FD2847" w:rsidRDefault="00FD2847">
      <w:pPr>
        <w:pStyle w:val="Norml10"/>
        <w:spacing w:line="276" w:lineRule="auto"/>
        <w:ind w:firstLine="709"/>
        <w:jc w:val="both"/>
      </w:pPr>
    </w:p>
    <w:p w:rsidR="00FD2847" w:rsidRDefault="00FD2847">
      <w:pPr>
        <w:pStyle w:val="Norml10"/>
        <w:spacing w:line="276" w:lineRule="auto"/>
        <w:ind w:firstLine="709"/>
        <w:jc w:val="both"/>
      </w:pPr>
    </w:p>
    <w:p w:rsidR="00FD2847" w:rsidRDefault="00B20072">
      <w:pPr>
        <w:pStyle w:val="Norml10"/>
        <w:spacing w:line="276" w:lineRule="auto"/>
        <w:jc w:val="both"/>
      </w:pPr>
      <w:r>
        <w:rPr>
          <w:b/>
          <w:u w:val="single"/>
        </w:rPr>
        <w:t>Sikerkritérium:</w:t>
      </w:r>
    </w:p>
    <w:p w:rsidR="00FD2847" w:rsidRDefault="00B20072">
      <w:pPr>
        <w:pStyle w:val="Norml10"/>
        <w:spacing w:line="276" w:lineRule="auto"/>
        <w:ind w:firstLine="709"/>
        <w:jc w:val="both"/>
      </w:pPr>
      <w:r>
        <w:t>Tanulók szívesen járjanak iskolába, aktívan vegyenek részt a közös programokban.</w:t>
      </w:r>
    </w:p>
    <w:p w:rsidR="00FD2847" w:rsidRDefault="00B20072">
      <w:pPr>
        <w:pStyle w:val="Norml10"/>
        <w:spacing w:line="276" w:lineRule="auto"/>
        <w:ind w:firstLine="709"/>
        <w:jc w:val="both"/>
      </w:pPr>
      <w:r>
        <w:t>5-6. évfolyam: A közösségi szellem erősítése, vitakészség kialakítása, találja meg az egyén a helyét a közösségben.</w:t>
      </w:r>
    </w:p>
    <w:p w:rsidR="00FD2847" w:rsidRDefault="00FD2847">
      <w:pPr>
        <w:pStyle w:val="Norml10"/>
        <w:spacing w:line="276" w:lineRule="auto"/>
        <w:ind w:firstLine="709"/>
        <w:jc w:val="both"/>
        <w:rPr>
          <w:sz w:val="16"/>
          <w:szCs w:val="16"/>
        </w:rPr>
      </w:pPr>
    </w:p>
    <w:p w:rsidR="00FD2847" w:rsidRDefault="00B20072">
      <w:pPr>
        <w:pStyle w:val="Norml10"/>
        <w:spacing w:line="276" w:lineRule="auto"/>
        <w:ind w:firstLine="709"/>
        <w:jc w:val="both"/>
      </w:pPr>
      <w:r>
        <w:t>Minden tanuló találjon feladatot és barátot az osztályban.</w:t>
      </w:r>
    </w:p>
    <w:p w:rsidR="00FD2847" w:rsidRDefault="00B20072">
      <w:pPr>
        <w:pStyle w:val="Norml10"/>
        <w:spacing w:line="276" w:lineRule="auto"/>
        <w:ind w:firstLine="709"/>
        <w:jc w:val="both"/>
      </w:pPr>
      <w:r>
        <w:t xml:space="preserve">7-8. évfolyam: erősödjön a tanulókban az egymás és a felnőttek iránti tisztelet. Képesek legyenek kulturált véleménynyilvánításra. </w:t>
      </w:r>
    </w:p>
    <w:p w:rsidR="00FD2847" w:rsidRDefault="00FD2847">
      <w:pPr>
        <w:pStyle w:val="Norml10"/>
        <w:spacing w:line="276" w:lineRule="auto"/>
        <w:ind w:firstLine="709"/>
        <w:jc w:val="both"/>
        <w:rPr>
          <w:sz w:val="16"/>
          <w:szCs w:val="16"/>
        </w:rPr>
      </w:pPr>
    </w:p>
    <w:p w:rsidR="00FD2847" w:rsidRDefault="00B20072">
      <w:pPr>
        <w:pStyle w:val="Norml10"/>
        <w:spacing w:line="276" w:lineRule="auto"/>
        <w:ind w:firstLine="709"/>
        <w:jc w:val="both"/>
      </w:pPr>
      <w:r>
        <w:t xml:space="preserve">Konfliktushelyzeteiket legyenek képesek kulturáltan megoldani. </w:t>
      </w:r>
    </w:p>
    <w:p w:rsidR="00FD2847" w:rsidRDefault="00FD2847">
      <w:pPr>
        <w:pStyle w:val="StlusArialNarrowSorkizrtUtna6pt"/>
      </w:pPr>
    </w:p>
    <w:p w:rsidR="00FD2847" w:rsidRDefault="00B20072">
      <w:pPr>
        <w:pStyle w:val="StlusArialNarrowSorkizrtUtna6pt"/>
        <w:rPr>
          <w:rFonts w:eastAsia="Arial Narrow"/>
        </w:rPr>
      </w:pPr>
      <w:r>
        <w:t>Olyan</w:t>
      </w:r>
      <w:r>
        <w:rPr>
          <w:rFonts w:eastAsia="Arial Narrow"/>
        </w:rPr>
        <w:t xml:space="preserve"> </w:t>
      </w:r>
      <w:r>
        <w:t>jellemvonásokat</w:t>
      </w:r>
      <w:r>
        <w:rPr>
          <w:rFonts w:eastAsia="Arial Narrow"/>
        </w:rPr>
        <w:t xml:space="preserve"> </w:t>
      </w:r>
      <w:r>
        <w:t>kell</w:t>
      </w:r>
      <w:r>
        <w:rPr>
          <w:rFonts w:eastAsia="Arial Narrow"/>
        </w:rPr>
        <w:t xml:space="preserve"> </w:t>
      </w:r>
      <w:r>
        <w:t>kialakítani</w:t>
      </w:r>
      <w:r>
        <w:rPr>
          <w:rFonts w:eastAsia="Arial Narrow"/>
        </w:rPr>
        <w:t xml:space="preserve">, </w:t>
      </w:r>
      <w:r>
        <w:t>melyek</w:t>
      </w:r>
      <w:r>
        <w:rPr>
          <w:rFonts w:eastAsia="Arial Narrow"/>
        </w:rPr>
        <w:t xml:space="preserve"> </w:t>
      </w:r>
      <w:r>
        <w:t>alkalmassá</w:t>
      </w:r>
      <w:r>
        <w:rPr>
          <w:rFonts w:eastAsia="Arial Narrow"/>
        </w:rPr>
        <w:t xml:space="preserve"> </w:t>
      </w:r>
      <w:r>
        <w:t>teszik</w:t>
      </w:r>
      <w:r>
        <w:rPr>
          <w:rFonts w:eastAsia="Arial Narrow"/>
        </w:rPr>
        <w:t xml:space="preserve"> </w:t>
      </w:r>
      <w:r>
        <w:t>őket</w:t>
      </w:r>
      <w:r>
        <w:rPr>
          <w:rFonts w:eastAsia="Arial Narrow"/>
        </w:rPr>
        <w:t xml:space="preserve"> </w:t>
      </w:r>
      <w:r>
        <w:t>arra</w:t>
      </w:r>
      <w:r>
        <w:rPr>
          <w:rFonts w:eastAsia="Arial Narrow"/>
        </w:rPr>
        <w:t xml:space="preserve">, </w:t>
      </w:r>
      <w:r>
        <w:t>hogy</w:t>
      </w:r>
      <w:r>
        <w:rPr>
          <w:rFonts w:eastAsia="Arial Narrow"/>
        </w:rPr>
        <w:t xml:space="preserve"> </w:t>
      </w:r>
      <w:r>
        <w:t>részt</w:t>
      </w:r>
      <w:r>
        <w:rPr>
          <w:rFonts w:eastAsia="Arial Narrow"/>
        </w:rPr>
        <w:t xml:space="preserve"> </w:t>
      </w:r>
      <w:r>
        <w:t>vegyenek</w:t>
      </w:r>
      <w:r>
        <w:rPr>
          <w:rFonts w:eastAsia="Arial Narrow"/>
        </w:rPr>
        <w:t xml:space="preserve"> </w:t>
      </w:r>
      <w:r>
        <w:t>a</w:t>
      </w:r>
      <w:r>
        <w:rPr>
          <w:rFonts w:eastAsia="Arial Narrow"/>
        </w:rPr>
        <w:t xml:space="preserve"> </w:t>
      </w:r>
      <w:r>
        <w:t>közös</w:t>
      </w:r>
      <w:r>
        <w:rPr>
          <w:rFonts w:eastAsia="Arial Narrow"/>
        </w:rPr>
        <w:t xml:space="preserve"> </w:t>
      </w:r>
      <w:r>
        <w:t>munkában</w:t>
      </w:r>
      <w:r>
        <w:rPr>
          <w:rFonts w:eastAsia="Arial Narrow"/>
        </w:rPr>
        <w:t xml:space="preserve"> (</w:t>
      </w:r>
      <w:r>
        <w:t>felelősségérzés</w:t>
      </w:r>
      <w:r>
        <w:rPr>
          <w:rFonts w:eastAsia="Arial Narrow"/>
        </w:rPr>
        <w:t xml:space="preserve">, </w:t>
      </w:r>
      <w:r>
        <w:t>fegyelmezettség</w:t>
      </w:r>
      <w:r>
        <w:rPr>
          <w:rFonts w:eastAsia="Arial Narrow"/>
        </w:rPr>
        <w:t xml:space="preserve">, </w:t>
      </w:r>
      <w:r>
        <w:t>együttműködési</w:t>
      </w:r>
      <w:r>
        <w:rPr>
          <w:rFonts w:eastAsia="Arial Narrow"/>
        </w:rPr>
        <w:t xml:space="preserve">-, </w:t>
      </w:r>
      <w:r>
        <w:t>kezdeményező</w:t>
      </w:r>
      <w:r>
        <w:rPr>
          <w:rFonts w:eastAsia="Arial Narrow"/>
        </w:rPr>
        <w:t xml:space="preserve">-, </w:t>
      </w:r>
      <w:r>
        <w:t>szervező</w:t>
      </w:r>
      <w:r>
        <w:rPr>
          <w:rFonts w:eastAsia="Arial Narrow"/>
        </w:rPr>
        <w:t xml:space="preserve">-, </w:t>
      </w:r>
      <w:r>
        <w:t>vezetőkészség</w:t>
      </w:r>
      <w:r>
        <w:rPr>
          <w:rFonts w:eastAsia="Arial Narrow"/>
        </w:rPr>
        <w:t xml:space="preserve">, </w:t>
      </w:r>
      <w:r>
        <w:t>stb</w:t>
      </w:r>
      <w:r>
        <w:rPr>
          <w:rFonts w:eastAsia="Arial Narrow"/>
        </w:rPr>
        <w:t xml:space="preserve">.) </w:t>
      </w:r>
      <w:r>
        <w:t>Olyan</w:t>
      </w:r>
      <w:r>
        <w:rPr>
          <w:rFonts w:eastAsia="Arial Narrow"/>
        </w:rPr>
        <w:t xml:space="preserve"> </w:t>
      </w:r>
      <w:r>
        <w:t>iskolai</w:t>
      </w:r>
      <w:r>
        <w:rPr>
          <w:rFonts w:eastAsia="Arial Narrow"/>
        </w:rPr>
        <w:t xml:space="preserve"> </w:t>
      </w:r>
      <w:r>
        <w:t>közösséget</w:t>
      </w:r>
      <w:r>
        <w:rPr>
          <w:rFonts w:eastAsia="Arial Narrow"/>
        </w:rPr>
        <w:t xml:space="preserve"> </w:t>
      </w:r>
      <w:r>
        <w:t>kell</w:t>
      </w:r>
      <w:r>
        <w:rPr>
          <w:rFonts w:eastAsia="Arial Narrow"/>
        </w:rPr>
        <w:t xml:space="preserve"> </w:t>
      </w:r>
      <w:r>
        <w:t>létrehozni</w:t>
      </w:r>
      <w:r>
        <w:rPr>
          <w:rFonts w:eastAsia="Arial Narrow"/>
        </w:rPr>
        <w:t xml:space="preserve">, </w:t>
      </w:r>
      <w:r>
        <w:t>amely</w:t>
      </w:r>
      <w:r>
        <w:rPr>
          <w:rFonts w:eastAsia="Arial Narrow"/>
        </w:rPr>
        <w:t xml:space="preserve"> </w:t>
      </w:r>
      <w:r>
        <w:t>biztosítja</w:t>
      </w:r>
      <w:r>
        <w:rPr>
          <w:rFonts w:eastAsia="Arial Narrow"/>
        </w:rPr>
        <w:t xml:space="preserve"> </w:t>
      </w:r>
      <w:r>
        <w:t>a</w:t>
      </w:r>
      <w:r>
        <w:rPr>
          <w:rFonts w:eastAsia="Arial Narrow"/>
        </w:rPr>
        <w:t xml:space="preserve"> </w:t>
      </w:r>
      <w:r>
        <w:t>közösség</w:t>
      </w:r>
      <w:r>
        <w:rPr>
          <w:rFonts w:eastAsia="Arial Narrow"/>
        </w:rPr>
        <w:t xml:space="preserve"> </w:t>
      </w:r>
      <w:r>
        <w:t>érdekében</w:t>
      </w:r>
      <w:r>
        <w:rPr>
          <w:rFonts w:eastAsia="Arial Narrow"/>
        </w:rPr>
        <w:t xml:space="preserve"> </w:t>
      </w:r>
      <w:r>
        <w:t>a</w:t>
      </w:r>
      <w:r>
        <w:rPr>
          <w:rFonts w:eastAsia="Arial Narrow"/>
        </w:rPr>
        <w:t xml:space="preserve"> </w:t>
      </w:r>
      <w:r>
        <w:t>közösségben</w:t>
      </w:r>
      <w:r>
        <w:rPr>
          <w:rFonts w:eastAsia="Arial Narrow"/>
        </w:rPr>
        <w:t xml:space="preserve">, </w:t>
      </w:r>
      <w:r>
        <w:t>a</w:t>
      </w:r>
      <w:r>
        <w:rPr>
          <w:rFonts w:eastAsia="Arial Narrow"/>
        </w:rPr>
        <w:t xml:space="preserve"> </w:t>
      </w:r>
      <w:r>
        <w:t>közösség</w:t>
      </w:r>
      <w:r>
        <w:rPr>
          <w:rFonts w:eastAsia="Arial Narrow"/>
        </w:rPr>
        <w:t xml:space="preserve"> </w:t>
      </w:r>
      <w:r>
        <w:t>által</w:t>
      </w:r>
      <w:r>
        <w:rPr>
          <w:rFonts w:eastAsia="Arial Narrow"/>
        </w:rPr>
        <w:t xml:space="preserve"> </w:t>
      </w:r>
      <w:r>
        <w:t>való</w:t>
      </w:r>
      <w:r>
        <w:rPr>
          <w:rFonts w:eastAsia="Arial Narrow"/>
        </w:rPr>
        <w:t xml:space="preserve"> </w:t>
      </w:r>
      <w:r>
        <w:t>nevelést</w:t>
      </w:r>
      <w:r>
        <w:rPr>
          <w:rFonts w:eastAsia="Arial Narrow"/>
        </w:rPr>
        <w:t>.</w:t>
      </w:r>
    </w:p>
    <w:p w:rsidR="00FD2847" w:rsidRDefault="00FD2847">
      <w:pPr>
        <w:pStyle w:val="Norml1"/>
      </w:pPr>
      <w:bookmarkStart w:id="112" w:name="__RefHeading__157_230262424"/>
      <w:bookmarkStart w:id="113" w:name="_Toc456099306"/>
      <w:bookmarkEnd w:id="112"/>
    </w:p>
    <w:p w:rsidR="00FD2847" w:rsidRDefault="00B20072">
      <w:pPr>
        <w:pStyle w:val="Norml1"/>
        <w:rPr>
          <w:rFonts w:cs="Times New Roman"/>
          <w:sz w:val="28"/>
        </w:rPr>
      </w:pPr>
      <w:r>
        <w:rPr>
          <w:rStyle w:val="BuborkszvegChar"/>
          <w:rFonts w:cs="Times New Roman"/>
          <w:sz w:val="28"/>
          <w:szCs w:val="24"/>
        </w:rPr>
        <w:t>A</w:t>
      </w:r>
      <w:r>
        <w:rPr>
          <w:rStyle w:val="BuborkszvegChar"/>
          <w:rFonts w:eastAsia="Arial Narrow" w:cs="Times New Roman"/>
          <w:sz w:val="28"/>
          <w:szCs w:val="24"/>
        </w:rPr>
        <w:t xml:space="preserve"> </w:t>
      </w:r>
      <w:r>
        <w:rPr>
          <w:rStyle w:val="BuborkszvegChar"/>
          <w:rFonts w:cs="Times New Roman"/>
          <w:sz w:val="28"/>
          <w:szCs w:val="24"/>
        </w:rPr>
        <w:t>tanítási</w:t>
      </w:r>
      <w:r>
        <w:rPr>
          <w:rStyle w:val="BuborkszvegChar"/>
          <w:rFonts w:eastAsia="Arial Narrow" w:cs="Times New Roman"/>
          <w:sz w:val="28"/>
          <w:szCs w:val="24"/>
        </w:rPr>
        <w:t xml:space="preserve"> </w:t>
      </w:r>
      <w:r>
        <w:rPr>
          <w:rStyle w:val="BuborkszvegChar"/>
          <w:rFonts w:cs="Times New Roman"/>
          <w:sz w:val="28"/>
          <w:szCs w:val="24"/>
        </w:rPr>
        <w:t>órán</w:t>
      </w:r>
      <w:r>
        <w:rPr>
          <w:rStyle w:val="BuborkszvegChar"/>
          <w:rFonts w:eastAsia="Arial Narrow" w:cs="Times New Roman"/>
          <w:sz w:val="28"/>
          <w:szCs w:val="24"/>
        </w:rPr>
        <w:t xml:space="preserve"> </w:t>
      </w:r>
      <w:r>
        <w:rPr>
          <w:rStyle w:val="BuborkszvegChar"/>
          <w:rFonts w:cs="Times New Roman"/>
          <w:sz w:val="28"/>
          <w:szCs w:val="24"/>
        </w:rPr>
        <w:t>megvalósítható</w:t>
      </w:r>
      <w:r>
        <w:rPr>
          <w:rStyle w:val="BuborkszvegChar"/>
          <w:rFonts w:eastAsia="Arial Narrow" w:cs="Times New Roman"/>
          <w:sz w:val="28"/>
          <w:szCs w:val="24"/>
        </w:rPr>
        <w:t xml:space="preserve"> </w:t>
      </w:r>
      <w:r>
        <w:rPr>
          <w:rStyle w:val="BuborkszvegChar"/>
          <w:rFonts w:cs="Times New Roman"/>
          <w:sz w:val="28"/>
          <w:szCs w:val="24"/>
        </w:rPr>
        <w:t>közösségfejlesztő</w:t>
      </w:r>
      <w:r>
        <w:rPr>
          <w:rStyle w:val="BuborkszvegChar"/>
          <w:rFonts w:eastAsia="Arial Narrow" w:cs="Times New Roman"/>
          <w:sz w:val="28"/>
          <w:szCs w:val="24"/>
        </w:rPr>
        <w:t xml:space="preserve"> </w:t>
      </w:r>
      <w:bookmarkEnd w:id="113"/>
      <w:r>
        <w:rPr>
          <w:rStyle w:val="BuborkszvegChar"/>
          <w:rFonts w:cs="Times New Roman"/>
          <w:sz w:val="28"/>
          <w:szCs w:val="24"/>
        </w:rPr>
        <w:t>feladatok</w:t>
      </w:r>
    </w:p>
    <w:p w:rsidR="00FD2847" w:rsidRDefault="00FD2847">
      <w:pPr>
        <w:pStyle w:val="Norml1"/>
      </w:pPr>
    </w:p>
    <w:p w:rsidR="00FD2847" w:rsidRDefault="00B20072">
      <w:pPr>
        <w:pStyle w:val="StlusArialNarrowSorkizrtUtna6pt"/>
        <w:rPr>
          <w:rFonts w:eastAsia="Arial Narrow"/>
        </w:rPr>
      </w:pPr>
      <w:r>
        <w:t>A</w:t>
      </w:r>
      <w:r>
        <w:rPr>
          <w:rFonts w:eastAsia="Arial Narrow"/>
        </w:rPr>
        <w:t xml:space="preserve"> </w:t>
      </w:r>
      <w:r>
        <w:t>szociális</w:t>
      </w:r>
      <w:r>
        <w:rPr>
          <w:rFonts w:eastAsia="Arial Narrow"/>
        </w:rPr>
        <w:t xml:space="preserve"> </w:t>
      </w:r>
      <w:r>
        <w:t>kompetenciák</w:t>
      </w:r>
      <w:r>
        <w:rPr>
          <w:rFonts w:eastAsia="Arial Narrow"/>
        </w:rPr>
        <w:t xml:space="preserve"> </w:t>
      </w:r>
      <w:r>
        <w:t>fejlesztése</w:t>
      </w:r>
      <w:r>
        <w:rPr>
          <w:rFonts w:eastAsia="Arial Narrow"/>
        </w:rPr>
        <w:t xml:space="preserve"> </w:t>
      </w:r>
      <w:r>
        <w:t>minden</w:t>
      </w:r>
      <w:r>
        <w:rPr>
          <w:rFonts w:eastAsia="Arial Narrow"/>
        </w:rPr>
        <w:t xml:space="preserve"> </w:t>
      </w:r>
      <w:r>
        <w:t>tantárgy</w:t>
      </w:r>
      <w:r>
        <w:rPr>
          <w:rFonts w:eastAsia="Arial Narrow"/>
        </w:rPr>
        <w:t xml:space="preserve"> </w:t>
      </w:r>
      <w:r>
        <w:t>tevékenységeiben</w:t>
      </w:r>
      <w:r>
        <w:rPr>
          <w:rFonts w:eastAsia="Arial Narrow"/>
        </w:rPr>
        <w:t xml:space="preserve"> </w:t>
      </w:r>
      <w:r>
        <w:t>megjelenik</w:t>
      </w:r>
      <w:r>
        <w:rPr>
          <w:rFonts w:eastAsia="Arial Narrow"/>
        </w:rPr>
        <w:t xml:space="preserve">, </w:t>
      </w:r>
      <w:r>
        <w:t>mint</w:t>
      </w:r>
      <w:r>
        <w:rPr>
          <w:rFonts w:eastAsia="Arial Narrow"/>
        </w:rPr>
        <w:t xml:space="preserve"> </w:t>
      </w:r>
      <w:r>
        <w:t>munkaforma</w:t>
      </w:r>
      <w:r>
        <w:rPr>
          <w:rFonts w:eastAsia="Arial Narrow"/>
        </w:rPr>
        <w:t xml:space="preserve"> </w:t>
      </w:r>
      <w:r>
        <w:t>vagy</w:t>
      </w:r>
      <w:r>
        <w:rPr>
          <w:rFonts w:eastAsia="Arial Narrow"/>
        </w:rPr>
        <w:t xml:space="preserve"> </w:t>
      </w:r>
      <w:r>
        <w:t>módszer</w:t>
      </w:r>
      <w:r>
        <w:rPr>
          <w:rFonts w:eastAsia="Arial Narrow"/>
        </w:rPr>
        <w:t xml:space="preserve">, </w:t>
      </w:r>
      <w:r>
        <w:t>ezért</w:t>
      </w:r>
      <w:r>
        <w:rPr>
          <w:rFonts w:eastAsia="Arial Narrow"/>
        </w:rPr>
        <w:t xml:space="preserve"> </w:t>
      </w:r>
      <w:r>
        <w:t>előtérbe</w:t>
      </w:r>
      <w:r>
        <w:rPr>
          <w:rFonts w:eastAsia="Arial Narrow"/>
        </w:rPr>
        <w:t xml:space="preserve"> </w:t>
      </w:r>
      <w:r>
        <w:t>kell</w:t>
      </w:r>
      <w:r>
        <w:rPr>
          <w:rFonts w:eastAsia="Arial Narrow"/>
        </w:rPr>
        <w:t xml:space="preserve"> </w:t>
      </w:r>
      <w:r>
        <w:t>helyezni</w:t>
      </w:r>
      <w:r>
        <w:rPr>
          <w:rFonts w:eastAsia="Arial Narrow"/>
        </w:rPr>
        <w:t xml:space="preserve"> </w:t>
      </w:r>
      <w:r>
        <w:t>a</w:t>
      </w:r>
      <w:r>
        <w:rPr>
          <w:rFonts w:eastAsia="Arial Narrow"/>
        </w:rPr>
        <w:t xml:space="preserve"> </w:t>
      </w:r>
      <w:r>
        <w:t>csoportmunkát</w:t>
      </w:r>
      <w:r>
        <w:rPr>
          <w:rFonts w:eastAsia="Arial Narrow"/>
        </w:rPr>
        <w:t xml:space="preserve">, </w:t>
      </w:r>
      <w:r>
        <w:t>a</w:t>
      </w:r>
      <w:r>
        <w:rPr>
          <w:rFonts w:eastAsia="Arial Narrow"/>
        </w:rPr>
        <w:t xml:space="preserve"> </w:t>
      </w:r>
      <w:r>
        <w:t>kooperatív</w:t>
      </w:r>
      <w:r>
        <w:rPr>
          <w:rFonts w:eastAsia="Arial Narrow"/>
        </w:rPr>
        <w:t xml:space="preserve"> </w:t>
      </w:r>
      <w:r>
        <w:t>tanulás</w:t>
      </w:r>
      <w:r>
        <w:rPr>
          <w:rFonts w:eastAsia="Arial Narrow"/>
        </w:rPr>
        <w:t xml:space="preserve"> </w:t>
      </w:r>
      <w:r>
        <w:t>formáit</w:t>
      </w:r>
      <w:r>
        <w:rPr>
          <w:rFonts w:eastAsia="Arial Narrow"/>
        </w:rPr>
        <w:t xml:space="preserve">, </w:t>
      </w:r>
      <w:r>
        <w:t>az</w:t>
      </w:r>
      <w:r>
        <w:rPr>
          <w:rFonts w:eastAsia="Arial Narrow"/>
        </w:rPr>
        <w:t xml:space="preserve"> </w:t>
      </w:r>
      <w:r>
        <w:t>interaktivitás</w:t>
      </w:r>
      <w:r>
        <w:rPr>
          <w:rFonts w:eastAsia="Arial Narrow"/>
        </w:rPr>
        <w:t xml:space="preserve"> </w:t>
      </w:r>
      <w:r>
        <w:t>növelését</w:t>
      </w:r>
      <w:r>
        <w:rPr>
          <w:rFonts w:eastAsia="Arial Narrow"/>
        </w:rPr>
        <w:t xml:space="preserve"> </w:t>
      </w:r>
      <w:r>
        <w:t>a</w:t>
      </w:r>
      <w:r>
        <w:rPr>
          <w:rFonts w:eastAsia="Arial Narrow"/>
        </w:rPr>
        <w:t xml:space="preserve"> </w:t>
      </w:r>
      <w:r>
        <w:t>tanórákon</w:t>
      </w:r>
      <w:r>
        <w:rPr>
          <w:rFonts w:eastAsia="Arial Narrow"/>
        </w:rPr>
        <w:t>.</w:t>
      </w:r>
    </w:p>
    <w:p w:rsidR="00FD2847" w:rsidRDefault="00FD2847">
      <w:pPr>
        <w:pStyle w:val="Norml1"/>
      </w:pPr>
      <w:bookmarkStart w:id="114" w:name="__RefHeading__159_230262424"/>
      <w:bookmarkStart w:id="115" w:name="_Toc456099307"/>
      <w:bookmarkEnd w:id="114"/>
    </w:p>
    <w:p w:rsidR="00FD2847" w:rsidRDefault="00B20072">
      <w:pPr>
        <w:pStyle w:val="Norml1"/>
        <w:rPr>
          <w:rFonts w:cs="Times New Roman"/>
          <w:sz w:val="28"/>
        </w:rPr>
      </w:pPr>
      <w:r>
        <w:rPr>
          <w:rStyle w:val="BuborkszvegChar"/>
          <w:rFonts w:cs="Times New Roman"/>
          <w:sz w:val="28"/>
          <w:szCs w:val="24"/>
        </w:rPr>
        <w:t>Az</w:t>
      </w:r>
      <w:r>
        <w:rPr>
          <w:rStyle w:val="BuborkszvegChar"/>
          <w:rFonts w:eastAsia="Arial Narrow" w:cs="Times New Roman"/>
          <w:sz w:val="28"/>
          <w:szCs w:val="24"/>
        </w:rPr>
        <w:t xml:space="preserve"> </w:t>
      </w:r>
      <w:r>
        <w:rPr>
          <w:rStyle w:val="BuborkszvegChar"/>
          <w:rFonts w:cs="Times New Roman"/>
          <w:sz w:val="28"/>
          <w:szCs w:val="24"/>
        </w:rPr>
        <w:t>egyéb</w:t>
      </w:r>
      <w:r>
        <w:rPr>
          <w:rStyle w:val="BuborkszvegChar"/>
          <w:rFonts w:eastAsia="Arial Narrow" w:cs="Times New Roman"/>
          <w:sz w:val="28"/>
          <w:szCs w:val="24"/>
        </w:rPr>
        <w:t xml:space="preserve"> </w:t>
      </w:r>
      <w:r>
        <w:rPr>
          <w:rStyle w:val="BuborkszvegChar"/>
          <w:rFonts w:cs="Times New Roman"/>
          <w:sz w:val="28"/>
          <w:szCs w:val="24"/>
        </w:rPr>
        <w:t>foglalkozások</w:t>
      </w:r>
      <w:r>
        <w:rPr>
          <w:rStyle w:val="BuborkszvegChar"/>
          <w:rFonts w:eastAsia="Arial Narrow" w:cs="Times New Roman"/>
          <w:sz w:val="28"/>
          <w:szCs w:val="24"/>
        </w:rPr>
        <w:t xml:space="preserve"> </w:t>
      </w:r>
      <w:r>
        <w:rPr>
          <w:rStyle w:val="BuborkszvegChar"/>
          <w:rFonts w:cs="Times New Roman"/>
          <w:sz w:val="28"/>
          <w:szCs w:val="24"/>
        </w:rPr>
        <w:t>közösségfejlesztő</w:t>
      </w:r>
      <w:r>
        <w:rPr>
          <w:rStyle w:val="BuborkszvegChar"/>
          <w:rFonts w:eastAsia="Arial Narrow" w:cs="Times New Roman"/>
          <w:sz w:val="28"/>
          <w:szCs w:val="24"/>
        </w:rPr>
        <w:t xml:space="preserve"> </w:t>
      </w:r>
      <w:bookmarkEnd w:id="115"/>
      <w:r>
        <w:rPr>
          <w:rStyle w:val="BuborkszvegChar"/>
          <w:rFonts w:cs="Times New Roman"/>
          <w:sz w:val="28"/>
          <w:szCs w:val="24"/>
        </w:rPr>
        <w:t>feladatai</w:t>
      </w:r>
    </w:p>
    <w:p w:rsidR="00FD2847" w:rsidRDefault="00FD2847">
      <w:pPr>
        <w:pStyle w:val="Norml1"/>
      </w:pPr>
    </w:p>
    <w:p w:rsidR="00FD2847" w:rsidRDefault="00B20072">
      <w:pPr>
        <w:pStyle w:val="Norml10"/>
        <w:tabs>
          <w:tab w:val="left" w:pos="720"/>
        </w:tabs>
        <w:spacing w:line="276" w:lineRule="auto"/>
        <w:jc w:val="both"/>
        <w:rPr>
          <w:rFonts w:eastAsia="Arial Narrow"/>
        </w:rPr>
      </w:pPr>
      <w:r>
        <w:t>Adjon</w:t>
      </w:r>
      <w:r>
        <w:rPr>
          <w:rFonts w:eastAsia="Arial Narrow"/>
        </w:rPr>
        <w:t xml:space="preserve"> </w:t>
      </w:r>
      <w:r>
        <w:t>lehetőséget</w:t>
      </w:r>
      <w:r>
        <w:rPr>
          <w:rFonts w:eastAsia="Arial Narrow"/>
        </w:rPr>
        <w:t xml:space="preserve">, </w:t>
      </w:r>
      <w:r>
        <w:t>hogy</w:t>
      </w:r>
      <w:r>
        <w:rPr>
          <w:rFonts w:eastAsia="Arial Narrow"/>
        </w:rPr>
        <w:t xml:space="preserve"> </w:t>
      </w:r>
      <w:r>
        <w:t>iskolai</w:t>
      </w:r>
      <w:r>
        <w:rPr>
          <w:rFonts w:eastAsia="Arial Narrow"/>
        </w:rPr>
        <w:t xml:space="preserve"> </w:t>
      </w:r>
      <w:r>
        <w:t>és</w:t>
      </w:r>
      <w:r>
        <w:rPr>
          <w:rFonts w:eastAsia="Arial Narrow"/>
        </w:rPr>
        <w:t xml:space="preserve"> </w:t>
      </w:r>
      <w:r>
        <w:t>kerületi</w:t>
      </w:r>
      <w:r>
        <w:rPr>
          <w:rFonts w:eastAsia="Arial Narrow"/>
        </w:rPr>
        <w:t xml:space="preserve"> </w:t>
      </w:r>
      <w:r>
        <w:t>csapatversenyeken</w:t>
      </w:r>
      <w:r>
        <w:rPr>
          <w:rFonts w:eastAsia="Arial Narrow"/>
        </w:rPr>
        <w:t xml:space="preserve">, </w:t>
      </w:r>
      <w:r>
        <w:t>vetélkedőkön</w:t>
      </w:r>
      <w:r>
        <w:rPr>
          <w:rFonts w:eastAsia="Arial Narrow"/>
        </w:rPr>
        <w:t xml:space="preserve"> </w:t>
      </w:r>
      <w:r>
        <w:t>vegyenek</w:t>
      </w:r>
      <w:r>
        <w:rPr>
          <w:rFonts w:eastAsia="Arial Narrow"/>
        </w:rPr>
        <w:t xml:space="preserve"> </w:t>
      </w:r>
      <w:r>
        <w:t>részt</w:t>
      </w:r>
      <w:r>
        <w:rPr>
          <w:rFonts w:eastAsia="Arial Narrow"/>
        </w:rPr>
        <w:t>.</w:t>
      </w:r>
    </w:p>
    <w:p w:rsidR="00FD2847" w:rsidRDefault="00FD2847">
      <w:pPr>
        <w:pStyle w:val="Norml1"/>
      </w:pPr>
      <w:bookmarkStart w:id="116" w:name="__RefHeading__161_230262424"/>
      <w:bookmarkStart w:id="117" w:name="_Toc456099308"/>
      <w:bookmarkEnd w:id="116"/>
    </w:p>
    <w:p w:rsidR="00FD2847" w:rsidRDefault="00B20072">
      <w:pPr>
        <w:pStyle w:val="Norml1"/>
        <w:rPr>
          <w:rFonts w:cs="Times New Roman"/>
          <w:sz w:val="28"/>
        </w:rPr>
      </w:pPr>
      <w:r>
        <w:rPr>
          <w:rStyle w:val="BuborkszvegChar"/>
          <w:rFonts w:cs="Times New Roman"/>
          <w:sz w:val="28"/>
          <w:szCs w:val="24"/>
        </w:rPr>
        <w:t>A</w:t>
      </w:r>
      <w:r>
        <w:rPr>
          <w:rStyle w:val="BuborkszvegChar"/>
          <w:rFonts w:eastAsia="Arial Narrow" w:cs="Times New Roman"/>
          <w:sz w:val="28"/>
          <w:szCs w:val="24"/>
        </w:rPr>
        <w:t xml:space="preserve"> </w:t>
      </w:r>
      <w:proofErr w:type="spellStart"/>
      <w:r>
        <w:rPr>
          <w:rStyle w:val="BuborkszvegChar"/>
          <w:rFonts w:cs="Times New Roman"/>
          <w:sz w:val="28"/>
          <w:szCs w:val="24"/>
        </w:rPr>
        <w:t>diákönkormányzati</w:t>
      </w:r>
      <w:proofErr w:type="spellEnd"/>
      <w:r>
        <w:rPr>
          <w:rStyle w:val="BuborkszvegChar"/>
          <w:rFonts w:eastAsia="Arial Narrow" w:cs="Times New Roman"/>
          <w:sz w:val="28"/>
          <w:szCs w:val="24"/>
        </w:rPr>
        <w:t xml:space="preserve"> </w:t>
      </w:r>
      <w:r>
        <w:rPr>
          <w:rStyle w:val="BuborkszvegChar"/>
          <w:rFonts w:cs="Times New Roman"/>
          <w:sz w:val="28"/>
          <w:szCs w:val="24"/>
        </w:rPr>
        <w:t>munka</w:t>
      </w:r>
      <w:r>
        <w:rPr>
          <w:rStyle w:val="BuborkszvegChar"/>
          <w:rFonts w:eastAsia="Arial Narrow" w:cs="Times New Roman"/>
          <w:sz w:val="28"/>
          <w:szCs w:val="24"/>
        </w:rPr>
        <w:t xml:space="preserve"> </w:t>
      </w:r>
      <w:r>
        <w:rPr>
          <w:rStyle w:val="BuborkszvegChar"/>
          <w:rFonts w:cs="Times New Roman"/>
          <w:sz w:val="28"/>
          <w:szCs w:val="24"/>
        </w:rPr>
        <w:t>közösségfejlesztési</w:t>
      </w:r>
      <w:r>
        <w:rPr>
          <w:rStyle w:val="BuborkszvegChar"/>
          <w:rFonts w:eastAsia="Arial Narrow" w:cs="Times New Roman"/>
          <w:sz w:val="28"/>
          <w:szCs w:val="24"/>
        </w:rPr>
        <w:t xml:space="preserve"> </w:t>
      </w:r>
      <w:bookmarkEnd w:id="117"/>
      <w:r>
        <w:rPr>
          <w:rStyle w:val="BuborkszvegChar"/>
          <w:rFonts w:cs="Times New Roman"/>
          <w:sz w:val="28"/>
          <w:szCs w:val="24"/>
        </w:rPr>
        <w:t>feladatai</w:t>
      </w:r>
    </w:p>
    <w:p w:rsidR="00FD2847" w:rsidRDefault="00FD2847">
      <w:pPr>
        <w:pStyle w:val="Norml1"/>
      </w:pPr>
    </w:p>
    <w:p w:rsidR="00FD2847" w:rsidRDefault="00B20072">
      <w:pPr>
        <w:pStyle w:val="Norml10"/>
        <w:tabs>
          <w:tab w:val="left" w:pos="720"/>
        </w:tabs>
        <w:spacing w:line="276" w:lineRule="auto"/>
        <w:jc w:val="both"/>
        <w:rPr>
          <w:rFonts w:eastAsia="Arial Narrow"/>
        </w:rPr>
      </w:pPr>
      <w:r>
        <w:t>Közösségi</w:t>
      </w:r>
      <w:r>
        <w:rPr>
          <w:rFonts w:eastAsia="Arial Narrow"/>
        </w:rPr>
        <w:t xml:space="preserve"> </w:t>
      </w:r>
      <w:r>
        <w:t>viszonyokat</w:t>
      </w:r>
      <w:r>
        <w:rPr>
          <w:rFonts w:eastAsia="Arial Narrow"/>
        </w:rPr>
        <w:t xml:space="preserve">, </w:t>
      </w:r>
      <w:r>
        <w:t>a</w:t>
      </w:r>
      <w:r>
        <w:rPr>
          <w:rFonts w:eastAsia="Arial Narrow"/>
        </w:rPr>
        <w:t xml:space="preserve"> </w:t>
      </w:r>
      <w:r>
        <w:t>közösségek</w:t>
      </w:r>
      <w:r>
        <w:rPr>
          <w:rFonts w:eastAsia="Arial Narrow"/>
        </w:rPr>
        <w:t xml:space="preserve"> </w:t>
      </w:r>
      <w:r>
        <w:t>harmonikus</w:t>
      </w:r>
      <w:r>
        <w:rPr>
          <w:rFonts w:eastAsia="Arial Narrow"/>
        </w:rPr>
        <w:t xml:space="preserve"> </w:t>
      </w:r>
      <w:r>
        <w:t>rendszerét</w:t>
      </w:r>
      <w:r>
        <w:rPr>
          <w:rFonts w:eastAsia="Arial Narrow"/>
        </w:rPr>
        <w:t xml:space="preserve"> </w:t>
      </w:r>
      <w:r>
        <w:t>biztosítsa</w:t>
      </w:r>
      <w:r>
        <w:rPr>
          <w:rFonts w:eastAsia="Arial Narrow"/>
        </w:rPr>
        <w:t xml:space="preserve"> </w:t>
      </w:r>
      <w:r>
        <w:t>az</w:t>
      </w:r>
      <w:r>
        <w:rPr>
          <w:rFonts w:eastAsia="Arial Narrow"/>
        </w:rPr>
        <w:t xml:space="preserve"> </w:t>
      </w:r>
      <w:r>
        <w:t>iskolában</w:t>
      </w:r>
      <w:r>
        <w:rPr>
          <w:rFonts w:eastAsia="Arial Narrow"/>
        </w:rPr>
        <w:t>.</w:t>
      </w:r>
    </w:p>
    <w:p w:rsidR="00FD2847" w:rsidRDefault="00B20072">
      <w:pPr>
        <w:pStyle w:val="Norml10"/>
        <w:tabs>
          <w:tab w:val="left" w:pos="720"/>
        </w:tabs>
        <w:spacing w:line="276" w:lineRule="auto"/>
        <w:jc w:val="both"/>
        <w:rPr>
          <w:rFonts w:eastAsia="Arial Narrow"/>
        </w:rPr>
      </w:pPr>
      <w:r>
        <w:t>Mindenki</w:t>
      </w:r>
      <w:r>
        <w:rPr>
          <w:rFonts w:eastAsia="Arial Narrow"/>
        </w:rPr>
        <w:t xml:space="preserve"> </w:t>
      </w:r>
      <w:r>
        <w:t>képességei</w:t>
      </w:r>
      <w:r>
        <w:rPr>
          <w:rFonts w:eastAsia="Arial Narrow"/>
        </w:rPr>
        <w:t xml:space="preserve">, </w:t>
      </w:r>
      <w:r>
        <w:t>rátermettsége</w:t>
      </w:r>
      <w:r>
        <w:rPr>
          <w:rFonts w:eastAsia="Arial Narrow"/>
        </w:rPr>
        <w:t xml:space="preserve"> </w:t>
      </w:r>
      <w:r>
        <w:t>szerint</w:t>
      </w:r>
      <w:r>
        <w:rPr>
          <w:rFonts w:eastAsia="Arial Narrow"/>
        </w:rPr>
        <w:t xml:space="preserve"> </w:t>
      </w:r>
      <w:r>
        <w:t>vegyen</w:t>
      </w:r>
      <w:r>
        <w:rPr>
          <w:rFonts w:eastAsia="Arial Narrow"/>
        </w:rPr>
        <w:t xml:space="preserve"> </w:t>
      </w:r>
      <w:r>
        <w:t>részt</w:t>
      </w:r>
      <w:r>
        <w:rPr>
          <w:rFonts w:eastAsia="Arial Narrow"/>
        </w:rPr>
        <w:t xml:space="preserve"> </w:t>
      </w:r>
      <w:r>
        <w:t>a</w:t>
      </w:r>
      <w:r>
        <w:rPr>
          <w:rFonts w:eastAsia="Arial Narrow"/>
        </w:rPr>
        <w:t xml:space="preserve"> </w:t>
      </w:r>
      <w:r>
        <w:t>közéletben</w:t>
      </w:r>
      <w:r>
        <w:rPr>
          <w:rFonts w:eastAsia="Arial Narrow"/>
        </w:rPr>
        <w:t xml:space="preserve">, </w:t>
      </w:r>
      <w:r>
        <w:t>kapjon</w:t>
      </w:r>
      <w:r>
        <w:rPr>
          <w:rFonts w:eastAsia="Arial Narrow"/>
        </w:rPr>
        <w:t xml:space="preserve"> </w:t>
      </w:r>
      <w:r>
        <w:t>feladatot</w:t>
      </w:r>
      <w:r>
        <w:rPr>
          <w:rFonts w:eastAsia="Arial Narrow"/>
        </w:rPr>
        <w:t xml:space="preserve"> </w:t>
      </w:r>
      <w:r>
        <w:t>az</w:t>
      </w:r>
      <w:r>
        <w:rPr>
          <w:rFonts w:eastAsia="Arial Narrow"/>
        </w:rPr>
        <w:t xml:space="preserve"> </w:t>
      </w:r>
      <w:r>
        <w:t>osztályokban</w:t>
      </w:r>
      <w:r>
        <w:rPr>
          <w:rFonts w:eastAsia="Arial Narrow"/>
        </w:rPr>
        <w:t>.</w:t>
      </w:r>
    </w:p>
    <w:p w:rsidR="00FD2847" w:rsidRDefault="00B20072">
      <w:pPr>
        <w:pStyle w:val="Norml10"/>
        <w:tabs>
          <w:tab w:val="left" w:pos="720"/>
        </w:tabs>
        <w:spacing w:line="276" w:lineRule="auto"/>
        <w:jc w:val="both"/>
        <w:rPr>
          <w:rFonts w:eastAsia="Arial Narrow"/>
        </w:rPr>
      </w:pPr>
      <w:r>
        <w:t>A</w:t>
      </w:r>
      <w:r>
        <w:rPr>
          <w:rFonts w:eastAsia="Arial Narrow"/>
        </w:rPr>
        <w:t xml:space="preserve"> </w:t>
      </w:r>
      <w:r>
        <w:t>gyerekeknek</w:t>
      </w:r>
      <w:r>
        <w:rPr>
          <w:rFonts w:eastAsia="Arial Narrow"/>
        </w:rPr>
        <w:t xml:space="preserve"> </w:t>
      </w:r>
      <w:r>
        <w:t>életkori</w:t>
      </w:r>
      <w:r>
        <w:rPr>
          <w:rFonts w:eastAsia="Arial Narrow"/>
        </w:rPr>
        <w:t xml:space="preserve"> </w:t>
      </w:r>
      <w:r>
        <w:t>sajátosságaikhoz</w:t>
      </w:r>
      <w:r>
        <w:rPr>
          <w:rFonts w:eastAsia="Arial Narrow"/>
        </w:rPr>
        <w:t xml:space="preserve"> </w:t>
      </w:r>
      <w:r>
        <w:t>mérten</w:t>
      </w:r>
      <w:r>
        <w:rPr>
          <w:rFonts w:eastAsia="Arial Narrow"/>
        </w:rPr>
        <w:t xml:space="preserve">, </w:t>
      </w:r>
      <w:r>
        <w:t>egyre</w:t>
      </w:r>
      <w:r>
        <w:rPr>
          <w:rFonts w:eastAsia="Arial Narrow"/>
        </w:rPr>
        <w:t xml:space="preserve"> </w:t>
      </w:r>
      <w:r>
        <w:t>több</w:t>
      </w:r>
      <w:r>
        <w:rPr>
          <w:rFonts w:eastAsia="Arial Narrow"/>
        </w:rPr>
        <w:t xml:space="preserve"> </w:t>
      </w:r>
      <w:r>
        <w:t>önálló</w:t>
      </w:r>
      <w:r>
        <w:rPr>
          <w:rFonts w:eastAsia="Arial Narrow"/>
        </w:rPr>
        <w:t xml:space="preserve"> </w:t>
      </w:r>
      <w:r>
        <w:t>kezdeményezésre</w:t>
      </w:r>
      <w:r>
        <w:rPr>
          <w:rFonts w:eastAsia="Arial Narrow"/>
        </w:rPr>
        <w:t xml:space="preserve"> </w:t>
      </w:r>
      <w:r>
        <w:t>adjon</w:t>
      </w:r>
      <w:r>
        <w:rPr>
          <w:rFonts w:eastAsia="Arial Narrow"/>
        </w:rPr>
        <w:t xml:space="preserve"> </w:t>
      </w:r>
      <w:r>
        <w:t>lehetőséget</w:t>
      </w:r>
      <w:r>
        <w:rPr>
          <w:rFonts w:eastAsia="Arial Narrow"/>
        </w:rPr>
        <w:t>.</w:t>
      </w:r>
    </w:p>
    <w:p w:rsidR="00FD2847" w:rsidRDefault="00B20072">
      <w:pPr>
        <w:pStyle w:val="Norml10"/>
        <w:tabs>
          <w:tab w:val="left" w:pos="720"/>
        </w:tabs>
        <w:spacing w:line="276" w:lineRule="auto"/>
        <w:jc w:val="both"/>
        <w:rPr>
          <w:rFonts w:eastAsia="Arial Narrow"/>
        </w:rPr>
      </w:pPr>
      <w:r>
        <w:t>Segítse</w:t>
      </w:r>
      <w:r>
        <w:rPr>
          <w:rFonts w:eastAsia="Arial Narrow"/>
        </w:rPr>
        <w:t xml:space="preserve"> </w:t>
      </w:r>
      <w:r>
        <w:t>az</w:t>
      </w:r>
      <w:r>
        <w:rPr>
          <w:rFonts w:eastAsia="Arial Narrow"/>
        </w:rPr>
        <w:t xml:space="preserve"> </w:t>
      </w:r>
      <w:r>
        <w:t>iskola</w:t>
      </w:r>
      <w:r>
        <w:rPr>
          <w:rFonts w:eastAsia="Arial Narrow"/>
        </w:rPr>
        <w:t xml:space="preserve"> </w:t>
      </w:r>
      <w:r>
        <w:t>oktató</w:t>
      </w:r>
      <w:r>
        <w:rPr>
          <w:rFonts w:eastAsia="Arial Narrow"/>
        </w:rPr>
        <w:t>-</w:t>
      </w:r>
      <w:r>
        <w:t>nevelő</w:t>
      </w:r>
      <w:r>
        <w:rPr>
          <w:rFonts w:eastAsia="Arial Narrow"/>
        </w:rPr>
        <w:t xml:space="preserve"> </w:t>
      </w:r>
      <w:r>
        <w:t>munkáját</w:t>
      </w:r>
      <w:r>
        <w:rPr>
          <w:rFonts w:eastAsia="Arial Narrow"/>
        </w:rPr>
        <w:t xml:space="preserve">, </w:t>
      </w:r>
      <w:r>
        <w:t>az</w:t>
      </w:r>
      <w:r>
        <w:rPr>
          <w:rFonts w:eastAsia="Arial Narrow"/>
        </w:rPr>
        <w:t xml:space="preserve"> </w:t>
      </w:r>
      <w:r>
        <w:t>öntevékenység</w:t>
      </w:r>
      <w:r>
        <w:rPr>
          <w:rFonts w:eastAsia="Arial Narrow"/>
        </w:rPr>
        <w:t xml:space="preserve"> </w:t>
      </w:r>
      <w:r>
        <w:t>elemeinek</w:t>
      </w:r>
      <w:r>
        <w:rPr>
          <w:rFonts w:eastAsia="Arial Narrow"/>
        </w:rPr>
        <w:t xml:space="preserve"> </w:t>
      </w:r>
      <w:r>
        <w:t>kiépítését</w:t>
      </w:r>
      <w:r>
        <w:rPr>
          <w:rFonts w:eastAsia="Arial Narrow"/>
        </w:rPr>
        <w:t xml:space="preserve">, </w:t>
      </w:r>
      <w:r>
        <w:t>az</w:t>
      </w:r>
      <w:r>
        <w:rPr>
          <w:rFonts w:eastAsia="Arial Narrow"/>
        </w:rPr>
        <w:t xml:space="preserve"> </w:t>
      </w:r>
      <w:r>
        <w:t>önkormányzó</w:t>
      </w:r>
      <w:r>
        <w:rPr>
          <w:rFonts w:eastAsia="Arial Narrow"/>
        </w:rPr>
        <w:t xml:space="preserve"> </w:t>
      </w:r>
      <w:r>
        <w:t>képesség</w:t>
      </w:r>
      <w:r>
        <w:rPr>
          <w:rFonts w:eastAsia="Arial Narrow"/>
        </w:rPr>
        <w:t xml:space="preserve"> </w:t>
      </w:r>
      <w:r>
        <w:t>fejlesztését</w:t>
      </w:r>
      <w:r>
        <w:rPr>
          <w:rFonts w:eastAsia="Arial Narrow"/>
        </w:rPr>
        <w:t xml:space="preserve"> </w:t>
      </w:r>
      <w:r>
        <w:t>a</w:t>
      </w:r>
      <w:r>
        <w:rPr>
          <w:rFonts w:eastAsia="Arial Narrow"/>
        </w:rPr>
        <w:t xml:space="preserve"> </w:t>
      </w:r>
      <w:r>
        <w:t>közvetett</w:t>
      </w:r>
      <w:r>
        <w:rPr>
          <w:rFonts w:eastAsia="Arial Narrow"/>
        </w:rPr>
        <w:t xml:space="preserve"> </w:t>
      </w:r>
      <w:r>
        <w:t>ráhatások</w:t>
      </w:r>
      <w:r>
        <w:rPr>
          <w:rFonts w:eastAsia="Arial Narrow"/>
        </w:rPr>
        <w:t xml:space="preserve"> </w:t>
      </w:r>
      <w:r>
        <w:t>alkalmazásával</w:t>
      </w:r>
      <w:r>
        <w:rPr>
          <w:rFonts w:eastAsia="Arial Narrow"/>
        </w:rPr>
        <w:t>.</w:t>
      </w:r>
    </w:p>
    <w:p w:rsidR="00FD2847" w:rsidRDefault="00FD2847">
      <w:pPr>
        <w:pStyle w:val="Norml1"/>
      </w:pPr>
      <w:bookmarkStart w:id="118" w:name="__RefHeading__163_230262424"/>
      <w:bookmarkStart w:id="119" w:name="_Toc456099309"/>
      <w:bookmarkEnd w:id="118"/>
    </w:p>
    <w:p w:rsidR="00FD2847" w:rsidRDefault="00B20072">
      <w:pPr>
        <w:pStyle w:val="Norml1"/>
        <w:rPr>
          <w:rFonts w:cs="Times New Roman"/>
          <w:sz w:val="28"/>
        </w:rPr>
      </w:pPr>
      <w:r>
        <w:rPr>
          <w:rStyle w:val="BuborkszvegChar"/>
          <w:rFonts w:cs="Times New Roman"/>
          <w:sz w:val="28"/>
          <w:szCs w:val="24"/>
        </w:rPr>
        <w:t>A</w:t>
      </w:r>
      <w:r>
        <w:rPr>
          <w:rStyle w:val="BuborkszvegChar"/>
          <w:rFonts w:eastAsia="Arial Narrow" w:cs="Times New Roman"/>
          <w:sz w:val="28"/>
          <w:szCs w:val="24"/>
        </w:rPr>
        <w:t xml:space="preserve"> </w:t>
      </w:r>
      <w:r>
        <w:rPr>
          <w:rStyle w:val="BuborkszvegChar"/>
          <w:rFonts w:cs="Times New Roman"/>
          <w:sz w:val="28"/>
          <w:szCs w:val="24"/>
        </w:rPr>
        <w:t>szabadidős</w:t>
      </w:r>
      <w:r>
        <w:rPr>
          <w:rStyle w:val="BuborkszvegChar"/>
          <w:rFonts w:eastAsia="Arial Narrow" w:cs="Times New Roman"/>
          <w:sz w:val="28"/>
          <w:szCs w:val="24"/>
        </w:rPr>
        <w:t xml:space="preserve"> </w:t>
      </w:r>
      <w:r>
        <w:rPr>
          <w:rStyle w:val="BuborkszvegChar"/>
          <w:rFonts w:cs="Times New Roman"/>
          <w:sz w:val="28"/>
          <w:szCs w:val="24"/>
        </w:rPr>
        <w:t>tevékenység</w:t>
      </w:r>
      <w:r>
        <w:rPr>
          <w:rStyle w:val="BuborkszvegChar"/>
          <w:rFonts w:eastAsia="Arial Narrow" w:cs="Times New Roman"/>
          <w:sz w:val="28"/>
          <w:szCs w:val="24"/>
        </w:rPr>
        <w:t xml:space="preserve"> </w:t>
      </w:r>
      <w:r>
        <w:rPr>
          <w:rStyle w:val="BuborkszvegChar"/>
          <w:rFonts w:cs="Times New Roman"/>
          <w:sz w:val="28"/>
          <w:szCs w:val="24"/>
        </w:rPr>
        <w:t>közösségfejlesztő</w:t>
      </w:r>
      <w:r>
        <w:rPr>
          <w:rStyle w:val="BuborkszvegChar"/>
          <w:rFonts w:eastAsia="Arial Narrow" w:cs="Times New Roman"/>
          <w:sz w:val="28"/>
          <w:szCs w:val="24"/>
        </w:rPr>
        <w:t xml:space="preserve"> </w:t>
      </w:r>
      <w:bookmarkEnd w:id="119"/>
      <w:r>
        <w:rPr>
          <w:rStyle w:val="BuborkszvegChar"/>
          <w:rFonts w:cs="Times New Roman"/>
          <w:sz w:val="28"/>
          <w:szCs w:val="24"/>
        </w:rPr>
        <w:t>feladatai</w:t>
      </w:r>
    </w:p>
    <w:p w:rsidR="00FD2847" w:rsidRDefault="00FD2847">
      <w:pPr>
        <w:pStyle w:val="Norml1"/>
      </w:pPr>
    </w:p>
    <w:p w:rsidR="00FD2847" w:rsidRDefault="00B20072">
      <w:pPr>
        <w:pStyle w:val="StlusArialNarrowSorkizrtUtna6pt"/>
        <w:rPr>
          <w:rFonts w:eastAsia="Arial Narrow"/>
        </w:rPr>
      </w:pPr>
      <w:r>
        <w:t>A</w:t>
      </w:r>
      <w:r>
        <w:rPr>
          <w:rFonts w:eastAsia="Arial Narrow"/>
        </w:rPr>
        <w:t xml:space="preserve"> </w:t>
      </w:r>
      <w:r>
        <w:t>tanulók</w:t>
      </w:r>
      <w:r>
        <w:rPr>
          <w:rFonts w:eastAsia="Arial Narrow"/>
        </w:rPr>
        <w:t xml:space="preserve"> </w:t>
      </w:r>
      <w:r>
        <w:t>közös</w:t>
      </w:r>
      <w:r>
        <w:rPr>
          <w:rFonts w:eastAsia="Arial Narrow"/>
        </w:rPr>
        <w:t xml:space="preserve"> </w:t>
      </w:r>
      <w:r>
        <w:t>és</w:t>
      </w:r>
      <w:r>
        <w:rPr>
          <w:rFonts w:eastAsia="Arial Narrow"/>
        </w:rPr>
        <w:t xml:space="preserve"> </w:t>
      </w:r>
      <w:r>
        <w:t>egyéni</w:t>
      </w:r>
      <w:r>
        <w:rPr>
          <w:rFonts w:eastAsia="Arial Narrow"/>
        </w:rPr>
        <w:t xml:space="preserve"> </w:t>
      </w:r>
      <w:r>
        <w:t>tevékenységével</w:t>
      </w:r>
      <w:r>
        <w:rPr>
          <w:rFonts w:eastAsia="Arial Narrow"/>
        </w:rPr>
        <w:t xml:space="preserve"> </w:t>
      </w:r>
      <w:r>
        <w:t>segítsük</w:t>
      </w:r>
      <w:r>
        <w:rPr>
          <w:rFonts w:eastAsia="Arial Narrow"/>
        </w:rPr>
        <w:t xml:space="preserve"> </w:t>
      </w:r>
      <w:r>
        <w:t>a</w:t>
      </w:r>
      <w:r>
        <w:rPr>
          <w:rFonts w:eastAsia="Arial Narrow"/>
        </w:rPr>
        <w:t xml:space="preserve"> </w:t>
      </w:r>
      <w:r>
        <w:t>közösség</w:t>
      </w:r>
      <w:r>
        <w:rPr>
          <w:rFonts w:eastAsia="Arial Narrow"/>
        </w:rPr>
        <w:t xml:space="preserve"> </w:t>
      </w:r>
      <w:r>
        <w:t>tagjai</w:t>
      </w:r>
      <w:r>
        <w:rPr>
          <w:rFonts w:eastAsia="Arial Narrow"/>
        </w:rPr>
        <w:t xml:space="preserve"> </w:t>
      </w:r>
      <w:r>
        <w:t>közötti</w:t>
      </w:r>
      <w:r>
        <w:rPr>
          <w:rFonts w:eastAsia="Arial Narrow"/>
        </w:rPr>
        <w:t xml:space="preserve"> </w:t>
      </w:r>
      <w:r>
        <w:t>kapcsolatrendszer</w:t>
      </w:r>
      <w:r>
        <w:rPr>
          <w:rFonts w:eastAsia="Arial Narrow"/>
        </w:rPr>
        <w:t xml:space="preserve"> </w:t>
      </w:r>
      <w:r>
        <w:t>kialakítását</w:t>
      </w:r>
      <w:r>
        <w:rPr>
          <w:rFonts w:eastAsia="Arial Narrow"/>
        </w:rPr>
        <w:t>.</w:t>
      </w:r>
    </w:p>
    <w:p w:rsidR="00FD2847" w:rsidRDefault="00B20072">
      <w:pPr>
        <w:pStyle w:val="StlusArialNarrowSorkizrtUtna6pt"/>
        <w:rPr>
          <w:rFonts w:eastAsia="Arial Narrow"/>
        </w:rPr>
      </w:pPr>
      <w:r>
        <w:t>Megfelelő</w:t>
      </w:r>
      <w:r>
        <w:rPr>
          <w:rFonts w:eastAsia="Arial Narrow"/>
        </w:rPr>
        <w:t xml:space="preserve"> </w:t>
      </w:r>
      <w:r>
        <w:t>számú</w:t>
      </w:r>
      <w:r>
        <w:rPr>
          <w:rFonts w:eastAsia="Arial Narrow"/>
        </w:rPr>
        <w:t xml:space="preserve"> </w:t>
      </w:r>
      <w:r>
        <w:t>programot</w:t>
      </w:r>
      <w:r>
        <w:rPr>
          <w:rFonts w:eastAsia="Arial Narrow"/>
        </w:rPr>
        <w:t xml:space="preserve"> </w:t>
      </w:r>
      <w:r>
        <w:t>biztosítsunk</w:t>
      </w:r>
      <w:r>
        <w:rPr>
          <w:rFonts w:eastAsia="Arial Narrow"/>
        </w:rPr>
        <w:t xml:space="preserve">, </w:t>
      </w:r>
      <w:r>
        <w:t>ami</w:t>
      </w:r>
      <w:r>
        <w:rPr>
          <w:rFonts w:eastAsia="Arial Narrow"/>
        </w:rPr>
        <w:t xml:space="preserve"> </w:t>
      </w:r>
      <w:r>
        <w:t>a</w:t>
      </w:r>
      <w:r>
        <w:rPr>
          <w:rFonts w:eastAsia="Arial Narrow"/>
        </w:rPr>
        <w:t xml:space="preserve"> </w:t>
      </w:r>
      <w:r>
        <w:t>közös</w:t>
      </w:r>
      <w:r>
        <w:rPr>
          <w:rFonts w:eastAsia="Arial Narrow"/>
        </w:rPr>
        <w:t xml:space="preserve"> </w:t>
      </w:r>
      <w:r>
        <w:t>élményeket</w:t>
      </w:r>
      <w:r>
        <w:rPr>
          <w:rFonts w:eastAsia="Arial Narrow"/>
        </w:rPr>
        <w:t xml:space="preserve"> </w:t>
      </w:r>
      <w:r>
        <w:t>gyarapítja</w:t>
      </w:r>
      <w:r>
        <w:rPr>
          <w:rFonts w:eastAsia="Arial Narrow"/>
        </w:rPr>
        <w:t>.</w:t>
      </w:r>
    </w:p>
    <w:p w:rsidR="00FD2847" w:rsidRDefault="00B20072">
      <w:pPr>
        <w:pStyle w:val="StlusArialNarrowSorkizrtUtna6pt"/>
        <w:rPr>
          <w:rFonts w:eastAsia="Arial Narrow"/>
        </w:rPr>
      </w:pPr>
      <w:r>
        <w:t>Szülői</w:t>
      </w:r>
      <w:r>
        <w:rPr>
          <w:rFonts w:eastAsia="Arial Narrow"/>
        </w:rPr>
        <w:t xml:space="preserve"> </w:t>
      </w:r>
      <w:r>
        <w:t>közösség</w:t>
      </w:r>
      <w:r>
        <w:rPr>
          <w:rFonts w:eastAsia="Arial Narrow"/>
        </w:rPr>
        <w:t xml:space="preserve"> </w:t>
      </w:r>
      <w:r>
        <w:t>által</w:t>
      </w:r>
      <w:r>
        <w:rPr>
          <w:rFonts w:eastAsia="Arial Narrow"/>
        </w:rPr>
        <w:t xml:space="preserve"> </w:t>
      </w:r>
      <w:r>
        <w:t>jóváhagyott</w:t>
      </w:r>
      <w:r>
        <w:rPr>
          <w:rFonts w:eastAsia="Arial Narrow"/>
        </w:rPr>
        <w:t xml:space="preserve"> </w:t>
      </w:r>
      <w:r>
        <w:t>kirándulások</w:t>
      </w:r>
      <w:r>
        <w:rPr>
          <w:rFonts w:eastAsia="Arial Narrow"/>
        </w:rPr>
        <w:t xml:space="preserve">, </w:t>
      </w:r>
      <w:r>
        <w:t>iskolai</w:t>
      </w:r>
      <w:r>
        <w:rPr>
          <w:rFonts w:eastAsia="Arial Narrow"/>
        </w:rPr>
        <w:t xml:space="preserve"> </w:t>
      </w:r>
      <w:r>
        <w:t>szintű</w:t>
      </w:r>
      <w:r>
        <w:rPr>
          <w:rFonts w:eastAsia="Arial Narrow"/>
        </w:rPr>
        <w:t xml:space="preserve"> </w:t>
      </w:r>
      <w:r>
        <w:t>szabadidős</w:t>
      </w:r>
      <w:r>
        <w:rPr>
          <w:rFonts w:eastAsia="Arial Narrow"/>
        </w:rPr>
        <w:t xml:space="preserve"> </w:t>
      </w:r>
      <w:r>
        <w:t>programok</w:t>
      </w:r>
      <w:r>
        <w:rPr>
          <w:rFonts w:eastAsia="Arial Narrow"/>
        </w:rPr>
        <w:t xml:space="preserve"> </w:t>
      </w:r>
      <w:r>
        <w:t>szervezése</w:t>
      </w:r>
      <w:r>
        <w:rPr>
          <w:rFonts w:eastAsia="Arial Narrow"/>
        </w:rPr>
        <w:t>.</w:t>
      </w:r>
    </w:p>
    <w:p w:rsidR="00FD2847" w:rsidRDefault="00B20072">
      <w:pPr>
        <w:pStyle w:val="Cmsor2"/>
        <w:spacing w:line="276" w:lineRule="auto"/>
      </w:pPr>
      <w:bookmarkStart w:id="120" w:name="_Toc456099310"/>
      <w:bookmarkStart w:id="121" w:name="_Toc462161647"/>
      <w:r>
        <w:t>5.  A</w:t>
      </w:r>
      <w:r>
        <w:rPr>
          <w:rFonts w:eastAsia="Arial Narrow"/>
        </w:rPr>
        <w:t xml:space="preserve"> </w:t>
      </w:r>
      <w:r>
        <w:t>pedagógusok</w:t>
      </w:r>
      <w:r>
        <w:rPr>
          <w:rFonts w:eastAsia="Arial Narrow"/>
        </w:rPr>
        <w:t xml:space="preserve"> </w:t>
      </w:r>
      <w:r>
        <w:t>helyi</w:t>
      </w:r>
      <w:r>
        <w:rPr>
          <w:rFonts w:eastAsia="Arial Narrow"/>
        </w:rPr>
        <w:t xml:space="preserve"> </w:t>
      </w:r>
      <w:r>
        <w:t>feladatai</w:t>
      </w:r>
      <w:r>
        <w:rPr>
          <w:rFonts w:eastAsia="Arial Narrow"/>
        </w:rPr>
        <w:t xml:space="preserve">, </w:t>
      </w:r>
      <w:r>
        <w:t>az</w:t>
      </w:r>
      <w:r>
        <w:rPr>
          <w:rFonts w:eastAsia="Arial Narrow"/>
        </w:rPr>
        <w:t xml:space="preserve"> </w:t>
      </w:r>
      <w:r>
        <w:t>osztályfőnök</w:t>
      </w:r>
      <w:r>
        <w:rPr>
          <w:rFonts w:eastAsia="Arial Narrow"/>
        </w:rPr>
        <w:t xml:space="preserve"> </w:t>
      </w:r>
      <w:r>
        <w:t>feladatai</w:t>
      </w:r>
      <w:bookmarkEnd w:id="120"/>
      <w:bookmarkEnd w:id="121"/>
      <w:r>
        <w:rPr>
          <w:rFonts w:eastAsia="Arial Narrow"/>
        </w:rPr>
        <w:t xml:space="preserve"> </w:t>
      </w:r>
    </w:p>
    <w:p w:rsidR="00FD2847" w:rsidRDefault="00FD2847">
      <w:pPr>
        <w:pStyle w:val="Norml10"/>
        <w:spacing w:line="276" w:lineRule="auto"/>
        <w:jc w:val="both"/>
        <w:rPr>
          <w:b/>
          <w:sz w:val="16"/>
          <w:szCs w:val="16"/>
          <w:u w:val="single"/>
        </w:rPr>
      </w:pPr>
    </w:p>
    <w:p w:rsidR="00FD2847" w:rsidRDefault="00B20072">
      <w:pPr>
        <w:pStyle w:val="Norml10"/>
        <w:spacing w:line="276" w:lineRule="auto"/>
        <w:ind w:firstLine="708"/>
        <w:jc w:val="both"/>
      </w:pPr>
      <w:r>
        <w:t xml:space="preserve">A pedagógus alapvető feladata a rábízott gyermekek, tanulók nevelése, oktatása, a kerettantervben előírt törzsanyag átadása, elsajátításának ellenőrzése, sajátos nevelési igényű tanuló esetén az egyéni fejlesztési tervben foglaltak figyelembevételével. a pedagógus ezzel összefüggő feladatait és kötelességeit munkaköri leírása határozza meg, a pedagógus munkakörhöz tartozó munkaköri leírás mintát az intézmény SZMSZ-e tartalmazza. </w:t>
      </w:r>
    </w:p>
    <w:p w:rsidR="00FD2847" w:rsidRDefault="00FD2847">
      <w:pPr>
        <w:pStyle w:val="Norml10"/>
        <w:spacing w:line="276" w:lineRule="auto"/>
        <w:jc w:val="both"/>
        <w:rPr>
          <w:sz w:val="16"/>
          <w:szCs w:val="16"/>
        </w:rPr>
      </w:pPr>
    </w:p>
    <w:p w:rsidR="00FD2847" w:rsidRDefault="00B20072">
      <w:pPr>
        <w:pStyle w:val="Norml10"/>
        <w:spacing w:line="276" w:lineRule="auto"/>
        <w:ind w:firstLine="708"/>
        <w:jc w:val="both"/>
      </w:pPr>
      <w:r>
        <w:t xml:space="preserve">Az osztályfőnök feladata a tanulók fejlődésének nyomon követése, egészséges testi, lelki, értelmi fejlődésük elősegítése, a szülőkkel és az osztályban tanító tanárokkal való rendszeres kapcsolattartás, az osztály közösségi tevékenységeinek szervezése, felügyelete, a </w:t>
      </w:r>
      <w:r>
        <w:lastRenderedPageBreak/>
        <w:t>jogszabályban, a pedagógiai programban, az intézmény más belső szabályzatában és a pedagógus munkaköri leírásában meghatározott pedagógiai és adminisztratív feladatok elvégzése. Az osztályfőnöki órák témáit az adott tanévre vonatkozóan osztályfőnöki tanmenetben tervezi meg. Az osztályfőnök mindezekkel összefüggő feladatait munkaköri leírása részletezi.</w:t>
      </w:r>
    </w:p>
    <w:p w:rsidR="00FD2847" w:rsidRDefault="00B20072">
      <w:pPr>
        <w:pStyle w:val="Cmsor3"/>
      </w:pPr>
      <w:bookmarkStart w:id="122" w:name="_Toc462161648"/>
      <w:r>
        <w:t>5.1 Az osztályközösség</w:t>
      </w:r>
      <w:bookmarkEnd w:id="122"/>
      <w:r>
        <w:t xml:space="preserve"> </w:t>
      </w:r>
    </w:p>
    <w:p w:rsidR="00FD2847" w:rsidRDefault="00B20072">
      <w:pPr>
        <w:pStyle w:val="Norml10"/>
        <w:spacing w:line="276" w:lineRule="auto"/>
        <w:ind w:firstLine="709"/>
        <w:jc w:val="both"/>
      </w:pPr>
      <w:r>
        <w:t>A tanuló fejlődésének meghatározó tényezői a családban elsajátított szokásokon, morális tényezőkön túl a baráti körben kialakított emberi kapcsolatok és értékrendek.</w:t>
      </w:r>
    </w:p>
    <w:p w:rsidR="00FD2847" w:rsidRDefault="00B20072">
      <w:pPr>
        <w:pStyle w:val="Norml10"/>
        <w:spacing w:line="276" w:lineRule="auto"/>
        <w:jc w:val="both"/>
      </w:pPr>
      <w:r>
        <w:t>Az osztályközösség szokásokkal, szemléletmóddal rendelkező tanulók közössége, ahol az életszemléletet kell formálni és továbbfejleszteni. Ebben nagy a szerepe a közösségnek, mivel a kortársak hatnak egymásra. A tanuló idejének legnagyobb részét az osztályközösségben tölti, ezért nagyon meghatározó annak légköre, szellemisége, hatása a tanulók egymás között kialakuló kapcsolatrendszerére, viselkedési formáira.</w:t>
      </w:r>
    </w:p>
    <w:p w:rsidR="00FD2847" w:rsidRDefault="00FD2847">
      <w:pPr>
        <w:pStyle w:val="Norml10"/>
        <w:spacing w:line="276" w:lineRule="auto"/>
        <w:jc w:val="both"/>
        <w:rPr>
          <w:b/>
          <w:sz w:val="16"/>
          <w:szCs w:val="16"/>
          <w:u w:val="single"/>
        </w:rPr>
      </w:pPr>
    </w:p>
    <w:p w:rsidR="00FD2847" w:rsidRDefault="00B20072">
      <w:pPr>
        <w:pStyle w:val="Norml10"/>
        <w:spacing w:line="276" w:lineRule="auto"/>
        <w:jc w:val="both"/>
      </w:pPr>
      <w:r>
        <w:rPr>
          <w:b/>
          <w:u w:val="single"/>
        </w:rPr>
        <w:t>Az osztályközösség feladata:</w:t>
      </w:r>
    </w:p>
    <w:p w:rsidR="00FD2847" w:rsidRDefault="00B20072">
      <w:pPr>
        <w:pStyle w:val="Norml10"/>
        <w:numPr>
          <w:ilvl w:val="0"/>
          <w:numId w:val="5"/>
        </w:numPr>
        <w:spacing w:line="276" w:lineRule="auto"/>
        <w:jc w:val="both"/>
      </w:pPr>
      <w:r>
        <w:t>valamennyi tanuló pozitív irányú befolyásolása,</w:t>
      </w:r>
    </w:p>
    <w:p w:rsidR="00FD2847" w:rsidRDefault="00B20072">
      <w:pPr>
        <w:pStyle w:val="Norml10"/>
        <w:numPr>
          <w:ilvl w:val="0"/>
          <w:numId w:val="5"/>
        </w:numPr>
        <w:spacing w:line="276" w:lineRule="auto"/>
        <w:jc w:val="both"/>
      </w:pPr>
      <w:r>
        <w:t>az egyéni értékek felismerése,</w:t>
      </w:r>
    </w:p>
    <w:p w:rsidR="00FD2847" w:rsidRDefault="00B20072">
      <w:pPr>
        <w:pStyle w:val="Norml10"/>
        <w:numPr>
          <w:ilvl w:val="0"/>
          <w:numId w:val="5"/>
        </w:numPr>
        <w:spacing w:line="276" w:lineRule="auto"/>
        <w:jc w:val="both"/>
      </w:pPr>
      <w:r>
        <w:t>egymás tiszteletben tartása,</w:t>
      </w:r>
    </w:p>
    <w:p w:rsidR="00FD2847" w:rsidRDefault="00B20072">
      <w:pPr>
        <w:pStyle w:val="Norml10"/>
        <w:numPr>
          <w:ilvl w:val="0"/>
          <w:numId w:val="5"/>
        </w:numPr>
        <w:spacing w:line="276" w:lineRule="auto"/>
        <w:jc w:val="both"/>
      </w:pPr>
      <w:r>
        <w:t>egymás segítése a tanulásban és az egyéni vagy beilleszkedési problémákban,</w:t>
      </w:r>
    </w:p>
    <w:p w:rsidR="00FD2847" w:rsidRDefault="00B20072">
      <w:pPr>
        <w:pStyle w:val="Norml10"/>
        <w:numPr>
          <w:ilvl w:val="0"/>
          <w:numId w:val="5"/>
        </w:numPr>
        <w:spacing w:line="276" w:lineRule="auto"/>
        <w:jc w:val="both"/>
      </w:pPr>
      <w:r>
        <w:t xml:space="preserve"> a tolerancia,</w:t>
      </w:r>
    </w:p>
    <w:p w:rsidR="00FD2847" w:rsidRDefault="00B20072">
      <w:pPr>
        <w:pStyle w:val="Norml10"/>
        <w:numPr>
          <w:ilvl w:val="0"/>
          <w:numId w:val="5"/>
        </w:numPr>
        <w:spacing w:line="276" w:lineRule="auto"/>
        <w:jc w:val="both"/>
      </w:pPr>
      <w:r>
        <w:t>társaik segítése, támogatása gondjaik, problémáik megoldásában,</w:t>
      </w:r>
    </w:p>
    <w:p w:rsidR="00FD2847" w:rsidRDefault="00B20072">
      <w:pPr>
        <w:pStyle w:val="Norml10"/>
        <w:numPr>
          <w:ilvl w:val="0"/>
          <w:numId w:val="5"/>
        </w:numPr>
        <w:spacing w:line="276" w:lineRule="auto"/>
        <w:jc w:val="both"/>
      </w:pPr>
      <w:r>
        <w:t>mások gondjainak, nehézségeinek felismerése.</w:t>
      </w:r>
    </w:p>
    <w:p w:rsidR="00FD2847" w:rsidRDefault="00B20072">
      <w:pPr>
        <w:pStyle w:val="Norml10"/>
        <w:spacing w:line="276" w:lineRule="auto"/>
        <w:ind w:firstLine="360"/>
        <w:jc w:val="both"/>
      </w:pPr>
      <w:r>
        <w:rPr>
          <w:sz w:val="23"/>
          <w:szCs w:val="23"/>
        </w:rPr>
        <w:t>A közösség irányításában, alakításában meghatározó a szerepe az osztályfőnöknek. Különösen fontos a szerepe a problémák felismerésében és azok keresésében. Fontos a szerepe és a tevékenysége abban, hogy a családot hogyan tudja bevonni, befolyásolni a tanuló támogatásába, mennyire azonos alapelvekkel irányít az iskola és a család. Az osztályfőnök ismerje fel a tanuló problémáit, érzékelje az esetleges deviáns eseteket, és találja meg a problémák megoldásához a helyes utat, vagy azokat a személyeket, akik a probléma megoldásában a segítségére lehetnek.</w:t>
      </w:r>
    </w:p>
    <w:p w:rsidR="00FD2847" w:rsidRDefault="00FD2847">
      <w:pPr>
        <w:pStyle w:val="Norml10"/>
        <w:spacing w:line="276" w:lineRule="auto"/>
        <w:ind w:firstLine="360"/>
        <w:jc w:val="both"/>
        <w:rPr>
          <w:sz w:val="23"/>
          <w:szCs w:val="23"/>
        </w:rPr>
      </w:pPr>
    </w:p>
    <w:p w:rsidR="00FD2847" w:rsidRDefault="00FD2847">
      <w:pPr>
        <w:pStyle w:val="Norml10"/>
        <w:spacing w:line="276" w:lineRule="auto"/>
        <w:ind w:left="360" w:firstLine="349"/>
        <w:jc w:val="both"/>
        <w:rPr>
          <w:sz w:val="16"/>
          <w:szCs w:val="16"/>
        </w:rPr>
      </w:pPr>
    </w:p>
    <w:p w:rsidR="00FD2847" w:rsidRDefault="00B20072">
      <w:pPr>
        <w:pStyle w:val="Norml10"/>
        <w:spacing w:line="276" w:lineRule="auto"/>
        <w:jc w:val="both"/>
      </w:pPr>
      <w:r>
        <w:rPr>
          <w:b/>
        </w:rPr>
        <w:t>Alkalmanként szervezett foglalkozások</w:t>
      </w:r>
    </w:p>
    <w:p w:rsidR="00FD2847" w:rsidRDefault="00FD2847">
      <w:pPr>
        <w:pStyle w:val="Norml10"/>
        <w:spacing w:line="276" w:lineRule="auto"/>
        <w:jc w:val="both"/>
        <w:rPr>
          <w:b/>
          <w:sz w:val="16"/>
          <w:szCs w:val="16"/>
        </w:rPr>
      </w:pPr>
    </w:p>
    <w:p w:rsidR="00FD2847" w:rsidRDefault="00FD2847">
      <w:pPr>
        <w:pStyle w:val="Norml10"/>
        <w:spacing w:line="276" w:lineRule="auto"/>
        <w:jc w:val="both"/>
        <w:rPr>
          <w:sz w:val="16"/>
          <w:szCs w:val="16"/>
          <w:u w:val="single"/>
        </w:rPr>
      </w:pPr>
    </w:p>
    <w:p w:rsidR="00FD2847" w:rsidRDefault="00B20072">
      <w:pPr>
        <w:pStyle w:val="Norml10"/>
        <w:spacing w:line="276" w:lineRule="auto"/>
        <w:jc w:val="both"/>
      </w:pPr>
      <w:r>
        <w:rPr>
          <w:b/>
          <w:u w:val="single"/>
        </w:rPr>
        <w:t>Az iskola által egy-egy alkalomra tanórán kívüli, szervezett foglalkozások a következők lehetnek:</w:t>
      </w:r>
    </w:p>
    <w:p w:rsidR="00FD2847" w:rsidRDefault="00FD2847">
      <w:pPr>
        <w:pStyle w:val="Norml10"/>
        <w:spacing w:line="276" w:lineRule="auto"/>
        <w:jc w:val="both"/>
        <w:rPr>
          <w:b/>
          <w:sz w:val="16"/>
          <w:szCs w:val="16"/>
          <w:u w:val="single"/>
        </w:rPr>
      </w:pPr>
    </w:p>
    <w:p w:rsidR="00FD2847" w:rsidRDefault="00B20072" w:rsidP="00DC2AD5">
      <w:pPr>
        <w:pStyle w:val="Norml10"/>
        <w:numPr>
          <w:ilvl w:val="0"/>
          <w:numId w:val="38"/>
        </w:numPr>
        <w:tabs>
          <w:tab w:val="left" w:pos="374"/>
          <w:tab w:val="left" w:pos="935"/>
        </w:tabs>
        <w:spacing w:line="276" w:lineRule="auto"/>
        <w:ind w:left="935" w:hanging="561"/>
        <w:jc w:val="both"/>
      </w:pPr>
      <w:r>
        <w:t>osztálykirándulások,</w:t>
      </w:r>
    </w:p>
    <w:p w:rsidR="00FD2847" w:rsidRDefault="00B20072" w:rsidP="00DC2AD5">
      <w:pPr>
        <w:pStyle w:val="Norml10"/>
        <w:numPr>
          <w:ilvl w:val="0"/>
          <w:numId w:val="38"/>
        </w:numPr>
        <w:tabs>
          <w:tab w:val="left" w:pos="374"/>
          <w:tab w:val="left" w:pos="935"/>
        </w:tabs>
        <w:spacing w:line="276" w:lineRule="auto"/>
        <w:ind w:left="935" w:hanging="561"/>
        <w:jc w:val="both"/>
      </w:pPr>
      <w:r>
        <w:t>a tanulmányi kirándulások,</w:t>
      </w:r>
    </w:p>
    <w:p w:rsidR="00FD2847" w:rsidRDefault="00B20072" w:rsidP="00DC2AD5">
      <w:pPr>
        <w:pStyle w:val="Norml10"/>
        <w:numPr>
          <w:ilvl w:val="0"/>
          <w:numId w:val="38"/>
        </w:numPr>
        <w:tabs>
          <w:tab w:val="left" w:pos="374"/>
          <w:tab w:val="left" w:pos="935"/>
        </w:tabs>
        <w:spacing w:line="276" w:lineRule="auto"/>
        <w:ind w:left="935" w:hanging="561"/>
        <w:jc w:val="both"/>
      </w:pPr>
      <w:r>
        <w:t>a táborok,</w:t>
      </w:r>
    </w:p>
    <w:p w:rsidR="00FD2847" w:rsidRDefault="00B20072" w:rsidP="00DC2AD5">
      <w:pPr>
        <w:pStyle w:val="Norml10"/>
        <w:numPr>
          <w:ilvl w:val="0"/>
          <w:numId w:val="38"/>
        </w:numPr>
        <w:tabs>
          <w:tab w:val="left" w:pos="374"/>
          <w:tab w:val="left" w:pos="935"/>
        </w:tabs>
        <w:spacing w:line="276" w:lineRule="auto"/>
        <w:ind w:left="935" w:hanging="561"/>
        <w:jc w:val="both"/>
      </w:pPr>
      <w:r>
        <w:t>a diákcsoportok bel- és külföldi utazásai,</w:t>
      </w:r>
    </w:p>
    <w:p w:rsidR="00FD2847" w:rsidRDefault="00B20072" w:rsidP="00DC2AD5">
      <w:pPr>
        <w:pStyle w:val="Norml10"/>
        <w:numPr>
          <w:ilvl w:val="0"/>
          <w:numId w:val="38"/>
        </w:numPr>
        <w:tabs>
          <w:tab w:val="left" w:pos="374"/>
          <w:tab w:val="left" w:pos="935"/>
        </w:tabs>
        <w:spacing w:line="276" w:lineRule="auto"/>
        <w:ind w:left="935" w:hanging="561"/>
        <w:jc w:val="both"/>
      </w:pPr>
      <w:r>
        <w:t>kulturális intézmények és ipari létesítmények látogatásai.</w:t>
      </w:r>
    </w:p>
    <w:p w:rsidR="00FD2847" w:rsidRDefault="00B20072">
      <w:pPr>
        <w:pStyle w:val="Norml1"/>
        <w:rPr>
          <w:b/>
          <w:color w:val="FF3333"/>
          <w:u w:val="single"/>
        </w:rPr>
      </w:pPr>
      <w:r>
        <w:br w:type="page"/>
      </w:r>
    </w:p>
    <w:p w:rsidR="00FD2847" w:rsidRDefault="00FD2847">
      <w:pPr>
        <w:pStyle w:val="Norml10"/>
        <w:rPr>
          <w:b/>
          <w:color w:val="FF3333"/>
          <w:u w:val="single"/>
        </w:rPr>
      </w:pPr>
    </w:p>
    <w:p w:rsidR="00FD2847" w:rsidRDefault="00FD2847">
      <w:pPr>
        <w:pStyle w:val="Norml10"/>
        <w:jc w:val="center"/>
        <w:rPr>
          <w:b/>
          <w:color w:val="FF3333"/>
          <w:u w:val="single"/>
        </w:rPr>
      </w:pPr>
    </w:p>
    <w:p w:rsidR="00FD2847" w:rsidRDefault="00B20072">
      <w:pPr>
        <w:pStyle w:val="Norml10"/>
        <w:jc w:val="center"/>
      </w:pPr>
      <w:r>
        <w:rPr>
          <w:b/>
          <w:color w:val="FF3333"/>
          <w:u w:val="single"/>
        </w:rPr>
        <w:t>A tanulmányi kirándulások időtartama, időpontja:</w:t>
      </w:r>
    </w:p>
    <w:p w:rsidR="00FD2847" w:rsidRDefault="00FD2847">
      <w:pPr>
        <w:pStyle w:val="Norml10"/>
        <w:jc w:val="center"/>
        <w:rPr>
          <w:color w:val="FF3333"/>
          <w:sz w:val="16"/>
          <w:szCs w:val="16"/>
        </w:rPr>
      </w:pPr>
    </w:p>
    <w:tbl>
      <w:tblPr>
        <w:tblW w:w="69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88"/>
        <w:gridCol w:w="2842"/>
        <w:gridCol w:w="2850"/>
      </w:tblGrid>
      <w:tr w:rsidR="00FD2847">
        <w:trPr>
          <w:trHeight w:val="272"/>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center"/>
            </w:pPr>
            <w:r>
              <w:rPr>
                <w:b/>
                <w:sz w:val="23"/>
                <w:szCs w:val="23"/>
              </w:rPr>
              <w:t>Évfolyam</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center"/>
            </w:pPr>
            <w:r>
              <w:rPr>
                <w:b/>
                <w:sz w:val="23"/>
                <w:szCs w:val="23"/>
              </w:rPr>
              <w:t>Időtartam</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2847" w:rsidRDefault="00B20072">
            <w:pPr>
              <w:pStyle w:val="Norml10"/>
              <w:jc w:val="center"/>
            </w:pPr>
            <w:r>
              <w:rPr>
                <w:b/>
                <w:sz w:val="23"/>
                <w:szCs w:val="23"/>
              </w:rPr>
              <w:t>Időpont</w:t>
            </w:r>
          </w:p>
        </w:tc>
      </w:tr>
      <w:tr w:rsidR="00FD2847">
        <w:trPr>
          <w:trHeight w:val="559"/>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1.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1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w:t>
            </w:r>
          </w:p>
          <w:p w:rsidR="00FD2847" w:rsidRDefault="00B20072">
            <w:pPr>
              <w:pStyle w:val="Norml10"/>
              <w:jc w:val="center"/>
            </w:pPr>
            <w:proofErr w:type="gramStart"/>
            <w:r>
              <w:rPr>
                <w:sz w:val="23"/>
                <w:szCs w:val="23"/>
              </w:rPr>
              <w:t>év …</w:t>
            </w:r>
            <w:proofErr w:type="gramEnd"/>
            <w:r>
              <w:rPr>
                <w:sz w:val="23"/>
                <w:szCs w:val="23"/>
              </w:rPr>
              <w:t>…..hó ……nap</w:t>
            </w:r>
          </w:p>
        </w:tc>
      </w:tr>
      <w:tr w:rsidR="00FD2847">
        <w:trPr>
          <w:trHeight w:val="544"/>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2.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1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w:t>
            </w:r>
          </w:p>
          <w:p w:rsidR="00FD2847" w:rsidRDefault="00B20072">
            <w:pPr>
              <w:pStyle w:val="Norml10"/>
              <w:jc w:val="center"/>
            </w:pPr>
            <w:proofErr w:type="gramStart"/>
            <w:r>
              <w:rPr>
                <w:sz w:val="23"/>
                <w:szCs w:val="23"/>
              </w:rPr>
              <w:t>év …</w:t>
            </w:r>
            <w:proofErr w:type="gramEnd"/>
            <w:r>
              <w:rPr>
                <w:sz w:val="23"/>
                <w:szCs w:val="23"/>
              </w:rPr>
              <w:t>…..hó ……nap</w:t>
            </w:r>
          </w:p>
        </w:tc>
      </w:tr>
      <w:tr w:rsidR="00FD2847">
        <w:trPr>
          <w:trHeight w:val="559"/>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3.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1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w:t>
            </w:r>
          </w:p>
          <w:p w:rsidR="00FD2847" w:rsidRDefault="00B20072">
            <w:pPr>
              <w:pStyle w:val="Norml10"/>
              <w:jc w:val="center"/>
            </w:pPr>
            <w:proofErr w:type="gramStart"/>
            <w:r>
              <w:rPr>
                <w:sz w:val="23"/>
                <w:szCs w:val="23"/>
              </w:rPr>
              <w:t>év …</w:t>
            </w:r>
            <w:proofErr w:type="gramEnd"/>
            <w:r>
              <w:rPr>
                <w:sz w:val="23"/>
                <w:szCs w:val="23"/>
              </w:rPr>
              <w:t>…..hó ……nap</w:t>
            </w:r>
          </w:p>
        </w:tc>
      </w:tr>
      <w:tr w:rsidR="00FD2847">
        <w:trPr>
          <w:trHeight w:val="544"/>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4.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1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w:t>
            </w:r>
          </w:p>
          <w:p w:rsidR="00FD2847" w:rsidRDefault="00B20072">
            <w:pPr>
              <w:pStyle w:val="Norml10"/>
              <w:jc w:val="center"/>
            </w:pPr>
            <w:proofErr w:type="gramStart"/>
            <w:r>
              <w:rPr>
                <w:sz w:val="23"/>
                <w:szCs w:val="23"/>
              </w:rPr>
              <w:t>év …</w:t>
            </w:r>
            <w:proofErr w:type="gramEnd"/>
            <w:r>
              <w:rPr>
                <w:sz w:val="23"/>
                <w:szCs w:val="23"/>
              </w:rPr>
              <w:t>…..hó ……nap</w:t>
            </w:r>
          </w:p>
        </w:tc>
      </w:tr>
      <w:tr w:rsidR="00FD2847">
        <w:trPr>
          <w:trHeight w:val="559"/>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5.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2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 év</w:t>
            </w:r>
            <w:proofErr w:type="gramStart"/>
            <w:r>
              <w:rPr>
                <w:sz w:val="23"/>
                <w:szCs w:val="23"/>
              </w:rPr>
              <w:t>…hó</w:t>
            </w:r>
            <w:proofErr w:type="gramEnd"/>
            <w:r>
              <w:rPr>
                <w:sz w:val="23"/>
                <w:szCs w:val="23"/>
              </w:rPr>
              <w:t>….naptól…napig</w:t>
            </w:r>
          </w:p>
        </w:tc>
      </w:tr>
      <w:tr w:rsidR="00FD2847">
        <w:trPr>
          <w:trHeight w:val="544"/>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6.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2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 év</w:t>
            </w:r>
            <w:proofErr w:type="gramStart"/>
            <w:r>
              <w:rPr>
                <w:sz w:val="23"/>
                <w:szCs w:val="23"/>
              </w:rPr>
              <w:t>…hó</w:t>
            </w:r>
            <w:proofErr w:type="gramEnd"/>
            <w:r>
              <w:rPr>
                <w:sz w:val="23"/>
                <w:szCs w:val="23"/>
              </w:rPr>
              <w:t>….naptól…napig</w:t>
            </w:r>
          </w:p>
        </w:tc>
      </w:tr>
      <w:tr w:rsidR="00FD2847">
        <w:trPr>
          <w:trHeight w:val="559"/>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7.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2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 év</w:t>
            </w:r>
            <w:proofErr w:type="gramStart"/>
            <w:r>
              <w:rPr>
                <w:sz w:val="23"/>
                <w:szCs w:val="23"/>
              </w:rPr>
              <w:t>…hó</w:t>
            </w:r>
            <w:proofErr w:type="gramEnd"/>
            <w:r>
              <w:rPr>
                <w:sz w:val="23"/>
                <w:szCs w:val="23"/>
              </w:rPr>
              <w:t>….naptól…napig</w:t>
            </w:r>
          </w:p>
        </w:tc>
      </w:tr>
      <w:tr w:rsidR="00FD2847">
        <w:trPr>
          <w:trHeight w:val="559"/>
          <w:jc w:val="center"/>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8. oszt.</w:t>
            </w:r>
          </w:p>
        </w:tc>
        <w:tc>
          <w:tcPr>
            <w:tcW w:w="2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2 nap</w:t>
            </w:r>
          </w:p>
        </w:tc>
        <w:tc>
          <w:tcPr>
            <w:tcW w:w="2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2847" w:rsidRDefault="00B20072">
            <w:pPr>
              <w:pStyle w:val="Norml10"/>
              <w:jc w:val="center"/>
            </w:pPr>
            <w:r>
              <w:rPr>
                <w:sz w:val="23"/>
                <w:szCs w:val="23"/>
              </w:rPr>
              <w:t>adott év</w:t>
            </w:r>
            <w:proofErr w:type="gramStart"/>
            <w:r>
              <w:rPr>
                <w:sz w:val="23"/>
                <w:szCs w:val="23"/>
              </w:rPr>
              <w:t>…hó</w:t>
            </w:r>
            <w:proofErr w:type="gramEnd"/>
            <w:r>
              <w:rPr>
                <w:sz w:val="23"/>
                <w:szCs w:val="23"/>
              </w:rPr>
              <w:t>….naptól…napig</w:t>
            </w:r>
          </w:p>
        </w:tc>
      </w:tr>
    </w:tbl>
    <w:p w:rsidR="00FD2847" w:rsidRDefault="00FD2847">
      <w:pPr>
        <w:pStyle w:val="Norml10"/>
        <w:ind w:firstLine="709"/>
        <w:jc w:val="both"/>
        <w:rPr>
          <w:color w:val="FF3333"/>
        </w:rPr>
      </w:pPr>
      <w:bookmarkStart w:id="123" w:name="OLE_LINK2"/>
      <w:bookmarkStart w:id="124" w:name="OLE_LINK1"/>
      <w:bookmarkEnd w:id="123"/>
      <w:bookmarkEnd w:id="124"/>
    </w:p>
    <w:p w:rsidR="00FD2847" w:rsidRDefault="00B20072">
      <w:pPr>
        <w:pStyle w:val="Norml10"/>
        <w:spacing w:line="276" w:lineRule="auto"/>
        <w:ind w:firstLine="709"/>
        <w:jc w:val="both"/>
      </w:pPr>
      <w:r>
        <w:t>Ezek a programok iskolai keretek között csak tanári felügyelettel szervezhetők. A kirándulások, táborozások és az utazások esetén 15 tanulónként 1 tanárnak kell kísérnie a csoportot.</w:t>
      </w:r>
    </w:p>
    <w:p w:rsidR="00FD2847" w:rsidRDefault="00B20072">
      <w:pPr>
        <w:pStyle w:val="Norml10"/>
        <w:spacing w:line="276" w:lineRule="auto"/>
        <w:ind w:firstLine="709"/>
        <w:jc w:val="both"/>
      </w:pPr>
      <w:r>
        <w:t>A jelen pedagógiai programban nem szereplő, a tanítási idő alatt több napig tartó tanórán kívüli foglalkozást – írásos kérvény alapján – az igazgató engedélyezheti az osztályban tanító tanárok vagy a nevelőtestület véleményének kikérése után.</w:t>
      </w:r>
    </w:p>
    <w:p w:rsidR="00FD2847" w:rsidRDefault="00B20072">
      <w:pPr>
        <w:pStyle w:val="Norml10"/>
        <w:spacing w:line="276" w:lineRule="auto"/>
        <w:ind w:firstLine="709"/>
        <w:jc w:val="both"/>
      </w:pPr>
      <w:r>
        <w:t>A tanulók bármely, az iskola által alkalmanként szervezett több napos programon csak előzetes írásbeli hozzájárulással vehetnek részt. Az engedélyt a szervező tanárnak a program szervezésének megkezdésekor kell beszereznie a szülőktől és az osztályfőnöktől.</w:t>
      </w:r>
    </w:p>
    <w:p w:rsidR="00FD2847" w:rsidRDefault="00B20072">
      <w:pPr>
        <w:pStyle w:val="Norml10"/>
        <w:spacing w:line="276" w:lineRule="auto"/>
        <w:jc w:val="both"/>
      </w:pPr>
      <w:r>
        <w:t>A tanulók távollétéről, ha olyan programokon vesznek részt, amelyeken az iskolát képviselik, is igazgató dönt.</w:t>
      </w:r>
    </w:p>
    <w:p w:rsidR="00FD2847" w:rsidRDefault="00B20072">
      <w:pPr>
        <w:pStyle w:val="Norml10"/>
        <w:spacing w:line="276" w:lineRule="auto"/>
        <w:ind w:firstLine="708"/>
        <w:jc w:val="both"/>
      </w:pPr>
      <w:r>
        <w:t>A kompetencia alapú oktatásra vonatkozó alapelvek, feladatok a közösségfejlesztéssel kapcsolatban:</w:t>
      </w:r>
    </w:p>
    <w:p w:rsidR="00FD2847" w:rsidRDefault="00B20072">
      <w:pPr>
        <w:pStyle w:val="Norml10"/>
        <w:spacing w:line="276" w:lineRule="auto"/>
        <w:jc w:val="both"/>
      </w:pPr>
      <w:r>
        <w:t xml:space="preserve">- részvétel a lakóhely kulturális életében, </w:t>
      </w:r>
    </w:p>
    <w:p w:rsidR="00FD2847" w:rsidRDefault="00B20072">
      <w:pPr>
        <w:pStyle w:val="Norml10"/>
        <w:spacing w:line="276" w:lineRule="auto"/>
        <w:jc w:val="both"/>
      </w:pPr>
      <w:r>
        <w:t xml:space="preserve">- a társadalmi együttélés szabályainak betartása, erőszakmentesség, emberi jogok, a demokrácia értékeinek tisztelete. </w:t>
      </w:r>
    </w:p>
    <w:p w:rsidR="00FD2847" w:rsidRDefault="00B20072">
      <w:pPr>
        <w:pStyle w:val="Norml10"/>
        <w:spacing w:line="276" w:lineRule="auto"/>
        <w:jc w:val="both"/>
      </w:pPr>
      <w:r>
        <w:t>Az iskola alapvető feladata olyan formális, nem formális és informális tanulási lehetőségek biztosítása, amelyek segítik az állampolgárrá nevelést. A gazdasággal, az öntudatos fogyasztói magatartással, a versenyképesség erősítésével kapcsolatos szociális kompetenciák fejlesztése.</w:t>
      </w:r>
    </w:p>
    <w:p w:rsidR="00FD2847" w:rsidRDefault="00FD2847">
      <w:pPr>
        <w:pStyle w:val="Norml10"/>
        <w:spacing w:line="276" w:lineRule="auto"/>
      </w:pPr>
    </w:p>
    <w:p w:rsidR="00FD2847" w:rsidRDefault="00FD2847">
      <w:pPr>
        <w:pStyle w:val="Norml10"/>
        <w:spacing w:line="276" w:lineRule="auto"/>
      </w:pPr>
    </w:p>
    <w:p w:rsidR="00FD2847" w:rsidRDefault="00FD2847">
      <w:pPr>
        <w:pStyle w:val="Norml10"/>
        <w:spacing w:line="276" w:lineRule="auto"/>
      </w:pPr>
    </w:p>
    <w:p w:rsidR="00FD2847" w:rsidRDefault="00FD2847">
      <w:pPr>
        <w:pStyle w:val="Norml10"/>
        <w:spacing w:line="276" w:lineRule="auto"/>
      </w:pPr>
    </w:p>
    <w:p w:rsidR="00FD2847" w:rsidRDefault="00B20072">
      <w:pPr>
        <w:pStyle w:val="Cmsor3"/>
      </w:pPr>
      <w:bookmarkStart w:id="125" w:name="_Toc238447511"/>
      <w:bookmarkStart w:id="126" w:name="_Toc238446612"/>
      <w:bookmarkStart w:id="127" w:name="_Toc238443169"/>
      <w:bookmarkStart w:id="128" w:name="_Toc462161649"/>
      <w:bookmarkEnd w:id="125"/>
      <w:bookmarkEnd w:id="126"/>
      <w:bookmarkEnd w:id="127"/>
      <w:r>
        <w:lastRenderedPageBreak/>
        <w:t>5.2 Feladataink megvalósítását szolgáló tevékenységi rendszer és szervezeti formák</w:t>
      </w:r>
      <w:bookmarkEnd w:id="128"/>
    </w:p>
    <w:p w:rsidR="00FD2847" w:rsidRDefault="00FD2847">
      <w:pPr>
        <w:pStyle w:val="Norml10"/>
        <w:spacing w:line="276" w:lineRule="auto"/>
        <w:ind w:left="360" w:firstLine="349"/>
        <w:jc w:val="both"/>
        <w:rPr>
          <w:sz w:val="16"/>
          <w:szCs w:val="16"/>
        </w:rPr>
      </w:pPr>
    </w:p>
    <w:p w:rsidR="00FD2847" w:rsidRDefault="00B20072">
      <w:pPr>
        <w:pStyle w:val="Norml10"/>
        <w:spacing w:line="276" w:lineRule="auto"/>
        <w:ind w:firstLine="708"/>
        <w:jc w:val="both"/>
      </w:pPr>
      <w:r>
        <w:t xml:space="preserve">Fő célunk az, hogy tanulóink életkori sajátosságaik szerint fejlődjenek, világképük, világszemléletük formálódjon, életmódjuk, szokásaik vállalt értékeinkkel együtt gazdagodjon, személyiségük fejlődjön. </w:t>
      </w:r>
    </w:p>
    <w:p w:rsidR="00FD2847" w:rsidRDefault="00B20072">
      <w:pPr>
        <w:pStyle w:val="Norml10"/>
        <w:spacing w:line="276" w:lineRule="auto"/>
        <w:ind w:firstLine="708"/>
        <w:jc w:val="both"/>
      </w:pPr>
      <w:r>
        <w:t>A tanulók tevékenység fejlesztésnek legfontosabb színtere a tanítási óra.</w:t>
      </w:r>
    </w:p>
    <w:p w:rsidR="00FD2847" w:rsidRDefault="00B20072">
      <w:pPr>
        <w:pStyle w:val="Norml10"/>
        <w:spacing w:line="276" w:lineRule="auto"/>
        <w:ind w:firstLine="708"/>
        <w:jc w:val="both"/>
      </w:pPr>
      <w:r>
        <w:t xml:space="preserve">Az iskola nevelői a tanítási –tanulási folyamat megszervezése során kiemelten fontosnak tartjuk a tanulók motiválását, a tanulói aktivitás biztosítását és a differenciálást. </w:t>
      </w:r>
    </w:p>
    <w:p w:rsidR="00FD2847" w:rsidRDefault="00B20072">
      <w:pPr>
        <w:pStyle w:val="Norml10"/>
        <w:spacing w:line="276" w:lineRule="auto"/>
        <w:ind w:firstLine="708"/>
        <w:jc w:val="both"/>
      </w:pPr>
      <w:r>
        <w:t xml:space="preserve">A motiválás célja, hogy tanulóinkban felébresszük azokat az indítékokat, amelyek a gyermekeket tanulásra ösztönzik, és ezt a kedvet a tanulás végéig fenn is tartsuk. </w:t>
      </w:r>
    </w:p>
    <w:p w:rsidR="00FD2847" w:rsidRDefault="00B20072">
      <w:pPr>
        <w:pStyle w:val="Norml10"/>
        <w:spacing w:line="276" w:lineRule="auto"/>
        <w:ind w:firstLine="360"/>
        <w:jc w:val="both"/>
      </w:pPr>
      <w:r>
        <w:t>A tanítási órák tervezésénél és szervezésénél minden esetben előtérbe helyezzük azokat a módszereket és szervezeti formákat, amelyek a tanulók folyamatos tevékenységét, vagyis állandó aktivitását biztosítják.</w:t>
      </w:r>
    </w:p>
    <w:p w:rsidR="00FD2847" w:rsidRDefault="00FD2847">
      <w:pPr>
        <w:pStyle w:val="Norml10"/>
        <w:spacing w:line="276" w:lineRule="auto"/>
        <w:ind w:left="360" w:firstLine="349"/>
        <w:jc w:val="both"/>
        <w:rPr>
          <w:sz w:val="16"/>
          <w:szCs w:val="16"/>
        </w:rPr>
      </w:pPr>
    </w:p>
    <w:p w:rsidR="00FD2847" w:rsidRDefault="00B20072">
      <w:pPr>
        <w:pStyle w:val="Norml10"/>
        <w:spacing w:line="276" w:lineRule="auto"/>
        <w:ind w:firstLine="708"/>
        <w:jc w:val="both"/>
      </w:pPr>
      <w:r>
        <w:t xml:space="preserve">Az iskolai tanulási folyamat során kiemelten fontos feladat a differenciálás, vagyis az, hogy a pedagógusok nevelő-oktató munkája a lehetőségekhez mérten a legnagyobb mértékben igazodjon a tanulók egyéni fejlettségéhez képességeihez, és az egyes tantárgyakból nyújtott teljesítményéhez. </w:t>
      </w:r>
    </w:p>
    <w:p w:rsidR="00FD2847" w:rsidRDefault="00FD2847">
      <w:pPr>
        <w:pStyle w:val="Norml10"/>
        <w:spacing w:line="276" w:lineRule="auto"/>
        <w:ind w:firstLine="708"/>
        <w:jc w:val="both"/>
      </w:pPr>
    </w:p>
    <w:p w:rsidR="00FD2847" w:rsidRDefault="00B20072">
      <w:pPr>
        <w:pStyle w:val="Norml10"/>
        <w:spacing w:line="276" w:lineRule="auto"/>
        <w:ind w:firstLine="708"/>
        <w:jc w:val="both"/>
      </w:pPr>
      <w:r>
        <w:t>E feladat megoldását a tanítási órákon az alábbi tanítási módszerek és szervezeti formák segítik:</w:t>
      </w:r>
    </w:p>
    <w:p w:rsidR="00FD2847" w:rsidRDefault="00B20072">
      <w:pPr>
        <w:pStyle w:val="Norml10"/>
        <w:numPr>
          <w:ilvl w:val="0"/>
          <w:numId w:val="6"/>
        </w:numPr>
        <w:spacing w:line="276" w:lineRule="auto"/>
        <w:jc w:val="both"/>
      </w:pPr>
      <w:r>
        <w:t>a nevelők tanítási óráikon előnyben részesítik az egyéni képességekhez igazodó munkaformákat, így elsősorban a gyakorlásnál és ismétlésnél a tanulók önálló munkájára támaszkodnak,</w:t>
      </w:r>
    </w:p>
    <w:p w:rsidR="00FD2847" w:rsidRDefault="00FD2847">
      <w:pPr>
        <w:pStyle w:val="Norml10"/>
        <w:spacing w:line="276" w:lineRule="auto"/>
        <w:ind w:left="1429"/>
        <w:jc w:val="both"/>
        <w:rPr>
          <w:sz w:val="16"/>
          <w:szCs w:val="16"/>
        </w:rPr>
      </w:pPr>
    </w:p>
    <w:p w:rsidR="00FD2847" w:rsidRDefault="00B20072">
      <w:pPr>
        <w:pStyle w:val="Norml10"/>
        <w:spacing w:line="276" w:lineRule="auto"/>
        <w:ind w:firstLine="708"/>
        <w:jc w:val="both"/>
      </w:pPr>
      <w:r>
        <w:t>A szociálisan hátrányos helyzetű, magatartási, beilleszkedési, tanulmányi problémákkal küzdő tanulók részére egyéni segítséget nyújtunk. Integráltan nevelt tanulóink számára fejlesztő foglalkozásokat, korrepetálást tartunk.</w:t>
      </w:r>
    </w:p>
    <w:p w:rsidR="00FD2847" w:rsidRDefault="00FD2847">
      <w:pPr>
        <w:pStyle w:val="Norml10"/>
        <w:spacing w:line="276" w:lineRule="auto"/>
        <w:ind w:firstLine="708"/>
        <w:jc w:val="both"/>
        <w:rPr>
          <w:sz w:val="16"/>
          <w:szCs w:val="16"/>
        </w:rPr>
      </w:pPr>
    </w:p>
    <w:p w:rsidR="00FD2847" w:rsidRDefault="00B20072">
      <w:pPr>
        <w:pStyle w:val="Norml10"/>
        <w:spacing w:line="276" w:lineRule="auto"/>
        <w:ind w:firstLine="708"/>
        <w:jc w:val="both"/>
      </w:pPr>
      <w:r>
        <w:t>Az iskolában a nevelési és oktatási célok megvalósítását az alábbi tanítási órán kívüli tevékenységek:</w:t>
      </w:r>
    </w:p>
    <w:p w:rsidR="00FD2847" w:rsidRDefault="00FD2847">
      <w:pPr>
        <w:pStyle w:val="Norml10"/>
        <w:spacing w:line="276" w:lineRule="auto"/>
        <w:ind w:firstLine="708"/>
        <w:jc w:val="both"/>
        <w:rPr>
          <w:sz w:val="16"/>
          <w:szCs w:val="16"/>
        </w:rPr>
      </w:pPr>
    </w:p>
    <w:p w:rsidR="00FD2847" w:rsidRDefault="00B20072">
      <w:pPr>
        <w:pStyle w:val="Norml10"/>
        <w:spacing w:line="276" w:lineRule="auto"/>
        <w:ind w:firstLine="708"/>
        <w:jc w:val="both"/>
      </w:pPr>
      <w:r>
        <w:rPr>
          <w:i/>
        </w:rPr>
        <w:t xml:space="preserve">Hagyományőrző tevékenységek </w:t>
      </w:r>
    </w:p>
    <w:p w:rsidR="00FD2847" w:rsidRDefault="00B20072">
      <w:pPr>
        <w:pStyle w:val="Norml10"/>
        <w:numPr>
          <w:ilvl w:val="0"/>
          <w:numId w:val="7"/>
        </w:numPr>
        <w:spacing w:line="276" w:lineRule="auto"/>
        <w:jc w:val="both"/>
      </w:pPr>
      <w:r>
        <w:t>Fontos feladat iskolánk névadójának emlékének ápolása. Ezt szolgálják az évenkénti megemlékezések: Gárdonyi Géza és a hozzákapcsolódó rendezvénysorozatok.</w:t>
      </w:r>
    </w:p>
    <w:p w:rsidR="00FD2847" w:rsidRDefault="00B20072">
      <w:pPr>
        <w:pStyle w:val="Norml10"/>
        <w:numPr>
          <w:ilvl w:val="0"/>
          <w:numId w:val="7"/>
        </w:numPr>
        <w:spacing w:line="276" w:lineRule="auto"/>
        <w:jc w:val="both"/>
      </w:pPr>
      <w:r>
        <w:t>Minden tanévben iskolai szintű ünnepségeket megemlékezéseket tartunk.</w:t>
      </w:r>
    </w:p>
    <w:p w:rsidR="00FD2847" w:rsidRDefault="00B20072">
      <w:pPr>
        <w:pStyle w:val="Norml10"/>
        <w:spacing w:line="276" w:lineRule="auto"/>
        <w:ind w:left="708"/>
        <w:jc w:val="both"/>
      </w:pPr>
      <w:r>
        <w:rPr>
          <w:i/>
        </w:rPr>
        <w:t>Napközi otthon, tanulószoba</w:t>
      </w:r>
    </w:p>
    <w:p w:rsidR="00FD2847" w:rsidRDefault="00B20072">
      <w:pPr>
        <w:pStyle w:val="Norml10"/>
        <w:numPr>
          <w:ilvl w:val="0"/>
          <w:numId w:val="8"/>
        </w:numPr>
        <w:spacing w:line="276" w:lineRule="auto"/>
        <w:jc w:val="both"/>
      </w:pPr>
      <w:r>
        <w:t>A közoktatási törvény előírásainak megfelelően, a szülők igényeinek alapján, az iskolában tanítási napokon tanítás után az 1-4. és 5-8. évfolyamon napközi otthon és tanulószoba működik. A napközis foglalkozás ideje alatt iskolánkban fakultatív programok is szerveződnek (</w:t>
      </w:r>
      <w:proofErr w:type="spellStart"/>
      <w:r>
        <w:t>pl</w:t>
      </w:r>
      <w:proofErr w:type="spellEnd"/>
      <w:r>
        <w:t xml:space="preserve">: művészeti oktatás, szakkörök). Azon tanulók, akik </w:t>
      </w:r>
      <w:r>
        <w:lastRenderedPageBreak/>
        <w:t>jelzik a napközis nevelőnek a fakultatív elfoglaltságot, ezeken a foglalkozásokon részt vehetnek.</w:t>
      </w:r>
    </w:p>
    <w:p w:rsidR="00FD2847" w:rsidRDefault="00B20072">
      <w:pPr>
        <w:pStyle w:val="Norml10"/>
        <w:numPr>
          <w:ilvl w:val="0"/>
          <w:numId w:val="8"/>
        </w:numPr>
        <w:spacing w:line="276" w:lineRule="auto"/>
        <w:jc w:val="both"/>
      </w:pPr>
      <w:r>
        <w:t xml:space="preserve">Tanulószobát a felső tagozaton szervezünk, amennyiben egy tanulócsoport működtetéséhez elegendő szülő igényli azt gyermeke számára. </w:t>
      </w:r>
    </w:p>
    <w:p w:rsidR="00FD2847" w:rsidRDefault="00FD2847">
      <w:pPr>
        <w:pStyle w:val="Norml10"/>
        <w:spacing w:line="276" w:lineRule="auto"/>
        <w:ind w:left="708"/>
        <w:jc w:val="both"/>
        <w:rPr>
          <w:sz w:val="16"/>
          <w:szCs w:val="16"/>
        </w:rPr>
      </w:pPr>
    </w:p>
    <w:p w:rsidR="00FD2847" w:rsidRDefault="00B20072">
      <w:pPr>
        <w:pStyle w:val="Norml10"/>
        <w:spacing w:line="276" w:lineRule="auto"/>
        <w:ind w:left="708"/>
        <w:jc w:val="both"/>
      </w:pPr>
      <w:r>
        <w:rPr>
          <w:i/>
        </w:rPr>
        <w:t>Diákétkeztetés</w:t>
      </w:r>
    </w:p>
    <w:p w:rsidR="00FD2847" w:rsidRDefault="00B20072">
      <w:pPr>
        <w:pStyle w:val="Norml10"/>
        <w:numPr>
          <w:ilvl w:val="0"/>
          <w:numId w:val="9"/>
        </w:numPr>
        <w:spacing w:line="276" w:lineRule="auto"/>
        <w:jc w:val="both"/>
      </w:pPr>
      <w:r>
        <w:t xml:space="preserve">A napközi otthonba felvett tanulók napi háromszori (tízórai, ebéd, uzsonna) vagy napi egyszeri (ebéd) étkezésben részesülhetnek szülői döntés alapján. </w:t>
      </w:r>
    </w:p>
    <w:p w:rsidR="00FD2847" w:rsidRDefault="00B20072">
      <w:pPr>
        <w:pStyle w:val="Norml10"/>
        <w:numPr>
          <w:ilvl w:val="0"/>
          <w:numId w:val="9"/>
        </w:numPr>
        <w:spacing w:line="276" w:lineRule="auto"/>
        <w:jc w:val="both"/>
      </w:pPr>
      <w:r>
        <w:t>A napközibe, illetve tanulószobába nem járó tanulók számára ebédet (menzát) biztosít az intézmény.</w:t>
      </w:r>
    </w:p>
    <w:p w:rsidR="00FD2847" w:rsidRDefault="00B20072">
      <w:pPr>
        <w:pStyle w:val="Norml10"/>
        <w:numPr>
          <w:ilvl w:val="0"/>
          <w:numId w:val="9"/>
        </w:numPr>
        <w:spacing w:line="276" w:lineRule="auto"/>
        <w:jc w:val="both"/>
      </w:pPr>
      <w:r>
        <w:t>Az étkezési térítési díjat utólag, az elfogyasztott mennyiség után fizeti meg a szülő.</w:t>
      </w:r>
    </w:p>
    <w:p w:rsidR="00FD2847" w:rsidRDefault="00FD2847">
      <w:pPr>
        <w:pStyle w:val="Norml10"/>
        <w:spacing w:line="276" w:lineRule="auto"/>
        <w:ind w:left="360" w:firstLine="349"/>
        <w:jc w:val="both"/>
        <w:rPr>
          <w:sz w:val="16"/>
          <w:szCs w:val="16"/>
        </w:rPr>
      </w:pPr>
    </w:p>
    <w:p w:rsidR="00FD2847" w:rsidRDefault="00FD2847">
      <w:pPr>
        <w:pStyle w:val="Norml10"/>
        <w:spacing w:line="276" w:lineRule="auto"/>
        <w:ind w:left="360" w:firstLine="349"/>
        <w:jc w:val="both"/>
        <w:rPr>
          <w:sz w:val="16"/>
          <w:szCs w:val="16"/>
        </w:rPr>
      </w:pPr>
    </w:p>
    <w:p w:rsidR="00FD2847" w:rsidRDefault="00FD2847">
      <w:pPr>
        <w:pStyle w:val="Norml10"/>
        <w:spacing w:line="276" w:lineRule="auto"/>
        <w:ind w:left="360" w:firstLine="349"/>
        <w:jc w:val="both"/>
        <w:rPr>
          <w:sz w:val="16"/>
          <w:szCs w:val="16"/>
        </w:rPr>
      </w:pPr>
    </w:p>
    <w:p w:rsidR="00FD2847" w:rsidRDefault="00B20072">
      <w:pPr>
        <w:pStyle w:val="Norml10"/>
        <w:spacing w:line="276" w:lineRule="auto"/>
        <w:ind w:left="360" w:firstLine="349"/>
        <w:jc w:val="both"/>
      </w:pPr>
      <w:r>
        <w:rPr>
          <w:i/>
        </w:rPr>
        <w:t>Tehetséggondozó és felzárkóztató foglalkozások</w:t>
      </w:r>
    </w:p>
    <w:p w:rsidR="00FD2847" w:rsidRDefault="00B20072">
      <w:pPr>
        <w:pStyle w:val="Norml10"/>
        <w:numPr>
          <w:ilvl w:val="0"/>
          <w:numId w:val="10"/>
        </w:numPr>
        <w:spacing w:line="276" w:lineRule="auto"/>
        <w:jc w:val="both"/>
      </w:pPr>
      <w:r>
        <w:t>Az egyéni képességek kibontakoztatását segítik tanórák kívüli foglalkozásokon és fakultációkon.</w:t>
      </w:r>
    </w:p>
    <w:p w:rsidR="00FD2847" w:rsidRDefault="00FD2847">
      <w:pPr>
        <w:pStyle w:val="Norml10"/>
        <w:spacing w:line="276" w:lineRule="auto"/>
        <w:ind w:left="1069"/>
        <w:jc w:val="both"/>
        <w:rPr>
          <w:sz w:val="16"/>
          <w:szCs w:val="16"/>
        </w:rPr>
      </w:pPr>
    </w:p>
    <w:p w:rsidR="00FD2847" w:rsidRDefault="00B20072">
      <w:pPr>
        <w:pStyle w:val="Norml10"/>
        <w:spacing w:line="276" w:lineRule="auto"/>
        <w:ind w:left="360" w:firstLine="349"/>
        <w:jc w:val="both"/>
      </w:pPr>
      <w:r>
        <w:rPr>
          <w:i/>
        </w:rPr>
        <w:t>Pályaorientáció</w:t>
      </w:r>
    </w:p>
    <w:p w:rsidR="00FD2847" w:rsidRDefault="00B20072">
      <w:pPr>
        <w:pStyle w:val="Norml10"/>
        <w:numPr>
          <w:ilvl w:val="0"/>
          <w:numId w:val="10"/>
        </w:numPr>
        <w:spacing w:line="276" w:lineRule="auto"/>
        <w:jc w:val="both"/>
      </w:pPr>
      <w:r>
        <w:t xml:space="preserve">A pályaválasztási tanácsadó, a Munkaügyi Központ, középiskolai igazgatók tájékoztatják a diákokat és a szülőket a pályaválasztásról. Lehetőség szerint szülői értekezleteken, valamint középiskolai nyílt napokon való részvétellel. </w:t>
      </w:r>
    </w:p>
    <w:p w:rsidR="00FD2847" w:rsidRDefault="00FD2847">
      <w:pPr>
        <w:pStyle w:val="Norml10"/>
        <w:spacing w:line="276" w:lineRule="auto"/>
        <w:ind w:left="1069"/>
        <w:jc w:val="both"/>
        <w:rPr>
          <w:sz w:val="16"/>
          <w:szCs w:val="16"/>
        </w:rPr>
      </w:pPr>
    </w:p>
    <w:p w:rsidR="00FD2847" w:rsidRDefault="00FD2847">
      <w:pPr>
        <w:pStyle w:val="Norml10"/>
        <w:spacing w:line="276" w:lineRule="auto"/>
        <w:ind w:left="360" w:firstLine="349"/>
        <w:jc w:val="both"/>
        <w:rPr>
          <w:sz w:val="16"/>
          <w:szCs w:val="16"/>
        </w:rPr>
      </w:pPr>
    </w:p>
    <w:p w:rsidR="00FD2847" w:rsidRDefault="00B20072">
      <w:pPr>
        <w:pStyle w:val="Norml10"/>
        <w:spacing w:line="276" w:lineRule="auto"/>
        <w:ind w:left="360" w:firstLine="349"/>
        <w:jc w:val="both"/>
      </w:pPr>
      <w:r>
        <w:rPr>
          <w:i/>
        </w:rPr>
        <w:t xml:space="preserve">Szakkörök </w:t>
      </w:r>
    </w:p>
    <w:p w:rsidR="00FD2847" w:rsidRDefault="00B20072">
      <w:pPr>
        <w:pStyle w:val="Norml10"/>
        <w:numPr>
          <w:ilvl w:val="0"/>
          <w:numId w:val="10"/>
        </w:numPr>
        <w:spacing w:line="276" w:lineRule="auto"/>
        <w:jc w:val="both"/>
      </w:pPr>
      <w:r>
        <w:t>A szakkörök indításáról a felmerülő igények és az iskola lehetőségeinek figyelembevételével, minden tanév elején, a tanév végi jelentkezések alapján az iskola nevelőtestülete dönt. A szakkör vezetését az igazgató engedélyével olyan felnőtt is elláthatja, aki nem az iskola dolgozója.</w:t>
      </w:r>
    </w:p>
    <w:p w:rsidR="00FD2847" w:rsidRDefault="00FD2847">
      <w:pPr>
        <w:pStyle w:val="Norml10"/>
        <w:spacing w:line="276" w:lineRule="auto"/>
        <w:ind w:left="708"/>
        <w:jc w:val="both"/>
      </w:pPr>
    </w:p>
    <w:p w:rsidR="00FD2847" w:rsidRDefault="00B20072">
      <w:pPr>
        <w:pStyle w:val="Norml10"/>
        <w:spacing w:line="276" w:lineRule="auto"/>
        <w:ind w:left="708"/>
        <w:jc w:val="both"/>
      </w:pPr>
      <w:r>
        <w:rPr>
          <w:i/>
        </w:rPr>
        <w:t>Versenyek, vetélkedők, bemutatók</w:t>
      </w:r>
    </w:p>
    <w:p w:rsidR="00FD2847" w:rsidRDefault="00B20072">
      <w:pPr>
        <w:pStyle w:val="Norml10"/>
        <w:numPr>
          <w:ilvl w:val="0"/>
          <w:numId w:val="10"/>
        </w:numPr>
        <w:spacing w:line="276" w:lineRule="auto"/>
        <w:jc w:val="both"/>
      </w:pPr>
      <w:r>
        <w:t xml:space="preserve">A versenyek, vetélkedők megszervezését, illetve a tanulók felkészítését a szakmai munkaközösségek és a szaktanárok végzik. </w:t>
      </w:r>
    </w:p>
    <w:p w:rsidR="00FD2847" w:rsidRDefault="00FD2847">
      <w:pPr>
        <w:pStyle w:val="Norml10"/>
        <w:spacing w:line="276" w:lineRule="auto"/>
        <w:ind w:left="1069"/>
        <w:jc w:val="both"/>
      </w:pPr>
    </w:p>
    <w:p w:rsidR="00FD2847" w:rsidRDefault="00B20072">
      <w:pPr>
        <w:pStyle w:val="Norml10"/>
        <w:spacing w:line="276" w:lineRule="auto"/>
        <w:ind w:firstLine="708"/>
        <w:jc w:val="both"/>
      </w:pPr>
      <w:r>
        <w:rPr>
          <w:i/>
        </w:rPr>
        <w:t xml:space="preserve">Tanulmányi kirándulások </w:t>
      </w:r>
    </w:p>
    <w:p w:rsidR="00FD2847" w:rsidRDefault="00B20072">
      <w:pPr>
        <w:pStyle w:val="Norml10"/>
        <w:numPr>
          <w:ilvl w:val="0"/>
          <w:numId w:val="10"/>
        </w:numPr>
        <w:spacing w:line="276" w:lineRule="auto"/>
        <w:ind w:left="1069"/>
        <w:jc w:val="both"/>
      </w:pPr>
      <w:r>
        <w:t xml:space="preserve">Az osztályok évente egy alkalommal, a munkatervben rögzített kirándulási tervnek megfelelően tanulmányi kirándulásokat szerveznek. </w:t>
      </w:r>
    </w:p>
    <w:p w:rsidR="00FD2847" w:rsidRDefault="00FD2847">
      <w:pPr>
        <w:pStyle w:val="Norml10"/>
        <w:spacing w:line="276" w:lineRule="auto"/>
        <w:ind w:left="1069"/>
        <w:jc w:val="both"/>
      </w:pPr>
    </w:p>
    <w:p w:rsidR="00FD2847" w:rsidRDefault="00B20072">
      <w:pPr>
        <w:pStyle w:val="Norml10"/>
        <w:spacing w:line="276" w:lineRule="auto"/>
        <w:ind w:left="708"/>
        <w:jc w:val="both"/>
      </w:pPr>
      <w:r>
        <w:rPr>
          <w:i/>
        </w:rPr>
        <w:t>Múzeumi, kiállítási, könyvtári, és művészeti foglalkozások.</w:t>
      </w:r>
    </w:p>
    <w:p w:rsidR="00FD2847" w:rsidRDefault="00FD2847">
      <w:pPr>
        <w:pStyle w:val="Norml10"/>
        <w:spacing w:line="276" w:lineRule="auto"/>
        <w:ind w:left="708"/>
        <w:jc w:val="both"/>
        <w:rPr>
          <w:i/>
        </w:rPr>
      </w:pPr>
    </w:p>
    <w:p w:rsidR="00FD2847" w:rsidRDefault="00FD2847">
      <w:pPr>
        <w:pStyle w:val="Norml10"/>
        <w:spacing w:line="276" w:lineRule="auto"/>
        <w:ind w:left="708"/>
        <w:jc w:val="both"/>
        <w:rPr>
          <w:i/>
        </w:rPr>
      </w:pPr>
    </w:p>
    <w:p w:rsidR="00FD2847" w:rsidRDefault="00FD2847">
      <w:pPr>
        <w:pStyle w:val="Norml10"/>
        <w:spacing w:line="276" w:lineRule="auto"/>
        <w:ind w:left="708"/>
        <w:jc w:val="both"/>
        <w:rPr>
          <w:i/>
        </w:rPr>
      </w:pPr>
    </w:p>
    <w:p w:rsidR="00FD2847" w:rsidRDefault="00FD2847">
      <w:pPr>
        <w:pStyle w:val="Norml10"/>
        <w:spacing w:line="276" w:lineRule="auto"/>
        <w:ind w:left="708"/>
        <w:jc w:val="both"/>
        <w:rPr>
          <w:i/>
        </w:rPr>
      </w:pPr>
    </w:p>
    <w:p w:rsidR="00FD2847" w:rsidRDefault="00FD2847">
      <w:pPr>
        <w:pStyle w:val="Norml10"/>
        <w:spacing w:line="276" w:lineRule="auto"/>
        <w:ind w:left="708"/>
        <w:jc w:val="both"/>
        <w:rPr>
          <w:i/>
        </w:rPr>
      </w:pPr>
    </w:p>
    <w:p w:rsidR="00FD2847" w:rsidRDefault="00FD2847">
      <w:pPr>
        <w:pStyle w:val="Norml10"/>
        <w:spacing w:line="276" w:lineRule="auto"/>
        <w:ind w:left="708"/>
        <w:jc w:val="both"/>
        <w:rPr>
          <w:i/>
        </w:rPr>
      </w:pPr>
    </w:p>
    <w:p w:rsidR="00FD2847" w:rsidRDefault="00B20072">
      <w:pPr>
        <w:pStyle w:val="Norml10"/>
        <w:spacing w:line="276" w:lineRule="auto"/>
        <w:ind w:left="708"/>
        <w:jc w:val="both"/>
      </w:pPr>
      <w:r>
        <w:rPr>
          <w:i/>
        </w:rPr>
        <w:t>Szabadidős foglalkozások</w:t>
      </w:r>
    </w:p>
    <w:p w:rsidR="00FD2847" w:rsidRDefault="00B20072">
      <w:pPr>
        <w:pStyle w:val="Norml10"/>
        <w:numPr>
          <w:ilvl w:val="0"/>
          <w:numId w:val="10"/>
        </w:numPr>
        <w:spacing w:line="276" w:lineRule="auto"/>
        <w:jc w:val="both"/>
      </w:pPr>
      <w:r>
        <w:t>Részvétel ezeken a programokon önkéntes.</w:t>
      </w:r>
    </w:p>
    <w:p w:rsidR="00FD2847" w:rsidRDefault="00FD2847">
      <w:pPr>
        <w:pStyle w:val="Norml10"/>
        <w:spacing w:line="276" w:lineRule="auto"/>
        <w:jc w:val="both"/>
      </w:pPr>
    </w:p>
    <w:p w:rsidR="00FD2847" w:rsidRDefault="00B20072">
      <w:pPr>
        <w:pStyle w:val="Norml10"/>
        <w:spacing w:line="276" w:lineRule="auto"/>
        <w:ind w:left="708"/>
        <w:jc w:val="both"/>
      </w:pPr>
      <w:r>
        <w:rPr>
          <w:i/>
        </w:rPr>
        <w:t>Az iskola létesítményeinek egyéni és csoportos használata</w:t>
      </w:r>
    </w:p>
    <w:p w:rsidR="00FD2847" w:rsidRDefault="00B20072">
      <w:pPr>
        <w:pStyle w:val="Norml10"/>
        <w:numPr>
          <w:ilvl w:val="0"/>
          <w:numId w:val="10"/>
        </w:numPr>
        <w:spacing w:line="276" w:lineRule="auto"/>
        <w:jc w:val="both"/>
      </w:pPr>
      <w:r>
        <w:t xml:space="preserve">A tanulók igényei alapján, előzetes igazgatói engedéllyel lehetőség van arra, hogy az iskola létesítményeit, illetve eszközeit (sportlétesítmények, számítógépek) a tanuló csak tanári felügyelet mellett használhatják. </w:t>
      </w:r>
    </w:p>
    <w:p w:rsidR="00FD2847" w:rsidRDefault="00FD2847">
      <w:pPr>
        <w:pStyle w:val="Norml10"/>
        <w:spacing w:line="276" w:lineRule="auto"/>
        <w:ind w:left="1429"/>
        <w:jc w:val="both"/>
      </w:pPr>
    </w:p>
    <w:p w:rsidR="00FD2847" w:rsidRDefault="00B20072">
      <w:pPr>
        <w:pStyle w:val="Norml10"/>
        <w:spacing w:line="276" w:lineRule="auto"/>
        <w:ind w:left="708"/>
        <w:jc w:val="both"/>
      </w:pPr>
      <w:proofErr w:type="spellStart"/>
      <w:r>
        <w:rPr>
          <w:i/>
        </w:rPr>
        <w:t>Sítábor</w:t>
      </w:r>
      <w:proofErr w:type="spellEnd"/>
      <w:r>
        <w:rPr>
          <w:i/>
        </w:rPr>
        <w:t xml:space="preserve"> és nyári tábor</w:t>
      </w:r>
    </w:p>
    <w:p w:rsidR="00FD2847" w:rsidRDefault="00B20072">
      <w:pPr>
        <w:pStyle w:val="Norml10"/>
        <w:numPr>
          <w:ilvl w:val="0"/>
          <w:numId w:val="10"/>
        </w:numPr>
        <w:spacing w:line="276" w:lineRule="auto"/>
        <w:ind w:firstLine="360"/>
        <w:jc w:val="both"/>
      </w:pPr>
      <w:r>
        <w:rPr>
          <w:sz w:val="23"/>
          <w:szCs w:val="23"/>
        </w:rPr>
        <w:t>Iskolánk Diákönkormányzata a téli és a nyári szünetben táborozást szervezhet tanulóink részére, a tábor költsége a szülőket terheli. A tantestület figyelemmel kíséri a pályázati lehetőségeket. Költségtérítéses, a szülők vállalják a felmerült költségeket.</w:t>
      </w:r>
    </w:p>
    <w:p w:rsidR="00FD2847" w:rsidRDefault="00FD2847">
      <w:pPr>
        <w:pStyle w:val="StlusArialNarrowSorkizrtUtna6pt"/>
      </w:pPr>
    </w:p>
    <w:p w:rsidR="00FD2847" w:rsidRDefault="00B20072">
      <w:pPr>
        <w:pStyle w:val="StlusArialNarrowSorkizrtUtna6pt"/>
        <w:rPr>
          <w:rFonts w:eastAsia="Arial Narrow"/>
        </w:rPr>
      </w:pPr>
      <w:r>
        <w:t>A</w:t>
      </w:r>
      <w:r>
        <w:rPr>
          <w:rFonts w:eastAsia="Arial Narrow"/>
        </w:rPr>
        <w:t xml:space="preserve"> </w:t>
      </w:r>
      <w:r>
        <w:t>pedagógusok</w:t>
      </w:r>
      <w:r>
        <w:rPr>
          <w:rFonts w:eastAsia="Arial Narrow"/>
        </w:rPr>
        <w:t xml:space="preserve"> </w:t>
      </w:r>
      <w:r>
        <w:t>feladatainak</w:t>
      </w:r>
      <w:r>
        <w:rPr>
          <w:rFonts w:eastAsia="Arial Narrow"/>
        </w:rPr>
        <w:t xml:space="preserve"> </w:t>
      </w:r>
      <w:r>
        <w:t>részletes</w:t>
      </w:r>
      <w:r>
        <w:rPr>
          <w:rFonts w:eastAsia="Arial Narrow"/>
        </w:rPr>
        <w:t xml:space="preserve"> </w:t>
      </w:r>
      <w:r>
        <w:t>listáját</w:t>
      </w:r>
      <w:r>
        <w:rPr>
          <w:rFonts w:eastAsia="Arial Narrow"/>
        </w:rPr>
        <w:t xml:space="preserve"> </w:t>
      </w:r>
      <w:r>
        <w:t>személyre</w:t>
      </w:r>
      <w:r>
        <w:rPr>
          <w:rFonts w:eastAsia="Arial Narrow"/>
        </w:rPr>
        <w:t xml:space="preserve"> </w:t>
      </w:r>
      <w:r>
        <w:t>szabott</w:t>
      </w:r>
      <w:r>
        <w:rPr>
          <w:rFonts w:eastAsia="Arial Narrow"/>
        </w:rPr>
        <w:t xml:space="preserve"> </w:t>
      </w:r>
      <w:r>
        <w:t>munkaköri</w:t>
      </w:r>
      <w:r>
        <w:rPr>
          <w:rFonts w:eastAsia="Arial Narrow"/>
        </w:rPr>
        <w:t xml:space="preserve"> </w:t>
      </w:r>
      <w:r>
        <w:t>leírásuk</w:t>
      </w:r>
      <w:r>
        <w:rPr>
          <w:rFonts w:eastAsia="Arial Narrow"/>
        </w:rPr>
        <w:t xml:space="preserve"> </w:t>
      </w:r>
      <w:r>
        <w:t>tartalmazza</w:t>
      </w:r>
      <w:r>
        <w:rPr>
          <w:rFonts w:eastAsia="Arial Narrow"/>
        </w:rPr>
        <w:t xml:space="preserve">. </w:t>
      </w:r>
      <w:r>
        <w:t>A</w:t>
      </w:r>
      <w:r>
        <w:rPr>
          <w:rFonts w:eastAsia="Arial Narrow"/>
        </w:rPr>
        <w:t xml:space="preserve"> </w:t>
      </w:r>
      <w:r>
        <w:t>pedagógusok</w:t>
      </w:r>
      <w:r>
        <w:rPr>
          <w:rFonts w:eastAsia="Arial Narrow"/>
        </w:rPr>
        <w:t xml:space="preserve"> </w:t>
      </w:r>
      <w:r>
        <w:t>legfontosabb</w:t>
      </w:r>
      <w:r>
        <w:rPr>
          <w:rFonts w:eastAsia="Arial Narrow"/>
        </w:rPr>
        <w:t xml:space="preserve"> </w:t>
      </w:r>
      <w:r>
        <w:t>helyi</w:t>
      </w:r>
      <w:r>
        <w:rPr>
          <w:rFonts w:eastAsia="Arial Narrow"/>
        </w:rPr>
        <w:t xml:space="preserve"> </w:t>
      </w:r>
      <w:r>
        <w:t>feladatait</w:t>
      </w:r>
      <w:r>
        <w:rPr>
          <w:rFonts w:eastAsia="Arial Narrow"/>
        </w:rPr>
        <w:t xml:space="preserve"> </w:t>
      </w:r>
      <w:r>
        <w:t>az</w:t>
      </w:r>
      <w:r>
        <w:rPr>
          <w:rFonts w:eastAsia="Arial Narrow"/>
        </w:rPr>
        <w:t xml:space="preserve"> </w:t>
      </w:r>
      <w:r>
        <w:t>alábbiakban</w:t>
      </w:r>
      <w:r>
        <w:rPr>
          <w:rFonts w:eastAsia="Arial Narrow"/>
        </w:rPr>
        <w:t xml:space="preserve"> </w:t>
      </w:r>
      <w:r>
        <w:t>határozzuk</w:t>
      </w:r>
      <w:r>
        <w:rPr>
          <w:rFonts w:eastAsia="Arial Narrow"/>
        </w:rPr>
        <w:t xml:space="preserve"> </w:t>
      </w:r>
      <w:r>
        <w:t>meg</w:t>
      </w:r>
      <w:r>
        <w:rPr>
          <w:rFonts w:eastAsia="Arial Narrow"/>
        </w:rPr>
        <w:t xml:space="preserve">. </w:t>
      </w:r>
    </w:p>
    <w:p w:rsidR="00FD2847" w:rsidRDefault="00B20072">
      <w:pPr>
        <w:pStyle w:val="Norml10"/>
        <w:numPr>
          <w:ilvl w:val="0"/>
          <w:numId w:val="19"/>
        </w:numPr>
        <w:tabs>
          <w:tab w:val="left" w:pos="720"/>
        </w:tabs>
        <w:spacing w:line="276" w:lineRule="auto"/>
        <w:jc w:val="both"/>
        <w:rPr>
          <w:rFonts w:eastAsia="Arial Narrow"/>
        </w:rPr>
      </w:pPr>
      <w:r>
        <w:t>a tanítási tevékenység;</w:t>
      </w:r>
    </w:p>
    <w:p w:rsidR="00FD2847" w:rsidRDefault="00B20072">
      <w:pPr>
        <w:pStyle w:val="Norml10"/>
        <w:numPr>
          <w:ilvl w:val="0"/>
          <w:numId w:val="19"/>
        </w:numPr>
        <w:tabs>
          <w:tab w:val="left" w:pos="720"/>
        </w:tabs>
        <w:spacing w:line="276" w:lineRule="auto"/>
        <w:jc w:val="both"/>
        <w:rPr>
          <w:rFonts w:eastAsia="Arial Narrow"/>
        </w:rPr>
      </w:pPr>
      <w:r>
        <w:t>tanulásszervezés;</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tanítási</w:t>
      </w:r>
      <w:r>
        <w:rPr>
          <w:rFonts w:eastAsia="Arial Narrow"/>
        </w:rPr>
        <w:t xml:space="preserve"> </w:t>
      </w:r>
      <w:r>
        <w:t>órákra</w:t>
      </w:r>
      <w:r>
        <w:rPr>
          <w:rFonts w:eastAsia="Arial Narrow"/>
        </w:rPr>
        <w:t xml:space="preserve"> </w:t>
      </w:r>
      <w:r>
        <w:t>való</w:t>
      </w:r>
      <w:r>
        <w:rPr>
          <w:rFonts w:eastAsia="Arial Narrow"/>
        </w:rPr>
        <w:t xml:space="preserve"> </w:t>
      </w:r>
      <w:r>
        <w:t>felkészülés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tanulók</w:t>
      </w:r>
      <w:r>
        <w:rPr>
          <w:rFonts w:eastAsia="Arial Narrow"/>
        </w:rPr>
        <w:t xml:space="preserve"> </w:t>
      </w:r>
      <w:r>
        <w:t>dolgozatainak</w:t>
      </w:r>
      <w:r>
        <w:rPr>
          <w:rFonts w:eastAsia="Arial Narrow"/>
        </w:rPr>
        <w:t xml:space="preserve"> </w:t>
      </w:r>
      <w:r>
        <w:t>javítása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tanulók</w:t>
      </w:r>
      <w:r>
        <w:rPr>
          <w:rFonts w:eastAsia="Arial Narrow"/>
        </w:rPr>
        <w:t xml:space="preserve"> </w:t>
      </w:r>
      <w:r>
        <w:t>munkájának</w:t>
      </w:r>
      <w:r>
        <w:rPr>
          <w:rFonts w:eastAsia="Arial Narrow"/>
        </w:rPr>
        <w:t xml:space="preserve"> </w:t>
      </w:r>
      <w:r>
        <w:t>rendszeres</w:t>
      </w:r>
      <w:r>
        <w:rPr>
          <w:rFonts w:eastAsia="Arial Narrow"/>
        </w:rPr>
        <w:t xml:space="preserve"> </w:t>
      </w:r>
      <w:r>
        <w:t>értékelése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megtartott</w:t>
      </w:r>
      <w:r>
        <w:rPr>
          <w:rFonts w:eastAsia="Arial Narrow"/>
        </w:rPr>
        <w:t xml:space="preserve"> </w:t>
      </w:r>
      <w:r>
        <w:t>tanítási</w:t>
      </w:r>
      <w:r>
        <w:rPr>
          <w:rFonts w:eastAsia="Arial Narrow"/>
        </w:rPr>
        <w:t xml:space="preserve"> </w:t>
      </w:r>
      <w:r>
        <w:t>órák</w:t>
      </w:r>
      <w:r>
        <w:rPr>
          <w:rFonts w:eastAsia="Arial Narrow"/>
        </w:rPr>
        <w:t xml:space="preserve"> </w:t>
      </w:r>
      <w:r>
        <w:t>dokumentálása</w:t>
      </w:r>
      <w:r>
        <w:rPr>
          <w:rFonts w:eastAsia="Arial Narrow"/>
        </w:rPr>
        <w:t xml:space="preserve">, </w:t>
      </w:r>
      <w:r>
        <w:t>az</w:t>
      </w:r>
      <w:r>
        <w:rPr>
          <w:rFonts w:eastAsia="Arial Narrow"/>
        </w:rPr>
        <w:t xml:space="preserve"> </w:t>
      </w:r>
      <w:r>
        <w:t>elmaradó</w:t>
      </w:r>
      <w:r>
        <w:rPr>
          <w:rFonts w:eastAsia="Arial Narrow"/>
        </w:rPr>
        <w:t xml:space="preserve"> </w:t>
      </w:r>
      <w:r>
        <w:t>és</w:t>
      </w:r>
      <w:r>
        <w:rPr>
          <w:rFonts w:eastAsia="Arial Narrow"/>
        </w:rPr>
        <w:t xml:space="preserve"> </w:t>
      </w:r>
      <w:r>
        <w:t>a</w:t>
      </w:r>
      <w:r>
        <w:rPr>
          <w:rFonts w:eastAsia="Arial Narrow"/>
        </w:rPr>
        <w:t xml:space="preserve"> </w:t>
      </w:r>
      <w:r>
        <w:t>helyettesített</w:t>
      </w:r>
      <w:r>
        <w:rPr>
          <w:rFonts w:eastAsia="Arial Narrow"/>
        </w:rPr>
        <w:t xml:space="preserve"> </w:t>
      </w:r>
      <w:r>
        <w:t>órák</w:t>
      </w:r>
      <w:r>
        <w:rPr>
          <w:rFonts w:eastAsia="Arial Narrow"/>
        </w:rPr>
        <w:t xml:space="preserve"> </w:t>
      </w:r>
      <w:r>
        <w:t>vezetése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osztályozó</w:t>
      </w:r>
      <w:r>
        <w:rPr>
          <w:rFonts w:eastAsia="Arial Narrow"/>
        </w:rPr>
        <w:t>/</w:t>
      </w:r>
      <w:r>
        <w:t>javító</w:t>
      </w:r>
      <w:r>
        <w:rPr>
          <w:rFonts w:eastAsia="Arial Narrow"/>
        </w:rPr>
        <w:t xml:space="preserve"> </w:t>
      </w:r>
      <w:r>
        <w:t>vizsgák</w:t>
      </w:r>
      <w:r>
        <w:rPr>
          <w:rFonts w:eastAsia="Arial Narrow"/>
        </w:rPr>
        <w:t xml:space="preserve"> </w:t>
      </w:r>
      <w:r>
        <w:t>lebonyolítása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kísérletek</w:t>
      </w:r>
      <w:r>
        <w:rPr>
          <w:rFonts w:eastAsia="Arial Narrow"/>
        </w:rPr>
        <w:t xml:space="preserve"> </w:t>
      </w:r>
      <w:r>
        <w:t>összeállítása</w:t>
      </w:r>
      <w:r>
        <w:rPr>
          <w:rFonts w:eastAsia="Arial Narrow"/>
        </w:rPr>
        <w:t xml:space="preserve">, </w:t>
      </w:r>
      <w:r>
        <w:t>dolgozatok</w:t>
      </w:r>
      <w:r>
        <w:rPr>
          <w:rFonts w:eastAsia="Arial Narrow"/>
        </w:rPr>
        <w:t xml:space="preserve">, </w:t>
      </w:r>
      <w:r>
        <w:t>tanulmányi</w:t>
      </w:r>
      <w:r>
        <w:rPr>
          <w:rFonts w:eastAsia="Arial Narrow"/>
        </w:rPr>
        <w:t xml:space="preserve"> </w:t>
      </w:r>
      <w:r>
        <w:t>versenyek</w:t>
      </w:r>
      <w:r>
        <w:rPr>
          <w:rFonts w:eastAsia="Arial Narrow"/>
        </w:rPr>
        <w:t xml:space="preserve"> </w:t>
      </w:r>
      <w:r>
        <w:t>összeállítása</w:t>
      </w:r>
      <w:r>
        <w:rPr>
          <w:rFonts w:eastAsia="Arial Narrow"/>
        </w:rPr>
        <w:t xml:space="preserve"> </w:t>
      </w:r>
      <w:r>
        <w:t>és</w:t>
      </w:r>
      <w:r>
        <w:rPr>
          <w:rFonts w:eastAsia="Arial Narrow"/>
        </w:rPr>
        <w:t xml:space="preserve"> </w:t>
      </w:r>
      <w:r>
        <w:t>értékelése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tanulmányi</w:t>
      </w:r>
      <w:r>
        <w:rPr>
          <w:rFonts w:eastAsia="Arial Narrow"/>
        </w:rPr>
        <w:t xml:space="preserve"> </w:t>
      </w:r>
      <w:r>
        <w:t>versenyek</w:t>
      </w:r>
      <w:r>
        <w:rPr>
          <w:rFonts w:eastAsia="Arial Narrow"/>
        </w:rPr>
        <w:t xml:space="preserve"> </w:t>
      </w:r>
      <w:r>
        <w:t>lebonyolítása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tehetséggondozás</w:t>
      </w:r>
      <w:r>
        <w:rPr>
          <w:rFonts w:eastAsia="Arial Narrow"/>
        </w:rPr>
        <w:t xml:space="preserve">, </w:t>
      </w:r>
      <w:r>
        <w:t>a</w:t>
      </w:r>
      <w:r>
        <w:rPr>
          <w:rFonts w:eastAsia="Arial Narrow"/>
        </w:rPr>
        <w:t xml:space="preserve"> </w:t>
      </w:r>
      <w:r>
        <w:t>tanulók</w:t>
      </w:r>
      <w:r>
        <w:rPr>
          <w:rFonts w:eastAsia="Arial Narrow"/>
        </w:rPr>
        <w:t xml:space="preserve"> </w:t>
      </w:r>
      <w:r>
        <w:t>fejlesztésével</w:t>
      </w:r>
      <w:r>
        <w:rPr>
          <w:rFonts w:eastAsia="Arial Narrow"/>
        </w:rPr>
        <w:t xml:space="preserve"> </w:t>
      </w:r>
      <w:r>
        <w:t>kapcsolatos</w:t>
      </w:r>
      <w:r>
        <w:rPr>
          <w:rFonts w:eastAsia="Arial Narrow"/>
        </w:rPr>
        <w:t xml:space="preserve"> </w:t>
      </w:r>
      <w:r>
        <w:t>feladatok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felügyelet</w:t>
      </w:r>
      <w:r>
        <w:rPr>
          <w:rFonts w:eastAsia="Arial Narrow"/>
        </w:rPr>
        <w:t xml:space="preserve"> </w:t>
      </w:r>
      <w:r>
        <w:t>a</w:t>
      </w:r>
      <w:r>
        <w:rPr>
          <w:rFonts w:eastAsia="Arial Narrow"/>
        </w:rPr>
        <w:t xml:space="preserve"> </w:t>
      </w:r>
      <w:r>
        <w:t>vizsgákon</w:t>
      </w:r>
      <w:r>
        <w:rPr>
          <w:rFonts w:eastAsia="Arial Narrow"/>
        </w:rPr>
        <w:t xml:space="preserve">, </w:t>
      </w:r>
      <w:r>
        <w:t>tanulmányi</w:t>
      </w:r>
      <w:r>
        <w:rPr>
          <w:rFonts w:eastAsia="Arial Narrow"/>
        </w:rPr>
        <w:t xml:space="preserve"> </w:t>
      </w:r>
      <w:r>
        <w:t>versenyeken</w:t>
      </w:r>
      <w:r>
        <w:rPr>
          <w:rFonts w:eastAsia="Arial Narrow"/>
        </w:rPr>
        <w:t xml:space="preserve">, </w:t>
      </w:r>
      <w:r>
        <w:t>iskolai</w:t>
      </w:r>
      <w:r>
        <w:rPr>
          <w:rFonts w:eastAsia="Arial Narrow"/>
        </w:rPr>
        <w:t xml:space="preserve"> </w:t>
      </w:r>
      <w:r>
        <w:t>méréseken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iskolai</w:t>
      </w:r>
      <w:r>
        <w:rPr>
          <w:rFonts w:eastAsia="Arial Narrow"/>
        </w:rPr>
        <w:t xml:space="preserve"> </w:t>
      </w:r>
      <w:r>
        <w:t>kulturális</w:t>
      </w:r>
      <w:r>
        <w:rPr>
          <w:rFonts w:eastAsia="Arial Narrow"/>
        </w:rPr>
        <w:t xml:space="preserve">, </w:t>
      </w:r>
      <w:r>
        <w:t>és</w:t>
      </w:r>
      <w:r>
        <w:rPr>
          <w:rFonts w:eastAsia="Arial Narrow"/>
        </w:rPr>
        <w:t xml:space="preserve"> </w:t>
      </w:r>
      <w:r>
        <w:t>sportprogramok</w:t>
      </w:r>
      <w:r>
        <w:rPr>
          <w:rFonts w:eastAsia="Arial Narrow"/>
        </w:rPr>
        <w:t xml:space="preserve"> </w:t>
      </w:r>
      <w:r>
        <w:t>szervezése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osztályfőnöki</w:t>
      </w:r>
      <w:r>
        <w:rPr>
          <w:rFonts w:eastAsia="Arial Narrow"/>
        </w:rPr>
        <w:t xml:space="preserve">, </w:t>
      </w:r>
      <w:r>
        <w:t>munkaközösség</w:t>
      </w:r>
      <w:r>
        <w:rPr>
          <w:rFonts w:eastAsia="Arial Narrow"/>
        </w:rPr>
        <w:t>-</w:t>
      </w:r>
      <w:r>
        <w:t>vezetői</w:t>
      </w:r>
      <w:r>
        <w:rPr>
          <w:rFonts w:eastAsia="Arial Narrow"/>
        </w:rPr>
        <w:t xml:space="preserve">, </w:t>
      </w:r>
      <w:r>
        <w:t>diákönkormányzatot</w:t>
      </w:r>
      <w:r>
        <w:rPr>
          <w:rFonts w:eastAsia="Arial Narrow"/>
        </w:rPr>
        <w:t xml:space="preserve"> </w:t>
      </w:r>
      <w:r>
        <w:t>segítő</w:t>
      </w:r>
      <w:r>
        <w:rPr>
          <w:rFonts w:eastAsia="Arial Narrow"/>
        </w:rPr>
        <w:t xml:space="preserve"> </w:t>
      </w:r>
      <w:r>
        <w:t>feladatok</w:t>
      </w:r>
      <w:r>
        <w:rPr>
          <w:rFonts w:eastAsia="Arial Narrow"/>
        </w:rPr>
        <w:t xml:space="preserve"> </w:t>
      </w:r>
      <w:r>
        <w:t>ellátása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gyermekvédelemmel</w:t>
      </w:r>
      <w:r>
        <w:rPr>
          <w:rFonts w:eastAsia="Arial Narrow"/>
        </w:rPr>
        <w:t xml:space="preserve"> </w:t>
      </w:r>
      <w:r>
        <w:t>kapcsolatos</w:t>
      </w:r>
      <w:r>
        <w:rPr>
          <w:rFonts w:eastAsia="Arial Narrow"/>
        </w:rPr>
        <w:t xml:space="preserve"> </w:t>
      </w:r>
      <w:r>
        <w:t>feladatok</w:t>
      </w:r>
      <w:r>
        <w:rPr>
          <w:rFonts w:eastAsia="Arial Narrow"/>
        </w:rPr>
        <w:t xml:space="preserve"> </w:t>
      </w:r>
      <w:r>
        <w:t>ellátása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szülői</w:t>
      </w:r>
      <w:r>
        <w:rPr>
          <w:rFonts w:eastAsia="Arial Narrow"/>
        </w:rPr>
        <w:t xml:space="preserve"> </w:t>
      </w:r>
      <w:r>
        <w:t>értekezletek</w:t>
      </w:r>
      <w:r>
        <w:rPr>
          <w:rFonts w:eastAsia="Arial Narrow"/>
        </w:rPr>
        <w:t xml:space="preserve">, </w:t>
      </w:r>
      <w:r>
        <w:t>fogadóórák</w:t>
      </w:r>
      <w:r>
        <w:rPr>
          <w:rFonts w:eastAsia="Arial Narrow"/>
        </w:rPr>
        <w:t xml:space="preserve"> </w:t>
      </w:r>
      <w:r>
        <w:t>megtartása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részvétel</w:t>
      </w:r>
      <w:r>
        <w:rPr>
          <w:rFonts w:eastAsia="Arial Narrow"/>
        </w:rPr>
        <w:t xml:space="preserve"> </w:t>
      </w:r>
      <w:r>
        <w:t>nevelőtestületi</w:t>
      </w:r>
      <w:r>
        <w:rPr>
          <w:rFonts w:eastAsia="Arial Narrow"/>
        </w:rPr>
        <w:t xml:space="preserve"> </w:t>
      </w:r>
      <w:r>
        <w:t>értekezleteken</w:t>
      </w:r>
      <w:r>
        <w:rPr>
          <w:rFonts w:eastAsia="Arial Narrow"/>
        </w:rPr>
        <w:t xml:space="preserve">, </w:t>
      </w:r>
      <w:r>
        <w:t>megbeszéléseken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részvétel</w:t>
      </w:r>
      <w:r>
        <w:rPr>
          <w:rFonts w:eastAsia="Arial Narrow"/>
        </w:rPr>
        <w:t xml:space="preserve"> </w:t>
      </w:r>
      <w:r>
        <w:t>a</w:t>
      </w:r>
      <w:r>
        <w:rPr>
          <w:rFonts w:eastAsia="Arial Narrow"/>
        </w:rPr>
        <w:t xml:space="preserve"> </w:t>
      </w:r>
      <w:r>
        <w:t>munkáltató</w:t>
      </w:r>
      <w:r>
        <w:rPr>
          <w:rFonts w:eastAsia="Arial Narrow"/>
        </w:rPr>
        <w:t xml:space="preserve"> </w:t>
      </w:r>
      <w:r>
        <w:t>által</w:t>
      </w:r>
      <w:r>
        <w:rPr>
          <w:rFonts w:eastAsia="Arial Narrow"/>
        </w:rPr>
        <w:t xml:space="preserve"> </w:t>
      </w:r>
      <w:r>
        <w:t>elrendelt</w:t>
      </w:r>
      <w:r>
        <w:rPr>
          <w:rFonts w:eastAsia="Arial Narrow"/>
        </w:rPr>
        <w:t xml:space="preserve"> </w:t>
      </w:r>
      <w:r>
        <w:t>továbbképzéseken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tanulók</w:t>
      </w:r>
      <w:r>
        <w:rPr>
          <w:rFonts w:eastAsia="Arial Narrow"/>
        </w:rPr>
        <w:t xml:space="preserve"> </w:t>
      </w:r>
      <w:r>
        <w:t>felügyelete</w:t>
      </w:r>
      <w:r>
        <w:rPr>
          <w:rFonts w:eastAsia="Arial Narrow"/>
        </w:rPr>
        <w:t xml:space="preserve"> </w:t>
      </w:r>
      <w:r>
        <w:t>óraközi</w:t>
      </w:r>
      <w:r>
        <w:rPr>
          <w:rFonts w:eastAsia="Arial Narrow"/>
        </w:rPr>
        <w:t xml:space="preserve"> </w:t>
      </w:r>
      <w:r>
        <w:t>szünetekben</w:t>
      </w:r>
      <w:r>
        <w:rPr>
          <w:rFonts w:eastAsia="Arial Narrow"/>
        </w:rPr>
        <w:t xml:space="preserve"> </w:t>
      </w:r>
      <w:r>
        <w:t>és</w:t>
      </w:r>
      <w:r>
        <w:rPr>
          <w:rFonts w:eastAsia="Arial Narrow"/>
        </w:rPr>
        <w:t xml:space="preserve"> </w:t>
      </w:r>
      <w:r>
        <w:t>ebédeléskor</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tanulmányi</w:t>
      </w:r>
      <w:r>
        <w:rPr>
          <w:rFonts w:eastAsia="Arial Narrow"/>
        </w:rPr>
        <w:t xml:space="preserve"> </w:t>
      </w:r>
      <w:r>
        <w:t>kirándulások</w:t>
      </w:r>
      <w:r>
        <w:rPr>
          <w:rFonts w:eastAsia="Arial Narrow"/>
        </w:rPr>
        <w:t xml:space="preserve">, </w:t>
      </w:r>
      <w:r>
        <w:t>iskolai</w:t>
      </w:r>
      <w:r>
        <w:rPr>
          <w:rFonts w:eastAsia="Arial Narrow"/>
        </w:rPr>
        <w:t xml:space="preserve"> </w:t>
      </w:r>
      <w:r>
        <w:t>ünnepségek</w:t>
      </w:r>
      <w:r>
        <w:rPr>
          <w:rFonts w:eastAsia="Arial Narrow"/>
        </w:rPr>
        <w:t xml:space="preserve"> </w:t>
      </w:r>
      <w:r>
        <w:t>és</w:t>
      </w:r>
      <w:r>
        <w:rPr>
          <w:rFonts w:eastAsia="Arial Narrow"/>
        </w:rPr>
        <w:t xml:space="preserve"> </w:t>
      </w:r>
      <w:r>
        <w:t>rendezvények</w:t>
      </w:r>
      <w:r>
        <w:rPr>
          <w:rFonts w:eastAsia="Arial Narrow"/>
        </w:rPr>
        <w:t xml:space="preserve"> </w:t>
      </w:r>
      <w:r>
        <w:t>megszervezése</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iskolai</w:t>
      </w:r>
      <w:r>
        <w:rPr>
          <w:rFonts w:eastAsia="Arial Narrow"/>
        </w:rPr>
        <w:t xml:space="preserve"> </w:t>
      </w:r>
      <w:r>
        <w:t>ünnepségeken</w:t>
      </w:r>
      <w:r>
        <w:rPr>
          <w:rFonts w:eastAsia="Arial Narrow"/>
        </w:rPr>
        <w:t xml:space="preserve"> </w:t>
      </w:r>
      <w:r>
        <w:t>és</w:t>
      </w:r>
      <w:r>
        <w:rPr>
          <w:rFonts w:eastAsia="Arial Narrow"/>
        </w:rPr>
        <w:t xml:space="preserve"> </w:t>
      </w:r>
      <w:r>
        <w:t>iskolai</w:t>
      </w:r>
      <w:r>
        <w:rPr>
          <w:rFonts w:eastAsia="Arial Narrow"/>
        </w:rPr>
        <w:t xml:space="preserve"> </w:t>
      </w:r>
      <w:r>
        <w:t>rendezvényeken</w:t>
      </w:r>
      <w:r>
        <w:rPr>
          <w:rFonts w:eastAsia="Arial Narrow"/>
        </w:rPr>
        <w:t xml:space="preserve"> </w:t>
      </w:r>
      <w:r>
        <w:t>való</w:t>
      </w:r>
      <w:r>
        <w:rPr>
          <w:rFonts w:eastAsia="Arial Narrow"/>
        </w:rPr>
        <w:t xml:space="preserve"> </w:t>
      </w:r>
      <w:r>
        <w:t>részvétel</w:t>
      </w:r>
      <w:r>
        <w:rPr>
          <w:rFonts w:eastAsia="Arial Narrow"/>
        </w:rPr>
        <w:t>;</w:t>
      </w:r>
    </w:p>
    <w:p w:rsidR="00FD2847" w:rsidRDefault="00B20072">
      <w:pPr>
        <w:pStyle w:val="Norml10"/>
        <w:numPr>
          <w:ilvl w:val="0"/>
          <w:numId w:val="19"/>
        </w:numPr>
        <w:tabs>
          <w:tab w:val="left" w:pos="720"/>
        </w:tabs>
        <w:spacing w:line="276" w:lineRule="auto"/>
        <w:jc w:val="both"/>
      </w:pPr>
      <w:r>
        <w:t>részvétel</w:t>
      </w:r>
      <w:r>
        <w:rPr>
          <w:rFonts w:eastAsia="Arial Narrow"/>
        </w:rPr>
        <w:t xml:space="preserve"> </w:t>
      </w:r>
      <w:r>
        <w:t>a</w:t>
      </w:r>
      <w:r>
        <w:rPr>
          <w:rFonts w:eastAsia="Arial Narrow"/>
        </w:rPr>
        <w:t xml:space="preserve"> </w:t>
      </w:r>
      <w:r>
        <w:t>reggeli</w:t>
      </w:r>
      <w:r>
        <w:rPr>
          <w:rFonts w:eastAsia="Arial Narrow"/>
        </w:rPr>
        <w:t xml:space="preserve"> </w:t>
      </w:r>
      <w:r>
        <w:t>áhítaton</w:t>
      </w:r>
      <w:r>
        <w:rPr>
          <w:rFonts w:eastAsia="Arial Narrow"/>
        </w:rPr>
        <w:t xml:space="preserve">, </w:t>
      </w:r>
      <w:r>
        <w:t>istentiszteleteken</w:t>
      </w:r>
      <w:r>
        <w:rPr>
          <w:rFonts w:eastAsia="Arial Narrow"/>
        </w:rPr>
        <w:t xml:space="preserve">, </w:t>
      </w:r>
      <w:r>
        <w:t>tanulói</w:t>
      </w:r>
      <w:r>
        <w:rPr>
          <w:rFonts w:eastAsia="Arial Narrow"/>
        </w:rPr>
        <w:t>/</w:t>
      </w:r>
      <w:r>
        <w:t>tanári</w:t>
      </w:r>
      <w:r>
        <w:rPr>
          <w:rFonts w:eastAsia="Arial Narrow"/>
        </w:rPr>
        <w:t xml:space="preserve"> </w:t>
      </w:r>
      <w:r>
        <w:t>csendes</w:t>
      </w:r>
      <w:r>
        <w:rPr>
          <w:rFonts w:eastAsia="Arial Narrow"/>
        </w:rPr>
        <w:t>-</w:t>
      </w:r>
      <w:r>
        <w:t>napokon</w:t>
      </w:r>
      <w:r>
        <w:rPr>
          <w:rFonts w:eastAsia="Arial Narrow"/>
        </w:rPr>
        <w:t xml:space="preserve">, </w:t>
      </w:r>
      <w:r>
        <w:t>tanári</w:t>
      </w:r>
      <w:r>
        <w:rPr>
          <w:rFonts w:eastAsia="Arial Narrow"/>
        </w:rPr>
        <w:t xml:space="preserve"> </w:t>
      </w:r>
      <w:r>
        <w:t>biblia</w:t>
      </w:r>
      <w:r>
        <w:rPr>
          <w:rFonts w:eastAsia="Arial Narrow"/>
        </w:rPr>
        <w:t>-</w:t>
      </w:r>
      <w:r>
        <w:t>órákon</w:t>
      </w:r>
    </w:p>
    <w:p w:rsidR="00FD2847" w:rsidRDefault="00B20072">
      <w:pPr>
        <w:pStyle w:val="Norml10"/>
        <w:numPr>
          <w:ilvl w:val="0"/>
          <w:numId w:val="19"/>
        </w:numPr>
        <w:tabs>
          <w:tab w:val="left" w:pos="720"/>
        </w:tabs>
        <w:spacing w:line="276" w:lineRule="auto"/>
        <w:jc w:val="both"/>
        <w:rPr>
          <w:rFonts w:eastAsia="Arial Narrow"/>
        </w:rPr>
      </w:pPr>
      <w:r>
        <w:t>részvétel</w:t>
      </w:r>
      <w:r>
        <w:rPr>
          <w:rFonts w:eastAsia="Arial Narrow"/>
        </w:rPr>
        <w:t xml:space="preserve"> </w:t>
      </w:r>
      <w:r>
        <w:t>a</w:t>
      </w:r>
      <w:r>
        <w:rPr>
          <w:rFonts w:eastAsia="Arial Narrow"/>
        </w:rPr>
        <w:t xml:space="preserve"> </w:t>
      </w:r>
      <w:r>
        <w:t>munkaközösségi</w:t>
      </w:r>
      <w:r>
        <w:rPr>
          <w:rFonts w:eastAsia="Arial Narrow"/>
        </w:rPr>
        <w:t xml:space="preserve"> </w:t>
      </w:r>
      <w:r>
        <w:t>értekezleteken</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tanítás</w:t>
      </w:r>
      <w:r>
        <w:rPr>
          <w:rFonts w:eastAsia="Arial Narrow"/>
        </w:rPr>
        <w:t xml:space="preserve"> </w:t>
      </w:r>
      <w:r>
        <w:t>nélküli</w:t>
      </w:r>
      <w:r>
        <w:rPr>
          <w:rFonts w:eastAsia="Arial Narrow"/>
        </w:rPr>
        <w:t xml:space="preserve"> </w:t>
      </w:r>
      <w:r>
        <w:t>munkanapon</w:t>
      </w:r>
      <w:r>
        <w:rPr>
          <w:rFonts w:eastAsia="Arial Narrow"/>
        </w:rPr>
        <w:t xml:space="preserve"> </w:t>
      </w:r>
      <w:r>
        <w:t>az</w:t>
      </w:r>
      <w:r>
        <w:rPr>
          <w:rFonts w:eastAsia="Arial Narrow"/>
        </w:rPr>
        <w:t xml:space="preserve"> </w:t>
      </w:r>
      <w:r>
        <w:t>igazgató</w:t>
      </w:r>
      <w:r>
        <w:rPr>
          <w:rFonts w:eastAsia="Arial Narrow"/>
        </w:rPr>
        <w:t xml:space="preserve"> </w:t>
      </w:r>
      <w:r>
        <w:t>által</w:t>
      </w:r>
      <w:r>
        <w:rPr>
          <w:rFonts w:eastAsia="Arial Narrow"/>
        </w:rPr>
        <w:t xml:space="preserve"> </w:t>
      </w:r>
      <w:r>
        <w:t>elrendelt</w:t>
      </w:r>
      <w:r>
        <w:rPr>
          <w:rFonts w:eastAsia="Arial Narrow"/>
        </w:rPr>
        <w:t xml:space="preserve"> </w:t>
      </w:r>
      <w:r>
        <w:t>szakmai</w:t>
      </w:r>
      <w:r>
        <w:rPr>
          <w:rFonts w:eastAsia="Arial Narrow"/>
        </w:rPr>
        <w:t xml:space="preserve"> </w:t>
      </w:r>
      <w:r>
        <w:t>jellegű</w:t>
      </w:r>
      <w:r>
        <w:rPr>
          <w:rFonts w:eastAsia="Arial Narrow"/>
        </w:rPr>
        <w:t xml:space="preserve"> </w:t>
      </w:r>
      <w:r>
        <w:t>munkavégzés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lastRenderedPageBreak/>
        <w:t>iskolai</w:t>
      </w:r>
      <w:r>
        <w:rPr>
          <w:rFonts w:eastAsia="Arial Narrow"/>
        </w:rPr>
        <w:t xml:space="preserve"> </w:t>
      </w:r>
      <w:r>
        <w:t>dokumentumok</w:t>
      </w:r>
      <w:r>
        <w:rPr>
          <w:rFonts w:eastAsia="Arial Narrow"/>
        </w:rPr>
        <w:t xml:space="preserve"> </w:t>
      </w:r>
      <w:r>
        <w:t>készítésében</w:t>
      </w:r>
      <w:r>
        <w:rPr>
          <w:rFonts w:eastAsia="Arial Narrow"/>
        </w:rPr>
        <w:t xml:space="preserve">, </w:t>
      </w:r>
      <w:r>
        <w:t>felülvizsgálatában</w:t>
      </w:r>
      <w:r>
        <w:rPr>
          <w:rFonts w:eastAsia="Arial Narrow"/>
        </w:rPr>
        <w:t xml:space="preserve"> </w:t>
      </w:r>
      <w:r>
        <w:t>való</w:t>
      </w:r>
      <w:r>
        <w:rPr>
          <w:rFonts w:eastAsia="Arial Narrow"/>
        </w:rPr>
        <w:t xml:space="preserve"> </w:t>
      </w:r>
      <w:r>
        <w:t>közreműködés</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szertárrendezés</w:t>
      </w:r>
      <w:r>
        <w:rPr>
          <w:rFonts w:eastAsia="Arial Narrow"/>
        </w:rPr>
        <w:t xml:space="preserve">, </w:t>
      </w:r>
      <w:r>
        <w:t>a</w:t>
      </w:r>
      <w:r>
        <w:rPr>
          <w:rFonts w:eastAsia="Arial Narrow"/>
        </w:rPr>
        <w:t xml:space="preserve"> </w:t>
      </w:r>
      <w:r>
        <w:t>szakleltárak</w:t>
      </w:r>
      <w:r>
        <w:rPr>
          <w:rFonts w:eastAsia="Arial Narrow"/>
        </w:rPr>
        <w:t xml:space="preserve"> </w:t>
      </w:r>
      <w:r>
        <w:t>és</w:t>
      </w:r>
      <w:r>
        <w:rPr>
          <w:rFonts w:eastAsia="Arial Narrow"/>
        </w:rPr>
        <w:t xml:space="preserve"> </w:t>
      </w:r>
      <w:r>
        <w:t>szaktantermek</w:t>
      </w:r>
      <w:r>
        <w:rPr>
          <w:rFonts w:eastAsia="Arial Narrow"/>
        </w:rPr>
        <w:t xml:space="preserve"> </w:t>
      </w:r>
      <w:r>
        <w:t>rendben</w:t>
      </w:r>
      <w:r>
        <w:rPr>
          <w:rFonts w:eastAsia="Arial Narrow"/>
        </w:rPr>
        <w:t xml:space="preserve"> </w:t>
      </w:r>
      <w:r>
        <w:t>tartása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osztálytermek</w:t>
      </w:r>
      <w:r>
        <w:rPr>
          <w:rFonts w:eastAsia="Arial Narrow"/>
        </w:rPr>
        <w:t xml:space="preserve"> </w:t>
      </w:r>
      <w:r>
        <w:t>rendben</w:t>
      </w:r>
      <w:r>
        <w:rPr>
          <w:rFonts w:eastAsia="Arial Narrow"/>
        </w:rPr>
        <w:t xml:space="preserve"> </w:t>
      </w:r>
      <w:r>
        <w:t>tartása</w:t>
      </w:r>
      <w:r>
        <w:rPr>
          <w:rFonts w:eastAsia="Arial Narrow"/>
        </w:rPr>
        <w:t xml:space="preserve"> </w:t>
      </w:r>
      <w:r>
        <w:t>és</w:t>
      </w:r>
      <w:r>
        <w:rPr>
          <w:rFonts w:eastAsia="Arial Narrow"/>
        </w:rPr>
        <w:t xml:space="preserve"> </w:t>
      </w:r>
      <w:r>
        <w:t>dekorációjának</w:t>
      </w:r>
      <w:r>
        <w:rPr>
          <w:rFonts w:eastAsia="Arial Narrow"/>
        </w:rPr>
        <w:t xml:space="preserve"> </w:t>
      </w:r>
      <w:r>
        <w:t>kialakítása</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osztályfőnököt</w:t>
      </w:r>
      <w:r>
        <w:rPr>
          <w:rFonts w:eastAsia="Arial Narrow"/>
        </w:rPr>
        <w:t xml:space="preserve"> – </w:t>
      </w:r>
      <w:r>
        <w:t>az</w:t>
      </w:r>
      <w:r>
        <w:rPr>
          <w:rFonts w:eastAsia="Arial Narrow"/>
        </w:rPr>
        <w:t xml:space="preserve"> </w:t>
      </w:r>
      <w:r>
        <w:t>osztályfőnöki</w:t>
      </w:r>
      <w:r>
        <w:rPr>
          <w:rFonts w:eastAsia="Arial Narrow"/>
        </w:rPr>
        <w:t xml:space="preserve"> </w:t>
      </w:r>
      <w:r>
        <w:t>munkaközösség</w:t>
      </w:r>
      <w:r>
        <w:rPr>
          <w:rFonts w:eastAsia="Arial Narrow"/>
        </w:rPr>
        <w:t xml:space="preserve"> </w:t>
      </w:r>
      <w:r>
        <w:t>vezetőjével</w:t>
      </w:r>
      <w:r>
        <w:rPr>
          <w:rFonts w:eastAsia="Arial Narrow"/>
        </w:rPr>
        <w:t xml:space="preserve"> </w:t>
      </w:r>
      <w:r>
        <w:t>konzultálva</w:t>
      </w:r>
      <w:r>
        <w:rPr>
          <w:rFonts w:eastAsia="Arial Narrow"/>
        </w:rPr>
        <w:t xml:space="preserve"> – </w:t>
      </w:r>
      <w:r>
        <w:t>az</w:t>
      </w:r>
      <w:r>
        <w:rPr>
          <w:rFonts w:eastAsia="Arial Narrow"/>
        </w:rPr>
        <w:t xml:space="preserve"> </w:t>
      </w:r>
      <w:r>
        <w:t>igazgató</w:t>
      </w:r>
      <w:r>
        <w:rPr>
          <w:rFonts w:eastAsia="Arial Narrow"/>
        </w:rPr>
        <w:t xml:space="preserve"> </w:t>
      </w:r>
      <w:r>
        <w:t>bízza</w:t>
      </w:r>
      <w:r>
        <w:rPr>
          <w:rFonts w:eastAsia="Arial Narrow"/>
        </w:rPr>
        <w:t xml:space="preserve"> </w:t>
      </w:r>
      <w:r>
        <w:t>meg</w:t>
      </w:r>
      <w:r>
        <w:rPr>
          <w:rFonts w:eastAsia="Arial Narrow"/>
        </w:rPr>
        <w:t xml:space="preserve"> </w:t>
      </w:r>
      <w:r>
        <w:t>minden</w:t>
      </w:r>
      <w:r>
        <w:rPr>
          <w:rFonts w:eastAsia="Arial Narrow"/>
        </w:rPr>
        <w:t xml:space="preserve"> </w:t>
      </w:r>
      <w:r>
        <w:t>tanév</w:t>
      </w:r>
      <w:r>
        <w:rPr>
          <w:rFonts w:eastAsia="Arial Narrow"/>
        </w:rPr>
        <w:t xml:space="preserve"> </w:t>
      </w:r>
      <w:r>
        <w:t>júniusában</w:t>
      </w:r>
      <w:r>
        <w:rPr>
          <w:rFonts w:eastAsia="Arial Narrow"/>
        </w:rPr>
        <w:t xml:space="preserve">, </w:t>
      </w:r>
      <w:r>
        <w:t>elsősorban</w:t>
      </w:r>
      <w:r>
        <w:rPr>
          <w:rFonts w:eastAsia="Arial Narrow"/>
        </w:rPr>
        <w:t xml:space="preserve"> </w:t>
      </w:r>
      <w:r>
        <w:t>a</w:t>
      </w:r>
      <w:r>
        <w:rPr>
          <w:rFonts w:eastAsia="Arial Narrow"/>
        </w:rPr>
        <w:t xml:space="preserve"> </w:t>
      </w:r>
      <w:r>
        <w:t>felmenő</w:t>
      </w:r>
      <w:r>
        <w:rPr>
          <w:rFonts w:eastAsia="Arial Narrow"/>
        </w:rPr>
        <w:t xml:space="preserve"> </w:t>
      </w:r>
      <w:r>
        <w:t>rendszer</w:t>
      </w:r>
      <w:r>
        <w:rPr>
          <w:rFonts w:eastAsia="Arial Narrow"/>
        </w:rPr>
        <w:t xml:space="preserve"> </w:t>
      </w:r>
      <w:r>
        <w:t>elvét</w:t>
      </w:r>
      <w:r>
        <w:rPr>
          <w:rFonts w:eastAsia="Arial Narrow"/>
        </w:rPr>
        <w:t xml:space="preserve"> </w:t>
      </w:r>
      <w:r>
        <w:t>figyelembe</w:t>
      </w:r>
      <w:r>
        <w:rPr>
          <w:rFonts w:eastAsia="Arial Narrow"/>
        </w:rPr>
        <w:t xml:space="preserve"> </w:t>
      </w:r>
      <w:r>
        <w:t>véve</w:t>
      </w:r>
      <w:bookmarkStart w:id="129" w:name="__RefHeading__167_230262424"/>
      <w:bookmarkEnd w:id="129"/>
      <w:r>
        <w:rPr>
          <w:rFonts w:eastAsia="Arial Narrow"/>
        </w:rPr>
        <w:t>.</w:t>
      </w:r>
      <w:r>
        <w:br w:type="page"/>
      </w:r>
    </w:p>
    <w:p w:rsidR="00FD2847" w:rsidRDefault="00B20072">
      <w:pPr>
        <w:pStyle w:val="Cmsor2"/>
        <w:spacing w:line="276" w:lineRule="auto"/>
      </w:pPr>
      <w:bookmarkStart w:id="130" w:name="_Toc456099312"/>
      <w:bookmarkStart w:id="131" w:name="_Toc462161650"/>
      <w:r>
        <w:lastRenderedPageBreak/>
        <w:t>6. A</w:t>
      </w:r>
      <w:r>
        <w:rPr>
          <w:rFonts w:eastAsia="Arial Narrow"/>
        </w:rPr>
        <w:t xml:space="preserve"> </w:t>
      </w:r>
      <w:r>
        <w:t>kiemelt</w:t>
      </w:r>
      <w:r>
        <w:rPr>
          <w:rFonts w:eastAsia="Arial Narrow"/>
        </w:rPr>
        <w:t xml:space="preserve"> </w:t>
      </w:r>
      <w:r>
        <w:t>figyelmet</w:t>
      </w:r>
      <w:r>
        <w:rPr>
          <w:rFonts w:eastAsia="Arial Narrow"/>
        </w:rPr>
        <w:t xml:space="preserve"> </w:t>
      </w:r>
      <w:r>
        <w:t>igénylő</w:t>
      </w:r>
      <w:r>
        <w:rPr>
          <w:rFonts w:eastAsia="Arial Narrow"/>
        </w:rPr>
        <w:t xml:space="preserve"> </w:t>
      </w:r>
      <w:r>
        <w:t>tanulókkal</w:t>
      </w:r>
      <w:r>
        <w:rPr>
          <w:rFonts w:eastAsia="Arial Narrow"/>
        </w:rPr>
        <w:t xml:space="preserve"> </w:t>
      </w:r>
      <w:r>
        <w:t>kapcsolatos</w:t>
      </w:r>
      <w:r>
        <w:rPr>
          <w:rFonts w:eastAsia="Arial Narrow"/>
        </w:rPr>
        <w:t xml:space="preserve"> </w:t>
      </w:r>
      <w:r>
        <w:t>pedagógiai</w:t>
      </w:r>
      <w:r>
        <w:rPr>
          <w:rFonts w:eastAsia="Arial Narrow"/>
        </w:rPr>
        <w:t xml:space="preserve"> </w:t>
      </w:r>
      <w:bookmarkEnd w:id="130"/>
      <w:r>
        <w:t>tevékenység</w:t>
      </w:r>
      <w:bookmarkEnd w:id="131"/>
    </w:p>
    <w:p w:rsidR="00FD2847" w:rsidRDefault="00FD2847">
      <w:pPr>
        <w:pStyle w:val="Norml10"/>
        <w:spacing w:line="276" w:lineRule="auto"/>
        <w:rPr>
          <w:b/>
          <w:u w:val="single"/>
        </w:rPr>
      </w:pPr>
    </w:p>
    <w:p w:rsidR="00FD2847" w:rsidRDefault="00B20072">
      <w:pPr>
        <w:pStyle w:val="Norml10"/>
        <w:spacing w:line="276" w:lineRule="auto"/>
        <w:jc w:val="both"/>
      </w:pPr>
      <w:r>
        <w:t xml:space="preserve">Fenntartói döntés alapján az intézmény alapító okiratában megfogalmazottak szerint, valamint a szakértői bizottság szakértői véleménye alapján iskolánkban a többi gyermekkel, tanulóval együtt nevelhető, oktatatható sajátos nevelési igényű tanulókat látjuk el. </w:t>
      </w:r>
      <w:r>
        <w:rPr>
          <w:color w:val="222222"/>
          <w:shd w:val="clear" w:color="auto" w:fill="FFFFFF"/>
        </w:rPr>
        <w:t>A többi gyermekkel, tanulóval együtt nevelhető, oktatható sajátos nevelésű igényű gyermekek iskolai nevelése, oktatása</w:t>
      </w:r>
      <w:r>
        <w:rPr>
          <w:shd w:val="clear" w:color="auto" w:fill="FFFFFF"/>
        </w:rPr>
        <w:t>. Az intézmény alapfeladatában elláthatja a szakértői bizottság szakértői véleménye alapján integráltan nevelhető enyhe mozgásszervi fogyatékos (mozgáskorlátozott), enyhe beszédfogyatékos gyermek, a fejlődés egyéb pszichés zavarával (enyhe tanulási, figyelem- vagy magatartásszabályozás zavarral) küzdő gyermekek nevelését.</w:t>
      </w:r>
    </w:p>
    <w:p w:rsidR="00FD2847" w:rsidRDefault="00FD2847">
      <w:pPr>
        <w:pStyle w:val="Norml10"/>
        <w:spacing w:line="276" w:lineRule="auto"/>
        <w:rPr>
          <w:b/>
          <w:u w:val="single"/>
        </w:rPr>
      </w:pPr>
    </w:p>
    <w:p w:rsidR="00FD2847" w:rsidRDefault="00B20072">
      <w:pPr>
        <w:pStyle w:val="Norml10"/>
        <w:spacing w:line="276" w:lineRule="auto"/>
      </w:pPr>
      <w:r>
        <w:rPr>
          <w:b/>
          <w:u w:val="single"/>
        </w:rPr>
        <w:t>Értelmezés:</w:t>
      </w:r>
    </w:p>
    <w:p w:rsidR="00FD2847" w:rsidRDefault="00B20072">
      <w:pPr>
        <w:pStyle w:val="Norml10"/>
        <w:spacing w:line="276" w:lineRule="auto"/>
        <w:ind w:firstLine="709"/>
        <w:jc w:val="both"/>
      </w:pPr>
      <w:r>
        <w:t>Abban a kérdésben, hogy a gyermek, tanuló beilleszkedési zavarral, magatartási rendellenességgel küzd, vagy fogyatékosságban szenved, a nevelési tanácsadó megkeresésére a szakértői és rehabilitációs bizottság dönt.</w:t>
      </w:r>
    </w:p>
    <w:p w:rsidR="00FD2847" w:rsidRDefault="00B20072">
      <w:pPr>
        <w:pStyle w:val="Norml10"/>
        <w:spacing w:line="276" w:lineRule="auto"/>
        <w:ind w:firstLine="709"/>
        <w:jc w:val="both"/>
      </w:pPr>
      <w:r>
        <w:t>Célunk, hogy az újonnan beiratkozott gyerekeket segítsük a beilleszkedésben, Az előforduló zavaró tényezőket felismerjük, megakadályozzuk a problémák kezelhetetlenné válását. Elődleges helyi segítségnyújtással, sikertelenség esetén külső segítség igénybevételével.</w:t>
      </w:r>
    </w:p>
    <w:p w:rsidR="00FD2847" w:rsidRDefault="00B20072">
      <w:pPr>
        <w:pStyle w:val="Norml10"/>
        <w:spacing w:line="276" w:lineRule="auto"/>
        <w:ind w:firstLine="708"/>
        <w:jc w:val="both"/>
      </w:pPr>
      <w:r>
        <w:t>A sajátos nevelési igényű tanulók esetében a következő integrációs elvek szerint szervezzük a munkánkat: a feladatok megvalósításához hosszabb idősávokat biztosítunk, ahol erre szükség van. Szükség estén sajátos, a fogyatékosságnak megfelelő tartalmakat, követelményeket építünk be a helyi tantervbe. Segítő megkülönböztetések, differenciáltan egyénileg is segítjük a tanulókat, elsősorban az önmagukhoz mért fejlődésüket értékelve</w:t>
      </w:r>
    </w:p>
    <w:p w:rsidR="00FD2847" w:rsidRDefault="00FD2847">
      <w:pPr>
        <w:pStyle w:val="Norml10"/>
        <w:spacing w:line="276" w:lineRule="auto"/>
        <w:jc w:val="both"/>
      </w:pPr>
    </w:p>
    <w:p w:rsidR="00FD2847" w:rsidRDefault="00B20072">
      <w:pPr>
        <w:pStyle w:val="Norml10"/>
        <w:spacing w:line="276" w:lineRule="auto"/>
        <w:jc w:val="both"/>
      </w:pPr>
      <w:r>
        <w:rPr>
          <w:b/>
          <w:u w:val="single"/>
        </w:rPr>
        <w:t>Feladatok:</w:t>
      </w:r>
    </w:p>
    <w:p w:rsidR="00FD2847" w:rsidRDefault="00B20072">
      <w:pPr>
        <w:pStyle w:val="Norml10"/>
        <w:spacing w:line="276" w:lineRule="auto"/>
        <w:ind w:firstLine="709"/>
        <w:jc w:val="both"/>
      </w:pPr>
      <w:r>
        <w:t>Egyéni segítségnyújtást kell biztosítani a szociálisan hátrányos helyzetű, beilleszkedési, magatartási, tanulmányi problémákkal küzdő tanulók részére. Fejlesztő foglalkozást, szakkorrepetálást kell tartani az integráltan nevelt tanulók számára.</w:t>
      </w:r>
    </w:p>
    <w:p w:rsidR="00FD2847" w:rsidRDefault="00B20072">
      <w:pPr>
        <w:pStyle w:val="Norml10"/>
        <w:spacing w:line="276" w:lineRule="auto"/>
        <w:ind w:firstLine="709"/>
        <w:jc w:val="both"/>
      </w:pPr>
      <w:r>
        <w:t>A nevelőknek az egyes szaktárgyak tanítási óráin előnyben kell részesíteniük az egyéni képességekhez igazodó munkaformákat, így – elsősorban a gyakorlásnál, ismétlésnél – a tanulók önálló és csoportos munkájára kell támaszkodniuk.</w:t>
      </w:r>
    </w:p>
    <w:p w:rsidR="00FD2847" w:rsidRDefault="00B20072">
      <w:pPr>
        <w:pStyle w:val="Norml10"/>
        <w:spacing w:line="276" w:lineRule="auto"/>
        <w:ind w:firstLine="709"/>
        <w:jc w:val="both"/>
      </w:pPr>
      <w:r>
        <w:t>Lehetőséghez mérten biztosítani kell a bontott csoportban vagy sávos oktatásban történő oktatást idegen nyelvből.</w:t>
      </w:r>
    </w:p>
    <w:p w:rsidR="00FD2847" w:rsidRDefault="00B20072">
      <w:pPr>
        <w:pStyle w:val="Norml10"/>
        <w:spacing w:line="276" w:lineRule="auto"/>
        <w:ind w:firstLine="709"/>
        <w:jc w:val="both"/>
      </w:pPr>
      <w:r>
        <w:t xml:space="preserve">Az esélyegyenlőség elve érvényesül az egész tanítási-tanulási folyamatban. Minden tanköteles tanulónak törvényben biztosított joga, hogy számára megfelelő oktatásban részesüljön. Ennek érvényesítéséhez a következő elvek szerint biztosítjuk a nevelő- oktató munka feltételeit: kulcskompetenciák megalapozása, megszilárdítása az 1-6. évfolyamon, </w:t>
      </w:r>
      <w:r>
        <w:lastRenderedPageBreak/>
        <w:t>folyamatos, egyénhez igazított fejlesztés, a kulcskompetenciák bővítése az iskolázás további szakaszain.</w:t>
      </w:r>
    </w:p>
    <w:p w:rsidR="00FD2847" w:rsidRDefault="00B20072">
      <w:pPr>
        <w:pStyle w:val="Norml10"/>
        <w:spacing w:line="276" w:lineRule="auto"/>
        <w:ind w:firstLine="709"/>
        <w:jc w:val="both"/>
      </w:pPr>
      <w:r>
        <w:t>A tanulók tanulási nehézségeinek feltárása, problémáik megoldásának segítése, az iskolai nevelés-oktatás egész folyamatában és valamennyi területén.</w:t>
      </w:r>
    </w:p>
    <w:p w:rsidR="00FD2847" w:rsidRDefault="00B20072">
      <w:pPr>
        <w:pStyle w:val="Norml10"/>
        <w:spacing w:line="276" w:lineRule="auto"/>
        <w:ind w:firstLine="709"/>
        <w:jc w:val="both"/>
      </w:pPr>
      <w:r>
        <w:t>A tanulási esélyegyenlőség eredménye egyesítésének egyik alapvető feltétele a tanulók személyiségének megismerése, az ahhoz illeszkedő módszerek alkalmazása.</w:t>
      </w:r>
    </w:p>
    <w:p w:rsidR="00FD2847" w:rsidRDefault="00B20072">
      <w:pPr>
        <w:pStyle w:val="Norml10"/>
        <w:spacing w:line="276" w:lineRule="auto"/>
        <w:ind w:firstLine="709"/>
        <w:jc w:val="both"/>
      </w:pPr>
      <w:r>
        <w:t>A tanulók önmagukhoz és másokhoz viszonyított kiemelkedő teljesítményeinek, tehetségjegyeinek feltárása, fejlesztése a tanórákon, más iskolai foglalkozásokon és e tevékenység támogatása az iskolán kívül, adaptív tanulási eljárások alkalmazása.</w:t>
      </w:r>
    </w:p>
    <w:p w:rsidR="00FD2847" w:rsidRDefault="00B20072">
      <w:pPr>
        <w:pStyle w:val="Norml10"/>
        <w:spacing w:line="276" w:lineRule="auto"/>
        <w:ind w:firstLine="709"/>
        <w:jc w:val="both"/>
      </w:pPr>
      <w:r>
        <w:t>Egységes, differenciált és egyénre szabott tanulási követelmények ellenőrzési és értékelési eljárások alkalmazása.</w:t>
      </w:r>
    </w:p>
    <w:p w:rsidR="00FD2847" w:rsidRDefault="00FD2847">
      <w:pPr>
        <w:pStyle w:val="Norml10"/>
        <w:spacing w:line="276" w:lineRule="auto"/>
        <w:ind w:firstLine="709"/>
        <w:jc w:val="both"/>
      </w:pPr>
    </w:p>
    <w:p w:rsidR="00FD2847" w:rsidRDefault="00FD2847">
      <w:pPr>
        <w:pStyle w:val="Norml10"/>
        <w:spacing w:line="276" w:lineRule="auto"/>
        <w:ind w:firstLine="709"/>
        <w:jc w:val="both"/>
      </w:pPr>
    </w:p>
    <w:p w:rsidR="00FD2847" w:rsidRDefault="00FD2847">
      <w:pPr>
        <w:pStyle w:val="Norml10"/>
        <w:spacing w:line="276" w:lineRule="auto"/>
        <w:ind w:firstLine="709"/>
        <w:jc w:val="both"/>
      </w:pPr>
    </w:p>
    <w:p w:rsidR="00FD2847" w:rsidRDefault="00FD2847">
      <w:pPr>
        <w:pStyle w:val="Norml10"/>
        <w:spacing w:line="276" w:lineRule="auto"/>
        <w:ind w:firstLine="709"/>
        <w:jc w:val="both"/>
        <w:rPr>
          <w:sz w:val="2"/>
          <w:szCs w:val="2"/>
        </w:rPr>
      </w:pPr>
    </w:p>
    <w:p w:rsidR="00FD2847" w:rsidRDefault="00FD2847">
      <w:pPr>
        <w:pStyle w:val="Norml10"/>
        <w:spacing w:line="276" w:lineRule="auto"/>
        <w:jc w:val="both"/>
        <w:rPr>
          <w:sz w:val="4"/>
          <w:szCs w:val="4"/>
        </w:rPr>
      </w:pPr>
    </w:p>
    <w:p w:rsidR="00FD2847" w:rsidRDefault="00B20072">
      <w:pPr>
        <w:pStyle w:val="Cmsor3"/>
      </w:pPr>
      <w:bookmarkStart w:id="132" w:name="_Toc462161651"/>
      <w:r>
        <w:t>6.1 A beilleszkedési, magatartási nehézségekkel összefüggő pedagógiai tevékenységek</w:t>
      </w:r>
      <w:bookmarkEnd w:id="132"/>
    </w:p>
    <w:p w:rsidR="00FD2847" w:rsidRDefault="00FD2847">
      <w:pPr>
        <w:pStyle w:val="Norml10"/>
        <w:spacing w:line="276" w:lineRule="auto"/>
        <w:jc w:val="both"/>
      </w:pPr>
    </w:p>
    <w:p w:rsidR="00FD2847" w:rsidRDefault="00FD2847">
      <w:pPr>
        <w:pStyle w:val="Norml10"/>
        <w:spacing w:line="276" w:lineRule="auto"/>
        <w:jc w:val="both"/>
        <w:rPr>
          <w:i/>
          <w:sz w:val="4"/>
          <w:szCs w:val="4"/>
        </w:rPr>
      </w:pPr>
    </w:p>
    <w:p w:rsidR="00FD2847" w:rsidRDefault="00B20072">
      <w:pPr>
        <w:pStyle w:val="Norml10"/>
        <w:spacing w:line="276" w:lineRule="auto"/>
        <w:ind w:left="360"/>
        <w:jc w:val="both"/>
      </w:pPr>
      <w:r>
        <w:t>- szűrés, diagnosztizálás,</w:t>
      </w:r>
    </w:p>
    <w:p w:rsidR="00FD2847" w:rsidRDefault="00B20072">
      <w:pPr>
        <w:pStyle w:val="Norml10"/>
        <w:spacing w:line="276" w:lineRule="auto"/>
        <w:ind w:left="360"/>
        <w:jc w:val="both"/>
      </w:pPr>
      <w:r>
        <w:t>- együttműködés a segítő szakemberekkel,</w:t>
      </w:r>
    </w:p>
    <w:p w:rsidR="00FD2847" w:rsidRDefault="00B20072">
      <w:pPr>
        <w:pStyle w:val="Norml10"/>
        <w:spacing w:line="276" w:lineRule="auto"/>
        <w:ind w:left="360"/>
        <w:jc w:val="both"/>
      </w:pPr>
      <w:r>
        <w:t>- együttműködés a kortárs csoportokkal,</w:t>
      </w:r>
    </w:p>
    <w:p w:rsidR="00FD2847" w:rsidRDefault="00B20072">
      <w:pPr>
        <w:pStyle w:val="Norml10"/>
        <w:spacing w:line="276" w:lineRule="auto"/>
        <w:ind w:left="360"/>
        <w:jc w:val="both"/>
      </w:pPr>
      <w:r>
        <w:t>- speciális programok meghatározása, kialakítása: pályaorientáció, drog- és alkohol prevenciós foglalkozások.</w:t>
      </w:r>
    </w:p>
    <w:p w:rsidR="00FD2847" w:rsidRDefault="00FD2847">
      <w:pPr>
        <w:pStyle w:val="Norml10"/>
        <w:spacing w:line="276" w:lineRule="auto"/>
        <w:ind w:left="360"/>
        <w:jc w:val="both"/>
      </w:pPr>
    </w:p>
    <w:p w:rsidR="00FD2847" w:rsidRDefault="00B20072">
      <w:pPr>
        <w:pStyle w:val="Norml10"/>
        <w:spacing w:line="276" w:lineRule="auto"/>
        <w:ind w:firstLine="360"/>
        <w:jc w:val="both"/>
      </w:pPr>
      <w:r>
        <w:t>Az alkalmazkodási nehézségek megjelölésére több kifejezés szolgál. Használatos a beilleszkedési zavar, a magatartás rendellenesség, a nehezen nevelhetőség, a feltűnő viselkedés, elégtelen alkalmazkodás, az érzelmi zavar, a nevelési nehézség és hasonló elnevezések.</w:t>
      </w:r>
    </w:p>
    <w:p w:rsidR="00FD2847" w:rsidRDefault="00B20072">
      <w:pPr>
        <w:pStyle w:val="Norml10"/>
        <w:spacing w:line="276" w:lineRule="auto"/>
        <w:ind w:firstLine="360"/>
        <w:jc w:val="both"/>
      </w:pPr>
      <w:r>
        <w:t>E fogalommal jelölik mindazon gyerekeket, akik nem alkalmazkodnak az iskolai szabályokhoz, vétenek ellenük, illetve kivonják magukat hatásuk alól, magatartásukkal zavarják a tanárt és társaikat. Ide tartoznak azok is, akiknek magatartási stílusa közli negatív beállítódásukat az őket körülvevő társas/iskolai környezettel szemben.</w:t>
      </w:r>
    </w:p>
    <w:p w:rsidR="00FD2847" w:rsidRDefault="00FD2847">
      <w:pPr>
        <w:pStyle w:val="Norml10"/>
        <w:spacing w:line="276" w:lineRule="auto"/>
        <w:jc w:val="both"/>
        <w:rPr>
          <w:sz w:val="16"/>
          <w:szCs w:val="16"/>
        </w:rPr>
      </w:pPr>
    </w:p>
    <w:p w:rsidR="00FD2847" w:rsidRDefault="00B20072">
      <w:pPr>
        <w:pStyle w:val="Norml10"/>
        <w:spacing w:line="276" w:lineRule="auto"/>
        <w:ind w:firstLine="360"/>
        <w:jc w:val="both"/>
      </w:pPr>
      <w:r>
        <w:t>Nagyon fontos a beilleszkedési, magatartási problémákkal küszködő tanulók fejlesztése, mert a problematikus tanuló saját fejlődésének és közössége fejlesztésének is gátjává válhat. Az iskolai követelményrendszer és a társadalmi normáktól, a többségi kultúrától eltérően szocializált gyermekek összetalálkozása egy sor tipikus nehézséget hoz felszínre.</w:t>
      </w:r>
    </w:p>
    <w:p w:rsidR="00FD2847" w:rsidRDefault="00B20072">
      <w:pPr>
        <w:pStyle w:val="Norml10"/>
        <w:spacing w:line="276" w:lineRule="auto"/>
        <w:jc w:val="both"/>
      </w:pPr>
      <w:r>
        <w:t xml:space="preserve">A nehezen kezelhető, szociálisan </w:t>
      </w:r>
      <w:proofErr w:type="spellStart"/>
      <w:r>
        <w:t>inadaptív</w:t>
      </w:r>
      <w:proofErr w:type="spellEnd"/>
      <w:r>
        <w:t xml:space="preserve"> gyerek nem azonos a rosszul nevelt gyerekkel. </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rPr>
          <w:b/>
        </w:rPr>
        <w:t>A beilleszkedési, tanulási, magatartási nehézséggel küzdő gyermekek leggyakoribb ismertetőjelei:</w:t>
      </w:r>
    </w:p>
    <w:p w:rsidR="00FD2847" w:rsidRDefault="00FD2847">
      <w:pPr>
        <w:pStyle w:val="Norml10"/>
        <w:spacing w:line="276" w:lineRule="auto"/>
        <w:jc w:val="both"/>
        <w:rPr>
          <w:b/>
          <w:sz w:val="12"/>
          <w:szCs w:val="12"/>
          <w:u w:val="single"/>
        </w:rPr>
      </w:pPr>
    </w:p>
    <w:p w:rsidR="00FD2847" w:rsidRDefault="00B20072">
      <w:pPr>
        <w:pStyle w:val="Norml10"/>
        <w:spacing w:line="276" w:lineRule="auto"/>
        <w:ind w:firstLine="708"/>
        <w:jc w:val="both"/>
      </w:pPr>
      <w:r>
        <w:t xml:space="preserve">A gyermek nem felel meg a vele szemben támasztott nevelési és oktatási követelményeknek, passzív vagy aktív módon ellenáll a nevelői hatásoknak. Nehezen tud </w:t>
      </w:r>
      <w:r>
        <w:lastRenderedPageBreak/>
        <w:t>alkalmazkodni és a közösségbe beilleszkedni. Testi és pszichés tünetei vannak. Személyiségzavarokkal küzd (idegesség, figyelmetlenség, alvási és beszédzavarok, hibás automatizmusok – pislogás, grimaszolás, étvágytalanság, hisztérikus görcsök stb.).</w:t>
      </w:r>
    </w:p>
    <w:p w:rsidR="00FD2847" w:rsidRDefault="00FD2847">
      <w:pPr>
        <w:pStyle w:val="Norml10"/>
        <w:spacing w:line="276" w:lineRule="auto"/>
        <w:ind w:left="360"/>
        <w:jc w:val="both"/>
        <w:rPr>
          <w:sz w:val="16"/>
          <w:szCs w:val="16"/>
        </w:rPr>
      </w:pPr>
    </w:p>
    <w:p w:rsidR="00FD2847" w:rsidRDefault="00B20072">
      <w:pPr>
        <w:pStyle w:val="Norml10"/>
        <w:spacing w:line="276" w:lineRule="auto"/>
        <w:jc w:val="both"/>
      </w:pPr>
      <w:r>
        <w:rPr>
          <w:b/>
        </w:rPr>
        <w:t>A beilleszkedési, tanulási, magatartási nehézséggel küzdő gyermekekkel, tanulókkal kapcsolatos pedagógiai tevékenységek:</w:t>
      </w:r>
    </w:p>
    <w:p w:rsidR="00FD2847" w:rsidRDefault="00FD2847">
      <w:pPr>
        <w:pStyle w:val="Norml10"/>
        <w:spacing w:line="276" w:lineRule="auto"/>
        <w:jc w:val="both"/>
        <w:rPr>
          <w:sz w:val="16"/>
          <w:szCs w:val="16"/>
          <w:u w:val="single"/>
        </w:rPr>
      </w:pPr>
    </w:p>
    <w:p w:rsidR="00FD2847" w:rsidRDefault="00B20072">
      <w:pPr>
        <w:pStyle w:val="Norml10"/>
        <w:spacing w:line="276" w:lineRule="auto"/>
        <w:ind w:firstLine="708"/>
        <w:jc w:val="both"/>
      </w:pPr>
      <w:r>
        <w:t xml:space="preserve">Szoros kapcsolatot kell tartani a helyi óvodai intézményekkel, nevelési tanácsadóval és gyermekjóléti szolgálattal. </w:t>
      </w:r>
    </w:p>
    <w:p w:rsidR="00FD2847" w:rsidRDefault="00B20072">
      <w:pPr>
        <w:pStyle w:val="Norml10"/>
        <w:spacing w:line="276" w:lineRule="auto"/>
        <w:jc w:val="both"/>
      </w:pPr>
      <w:r>
        <w:t>Fontos: a helyzetfelismerés és helyzetértékelés, a magatartási zavar feltárása, kapcsolatteremtés és folyamatos kapcsolattartás a szülőkkel illetve gondviselőkkel. Az egyéni fejlesztési terv kidolgozása, megszervezése és lebonyolítása. A tanítási órán differenciált foglalkozás kialakítása.</w:t>
      </w:r>
    </w:p>
    <w:p w:rsidR="00FD2847" w:rsidRDefault="00B20072">
      <w:pPr>
        <w:pStyle w:val="Norml10"/>
        <w:spacing w:line="276" w:lineRule="auto"/>
        <w:jc w:val="both"/>
      </w:pPr>
      <w:r>
        <w:t>Együtt kell működni a gyerekekkel foglalkozó szakembereknek az osztályban tanító pedagógusoknak és a gyermekvédelmi felelősnek.</w:t>
      </w:r>
    </w:p>
    <w:p w:rsidR="00FD2847" w:rsidRDefault="00B20072">
      <w:pPr>
        <w:pStyle w:val="Norml10"/>
        <w:spacing w:line="276" w:lineRule="auto"/>
        <w:ind w:firstLine="708"/>
        <w:jc w:val="both"/>
      </w:pPr>
      <w:r>
        <w:t>Törekedni kell arra, hogy a tanuló minél több sikerélményhez jusson a tanórákon és a tanórán kívüli tevékenységek során. Speciális osztályfőnöki órák is legyenek, ahol személyiségfejlesztő tréningeken keresztül fejlődhet a gyermek önértékelési és önismereti képessége.</w:t>
      </w:r>
    </w:p>
    <w:p w:rsidR="00FD2847" w:rsidRDefault="00B20072">
      <w:pPr>
        <w:pStyle w:val="Norml10"/>
        <w:spacing w:line="276" w:lineRule="auto"/>
        <w:ind w:firstLine="708"/>
        <w:jc w:val="both"/>
      </w:pPr>
      <w:r>
        <w:t>Felzárkóztató, fejlesztő foglalkozások biztosításával, minél könnyebb legyen a felső és az alsó tagozat között az átmenet.</w:t>
      </w:r>
    </w:p>
    <w:p w:rsidR="00FD2847" w:rsidRDefault="00FD2847">
      <w:pPr>
        <w:pStyle w:val="Norml10"/>
        <w:spacing w:line="276" w:lineRule="auto"/>
        <w:jc w:val="both"/>
        <w:rPr>
          <w:sz w:val="12"/>
          <w:szCs w:val="12"/>
        </w:rPr>
      </w:pPr>
    </w:p>
    <w:p w:rsidR="00FD2847" w:rsidRDefault="00B20072">
      <w:pPr>
        <w:pStyle w:val="Norml10"/>
        <w:spacing w:line="276" w:lineRule="auto"/>
        <w:ind w:firstLine="709"/>
        <w:jc w:val="both"/>
      </w:pPr>
      <w:r>
        <w:t xml:space="preserve">A kötelező és a nem kötelező tanórai foglalkozás megszervezésére rendelkezésre álló időkereten felül a tanulók felzárkóztatása történik. </w:t>
      </w:r>
    </w:p>
    <w:p w:rsidR="00FD2847" w:rsidRDefault="00FD2847">
      <w:pPr>
        <w:pStyle w:val="Norml10"/>
        <w:spacing w:line="276" w:lineRule="auto"/>
        <w:jc w:val="both"/>
        <w:rPr>
          <w:sz w:val="12"/>
          <w:szCs w:val="12"/>
        </w:rPr>
      </w:pPr>
    </w:p>
    <w:p w:rsidR="00FD2847" w:rsidRDefault="00B20072">
      <w:pPr>
        <w:pStyle w:val="Norml10"/>
        <w:spacing w:line="276" w:lineRule="auto"/>
        <w:ind w:firstLine="360"/>
        <w:jc w:val="both"/>
      </w:pPr>
      <w:r>
        <w:t>Ha a sajátos nevelési igényű tanuló, illetve a beilleszkedési, tanulási nehézséggel, magatartási rendellenességgel küzdő tanuló szakértői vélemény alapján tanulmányait magántanulóként folytatja, illetve a szülő otthoni ellátás keretében tesz eleget a képzési kötelezettségnek, az önkormányzat feladatellátása keretében, a szakértői véleményben megjelölt szakember biztosításáról – külön jogszabályban meghatározottak szerint – az iskolának, a fejlesztő felkészítést nyújtó, illetve a szakértői véleményt készítő intézménynek kell gondoskodnia.</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rPr>
          <w:b/>
          <w:u w:val="single"/>
        </w:rPr>
        <w:t>Sikerkritérium:</w:t>
      </w:r>
    </w:p>
    <w:p w:rsidR="00FD2847" w:rsidRDefault="00B20072">
      <w:pPr>
        <w:pStyle w:val="Norml10"/>
        <w:spacing w:line="276" w:lineRule="auto"/>
        <w:jc w:val="both"/>
      </w:pPr>
      <w:r>
        <w:t>Az integráltan nevelt sajátos nevelési igényű gyermekek és társaik közötti kapcsolat ne romoljon.</w:t>
      </w:r>
    </w:p>
    <w:p w:rsidR="00FD2847" w:rsidRDefault="00B20072">
      <w:pPr>
        <w:pStyle w:val="Cmsor3"/>
      </w:pPr>
      <w:bookmarkStart w:id="133" w:name="_Toc462161652"/>
      <w:r>
        <w:rPr>
          <w:sz w:val="28"/>
        </w:rPr>
        <w:t>6.2 A  gyermek- és ifjúságvédelemmel kapcsolatos feladatok</w:t>
      </w:r>
      <w:bookmarkEnd w:id="133"/>
      <w:r>
        <w:fldChar w:fldCharType="begin"/>
      </w:r>
      <w:r>
        <w:instrText>TC "7. A gyermek- és ifjúságvédelemmel kapcsolatos feladatok" \l 1</w:instrText>
      </w:r>
      <w:r>
        <w:fldChar w:fldCharType="end"/>
      </w:r>
    </w:p>
    <w:p w:rsidR="00FD2847" w:rsidRDefault="00FD2847">
      <w:pPr>
        <w:pStyle w:val="Norml10"/>
        <w:spacing w:line="276" w:lineRule="auto"/>
        <w:jc w:val="both"/>
        <w:rPr>
          <w:sz w:val="16"/>
          <w:szCs w:val="16"/>
          <w:u w:val="single"/>
        </w:rPr>
      </w:pPr>
    </w:p>
    <w:p w:rsidR="00FD2847" w:rsidRDefault="00B20072">
      <w:pPr>
        <w:pStyle w:val="Norml10"/>
        <w:spacing w:line="276" w:lineRule="auto"/>
        <w:jc w:val="both"/>
      </w:pPr>
      <w:r>
        <w:rPr>
          <w:b/>
          <w:u w:val="single"/>
        </w:rPr>
        <w:t>Értelmezés:</w:t>
      </w:r>
    </w:p>
    <w:p w:rsidR="00FD2847" w:rsidRDefault="00B20072">
      <w:pPr>
        <w:pStyle w:val="Norml10"/>
        <w:spacing w:line="276" w:lineRule="auto"/>
        <w:jc w:val="both"/>
      </w:pPr>
      <w:r>
        <w:t xml:space="preserve">Felderíteni a gyermekek és tanulók fejlődését veszélyeztető okokat, megfelelő pedagógiai eszközökkel törekedni a káros hatások megelőzésére és ellensúlyozására, szükség esetén megfelelően intézkedni. </w:t>
      </w:r>
    </w:p>
    <w:p w:rsidR="00FD2847" w:rsidRDefault="00FD2847">
      <w:pPr>
        <w:pStyle w:val="Norml10"/>
        <w:spacing w:line="276" w:lineRule="auto"/>
        <w:jc w:val="both"/>
        <w:rPr>
          <w:i/>
          <w:sz w:val="16"/>
          <w:szCs w:val="16"/>
        </w:rPr>
      </w:pPr>
    </w:p>
    <w:p w:rsidR="00FD2847" w:rsidRDefault="00B20072">
      <w:pPr>
        <w:pStyle w:val="Norml10"/>
        <w:spacing w:line="276" w:lineRule="auto"/>
        <w:jc w:val="both"/>
      </w:pPr>
      <w:r>
        <w:rPr>
          <w:i/>
        </w:rPr>
        <w:lastRenderedPageBreak/>
        <w:t>A gyermek- és ifjúságvédelemmel kapcsolatos feladatok: prevenció, együttműködés külső szervezetekkel, az esetleges juttatások elosztása alapelveinek és eljárási rendjének meghatározása.</w:t>
      </w:r>
    </w:p>
    <w:p w:rsidR="00FD2847" w:rsidRDefault="00FD2847">
      <w:pPr>
        <w:pStyle w:val="Norml10"/>
        <w:spacing w:line="276" w:lineRule="auto"/>
        <w:jc w:val="both"/>
        <w:rPr>
          <w:i/>
          <w:sz w:val="16"/>
          <w:szCs w:val="16"/>
        </w:rPr>
      </w:pPr>
    </w:p>
    <w:p w:rsidR="00FD2847" w:rsidRDefault="00B20072">
      <w:pPr>
        <w:pStyle w:val="Norml10"/>
        <w:spacing w:line="276" w:lineRule="auto"/>
        <w:ind w:firstLine="709"/>
        <w:jc w:val="both"/>
      </w:pPr>
      <w:r>
        <w:t>Valamennyi pedagógus közreműködik a gyermek- és ifjúságvédelmi feladatok ellátásában, a tanulók fejlődését veszélyeztető körülmények megelőzésében, feltárásában, megszüntetésében. E tevékenység kiterjed a tanórai és a tanórán kívüli területekre egyaránt. Ez a legszorosabb együttműködést feltételezi a családdal és a gyermek-és ifjúságvédelmi intézményekkel, szakemberekkel.</w:t>
      </w:r>
    </w:p>
    <w:p w:rsidR="00FD2847" w:rsidRDefault="00B20072">
      <w:pPr>
        <w:pStyle w:val="Norml10"/>
        <w:spacing w:line="276" w:lineRule="auto"/>
        <w:jc w:val="both"/>
      </w:pPr>
      <w:r>
        <w:t xml:space="preserve"> Az iskolában a gyermek- és ifjúságvédelmi feladatok segítésére gyermek- és ifjúságvédelmi felelős tevékenykedik.</w:t>
      </w:r>
    </w:p>
    <w:p w:rsidR="00FD2847" w:rsidRDefault="00FD2847">
      <w:pPr>
        <w:pStyle w:val="Norml10"/>
        <w:spacing w:line="276" w:lineRule="auto"/>
        <w:jc w:val="both"/>
        <w:rPr>
          <w:sz w:val="16"/>
          <w:szCs w:val="16"/>
        </w:rPr>
      </w:pPr>
    </w:p>
    <w:p w:rsidR="00FD2847" w:rsidRDefault="00B20072">
      <w:pPr>
        <w:pStyle w:val="Norml10"/>
        <w:spacing w:line="276" w:lineRule="auto"/>
        <w:jc w:val="both"/>
      </w:pPr>
      <w:r>
        <w:rPr>
          <w:b/>
          <w:u w:val="single"/>
        </w:rPr>
        <w:t>A gyermek-és ifjúságvédelmi felelős alapvető feladata:</w:t>
      </w:r>
    </w:p>
    <w:p w:rsidR="00FD2847" w:rsidRDefault="00FD2847">
      <w:pPr>
        <w:pStyle w:val="Norml10"/>
        <w:spacing w:line="276" w:lineRule="auto"/>
        <w:jc w:val="both"/>
        <w:rPr>
          <w:u w:val="single"/>
        </w:rPr>
      </w:pPr>
    </w:p>
    <w:p w:rsidR="00FD2847" w:rsidRDefault="00B20072">
      <w:pPr>
        <w:pStyle w:val="Norml10"/>
        <w:spacing w:line="276" w:lineRule="auto"/>
        <w:ind w:firstLine="708"/>
        <w:jc w:val="both"/>
      </w:pPr>
      <w:r>
        <w:t>A pedagógusok gyermek- és ifjúságvédelmi munkájának segítése. A tanulók és a szülők tájékoztatása azokról a lehetőségekről, személyekről, intézményekről, amelyekhez problémáik megoldása érdekében fordulhatnak. Családlátogatáson való részvétel a veszélyeztető okok feltárása érdekében. A Gyermekjóléti Szolgálat tevékenységének segítése, a tanulók anyagi veszélyeztetettsége esetén gyermekvédelmi támogatás megállapításának kezdeményezése. Tájékoztatás nyújtása a tanulók részére szervezett szabadidős programokról. Együttműködés az osztályfőnökkel és az osztályfőnöki munkaközösség vezetővel, az Iskolai Diákönkormányzattal és a Diákönkormányzatot segítő tanárral.</w:t>
      </w:r>
    </w:p>
    <w:p w:rsidR="00FD2847" w:rsidRDefault="00FD2847">
      <w:pPr>
        <w:pStyle w:val="Norml10"/>
        <w:spacing w:line="276" w:lineRule="auto"/>
        <w:ind w:left="360"/>
        <w:jc w:val="both"/>
        <w:rPr>
          <w:sz w:val="16"/>
          <w:szCs w:val="16"/>
        </w:rPr>
      </w:pPr>
    </w:p>
    <w:p w:rsidR="00FD2847" w:rsidRDefault="00B20072">
      <w:pPr>
        <w:pStyle w:val="Norml10"/>
        <w:spacing w:line="276" w:lineRule="auto"/>
        <w:jc w:val="both"/>
      </w:pPr>
      <w:r>
        <w:rPr>
          <w:b/>
          <w:u w:val="single"/>
        </w:rPr>
        <w:t>A gyermekvédelmi tevékenység fontosabb feladatai:</w:t>
      </w:r>
    </w:p>
    <w:p w:rsidR="00FD2847" w:rsidRDefault="00FD2847">
      <w:pPr>
        <w:pStyle w:val="Norml10"/>
        <w:spacing w:line="276" w:lineRule="auto"/>
        <w:jc w:val="both"/>
        <w:rPr>
          <w:u w:val="single"/>
        </w:rPr>
      </w:pPr>
    </w:p>
    <w:p w:rsidR="00FD2847" w:rsidRDefault="00B20072">
      <w:pPr>
        <w:pStyle w:val="Norml10"/>
        <w:spacing w:line="276" w:lineRule="auto"/>
        <w:ind w:firstLine="708"/>
        <w:jc w:val="both"/>
      </w:pPr>
      <w:r>
        <w:t>A gyermek elemi szükségleteinek (élelem, ruházat, tanszer, pihenés), a tanulók egészségi állapotának figyelemmel kísérése. Rendszeres ellátás biztosítása az iskolaorvosi szolgálaton keresztül és az iskolafogászati rendeléseken. A tanulók intézményes ellátása, az iskola valamennyi szolgáltatásának biztosítása igényeik szerint (ügyelet, fejlesztő foglalkozás, felzárkóztatás, étkezés stb.). Segélykérelmek támogatása, és az ezzel kapcsolatos tanácsadás a család szociális és anyagi helyzetétől függően. A tanulók eredményeinek figyelemmel kísérése, a rendszeres iskolába járásának folyamatos ellenőrzése, szükség esetén a szabálysértési eljárás kezdeményezése.</w:t>
      </w:r>
    </w:p>
    <w:p w:rsidR="00FD2847" w:rsidRDefault="00B20072">
      <w:pPr>
        <w:pStyle w:val="Norml10"/>
        <w:spacing w:line="276" w:lineRule="auto"/>
        <w:jc w:val="both"/>
      </w:pPr>
      <w:r>
        <w:rPr>
          <w:b/>
          <w:u w:val="single"/>
        </w:rPr>
        <w:t xml:space="preserve">Az iskola gyermekvédelmi tevékenysége három területre terjed ki: </w:t>
      </w:r>
    </w:p>
    <w:p w:rsidR="00FD2847" w:rsidRDefault="00FD2847">
      <w:pPr>
        <w:pStyle w:val="Norml10"/>
        <w:spacing w:line="276" w:lineRule="auto"/>
        <w:jc w:val="both"/>
        <w:rPr>
          <w:b/>
          <w:u w:val="single"/>
        </w:rPr>
      </w:pPr>
    </w:p>
    <w:p w:rsidR="00FD2847" w:rsidRDefault="00B20072">
      <w:pPr>
        <w:pStyle w:val="Norml10"/>
        <w:numPr>
          <w:ilvl w:val="0"/>
          <w:numId w:val="11"/>
        </w:numPr>
        <w:spacing w:line="276" w:lineRule="auto"/>
        <w:jc w:val="both"/>
      </w:pPr>
      <w:r>
        <w:t>a gyermek fejlődését veszélyeztető okok megelőzésére,</w:t>
      </w:r>
    </w:p>
    <w:p w:rsidR="00FD2847" w:rsidRDefault="00B20072">
      <w:pPr>
        <w:pStyle w:val="Norml10"/>
        <w:numPr>
          <w:ilvl w:val="0"/>
          <w:numId w:val="11"/>
        </w:numPr>
        <w:spacing w:line="276" w:lineRule="auto"/>
        <w:jc w:val="both"/>
      </w:pPr>
      <w:r>
        <w:t>az okok feltárására,</w:t>
      </w:r>
    </w:p>
    <w:p w:rsidR="00FD2847" w:rsidRDefault="00B20072">
      <w:pPr>
        <w:pStyle w:val="Norml10"/>
        <w:numPr>
          <w:ilvl w:val="0"/>
          <w:numId w:val="11"/>
        </w:numPr>
        <w:spacing w:line="276" w:lineRule="auto"/>
        <w:jc w:val="both"/>
      </w:pPr>
      <w:r>
        <w:t>az okok megszüntetésére.</w:t>
      </w:r>
    </w:p>
    <w:p w:rsidR="00FD2847" w:rsidRDefault="00FD2847">
      <w:pPr>
        <w:pStyle w:val="Norml10"/>
        <w:spacing w:line="276" w:lineRule="auto"/>
        <w:ind w:left="720"/>
        <w:jc w:val="both"/>
      </w:pPr>
    </w:p>
    <w:p w:rsidR="00FD2847" w:rsidRDefault="00B20072">
      <w:pPr>
        <w:pStyle w:val="Norml10"/>
        <w:spacing w:line="276" w:lineRule="auto"/>
        <w:ind w:firstLine="360"/>
        <w:jc w:val="both"/>
      </w:pPr>
      <w:r>
        <w:rPr>
          <w:b/>
        </w:rPr>
        <w:t>A gyermekvédelmi problémák feltárásának az a célja</w:t>
      </w:r>
      <w:r>
        <w:t xml:space="preserve">, hogy a gyermekek problémáit az iskola a Gyermekjóléti Szolgálat segítségével minél hatékonyabban tudja kezelni, megelőzve ezzel a súlyosabbá válásukat. </w:t>
      </w:r>
    </w:p>
    <w:p w:rsidR="00FD2847" w:rsidRDefault="00FD2847">
      <w:pPr>
        <w:pStyle w:val="Norml10"/>
        <w:spacing w:line="276" w:lineRule="auto"/>
        <w:jc w:val="both"/>
        <w:rPr>
          <w:b/>
          <w:sz w:val="12"/>
          <w:szCs w:val="12"/>
        </w:rPr>
      </w:pPr>
    </w:p>
    <w:p w:rsidR="00FD2847" w:rsidRDefault="00B20072">
      <w:pPr>
        <w:pStyle w:val="Norml10"/>
        <w:spacing w:line="276" w:lineRule="auto"/>
        <w:ind w:firstLine="360"/>
        <w:jc w:val="both"/>
      </w:pPr>
      <w:r>
        <w:rPr>
          <w:b/>
        </w:rPr>
        <w:lastRenderedPageBreak/>
        <w:t>Az iskolai gyermekvédelem célja</w:t>
      </w:r>
      <w:r>
        <w:t xml:space="preserve"> a gyermek hátrányos helyzetének csökkentése és a veszélyeztetettség kialakulásának megelőzése, illetve a veszélyeztetettség megszüntetésében való segítségnyújtás, együttműködés a különböző szakemberekkel.</w:t>
      </w:r>
    </w:p>
    <w:p w:rsidR="00FD2847" w:rsidRDefault="00FD2847">
      <w:pPr>
        <w:pStyle w:val="Norml10"/>
        <w:spacing w:line="276" w:lineRule="auto"/>
        <w:jc w:val="both"/>
      </w:pPr>
    </w:p>
    <w:p w:rsidR="00FD2847" w:rsidRDefault="00B20072">
      <w:pPr>
        <w:pStyle w:val="Norml10"/>
        <w:spacing w:line="276" w:lineRule="auto"/>
        <w:jc w:val="both"/>
      </w:pPr>
      <w:r>
        <w:rPr>
          <w:b/>
          <w:u w:val="single"/>
        </w:rPr>
        <w:t>Az alábbi tevékenységek szolgálják a gyermek- és ifjúságvédelem céljainak megvalósítását:</w:t>
      </w:r>
    </w:p>
    <w:p w:rsidR="00FD2847" w:rsidRDefault="00FD2847">
      <w:pPr>
        <w:pStyle w:val="Norml10"/>
        <w:spacing w:line="276" w:lineRule="auto"/>
        <w:jc w:val="both"/>
        <w:rPr>
          <w:sz w:val="12"/>
          <w:szCs w:val="12"/>
          <w:u w:val="single"/>
        </w:rPr>
      </w:pPr>
    </w:p>
    <w:p w:rsidR="00FD2847" w:rsidRDefault="00B20072">
      <w:pPr>
        <w:pStyle w:val="Norml10"/>
        <w:numPr>
          <w:ilvl w:val="0"/>
          <w:numId w:val="12"/>
        </w:numPr>
        <w:spacing w:line="276" w:lineRule="auto"/>
        <w:jc w:val="both"/>
      </w:pPr>
      <w:r>
        <w:t>az indulási hátrányok csökkentése,</w:t>
      </w:r>
    </w:p>
    <w:p w:rsidR="00FD2847" w:rsidRDefault="00B20072">
      <w:pPr>
        <w:pStyle w:val="Norml10"/>
        <w:numPr>
          <w:ilvl w:val="0"/>
          <w:numId w:val="12"/>
        </w:numPr>
        <w:spacing w:line="276" w:lineRule="auto"/>
        <w:jc w:val="both"/>
      </w:pPr>
      <w:r>
        <w:t xml:space="preserve">a veszélyeztetett és a hátrányos helyzetű fiatalok tanulási előmenetelének figyelemmel kísérése, </w:t>
      </w:r>
    </w:p>
    <w:p w:rsidR="00FD2847" w:rsidRDefault="00B20072">
      <w:pPr>
        <w:pStyle w:val="Norml10"/>
        <w:numPr>
          <w:ilvl w:val="0"/>
          <w:numId w:val="12"/>
        </w:numPr>
        <w:spacing w:line="276" w:lineRule="auto"/>
        <w:jc w:val="both"/>
      </w:pPr>
      <w:r>
        <w:t>a felzárkóztató foglalkozások,</w:t>
      </w:r>
    </w:p>
    <w:p w:rsidR="00FD2847" w:rsidRDefault="00B20072">
      <w:pPr>
        <w:pStyle w:val="Norml10"/>
        <w:numPr>
          <w:ilvl w:val="0"/>
          <w:numId w:val="12"/>
        </w:numPr>
        <w:spacing w:line="276" w:lineRule="auto"/>
        <w:jc w:val="both"/>
      </w:pPr>
      <w:r>
        <w:t>az iskolai étkezés lehetősége,</w:t>
      </w:r>
    </w:p>
    <w:p w:rsidR="00FD2847" w:rsidRDefault="00B20072">
      <w:pPr>
        <w:pStyle w:val="Norml10"/>
        <w:numPr>
          <w:ilvl w:val="0"/>
          <w:numId w:val="12"/>
        </w:numPr>
        <w:spacing w:line="276" w:lineRule="auto"/>
        <w:jc w:val="both"/>
      </w:pPr>
      <w:r>
        <w:t>a tanulószobai és napközis foglalkozás,</w:t>
      </w:r>
    </w:p>
    <w:p w:rsidR="00FD2847" w:rsidRDefault="00B20072">
      <w:pPr>
        <w:pStyle w:val="Norml10"/>
        <w:numPr>
          <w:ilvl w:val="0"/>
          <w:numId w:val="12"/>
        </w:numPr>
        <w:spacing w:line="276" w:lineRule="auto"/>
        <w:jc w:val="both"/>
      </w:pPr>
      <w:r>
        <w:t>az egészségügyi szűrővizsgálat,</w:t>
      </w:r>
    </w:p>
    <w:p w:rsidR="00FD2847" w:rsidRDefault="00B20072">
      <w:pPr>
        <w:pStyle w:val="Norml10"/>
        <w:numPr>
          <w:ilvl w:val="0"/>
          <w:numId w:val="12"/>
        </w:numPr>
        <w:spacing w:line="276" w:lineRule="auto"/>
        <w:jc w:val="both"/>
      </w:pPr>
      <w:r>
        <w:t>az egészségvédő és mentálhigiéniás programok szervezése,</w:t>
      </w:r>
    </w:p>
    <w:p w:rsidR="00FD2847" w:rsidRDefault="00B20072">
      <w:pPr>
        <w:pStyle w:val="Norml10"/>
        <w:numPr>
          <w:ilvl w:val="0"/>
          <w:numId w:val="12"/>
        </w:numPr>
        <w:spacing w:line="276" w:lineRule="auto"/>
        <w:jc w:val="both"/>
      </w:pPr>
      <w:r>
        <w:t>a családi életre való nevelés,</w:t>
      </w:r>
    </w:p>
    <w:p w:rsidR="00FD2847" w:rsidRDefault="00B20072">
      <w:pPr>
        <w:pStyle w:val="Norml10"/>
        <w:numPr>
          <w:ilvl w:val="0"/>
          <w:numId w:val="12"/>
        </w:numPr>
        <w:spacing w:line="276" w:lineRule="auto"/>
        <w:jc w:val="both"/>
      </w:pPr>
      <w:r>
        <w:t>a személyes és egyéni tanácsadás,</w:t>
      </w:r>
    </w:p>
    <w:p w:rsidR="00FD2847" w:rsidRDefault="00B20072">
      <w:pPr>
        <w:pStyle w:val="Norml10"/>
        <w:numPr>
          <w:ilvl w:val="0"/>
          <w:numId w:val="12"/>
        </w:numPr>
        <w:spacing w:line="276" w:lineRule="auto"/>
        <w:jc w:val="both"/>
      </w:pPr>
      <w:r>
        <w:t>a szülőkkel való együttműködés,</w:t>
      </w:r>
    </w:p>
    <w:p w:rsidR="00FD2847" w:rsidRDefault="00B20072">
      <w:pPr>
        <w:pStyle w:val="Norml10"/>
        <w:numPr>
          <w:ilvl w:val="0"/>
          <w:numId w:val="12"/>
        </w:numPr>
        <w:spacing w:line="276" w:lineRule="auto"/>
        <w:jc w:val="both"/>
      </w:pPr>
      <w:r>
        <w:t>a tájékoztatás a családsegítő és gyermekjóléti szolgáltatásokról,</w:t>
      </w:r>
    </w:p>
    <w:p w:rsidR="00FD2847" w:rsidRDefault="00B20072">
      <w:pPr>
        <w:pStyle w:val="Norml10"/>
        <w:numPr>
          <w:ilvl w:val="0"/>
          <w:numId w:val="12"/>
        </w:numPr>
        <w:spacing w:line="276" w:lineRule="auto"/>
        <w:jc w:val="both"/>
      </w:pPr>
      <w:r>
        <w:t>a tanulók szociális helyzetének javítása (segélyek, alapítványi támogatások),</w:t>
      </w:r>
    </w:p>
    <w:p w:rsidR="00FD2847" w:rsidRDefault="00B20072">
      <w:pPr>
        <w:pStyle w:val="Norml10"/>
        <w:numPr>
          <w:ilvl w:val="0"/>
          <w:numId w:val="12"/>
        </w:numPr>
        <w:spacing w:line="276" w:lineRule="auto"/>
        <w:jc w:val="both"/>
      </w:pPr>
      <w:r>
        <w:t>a szenvedélybetegségek megelőzése.</w:t>
      </w:r>
    </w:p>
    <w:p w:rsidR="00FD2847" w:rsidRDefault="00FD2847">
      <w:pPr>
        <w:pStyle w:val="Norml10"/>
        <w:spacing w:line="276" w:lineRule="auto"/>
        <w:jc w:val="both"/>
        <w:rPr>
          <w:sz w:val="12"/>
          <w:szCs w:val="12"/>
        </w:rPr>
      </w:pPr>
    </w:p>
    <w:p w:rsidR="00FD2847" w:rsidRDefault="00B20072">
      <w:pPr>
        <w:pStyle w:val="Norml10"/>
        <w:spacing w:line="276" w:lineRule="auto"/>
        <w:jc w:val="both"/>
      </w:pPr>
      <w:r>
        <w:rPr>
          <w:b/>
          <w:u w:val="single"/>
        </w:rPr>
        <w:t>Sikerkritérium:</w:t>
      </w:r>
    </w:p>
    <w:p w:rsidR="00FD2847" w:rsidRDefault="00B20072">
      <w:pPr>
        <w:pStyle w:val="Norml10"/>
        <w:spacing w:line="276" w:lineRule="auto"/>
      </w:pPr>
      <w:r>
        <w:t>Olyan körülmények megteremtése, melyben minden probléma feltárásra kerül. Megfelelő segítségnyújtás, mely a gondok enyhítéséhez vezet.</w:t>
      </w:r>
    </w:p>
    <w:p w:rsidR="00FD2847" w:rsidRDefault="00FD2847">
      <w:pPr>
        <w:pStyle w:val="Norml10"/>
        <w:spacing w:line="276" w:lineRule="auto"/>
      </w:pPr>
    </w:p>
    <w:p w:rsidR="00FD2847" w:rsidRDefault="00B20072">
      <w:pPr>
        <w:pStyle w:val="Norml10"/>
        <w:spacing w:line="276" w:lineRule="auto"/>
        <w:rPr>
          <w:rFonts w:eastAsia="Arial Narrow"/>
          <w:i/>
        </w:rPr>
      </w:pPr>
      <w:r>
        <w:rPr>
          <w:rFonts w:eastAsia="Arial Narrow"/>
          <w:i/>
        </w:rPr>
        <w:t>„</w:t>
      </w:r>
      <w:r>
        <w:rPr>
          <w:i/>
        </w:rPr>
        <w:t>Mert</w:t>
      </w:r>
      <w:r>
        <w:rPr>
          <w:rFonts w:eastAsia="Arial Narrow"/>
          <w:i/>
        </w:rPr>
        <w:t xml:space="preserve">… </w:t>
      </w:r>
      <w:r>
        <w:rPr>
          <w:i/>
        </w:rPr>
        <w:t>Krisztusnak</w:t>
      </w:r>
      <w:r>
        <w:rPr>
          <w:rFonts w:eastAsia="Arial Narrow"/>
          <w:i/>
        </w:rPr>
        <w:t xml:space="preserve"> </w:t>
      </w:r>
      <w:r>
        <w:rPr>
          <w:i/>
        </w:rPr>
        <w:t>és</w:t>
      </w:r>
      <w:r>
        <w:rPr>
          <w:rFonts w:eastAsia="Arial Narrow"/>
          <w:i/>
        </w:rPr>
        <w:t xml:space="preserve"> </w:t>
      </w:r>
      <w:r>
        <w:rPr>
          <w:i/>
        </w:rPr>
        <w:t>a</w:t>
      </w:r>
      <w:r>
        <w:rPr>
          <w:rFonts w:eastAsia="Arial Narrow"/>
          <w:i/>
        </w:rPr>
        <w:t xml:space="preserve"> </w:t>
      </w:r>
      <w:r>
        <w:rPr>
          <w:i/>
        </w:rPr>
        <w:t>világnak</w:t>
      </w:r>
      <w:r>
        <w:rPr>
          <w:rFonts w:eastAsia="Arial Narrow"/>
          <w:i/>
        </w:rPr>
        <w:t xml:space="preserve"> </w:t>
      </w:r>
      <w:r>
        <w:rPr>
          <w:i/>
        </w:rPr>
        <w:t>ügye</w:t>
      </w:r>
      <w:r>
        <w:rPr>
          <w:rFonts w:eastAsia="Arial Narrow"/>
          <w:i/>
        </w:rPr>
        <w:t xml:space="preserve"> </w:t>
      </w:r>
      <w:r>
        <w:rPr>
          <w:i/>
        </w:rPr>
        <w:t>fordul</w:t>
      </w:r>
      <w:r>
        <w:rPr>
          <w:rFonts w:eastAsia="Arial Narrow"/>
          <w:i/>
        </w:rPr>
        <w:t xml:space="preserve"> </w:t>
      </w:r>
      <w:r>
        <w:rPr>
          <w:i/>
        </w:rPr>
        <w:t>meg</w:t>
      </w:r>
      <w:r>
        <w:rPr>
          <w:rFonts w:eastAsia="Arial Narrow"/>
          <w:i/>
        </w:rPr>
        <w:t xml:space="preserve"> </w:t>
      </w:r>
      <w:r>
        <w:rPr>
          <w:i/>
        </w:rPr>
        <w:t>azon</w:t>
      </w:r>
      <w:r>
        <w:rPr>
          <w:rFonts w:eastAsia="Arial Narrow"/>
          <w:i/>
        </w:rPr>
        <w:t xml:space="preserve">, </w:t>
      </w:r>
      <w:r>
        <w:rPr>
          <w:i/>
        </w:rPr>
        <w:t>hogyha</w:t>
      </w:r>
      <w:r>
        <w:rPr>
          <w:rFonts w:eastAsia="Arial Narrow"/>
          <w:i/>
        </w:rPr>
        <w:t xml:space="preserve"> </w:t>
      </w:r>
      <w:r>
        <w:rPr>
          <w:i/>
        </w:rPr>
        <w:t>mi</w:t>
      </w:r>
      <w:r>
        <w:rPr>
          <w:rFonts w:eastAsia="Arial Narrow"/>
          <w:i/>
        </w:rPr>
        <w:t xml:space="preserve"> </w:t>
      </w:r>
      <w:r>
        <w:rPr>
          <w:i/>
        </w:rPr>
        <w:t>az</w:t>
      </w:r>
      <w:r>
        <w:rPr>
          <w:rFonts w:eastAsia="Arial Narrow"/>
          <w:i/>
        </w:rPr>
        <w:t xml:space="preserve"> </w:t>
      </w:r>
      <w:r>
        <w:rPr>
          <w:i/>
        </w:rPr>
        <w:t>ifjúságon</w:t>
      </w:r>
      <w:r>
        <w:rPr>
          <w:rFonts w:eastAsia="Arial Narrow"/>
          <w:i/>
        </w:rPr>
        <w:t xml:space="preserve"> </w:t>
      </w:r>
      <w:r>
        <w:rPr>
          <w:i/>
        </w:rPr>
        <w:t>segítünk</w:t>
      </w:r>
      <w:r>
        <w:rPr>
          <w:rFonts w:eastAsia="Arial Narrow"/>
          <w:i/>
        </w:rPr>
        <w:t xml:space="preserve"> </w:t>
      </w:r>
      <w:r>
        <w:rPr>
          <w:i/>
        </w:rPr>
        <w:t>és</w:t>
      </w:r>
      <w:r>
        <w:rPr>
          <w:rFonts w:eastAsia="Arial Narrow"/>
          <w:i/>
        </w:rPr>
        <w:t xml:space="preserve"> </w:t>
      </w:r>
      <w:r>
        <w:rPr>
          <w:i/>
        </w:rPr>
        <w:t>lendítünk</w:t>
      </w:r>
      <w:r>
        <w:rPr>
          <w:rFonts w:eastAsia="Arial Narrow"/>
          <w:i/>
        </w:rPr>
        <w:t xml:space="preserve">, </w:t>
      </w:r>
      <w:r>
        <w:rPr>
          <w:i/>
        </w:rPr>
        <w:t>s</w:t>
      </w:r>
      <w:r>
        <w:rPr>
          <w:rFonts w:eastAsia="Arial Narrow"/>
          <w:i/>
        </w:rPr>
        <w:t xml:space="preserve"> </w:t>
      </w:r>
      <w:r>
        <w:rPr>
          <w:i/>
        </w:rPr>
        <w:t>ezzel</w:t>
      </w:r>
      <w:r>
        <w:rPr>
          <w:rFonts w:eastAsia="Arial Narrow"/>
          <w:i/>
        </w:rPr>
        <w:t xml:space="preserve"> </w:t>
      </w:r>
      <w:r>
        <w:rPr>
          <w:i/>
        </w:rPr>
        <w:t>voltaképpen</w:t>
      </w:r>
      <w:r>
        <w:rPr>
          <w:rFonts w:eastAsia="Arial Narrow"/>
          <w:i/>
        </w:rPr>
        <w:t xml:space="preserve"> </w:t>
      </w:r>
      <w:r>
        <w:rPr>
          <w:i/>
        </w:rPr>
        <w:t>rajtunk</w:t>
      </w:r>
      <w:r>
        <w:rPr>
          <w:rFonts w:eastAsia="Arial Narrow"/>
          <w:i/>
        </w:rPr>
        <w:t xml:space="preserve"> </w:t>
      </w:r>
      <w:r>
        <w:rPr>
          <w:i/>
        </w:rPr>
        <w:t>is</w:t>
      </w:r>
      <w:r>
        <w:rPr>
          <w:rFonts w:eastAsia="Arial Narrow"/>
          <w:i/>
        </w:rPr>
        <w:t xml:space="preserve"> </w:t>
      </w:r>
      <w:r>
        <w:rPr>
          <w:i/>
        </w:rPr>
        <w:t>és</w:t>
      </w:r>
      <w:r>
        <w:rPr>
          <w:rFonts w:eastAsia="Arial Narrow"/>
          <w:i/>
        </w:rPr>
        <w:t xml:space="preserve"> </w:t>
      </w:r>
      <w:r>
        <w:rPr>
          <w:i/>
        </w:rPr>
        <w:t>mindeneken</w:t>
      </w:r>
      <w:r>
        <w:rPr>
          <w:rFonts w:eastAsia="Arial Narrow"/>
          <w:i/>
        </w:rPr>
        <w:t xml:space="preserve"> </w:t>
      </w:r>
      <w:r>
        <w:rPr>
          <w:i/>
        </w:rPr>
        <w:t>segítve</w:t>
      </w:r>
      <w:r>
        <w:rPr>
          <w:rFonts w:eastAsia="Arial Narrow"/>
          <w:i/>
        </w:rPr>
        <w:t xml:space="preserve"> </w:t>
      </w:r>
      <w:r>
        <w:rPr>
          <w:i/>
        </w:rPr>
        <w:t>és</w:t>
      </w:r>
      <w:r>
        <w:rPr>
          <w:rFonts w:eastAsia="Arial Narrow"/>
          <w:i/>
        </w:rPr>
        <w:t xml:space="preserve"> </w:t>
      </w:r>
      <w:r>
        <w:rPr>
          <w:i/>
        </w:rPr>
        <w:t>lendítve</w:t>
      </w:r>
      <w:r>
        <w:rPr>
          <w:rFonts w:eastAsia="Arial Narrow"/>
          <w:i/>
        </w:rPr>
        <w:t xml:space="preserve"> </w:t>
      </w:r>
      <w:r>
        <w:rPr>
          <w:i/>
        </w:rPr>
        <w:t>lesz</w:t>
      </w:r>
      <w:r>
        <w:rPr>
          <w:rFonts w:eastAsia="Arial Narrow"/>
          <w:i/>
        </w:rPr>
        <w:t>.” (</w:t>
      </w:r>
      <w:r>
        <w:rPr>
          <w:i/>
        </w:rPr>
        <w:t>Luther</w:t>
      </w:r>
      <w:r>
        <w:rPr>
          <w:rFonts w:eastAsia="Arial Narrow"/>
          <w:i/>
        </w:rPr>
        <w:t xml:space="preserve"> </w:t>
      </w:r>
      <w:r>
        <w:rPr>
          <w:i/>
        </w:rPr>
        <w:t>Márton</w:t>
      </w:r>
      <w:r>
        <w:rPr>
          <w:rFonts w:eastAsia="Arial Narrow"/>
          <w:i/>
        </w:rPr>
        <w:t>)</w:t>
      </w:r>
    </w:p>
    <w:p w:rsidR="00FD2847" w:rsidRDefault="00FD2847">
      <w:pPr>
        <w:pStyle w:val="Norml10"/>
        <w:spacing w:line="276" w:lineRule="auto"/>
      </w:pPr>
    </w:p>
    <w:p w:rsidR="00FD2847" w:rsidRDefault="00B20072">
      <w:pPr>
        <w:pStyle w:val="Norml10"/>
        <w:spacing w:line="276" w:lineRule="auto"/>
        <w:rPr>
          <w:rFonts w:eastAsia="Arial Narrow"/>
          <w:u w:val="single"/>
        </w:rPr>
      </w:pPr>
      <w:r>
        <w:rPr>
          <w:b/>
          <w:u w:val="single"/>
        </w:rPr>
        <w:t>A</w:t>
      </w:r>
      <w:r>
        <w:rPr>
          <w:rFonts w:eastAsia="Arial Narrow"/>
          <w:b/>
          <w:u w:val="single"/>
        </w:rPr>
        <w:t xml:space="preserve"> </w:t>
      </w:r>
      <w:r>
        <w:rPr>
          <w:b/>
          <w:u w:val="single"/>
        </w:rPr>
        <w:t>kiemelt</w:t>
      </w:r>
      <w:r>
        <w:rPr>
          <w:rFonts w:eastAsia="Arial Narrow"/>
          <w:b/>
          <w:u w:val="single"/>
        </w:rPr>
        <w:t xml:space="preserve"> </w:t>
      </w:r>
      <w:r>
        <w:rPr>
          <w:b/>
          <w:u w:val="single"/>
        </w:rPr>
        <w:t>figyelmet</w:t>
      </w:r>
      <w:r>
        <w:rPr>
          <w:rFonts w:eastAsia="Arial Narrow"/>
          <w:b/>
          <w:u w:val="single"/>
        </w:rPr>
        <w:t xml:space="preserve"> </w:t>
      </w:r>
      <w:r>
        <w:rPr>
          <w:b/>
          <w:u w:val="single"/>
        </w:rPr>
        <w:t>igénylő</w:t>
      </w:r>
      <w:r>
        <w:rPr>
          <w:rFonts w:eastAsia="Arial Narrow"/>
          <w:b/>
          <w:u w:val="single"/>
        </w:rPr>
        <w:t xml:space="preserve">, </w:t>
      </w:r>
      <w:r>
        <w:rPr>
          <w:b/>
          <w:u w:val="single"/>
        </w:rPr>
        <w:t>illetve</w:t>
      </w:r>
      <w:r>
        <w:rPr>
          <w:rFonts w:eastAsia="Arial Narrow"/>
          <w:b/>
          <w:u w:val="single"/>
        </w:rPr>
        <w:t xml:space="preserve"> </w:t>
      </w:r>
      <w:r>
        <w:rPr>
          <w:b/>
          <w:u w:val="single"/>
        </w:rPr>
        <w:t>különleges</w:t>
      </w:r>
      <w:r>
        <w:rPr>
          <w:rFonts w:eastAsia="Arial Narrow"/>
          <w:b/>
          <w:u w:val="single"/>
        </w:rPr>
        <w:t xml:space="preserve"> </w:t>
      </w:r>
      <w:r>
        <w:rPr>
          <w:b/>
          <w:u w:val="single"/>
        </w:rPr>
        <w:t>bánásmódot</w:t>
      </w:r>
      <w:r>
        <w:rPr>
          <w:rFonts w:eastAsia="Arial Narrow"/>
          <w:b/>
          <w:u w:val="single"/>
        </w:rPr>
        <w:t xml:space="preserve"> </w:t>
      </w:r>
      <w:r>
        <w:rPr>
          <w:b/>
          <w:u w:val="single"/>
        </w:rPr>
        <w:t>igénylő</w:t>
      </w:r>
      <w:r>
        <w:rPr>
          <w:rFonts w:eastAsia="Arial Narrow"/>
          <w:b/>
          <w:u w:val="single"/>
        </w:rPr>
        <w:t xml:space="preserve"> </w:t>
      </w:r>
      <w:r>
        <w:rPr>
          <w:b/>
          <w:u w:val="single"/>
        </w:rPr>
        <w:t>gyermekek</w:t>
      </w:r>
      <w:r>
        <w:rPr>
          <w:rFonts w:eastAsia="Arial Narrow"/>
          <w:u w:val="single"/>
        </w:rPr>
        <w:t xml:space="preserve">: </w:t>
      </w:r>
    </w:p>
    <w:p w:rsidR="00FD2847" w:rsidRDefault="00FD2847">
      <w:pPr>
        <w:pStyle w:val="Norml10"/>
        <w:spacing w:line="276" w:lineRule="auto"/>
        <w:rPr>
          <w:rFonts w:eastAsia="Arial Narrow"/>
          <w:u w:val="single"/>
        </w:rPr>
      </w:pP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kiemelten</w:t>
      </w:r>
      <w:r>
        <w:rPr>
          <w:rFonts w:eastAsia="Arial Narrow"/>
        </w:rPr>
        <w:t xml:space="preserve"> </w:t>
      </w:r>
      <w:r>
        <w:t>tehetséges</w:t>
      </w:r>
      <w:r>
        <w:rPr>
          <w:rFonts w:eastAsia="Arial Narrow"/>
        </w:rPr>
        <w:t xml:space="preserve"> </w:t>
      </w:r>
      <w:r>
        <w:t>tanuló</w:t>
      </w:r>
      <w:r>
        <w:rPr>
          <w:rFonts w:eastAsia="Arial Narrow"/>
        </w:rPr>
        <w:t>/</w:t>
      </w:r>
      <w:r>
        <w:t>gyermek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sajátos</w:t>
      </w:r>
      <w:r>
        <w:rPr>
          <w:rFonts w:eastAsia="Arial Narrow"/>
        </w:rPr>
        <w:t xml:space="preserve"> </w:t>
      </w:r>
      <w:r>
        <w:t>nevelési</w:t>
      </w:r>
      <w:r>
        <w:rPr>
          <w:rFonts w:eastAsia="Arial Narrow"/>
        </w:rPr>
        <w:t xml:space="preserve"> </w:t>
      </w:r>
      <w:r>
        <w:t>igényű</w:t>
      </w:r>
      <w:r>
        <w:rPr>
          <w:rFonts w:eastAsia="Arial Narrow"/>
        </w:rPr>
        <w:t xml:space="preserve"> </w:t>
      </w:r>
      <w:r>
        <w:t>tanuló</w:t>
      </w:r>
      <w:r>
        <w:rPr>
          <w:rFonts w:eastAsia="Arial Narrow"/>
        </w:rPr>
        <w:t>/</w:t>
      </w:r>
      <w:r>
        <w:t>gyermek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w:t>
      </w:r>
      <w:r>
        <w:rPr>
          <w:rFonts w:eastAsia="Arial Narrow"/>
        </w:rPr>
        <w:t xml:space="preserve"> </w:t>
      </w:r>
      <w:r>
        <w:t>beilleszkedési</w:t>
      </w:r>
      <w:r>
        <w:rPr>
          <w:rFonts w:eastAsia="Arial Narrow"/>
        </w:rPr>
        <w:t xml:space="preserve">, </w:t>
      </w:r>
      <w:r>
        <w:t>tanulási</w:t>
      </w:r>
      <w:r>
        <w:rPr>
          <w:rFonts w:eastAsia="Arial Narrow"/>
        </w:rPr>
        <w:t xml:space="preserve">, </w:t>
      </w:r>
      <w:r>
        <w:t>magatartási</w:t>
      </w:r>
      <w:r>
        <w:rPr>
          <w:rFonts w:eastAsia="Arial Narrow"/>
        </w:rPr>
        <w:t xml:space="preserve"> </w:t>
      </w:r>
      <w:r>
        <w:t>nehézséggel</w:t>
      </w:r>
      <w:r>
        <w:rPr>
          <w:rFonts w:eastAsia="Arial Narrow"/>
        </w:rPr>
        <w:t xml:space="preserve"> </w:t>
      </w:r>
      <w:r>
        <w:t>küzdő</w:t>
      </w:r>
      <w:r>
        <w:rPr>
          <w:rFonts w:eastAsia="Arial Narrow"/>
        </w:rPr>
        <w:t xml:space="preserve"> </w:t>
      </w:r>
      <w:r>
        <w:t>tanuló</w:t>
      </w:r>
      <w:r>
        <w:rPr>
          <w:rFonts w:eastAsia="Arial Narrow"/>
        </w:rPr>
        <w:t>/</w:t>
      </w:r>
      <w:r>
        <w:t>gyermek</w:t>
      </w:r>
      <w:r>
        <w:rPr>
          <w:rFonts w:eastAsia="Arial Narrow"/>
        </w:rPr>
        <w:t>.</w:t>
      </w:r>
    </w:p>
    <w:p w:rsidR="00FD2847" w:rsidRDefault="00B20072">
      <w:pPr>
        <w:pStyle w:val="Cmsor3"/>
        <w:rPr>
          <w:rFonts w:eastAsia="Arial Narrow"/>
        </w:rPr>
      </w:pPr>
      <w:bookmarkStart w:id="134" w:name="__RefHeading__171_230262424"/>
      <w:bookmarkStart w:id="135" w:name="_Toc456099313"/>
      <w:bookmarkStart w:id="136" w:name="_Toc462161653"/>
      <w:bookmarkEnd w:id="134"/>
      <w:r>
        <w:t>6.3 A</w:t>
      </w:r>
      <w:r>
        <w:rPr>
          <w:rFonts w:eastAsia="Arial Narrow"/>
        </w:rPr>
        <w:t xml:space="preserve"> </w:t>
      </w:r>
      <w:r>
        <w:t>tehetség</w:t>
      </w:r>
      <w:r>
        <w:rPr>
          <w:rFonts w:eastAsia="Arial Narrow"/>
        </w:rPr>
        <w:t xml:space="preserve">, </w:t>
      </w:r>
      <w:r>
        <w:t>képesség</w:t>
      </w:r>
      <w:r>
        <w:rPr>
          <w:rFonts w:eastAsia="Arial Narrow"/>
        </w:rPr>
        <w:t xml:space="preserve"> </w:t>
      </w:r>
      <w:r>
        <w:t>kibontakoztatását</w:t>
      </w:r>
      <w:r>
        <w:rPr>
          <w:rFonts w:eastAsia="Arial Narrow"/>
        </w:rPr>
        <w:t xml:space="preserve"> </w:t>
      </w:r>
      <w:r>
        <w:t>segítő</w:t>
      </w:r>
      <w:r>
        <w:rPr>
          <w:rFonts w:eastAsia="Arial Narrow"/>
        </w:rPr>
        <w:t xml:space="preserve"> </w:t>
      </w:r>
      <w:r>
        <w:t>tevékenységek</w:t>
      </w:r>
      <w:bookmarkEnd w:id="135"/>
      <w:bookmarkEnd w:id="136"/>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tehetséges</w:t>
      </w:r>
      <w:r>
        <w:rPr>
          <w:rFonts w:eastAsia="Arial Narrow"/>
        </w:rPr>
        <w:t xml:space="preserve"> </w:t>
      </w:r>
      <w:r>
        <w:t>gyermekek</w:t>
      </w:r>
      <w:r>
        <w:rPr>
          <w:rFonts w:eastAsia="Arial Narrow"/>
        </w:rPr>
        <w:t xml:space="preserve"> </w:t>
      </w:r>
      <w:r>
        <w:t>fejlesztését</w:t>
      </w:r>
      <w:r>
        <w:rPr>
          <w:rFonts w:eastAsia="Arial Narrow"/>
        </w:rPr>
        <w:t xml:space="preserve"> </w:t>
      </w:r>
      <w:r>
        <w:t>hatékonyan</w:t>
      </w:r>
      <w:r>
        <w:rPr>
          <w:rFonts w:eastAsia="Arial Narrow"/>
        </w:rPr>
        <w:t xml:space="preserve"> </w:t>
      </w:r>
      <w:r>
        <w:t>gazdagító</w:t>
      </w:r>
      <w:r>
        <w:rPr>
          <w:rFonts w:eastAsia="Arial Narrow"/>
        </w:rPr>
        <w:t xml:space="preserve"> </w:t>
      </w:r>
      <w:r>
        <w:t>programokkal</w:t>
      </w:r>
      <w:r>
        <w:rPr>
          <w:rFonts w:eastAsia="Arial Narrow"/>
        </w:rPr>
        <w:t xml:space="preserve"> </w:t>
      </w:r>
      <w:r>
        <w:t>lehet</w:t>
      </w:r>
      <w:r>
        <w:rPr>
          <w:rFonts w:eastAsia="Arial Narrow"/>
        </w:rPr>
        <w:t xml:space="preserve"> </w:t>
      </w:r>
      <w:r>
        <w:t>kibontakoztatni</w:t>
      </w:r>
      <w:r>
        <w:rPr>
          <w:rFonts w:eastAsia="Arial Narrow"/>
        </w:rPr>
        <w:t xml:space="preserve">, </w:t>
      </w:r>
      <w:r>
        <w:t>melynek</w:t>
      </w:r>
      <w:r>
        <w:rPr>
          <w:rFonts w:eastAsia="Arial Narrow"/>
        </w:rPr>
        <w:t xml:space="preserve"> </w:t>
      </w:r>
      <w:r>
        <w:t>lényege</w:t>
      </w:r>
      <w:r>
        <w:rPr>
          <w:rFonts w:eastAsia="Arial Narrow"/>
        </w:rPr>
        <w:t xml:space="preserve"> </w:t>
      </w:r>
      <w:r>
        <w:t>nem</w:t>
      </w:r>
      <w:r>
        <w:rPr>
          <w:rFonts w:eastAsia="Arial Narrow"/>
        </w:rPr>
        <w:t xml:space="preserve"> </w:t>
      </w:r>
      <w:r>
        <w:t>az</w:t>
      </w:r>
      <w:r>
        <w:rPr>
          <w:rFonts w:eastAsia="Arial Narrow"/>
        </w:rPr>
        <w:t xml:space="preserve"> </w:t>
      </w:r>
      <w:r>
        <w:t>ismeretek</w:t>
      </w:r>
      <w:r>
        <w:rPr>
          <w:rFonts w:eastAsia="Arial Narrow"/>
        </w:rPr>
        <w:t xml:space="preserve"> </w:t>
      </w:r>
      <w:r>
        <w:t>bővítése</w:t>
      </w:r>
      <w:r>
        <w:rPr>
          <w:rFonts w:eastAsia="Arial Narrow"/>
        </w:rPr>
        <w:t xml:space="preserve">, </w:t>
      </w:r>
      <w:r>
        <w:t>hanem</w:t>
      </w:r>
      <w:r>
        <w:rPr>
          <w:rFonts w:eastAsia="Arial Narrow"/>
        </w:rPr>
        <w:t xml:space="preserve"> </w:t>
      </w:r>
      <w:r>
        <w:t>olyan</w:t>
      </w:r>
      <w:r>
        <w:rPr>
          <w:rFonts w:eastAsia="Arial Narrow"/>
        </w:rPr>
        <w:t xml:space="preserve"> </w:t>
      </w:r>
      <w:r>
        <w:t>képességek</w:t>
      </w:r>
      <w:r>
        <w:rPr>
          <w:rFonts w:eastAsia="Arial Narrow"/>
        </w:rPr>
        <w:t xml:space="preserve"> </w:t>
      </w:r>
      <w:r>
        <w:t>fejlesztése</w:t>
      </w:r>
      <w:r>
        <w:rPr>
          <w:rFonts w:eastAsia="Arial Narrow"/>
        </w:rPr>
        <w:t xml:space="preserve">, </w:t>
      </w:r>
      <w:r>
        <w:t>mint</w:t>
      </w:r>
      <w:r>
        <w:rPr>
          <w:rFonts w:eastAsia="Arial Narrow"/>
        </w:rPr>
        <w:t xml:space="preserve"> </w:t>
      </w:r>
      <w:r>
        <w:t>a</w:t>
      </w:r>
      <w:r>
        <w:rPr>
          <w:rFonts w:eastAsia="Arial Narrow"/>
        </w:rPr>
        <w:t xml:space="preserve"> </w:t>
      </w:r>
      <w:r>
        <w:t>problémamegoldás</w:t>
      </w:r>
      <w:r>
        <w:rPr>
          <w:rFonts w:eastAsia="Arial Narrow"/>
        </w:rPr>
        <w:t xml:space="preserve">, </w:t>
      </w:r>
      <w:r>
        <w:t>a</w:t>
      </w:r>
      <w:r>
        <w:rPr>
          <w:rFonts w:eastAsia="Arial Narrow"/>
        </w:rPr>
        <w:t xml:space="preserve"> </w:t>
      </w:r>
      <w:r>
        <w:t>kreatív</w:t>
      </w:r>
      <w:r>
        <w:rPr>
          <w:rFonts w:eastAsia="Arial Narrow"/>
        </w:rPr>
        <w:t xml:space="preserve">, </w:t>
      </w:r>
      <w:r>
        <w:t>a</w:t>
      </w:r>
      <w:r>
        <w:rPr>
          <w:rFonts w:eastAsia="Arial Narrow"/>
        </w:rPr>
        <w:t xml:space="preserve"> </w:t>
      </w:r>
      <w:r>
        <w:t>kritikai</w:t>
      </w:r>
      <w:r>
        <w:rPr>
          <w:rFonts w:eastAsia="Arial Narrow"/>
        </w:rPr>
        <w:t xml:space="preserve"> </w:t>
      </w:r>
      <w:r>
        <w:t>és</w:t>
      </w:r>
      <w:r>
        <w:rPr>
          <w:rFonts w:eastAsia="Arial Narrow"/>
        </w:rPr>
        <w:t xml:space="preserve"> </w:t>
      </w:r>
      <w:r>
        <w:t>a</w:t>
      </w:r>
      <w:r>
        <w:rPr>
          <w:rFonts w:eastAsia="Arial Narrow"/>
        </w:rPr>
        <w:t xml:space="preserve"> </w:t>
      </w:r>
      <w:r>
        <w:t>tudományos</w:t>
      </w:r>
      <w:r>
        <w:rPr>
          <w:rFonts w:eastAsia="Arial Narrow"/>
        </w:rPr>
        <w:t xml:space="preserve"> </w:t>
      </w:r>
      <w:r>
        <w:t>gondolkodás</w:t>
      </w:r>
      <w:r>
        <w:rPr>
          <w:rFonts w:eastAsia="Arial Narrow"/>
        </w:rPr>
        <w:t xml:space="preserve">. </w:t>
      </w:r>
      <w:r>
        <w:t>Ezek</w:t>
      </w:r>
      <w:r>
        <w:rPr>
          <w:rFonts w:eastAsia="Arial Narrow"/>
        </w:rPr>
        <w:t xml:space="preserve"> </w:t>
      </w:r>
      <w:r>
        <w:t>szinterei</w:t>
      </w:r>
      <w:r>
        <w:rPr>
          <w:rFonts w:eastAsia="Arial Narrow"/>
        </w:rPr>
        <w:t xml:space="preserve">: </w:t>
      </w:r>
      <w:r>
        <w:t>szakkörök</w:t>
      </w:r>
      <w:r>
        <w:rPr>
          <w:rFonts w:eastAsia="Arial Narrow"/>
        </w:rPr>
        <w:t xml:space="preserve">, </w:t>
      </w:r>
      <w:r>
        <w:t>múzeumok</w:t>
      </w:r>
      <w:r>
        <w:rPr>
          <w:rFonts w:eastAsia="Arial Narrow"/>
        </w:rPr>
        <w:t xml:space="preserve">, </w:t>
      </w:r>
      <w:r>
        <w:t>művelődési</w:t>
      </w:r>
      <w:r>
        <w:rPr>
          <w:rFonts w:eastAsia="Arial Narrow"/>
        </w:rPr>
        <w:t xml:space="preserve"> </w:t>
      </w:r>
      <w:r>
        <w:t>házak</w:t>
      </w:r>
      <w:r>
        <w:rPr>
          <w:rFonts w:eastAsia="Arial Narrow"/>
        </w:rPr>
        <w:t xml:space="preserve"> </w:t>
      </w:r>
      <w:r>
        <w:t>programjai</w:t>
      </w:r>
      <w:r>
        <w:rPr>
          <w:rFonts w:eastAsia="Arial Narrow"/>
        </w:rPr>
        <w:t xml:space="preserve">. </w:t>
      </w:r>
      <w:r>
        <w:t>A</w:t>
      </w:r>
      <w:r>
        <w:rPr>
          <w:rFonts w:eastAsia="Arial Narrow"/>
        </w:rPr>
        <w:t xml:space="preserve"> </w:t>
      </w:r>
      <w:r>
        <w:t>fejlesztés</w:t>
      </w:r>
      <w:r>
        <w:rPr>
          <w:rFonts w:eastAsia="Arial Narrow"/>
        </w:rPr>
        <w:t xml:space="preserve"> </w:t>
      </w:r>
      <w:r>
        <w:t>leggyakoribb</w:t>
      </w:r>
      <w:r>
        <w:rPr>
          <w:rFonts w:eastAsia="Arial Narrow"/>
        </w:rPr>
        <w:t xml:space="preserve"> </w:t>
      </w:r>
      <w:r>
        <w:t>módszerei</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lastRenderedPageBreak/>
        <w:t>a</w:t>
      </w:r>
      <w:r>
        <w:rPr>
          <w:rFonts w:eastAsia="Arial Narrow"/>
        </w:rPr>
        <w:t xml:space="preserve"> </w:t>
      </w:r>
      <w:r>
        <w:t>gyorsítás</w:t>
      </w:r>
      <w:r>
        <w:rPr>
          <w:rFonts w:eastAsia="Arial Narrow"/>
        </w:rPr>
        <w:t xml:space="preserve">, </w:t>
      </w:r>
      <w:r>
        <w:t>a</w:t>
      </w:r>
      <w:r>
        <w:rPr>
          <w:rFonts w:eastAsia="Arial Narrow"/>
        </w:rPr>
        <w:t xml:space="preserve"> </w:t>
      </w:r>
      <w:r>
        <w:t>csoportmunka</w:t>
      </w:r>
      <w:r>
        <w:rPr>
          <w:rFonts w:eastAsia="Arial Narrow"/>
        </w:rPr>
        <w:t xml:space="preserve">, </w:t>
      </w:r>
      <w:r>
        <w:t>a</w:t>
      </w:r>
      <w:r>
        <w:rPr>
          <w:rFonts w:eastAsia="Arial Narrow"/>
        </w:rPr>
        <w:t xml:space="preserve"> </w:t>
      </w:r>
      <w:r>
        <w:t>tanácsadás</w:t>
      </w:r>
      <w:r>
        <w:rPr>
          <w:rFonts w:eastAsia="Arial Narrow"/>
        </w:rPr>
        <w:t xml:space="preserve"> </w:t>
      </w:r>
      <w:r>
        <w:t>és</w:t>
      </w:r>
      <w:r>
        <w:rPr>
          <w:rFonts w:eastAsia="Arial Narrow"/>
        </w:rPr>
        <w:t xml:space="preserve"> </w:t>
      </w:r>
      <w:r>
        <w:t>a</w:t>
      </w:r>
      <w:r>
        <w:rPr>
          <w:rFonts w:eastAsia="Arial Narrow"/>
        </w:rPr>
        <w:t xml:space="preserve"> </w:t>
      </w:r>
      <w:r>
        <w:t>tantervi</w:t>
      </w:r>
      <w:r>
        <w:rPr>
          <w:rFonts w:eastAsia="Arial Narrow"/>
        </w:rPr>
        <w:t xml:space="preserve"> </w:t>
      </w:r>
      <w:r>
        <w:t>modellek</w:t>
      </w:r>
      <w:r>
        <w:rPr>
          <w:rFonts w:eastAsia="Arial Narrow"/>
        </w:rPr>
        <w:t xml:space="preserve"> </w:t>
      </w:r>
      <w:r>
        <w:t>kialakítása</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az</w:t>
      </w:r>
      <w:r>
        <w:rPr>
          <w:rFonts w:eastAsia="Arial Narrow"/>
        </w:rPr>
        <w:t xml:space="preserve"> </w:t>
      </w:r>
      <w:r>
        <w:t>elvont</w:t>
      </w:r>
      <w:r>
        <w:rPr>
          <w:rFonts w:eastAsia="Arial Narrow"/>
        </w:rPr>
        <w:t xml:space="preserve"> </w:t>
      </w:r>
      <w:r>
        <w:t>eszmékkel</w:t>
      </w:r>
      <w:r>
        <w:rPr>
          <w:rFonts w:eastAsia="Arial Narrow"/>
        </w:rPr>
        <w:t xml:space="preserve">, </w:t>
      </w:r>
      <w:r>
        <w:t>fogalmakkal</w:t>
      </w:r>
      <w:r>
        <w:rPr>
          <w:rFonts w:eastAsia="Arial Narrow"/>
        </w:rPr>
        <w:t xml:space="preserve">, </w:t>
      </w:r>
      <w:r>
        <w:t>koncepciókkal</w:t>
      </w:r>
      <w:r>
        <w:rPr>
          <w:rFonts w:eastAsia="Arial Narrow"/>
        </w:rPr>
        <w:t xml:space="preserve"> </w:t>
      </w:r>
      <w:r>
        <w:t>való</w:t>
      </w:r>
      <w:r>
        <w:rPr>
          <w:rFonts w:eastAsia="Arial Narrow"/>
        </w:rPr>
        <w:t xml:space="preserve"> </w:t>
      </w:r>
      <w:r>
        <w:t>ismerkedés</w:t>
      </w:r>
      <w:r>
        <w:rPr>
          <w:rFonts w:eastAsia="Arial Narrow"/>
        </w:rPr>
        <w:t xml:space="preserve">, </w:t>
      </w:r>
      <w:r>
        <w:t>ami</w:t>
      </w:r>
      <w:r>
        <w:rPr>
          <w:rFonts w:eastAsia="Arial Narrow"/>
        </w:rPr>
        <w:t xml:space="preserve"> </w:t>
      </w:r>
      <w:r>
        <w:t>a</w:t>
      </w:r>
      <w:r>
        <w:rPr>
          <w:rFonts w:eastAsia="Arial Narrow"/>
        </w:rPr>
        <w:t xml:space="preserve"> </w:t>
      </w:r>
      <w:r>
        <w:t>tudományos</w:t>
      </w:r>
      <w:r>
        <w:rPr>
          <w:rFonts w:eastAsia="Arial Narrow"/>
        </w:rPr>
        <w:t xml:space="preserve">, </w:t>
      </w:r>
      <w:r>
        <w:t>a</w:t>
      </w:r>
      <w:r>
        <w:rPr>
          <w:rFonts w:eastAsia="Arial Narrow"/>
        </w:rPr>
        <w:t xml:space="preserve"> </w:t>
      </w:r>
      <w:r>
        <w:t>kreatív</w:t>
      </w:r>
      <w:r>
        <w:rPr>
          <w:rFonts w:eastAsia="Arial Narrow"/>
        </w:rPr>
        <w:t xml:space="preserve"> </w:t>
      </w:r>
      <w:r>
        <w:t>és</w:t>
      </w:r>
      <w:r>
        <w:rPr>
          <w:rFonts w:eastAsia="Arial Narrow"/>
        </w:rPr>
        <w:t xml:space="preserve"> </w:t>
      </w:r>
      <w:r>
        <w:t>a</w:t>
      </w:r>
      <w:r>
        <w:rPr>
          <w:rFonts w:eastAsia="Arial Narrow"/>
        </w:rPr>
        <w:t xml:space="preserve"> </w:t>
      </w:r>
      <w:r>
        <w:t>kritikai</w:t>
      </w:r>
      <w:r>
        <w:rPr>
          <w:rFonts w:eastAsia="Arial Narrow"/>
        </w:rPr>
        <w:t xml:space="preserve"> </w:t>
      </w:r>
      <w:r>
        <w:t>gondolkodás</w:t>
      </w:r>
      <w:r>
        <w:rPr>
          <w:rFonts w:eastAsia="Arial Narrow"/>
        </w:rPr>
        <w:t xml:space="preserve"> </w:t>
      </w:r>
      <w:r>
        <w:t>fejlesztéséhez</w:t>
      </w:r>
      <w:r>
        <w:rPr>
          <w:rFonts w:eastAsia="Arial Narrow"/>
        </w:rPr>
        <w:t xml:space="preserve"> </w:t>
      </w:r>
      <w:r>
        <w:t>nyújt</w:t>
      </w:r>
      <w:r>
        <w:rPr>
          <w:rFonts w:eastAsia="Arial Narrow"/>
        </w:rPr>
        <w:t xml:space="preserve"> </w:t>
      </w:r>
      <w:r>
        <w:t>segítséget</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újszerű</w:t>
      </w:r>
      <w:r>
        <w:rPr>
          <w:rFonts w:eastAsia="Arial Narrow"/>
        </w:rPr>
        <w:t xml:space="preserve"> </w:t>
      </w:r>
      <w:r>
        <w:t>források</w:t>
      </w:r>
      <w:r>
        <w:rPr>
          <w:rFonts w:eastAsia="Arial Narrow"/>
        </w:rPr>
        <w:t xml:space="preserve"> </w:t>
      </w:r>
      <w:r>
        <w:t>bevonása</w:t>
      </w:r>
      <w:r>
        <w:rPr>
          <w:rFonts w:eastAsia="Arial Narrow"/>
        </w:rPr>
        <w:t xml:space="preserve">, </w:t>
      </w:r>
      <w:r>
        <w:t>vagyis</w:t>
      </w:r>
      <w:r>
        <w:rPr>
          <w:rFonts w:eastAsia="Arial Narrow"/>
        </w:rPr>
        <w:t xml:space="preserve"> </w:t>
      </w:r>
      <w:r>
        <w:t>olyan</w:t>
      </w:r>
      <w:r>
        <w:rPr>
          <w:rFonts w:eastAsia="Arial Narrow"/>
        </w:rPr>
        <w:t xml:space="preserve"> </w:t>
      </w:r>
      <w:r>
        <w:t>anyagok</w:t>
      </w:r>
      <w:r>
        <w:rPr>
          <w:rFonts w:eastAsia="Arial Narrow"/>
        </w:rPr>
        <w:t xml:space="preserve">, </w:t>
      </w:r>
      <w:r>
        <w:t>eszközök</w:t>
      </w:r>
      <w:r>
        <w:rPr>
          <w:rFonts w:eastAsia="Arial Narrow"/>
        </w:rPr>
        <w:t xml:space="preserve">, </w:t>
      </w:r>
      <w:r>
        <w:t>tárgyak</w:t>
      </w:r>
      <w:r>
        <w:rPr>
          <w:rFonts w:eastAsia="Arial Narrow"/>
        </w:rPr>
        <w:t xml:space="preserve">, </w:t>
      </w:r>
      <w:r>
        <w:t>berendezések</w:t>
      </w:r>
      <w:r>
        <w:rPr>
          <w:rFonts w:eastAsia="Arial Narrow"/>
        </w:rPr>
        <w:t xml:space="preserve">, </w:t>
      </w:r>
      <w:r>
        <w:t>tankönyvön</w:t>
      </w:r>
      <w:r>
        <w:rPr>
          <w:rFonts w:eastAsia="Arial Narrow"/>
        </w:rPr>
        <w:t xml:space="preserve"> </w:t>
      </w:r>
      <w:r>
        <w:t>kívüli</w:t>
      </w:r>
      <w:r>
        <w:rPr>
          <w:rFonts w:eastAsia="Arial Narrow"/>
        </w:rPr>
        <w:t xml:space="preserve"> </w:t>
      </w:r>
      <w:r>
        <w:t>információforrások</w:t>
      </w:r>
      <w:r>
        <w:rPr>
          <w:rFonts w:eastAsia="Arial Narrow"/>
        </w:rPr>
        <w:t xml:space="preserve"> </w:t>
      </w:r>
      <w:r>
        <w:t>felhasználása</w:t>
      </w:r>
      <w:r>
        <w:rPr>
          <w:rFonts w:eastAsia="Arial Narrow"/>
        </w:rPr>
        <w:t xml:space="preserve">, </w:t>
      </w:r>
      <w:r>
        <w:t>amelyekkel</w:t>
      </w:r>
      <w:r>
        <w:rPr>
          <w:rFonts w:eastAsia="Arial Narrow"/>
        </w:rPr>
        <w:t xml:space="preserve"> </w:t>
      </w:r>
      <w:r>
        <w:t>a</w:t>
      </w:r>
      <w:r>
        <w:rPr>
          <w:rFonts w:eastAsia="Arial Narrow"/>
        </w:rPr>
        <w:t xml:space="preserve"> </w:t>
      </w:r>
      <w:r>
        <w:t>tanulók</w:t>
      </w:r>
      <w:r>
        <w:rPr>
          <w:rFonts w:eastAsia="Arial Narrow"/>
        </w:rPr>
        <w:t xml:space="preserve"> </w:t>
      </w:r>
      <w:r>
        <w:t>a</w:t>
      </w:r>
      <w:r>
        <w:rPr>
          <w:rFonts w:eastAsia="Arial Narrow"/>
        </w:rPr>
        <w:t xml:space="preserve"> </w:t>
      </w:r>
      <w:r>
        <w:t>szokásos</w:t>
      </w:r>
      <w:r>
        <w:rPr>
          <w:rFonts w:eastAsia="Arial Narrow"/>
        </w:rPr>
        <w:t xml:space="preserve"> </w:t>
      </w:r>
      <w:r>
        <w:t>órai</w:t>
      </w:r>
      <w:r>
        <w:rPr>
          <w:rFonts w:eastAsia="Arial Narrow"/>
        </w:rPr>
        <w:t xml:space="preserve"> </w:t>
      </w:r>
      <w:r>
        <w:t>keretek</w:t>
      </w:r>
      <w:r>
        <w:rPr>
          <w:rFonts w:eastAsia="Arial Narrow"/>
        </w:rPr>
        <w:t xml:space="preserve"> </w:t>
      </w:r>
      <w:r>
        <w:t>között</w:t>
      </w:r>
      <w:r>
        <w:rPr>
          <w:rFonts w:eastAsia="Arial Narrow"/>
        </w:rPr>
        <w:t xml:space="preserve"> </w:t>
      </w:r>
      <w:r>
        <w:t>nem</w:t>
      </w:r>
      <w:r>
        <w:rPr>
          <w:rFonts w:eastAsia="Arial Narrow"/>
        </w:rPr>
        <w:t xml:space="preserve">, </w:t>
      </w:r>
      <w:r>
        <w:t>vagy</w:t>
      </w:r>
      <w:r>
        <w:rPr>
          <w:rFonts w:eastAsia="Arial Narrow"/>
        </w:rPr>
        <w:t xml:space="preserve"> </w:t>
      </w:r>
      <w:r>
        <w:t>alig</w:t>
      </w:r>
      <w:r>
        <w:rPr>
          <w:rFonts w:eastAsia="Arial Narrow"/>
        </w:rPr>
        <w:t xml:space="preserve"> </w:t>
      </w:r>
      <w:r>
        <w:t>találkoznak</w:t>
      </w:r>
      <w:r>
        <w:rPr>
          <w:rFonts w:eastAsia="Arial Narrow"/>
        </w:rPr>
        <w:t>;</w:t>
      </w:r>
    </w:p>
    <w:p w:rsidR="00FD2847" w:rsidRDefault="00B20072">
      <w:pPr>
        <w:pStyle w:val="Norml10"/>
        <w:numPr>
          <w:ilvl w:val="0"/>
          <w:numId w:val="19"/>
        </w:numPr>
        <w:tabs>
          <w:tab w:val="left" w:pos="720"/>
        </w:tabs>
        <w:spacing w:line="276" w:lineRule="auto"/>
        <w:jc w:val="both"/>
        <w:rPr>
          <w:rFonts w:eastAsia="Arial Narrow"/>
        </w:rPr>
      </w:pPr>
      <w:r>
        <w:t>választhatóság</w:t>
      </w:r>
      <w:r>
        <w:rPr>
          <w:rFonts w:eastAsia="Arial Narrow"/>
        </w:rPr>
        <w:t xml:space="preserve">, </w:t>
      </w:r>
      <w:r>
        <w:t>vagyis</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egyéni</w:t>
      </w:r>
      <w:r>
        <w:rPr>
          <w:rFonts w:eastAsia="Arial Narrow"/>
        </w:rPr>
        <w:t xml:space="preserve"> </w:t>
      </w:r>
      <w:r>
        <w:t>érdeklődése</w:t>
      </w:r>
      <w:r>
        <w:rPr>
          <w:rFonts w:eastAsia="Arial Narrow"/>
        </w:rPr>
        <w:t xml:space="preserve"> </w:t>
      </w:r>
      <w:r>
        <w:t>és</w:t>
      </w:r>
      <w:r>
        <w:rPr>
          <w:rFonts w:eastAsia="Arial Narrow"/>
        </w:rPr>
        <w:t xml:space="preserve"> </w:t>
      </w:r>
      <w:r>
        <w:t>igényei</w:t>
      </w:r>
      <w:r>
        <w:rPr>
          <w:rFonts w:eastAsia="Arial Narrow"/>
        </w:rPr>
        <w:t xml:space="preserve"> </w:t>
      </w:r>
      <w:r>
        <w:t>alapján</w:t>
      </w:r>
      <w:r>
        <w:rPr>
          <w:rFonts w:eastAsia="Arial Narrow"/>
        </w:rPr>
        <w:t xml:space="preserve"> </w:t>
      </w:r>
      <w:r>
        <w:t>maga</w:t>
      </w:r>
      <w:r>
        <w:rPr>
          <w:rFonts w:eastAsia="Arial Narrow"/>
        </w:rPr>
        <w:t xml:space="preserve"> </w:t>
      </w:r>
      <w:r>
        <w:t>választhatja</w:t>
      </w:r>
      <w:r>
        <w:rPr>
          <w:rFonts w:eastAsia="Arial Narrow"/>
        </w:rPr>
        <w:t xml:space="preserve"> </w:t>
      </w:r>
      <w:r>
        <w:t>meg</w:t>
      </w:r>
      <w:r>
        <w:rPr>
          <w:rFonts w:eastAsia="Arial Narrow"/>
        </w:rPr>
        <w:t xml:space="preserve">, </w:t>
      </w:r>
      <w:r>
        <w:t>hogy</w:t>
      </w:r>
      <w:r>
        <w:rPr>
          <w:rFonts w:eastAsia="Arial Narrow"/>
        </w:rPr>
        <w:t xml:space="preserve"> </w:t>
      </w:r>
      <w:r>
        <w:t>mit</w:t>
      </w:r>
      <w:r>
        <w:rPr>
          <w:rFonts w:eastAsia="Arial Narrow"/>
        </w:rPr>
        <w:t xml:space="preserve"> </w:t>
      </w:r>
      <w:r>
        <w:t>szeretne</w:t>
      </w:r>
      <w:r>
        <w:rPr>
          <w:rFonts w:eastAsia="Arial Narrow"/>
        </w:rPr>
        <w:t xml:space="preserve"> </w:t>
      </w:r>
      <w:r>
        <w:t>tanulni</w:t>
      </w:r>
      <w:r>
        <w:rPr>
          <w:rFonts w:eastAsia="Arial Narrow"/>
        </w:rPr>
        <w:t>.</w:t>
      </w:r>
    </w:p>
    <w:p w:rsidR="00FD2847" w:rsidRDefault="00B20072">
      <w:pPr>
        <w:pStyle w:val="Cmsor3"/>
      </w:pPr>
      <w:bookmarkStart w:id="137" w:name="__RefHeading__173_230262424"/>
      <w:bookmarkStart w:id="138" w:name="_Toc456099314"/>
      <w:bookmarkStart w:id="139" w:name="_Toc462161654"/>
      <w:bookmarkEnd w:id="137"/>
      <w:r>
        <w:t>6.4 A</w:t>
      </w:r>
      <w:r>
        <w:rPr>
          <w:rFonts w:eastAsia="Arial Narrow"/>
        </w:rPr>
        <w:t xml:space="preserve"> </w:t>
      </w:r>
      <w:r>
        <w:t>tanulási</w:t>
      </w:r>
      <w:r>
        <w:rPr>
          <w:rFonts w:eastAsia="Arial Narrow"/>
        </w:rPr>
        <w:t xml:space="preserve"> </w:t>
      </w:r>
      <w:r>
        <w:t>kudarcnak</w:t>
      </w:r>
      <w:r>
        <w:rPr>
          <w:rFonts w:eastAsia="Arial Narrow"/>
        </w:rPr>
        <w:t xml:space="preserve"> </w:t>
      </w:r>
      <w:r>
        <w:t>kitett</w:t>
      </w:r>
      <w:r>
        <w:rPr>
          <w:rFonts w:eastAsia="Arial Narrow"/>
        </w:rPr>
        <w:t xml:space="preserve"> </w:t>
      </w:r>
      <w:r>
        <w:t>tanulók</w:t>
      </w:r>
      <w:r>
        <w:rPr>
          <w:rFonts w:eastAsia="Arial Narrow"/>
        </w:rPr>
        <w:t xml:space="preserve"> </w:t>
      </w:r>
      <w:r>
        <w:t>felzárkózását</w:t>
      </w:r>
      <w:r>
        <w:rPr>
          <w:rFonts w:eastAsia="Arial Narrow"/>
        </w:rPr>
        <w:t xml:space="preserve"> </w:t>
      </w:r>
      <w:r>
        <w:t>segítő</w:t>
      </w:r>
      <w:r>
        <w:rPr>
          <w:rFonts w:eastAsia="Arial Narrow"/>
        </w:rPr>
        <w:t xml:space="preserve"> </w:t>
      </w:r>
      <w:bookmarkEnd w:id="138"/>
      <w:r>
        <w:t>program</w:t>
      </w:r>
      <w:bookmarkEnd w:id="139"/>
    </w:p>
    <w:p w:rsidR="00FD2847" w:rsidRDefault="00B20072">
      <w:pPr>
        <w:pStyle w:val="StlusArialNarrowSorkizrtUtna6pt"/>
        <w:rPr>
          <w:rFonts w:eastAsia="Arial Narrow"/>
        </w:rPr>
      </w:pPr>
      <w:r>
        <w:t>Az</w:t>
      </w:r>
      <w:r>
        <w:rPr>
          <w:rFonts w:eastAsia="Arial Narrow"/>
        </w:rPr>
        <w:t xml:space="preserve"> </w:t>
      </w:r>
      <w:r>
        <w:t>életkorához</w:t>
      </w:r>
      <w:r>
        <w:rPr>
          <w:rFonts w:eastAsia="Arial Narrow"/>
        </w:rPr>
        <w:t xml:space="preserve"> </w:t>
      </w:r>
      <w:r>
        <w:t>viszonyítottan</w:t>
      </w:r>
      <w:r>
        <w:rPr>
          <w:rFonts w:eastAsia="Arial Narrow"/>
        </w:rPr>
        <w:t xml:space="preserve"> </w:t>
      </w:r>
      <w:r>
        <w:t>jelentősen</w:t>
      </w:r>
      <w:r>
        <w:rPr>
          <w:rFonts w:eastAsia="Arial Narrow"/>
        </w:rPr>
        <w:t xml:space="preserve"> </w:t>
      </w:r>
      <w:r>
        <w:t>alulteljesítő</w:t>
      </w:r>
      <w:r>
        <w:rPr>
          <w:rFonts w:eastAsia="Arial Narrow"/>
        </w:rPr>
        <w:t xml:space="preserve"> </w:t>
      </w:r>
      <w:r>
        <w:t>tanulók</w:t>
      </w:r>
      <w:r>
        <w:rPr>
          <w:rFonts w:eastAsia="Arial Narrow"/>
        </w:rPr>
        <w:t xml:space="preserve"> </w:t>
      </w:r>
      <w:r>
        <w:t>számára</w:t>
      </w:r>
      <w:r>
        <w:rPr>
          <w:rFonts w:eastAsia="Arial Narrow"/>
        </w:rPr>
        <w:t xml:space="preserve"> </w:t>
      </w:r>
      <w:r>
        <w:t>a</w:t>
      </w:r>
      <w:r>
        <w:rPr>
          <w:rFonts w:eastAsia="Arial Narrow"/>
        </w:rPr>
        <w:t xml:space="preserve"> </w:t>
      </w:r>
      <w:r>
        <w:t>szaktanár</w:t>
      </w:r>
      <w:r>
        <w:rPr>
          <w:rFonts w:eastAsia="Arial Narrow"/>
        </w:rPr>
        <w:t xml:space="preserve"> </w:t>
      </w:r>
      <w:r>
        <w:t>korrepetálást</w:t>
      </w:r>
      <w:r>
        <w:rPr>
          <w:rFonts w:eastAsia="Arial Narrow"/>
        </w:rPr>
        <w:t xml:space="preserve"> </w:t>
      </w:r>
      <w:r>
        <w:t>írhat</w:t>
      </w:r>
      <w:r>
        <w:rPr>
          <w:rFonts w:eastAsia="Arial Narrow"/>
        </w:rPr>
        <w:t xml:space="preserve"> </w:t>
      </w:r>
      <w:r>
        <w:t>elő</w:t>
      </w:r>
      <w:r>
        <w:rPr>
          <w:rFonts w:eastAsia="Arial Narrow"/>
        </w:rPr>
        <w:t xml:space="preserve"> </w:t>
      </w:r>
      <w:r>
        <w:t>az</w:t>
      </w:r>
      <w:r>
        <w:rPr>
          <w:rFonts w:eastAsia="Arial Narrow"/>
        </w:rPr>
        <w:t xml:space="preserve"> </w:t>
      </w:r>
      <w:r>
        <w:t>órarendbe</w:t>
      </w:r>
      <w:r>
        <w:rPr>
          <w:rFonts w:eastAsia="Arial Narrow"/>
        </w:rPr>
        <w:t xml:space="preserve"> </w:t>
      </w:r>
      <w:r>
        <w:t>illesztett</w:t>
      </w:r>
      <w:r>
        <w:rPr>
          <w:rFonts w:eastAsia="Arial Narrow"/>
        </w:rPr>
        <w:t xml:space="preserve"> </w:t>
      </w:r>
      <w:r>
        <w:t>időpontban</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korrepetálások</w:t>
      </w:r>
      <w:r>
        <w:rPr>
          <w:rFonts w:eastAsia="Arial Narrow"/>
        </w:rPr>
        <w:t xml:space="preserve"> </w:t>
      </w:r>
      <w:r>
        <w:t>célja</w:t>
      </w:r>
      <w:r>
        <w:rPr>
          <w:rFonts w:eastAsia="Arial Narrow"/>
        </w:rPr>
        <w:t xml:space="preserve"> </w:t>
      </w:r>
      <w:r>
        <w:t>az</w:t>
      </w:r>
      <w:r>
        <w:rPr>
          <w:rFonts w:eastAsia="Arial Narrow"/>
        </w:rPr>
        <w:t xml:space="preserve"> </w:t>
      </w:r>
      <w:r>
        <w:t>alapképességek</w:t>
      </w:r>
      <w:r>
        <w:rPr>
          <w:rFonts w:eastAsia="Arial Narrow"/>
        </w:rPr>
        <w:t xml:space="preserve"> </w:t>
      </w:r>
      <w:r>
        <w:t>fejlesztése</w:t>
      </w:r>
      <w:r>
        <w:rPr>
          <w:rFonts w:eastAsia="Arial Narrow"/>
        </w:rPr>
        <w:t xml:space="preserve">, </w:t>
      </w:r>
      <w:r>
        <w:t>és</w:t>
      </w:r>
      <w:r>
        <w:rPr>
          <w:rFonts w:eastAsia="Arial Narrow"/>
        </w:rPr>
        <w:t xml:space="preserve"> </w:t>
      </w:r>
      <w:r>
        <w:t>a</w:t>
      </w:r>
      <w:r>
        <w:rPr>
          <w:rFonts w:eastAsia="Arial Narrow"/>
        </w:rPr>
        <w:t xml:space="preserve"> </w:t>
      </w:r>
      <w:r>
        <w:t>tantervi</w:t>
      </w:r>
      <w:r>
        <w:rPr>
          <w:rFonts w:eastAsia="Arial Narrow"/>
        </w:rPr>
        <w:t xml:space="preserve"> </w:t>
      </w:r>
      <w:r>
        <w:t>követelmé</w:t>
      </w:r>
      <w:r>
        <w:softHyphen/>
        <w:t>nyekhez</w:t>
      </w:r>
      <w:r>
        <w:rPr>
          <w:rFonts w:eastAsia="Arial Narrow"/>
        </w:rPr>
        <w:t xml:space="preserve"> </w:t>
      </w:r>
      <w:r>
        <w:t>való</w:t>
      </w:r>
      <w:r>
        <w:rPr>
          <w:rFonts w:eastAsia="Arial Narrow"/>
        </w:rPr>
        <w:t xml:space="preserve"> </w:t>
      </w:r>
      <w:r>
        <w:t>felzárkóztatás</w:t>
      </w:r>
      <w:r>
        <w:rPr>
          <w:rFonts w:eastAsia="Arial Narrow"/>
        </w:rPr>
        <w:t xml:space="preserve">. </w:t>
      </w:r>
      <w:r>
        <w:t>A</w:t>
      </w:r>
      <w:r>
        <w:rPr>
          <w:rFonts w:eastAsia="Arial Narrow"/>
        </w:rPr>
        <w:t xml:space="preserve"> </w:t>
      </w:r>
      <w:r>
        <w:t>korrepetálást</w:t>
      </w:r>
      <w:r>
        <w:rPr>
          <w:rFonts w:eastAsia="Arial Narrow"/>
        </w:rPr>
        <w:t xml:space="preserve"> </w:t>
      </w:r>
      <w:r>
        <w:t>az</w:t>
      </w:r>
      <w:r>
        <w:rPr>
          <w:rFonts w:eastAsia="Arial Narrow"/>
        </w:rPr>
        <w:t xml:space="preserve"> </w:t>
      </w:r>
      <w:r>
        <w:t>igazgató</w:t>
      </w:r>
      <w:r>
        <w:rPr>
          <w:rFonts w:eastAsia="Arial Narrow"/>
        </w:rPr>
        <w:t xml:space="preserve"> </w:t>
      </w:r>
      <w:r>
        <w:t>által</w:t>
      </w:r>
      <w:r>
        <w:rPr>
          <w:rFonts w:eastAsia="Arial Narrow"/>
        </w:rPr>
        <w:t xml:space="preserve"> </w:t>
      </w:r>
      <w:r>
        <w:t>megbízott</w:t>
      </w:r>
      <w:r>
        <w:rPr>
          <w:rFonts w:eastAsia="Arial Narrow"/>
        </w:rPr>
        <w:t xml:space="preserve"> </w:t>
      </w:r>
      <w:r>
        <w:t>peda</w:t>
      </w:r>
      <w:r>
        <w:softHyphen/>
        <w:t>gógus</w:t>
      </w:r>
      <w:r>
        <w:rPr>
          <w:rFonts w:eastAsia="Arial Narrow"/>
        </w:rPr>
        <w:t xml:space="preserve"> </w:t>
      </w:r>
      <w:r>
        <w:t>tartja</w:t>
      </w:r>
      <w:r>
        <w:rPr>
          <w:rFonts w:eastAsia="Arial Narrow"/>
        </w:rPr>
        <w:t xml:space="preserve">. </w:t>
      </w:r>
      <w:r>
        <w:t>A</w:t>
      </w:r>
      <w:r>
        <w:rPr>
          <w:rFonts w:eastAsia="Arial Narrow"/>
        </w:rPr>
        <w:t xml:space="preserve"> </w:t>
      </w:r>
      <w:r>
        <w:t>tanuló</w:t>
      </w:r>
      <w:r>
        <w:rPr>
          <w:rFonts w:eastAsia="Arial Narrow"/>
        </w:rPr>
        <w:t xml:space="preserve"> </w:t>
      </w:r>
      <w:r>
        <w:t>joga</w:t>
      </w:r>
      <w:r>
        <w:rPr>
          <w:rFonts w:eastAsia="Arial Narrow"/>
        </w:rPr>
        <w:t xml:space="preserve"> </w:t>
      </w:r>
      <w:r>
        <w:t>a</w:t>
      </w:r>
      <w:r>
        <w:rPr>
          <w:rFonts w:eastAsia="Arial Narrow"/>
        </w:rPr>
        <w:t xml:space="preserve"> </w:t>
      </w:r>
      <w:r>
        <w:t>korrepetáláson</w:t>
      </w:r>
      <w:r>
        <w:rPr>
          <w:rFonts w:eastAsia="Arial Narrow"/>
        </w:rPr>
        <w:t xml:space="preserve"> </w:t>
      </w:r>
      <w:r>
        <w:t>való</w:t>
      </w:r>
      <w:r>
        <w:rPr>
          <w:rFonts w:eastAsia="Arial Narrow"/>
        </w:rPr>
        <w:t xml:space="preserve"> </w:t>
      </w:r>
      <w:r>
        <w:t>részvétel</w:t>
      </w:r>
      <w:bookmarkStart w:id="140" w:name="__RefHeading__175_230262424"/>
      <w:bookmarkEnd w:id="140"/>
      <w:r>
        <w:rPr>
          <w:rFonts w:eastAsia="Arial Narrow"/>
        </w:rPr>
        <w:t xml:space="preserve">. </w:t>
      </w:r>
    </w:p>
    <w:p w:rsidR="00FD2847" w:rsidRDefault="00B20072">
      <w:pPr>
        <w:pStyle w:val="Cmsor3"/>
      </w:pPr>
      <w:bookmarkStart w:id="141" w:name="__RefHeading__177_230262424"/>
      <w:bookmarkStart w:id="142" w:name="__RefHeading__179_230262424"/>
      <w:bookmarkStart w:id="143" w:name="_Toc456099317"/>
      <w:bookmarkStart w:id="144" w:name="_Toc462161655"/>
      <w:bookmarkEnd w:id="141"/>
      <w:bookmarkEnd w:id="142"/>
      <w:r>
        <w:t>6.5 Gyermekvédelmi</w:t>
      </w:r>
      <w:r>
        <w:rPr>
          <w:rFonts w:eastAsia="Arial Narrow"/>
        </w:rPr>
        <w:t xml:space="preserve"> </w:t>
      </w:r>
      <w:r>
        <w:t>feladatok</w:t>
      </w:r>
      <w:r>
        <w:rPr>
          <w:rFonts w:eastAsia="Arial Narrow"/>
        </w:rPr>
        <w:t xml:space="preserve"> </w:t>
      </w:r>
      <w:bookmarkEnd w:id="143"/>
      <w:r>
        <w:t>ellátása</w:t>
      </w:r>
      <w:bookmarkEnd w:id="144"/>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tanulói</w:t>
      </w:r>
      <w:r>
        <w:rPr>
          <w:rFonts w:eastAsia="Arial Narrow"/>
        </w:rPr>
        <w:t xml:space="preserve"> </w:t>
      </w:r>
      <w:r>
        <w:t>között</w:t>
      </w:r>
      <w:r>
        <w:rPr>
          <w:rFonts w:eastAsia="Arial Narrow"/>
        </w:rPr>
        <w:t xml:space="preserve"> </w:t>
      </w:r>
      <w:r>
        <w:t>vannak</w:t>
      </w:r>
      <w:r>
        <w:rPr>
          <w:rFonts w:eastAsia="Arial Narrow"/>
        </w:rPr>
        <w:t xml:space="preserve"> </w:t>
      </w:r>
      <w:r>
        <w:t>halmozottan</w:t>
      </w:r>
      <w:r>
        <w:rPr>
          <w:rFonts w:eastAsia="Arial Narrow"/>
        </w:rPr>
        <w:t xml:space="preserve"> </w:t>
      </w:r>
      <w:r>
        <w:t>hátrányos</w:t>
      </w:r>
      <w:r>
        <w:rPr>
          <w:rFonts w:eastAsia="Arial Narrow"/>
        </w:rPr>
        <w:t xml:space="preserve"> </w:t>
      </w:r>
      <w:r>
        <w:t>helyzetű</w:t>
      </w:r>
      <w:r>
        <w:rPr>
          <w:rFonts w:eastAsia="Arial Narrow"/>
        </w:rPr>
        <w:t xml:space="preserve">, </w:t>
      </w:r>
      <w:r>
        <w:t>tanulási</w:t>
      </w:r>
      <w:r>
        <w:rPr>
          <w:rFonts w:eastAsia="Arial Narrow"/>
        </w:rPr>
        <w:t xml:space="preserve"> </w:t>
      </w:r>
      <w:r>
        <w:t>nehézséggel</w:t>
      </w:r>
      <w:r>
        <w:rPr>
          <w:rFonts w:eastAsia="Arial Narrow"/>
        </w:rPr>
        <w:t xml:space="preserve"> </w:t>
      </w:r>
      <w:r>
        <w:t>küszködő</w:t>
      </w:r>
      <w:r>
        <w:rPr>
          <w:rFonts w:eastAsia="Arial Narrow"/>
        </w:rPr>
        <w:t xml:space="preserve"> </w:t>
      </w:r>
      <w:r>
        <w:t>tanulók</w:t>
      </w:r>
      <w:r>
        <w:rPr>
          <w:rFonts w:eastAsia="Arial Narrow"/>
        </w:rPr>
        <w:t xml:space="preserve">, </w:t>
      </w:r>
      <w:r>
        <w:t>akiknél</w:t>
      </w:r>
      <w:r>
        <w:rPr>
          <w:rFonts w:eastAsia="Arial Narrow"/>
        </w:rPr>
        <w:t xml:space="preserve"> </w:t>
      </w:r>
      <w:r>
        <w:t>a</w:t>
      </w:r>
      <w:r>
        <w:rPr>
          <w:rFonts w:eastAsia="Arial Narrow"/>
        </w:rPr>
        <w:t xml:space="preserve"> </w:t>
      </w:r>
      <w:r>
        <w:t>hagyományos</w:t>
      </w:r>
      <w:r>
        <w:rPr>
          <w:rFonts w:eastAsia="Arial Narrow"/>
        </w:rPr>
        <w:t xml:space="preserve">, </w:t>
      </w:r>
      <w:r>
        <w:t>általános</w:t>
      </w:r>
      <w:r>
        <w:rPr>
          <w:rFonts w:eastAsia="Arial Narrow"/>
        </w:rPr>
        <w:t xml:space="preserve"> </w:t>
      </w:r>
      <w:r>
        <w:t>pedagógiai</w:t>
      </w:r>
      <w:r>
        <w:rPr>
          <w:rFonts w:eastAsia="Arial Narrow"/>
        </w:rPr>
        <w:t xml:space="preserve"> </w:t>
      </w:r>
      <w:r>
        <w:t>módszerek</w:t>
      </w:r>
      <w:r>
        <w:rPr>
          <w:rFonts w:eastAsia="Arial Narrow"/>
        </w:rPr>
        <w:t xml:space="preserve"> </w:t>
      </w:r>
      <w:r>
        <w:t>többnyire</w:t>
      </w:r>
      <w:r>
        <w:rPr>
          <w:rFonts w:eastAsia="Arial Narrow"/>
        </w:rPr>
        <w:t xml:space="preserve"> </w:t>
      </w:r>
      <w:r>
        <w:t>eredménytelenek</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célja</w:t>
      </w:r>
      <w:r>
        <w:rPr>
          <w:rFonts w:eastAsia="Arial Narrow"/>
        </w:rPr>
        <w:t xml:space="preserve"> </w:t>
      </w:r>
      <w:r>
        <w:t>és</w:t>
      </w:r>
      <w:r>
        <w:rPr>
          <w:rFonts w:eastAsia="Arial Narrow"/>
        </w:rPr>
        <w:t xml:space="preserve"> </w:t>
      </w:r>
      <w:r>
        <w:t>feladata</w:t>
      </w:r>
      <w:r>
        <w:rPr>
          <w:rFonts w:eastAsia="Arial Narrow"/>
        </w:rPr>
        <w:t xml:space="preserve"> </w:t>
      </w:r>
      <w:r>
        <w:t>az</w:t>
      </w:r>
      <w:r>
        <w:rPr>
          <w:rFonts w:eastAsia="Arial Narrow"/>
        </w:rPr>
        <w:t xml:space="preserve"> </w:t>
      </w:r>
      <w:r>
        <w:t>itt</w:t>
      </w:r>
      <w:r>
        <w:rPr>
          <w:rFonts w:eastAsia="Arial Narrow"/>
        </w:rPr>
        <w:t xml:space="preserve"> </w:t>
      </w:r>
      <w:r>
        <w:t>tanulók</w:t>
      </w:r>
      <w:r>
        <w:rPr>
          <w:rFonts w:eastAsia="Arial Narrow"/>
        </w:rPr>
        <w:t xml:space="preserve"> </w:t>
      </w:r>
      <w:r>
        <w:t>esélyegyenlőségét</w:t>
      </w:r>
      <w:r>
        <w:rPr>
          <w:rFonts w:eastAsia="Arial Narrow"/>
        </w:rPr>
        <w:t xml:space="preserve"> </w:t>
      </w:r>
      <w:r>
        <w:t>elősegíteni</w:t>
      </w:r>
      <w:r>
        <w:rPr>
          <w:rFonts w:eastAsia="Arial Narrow"/>
        </w:rPr>
        <w:t xml:space="preserve">, </w:t>
      </w:r>
      <w:r>
        <w:t>megteremteni</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valamennyi</w:t>
      </w:r>
      <w:r>
        <w:rPr>
          <w:rFonts w:eastAsia="Arial Narrow"/>
        </w:rPr>
        <w:t xml:space="preserve"> </w:t>
      </w:r>
      <w:r>
        <w:t>tanulója</w:t>
      </w:r>
      <w:r>
        <w:rPr>
          <w:rFonts w:eastAsia="Arial Narrow"/>
        </w:rPr>
        <w:t xml:space="preserve"> </w:t>
      </w:r>
      <w:r>
        <w:t>érdekében</w:t>
      </w:r>
      <w:r>
        <w:rPr>
          <w:rFonts w:eastAsia="Arial Narrow"/>
        </w:rPr>
        <w:t xml:space="preserve">, </w:t>
      </w:r>
      <w:r>
        <w:t>védelmében</w:t>
      </w:r>
      <w:r>
        <w:rPr>
          <w:rFonts w:eastAsia="Arial Narrow"/>
        </w:rPr>
        <w:t xml:space="preserve"> </w:t>
      </w:r>
      <w:r>
        <w:t>elsődleges</w:t>
      </w:r>
      <w:r>
        <w:rPr>
          <w:rFonts w:eastAsia="Arial Narrow"/>
        </w:rPr>
        <w:t xml:space="preserve"> </w:t>
      </w:r>
      <w:r>
        <w:t>gyermekvédelmi</w:t>
      </w:r>
      <w:r>
        <w:rPr>
          <w:rFonts w:eastAsia="Arial Narrow"/>
        </w:rPr>
        <w:t xml:space="preserve"> </w:t>
      </w:r>
      <w:r>
        <w:t>feladatunk</w:t>
      </w:r>
      <w:r>
        <w:rPr>
          <w:rFonts w:eastAsia="Arial Narrow"/>
        </w:rPr>
        <w:t xml:space="preserve"> </w:t>
      </w:r>
      <w:r>
        <w:t>kell</w:t>
      </w:r>
      <w:r>
        <w:rPr>
          <w:rFonts w:eastAsia="Arial Narrow"/>
        </w:rPr>
        <w:t xml:space="preserve">, </w:t>
      </w:r>
      <w:r>
        <w:t>hogy</w:t>
      </w:r>
      <w:r>
        <w:rPr>
          <w:rFonts w:eastAsia="Arial Narrow"/>
        </w:rPr>
        <w:t xml:space="preserve"> </w:t>
      </w:r>
      <w:r>
        <w:t>legyen</w:t>
      </w:r>
      <w:r>
        <w:rPr>
          <w:rFonts w:eastAsia="Arial Narrow"/>
        </w:rPr>
        <w:t xml:space="preserve"> </w:t>
      </w:r>
      <w:r>
        <w:t>a</w:t>
      </w:r>
      <w:r>
        <w:rPr>
          <w:rFonts w:eastAsia="Arial Narrow"/>
        </w:rPr>
        <w:t xml:space="preserve"> </w:t>
      </w:r>
      <w:r>
        <w:t>megelőzés</w:t>
      </w:r>
      <w:r>
        <w:rPr>
          <w:rFonts w:eastAsia="Arial Narrow"/>
        </w:rPr>
        <w:t xml:space="preserve">, </w:t>
      </w:r>
      <w:r>
        <w:t>melynek</w:t>
      </w:r>
      <w:r>
        <w:rPr>
          <w:rFonts w:eastAsia="Arial Narrow"/>
        </w:rPr>
        <w:t xml:space="preserve"> </w:t>
      </w:r>
      <w:r>
        <w:t>területei</w:t>
      </w:r>
      <w:r>
        <w:rPr>
          <w:rFonts w:eastAsia="Arial Narrow"/>
        </w:rPr>
        <w:t xml:space="preserve"> </w:t>
      </w:r>
      <w:r>
        <w:t>a</w:t>
      </w:r>
      <w:r>
        <w:rPr>
          <w:rFonts w:eastAsia="Arial Narrow"/>
        </w:rPr>
        <w:t xml:space="preserve"> </w:t>
      </w:r>
      <w:r>
        <w:t>következők</w:t>
      </w:r>
      <w:r>
        <w:rPr>
          <w:rFonts w:eastAsia="Arial Narrow"/>
        </w:rPr>
        <w:t>:</w:t>
      </w:r>
    </w:p>
    <w:p w:rsidR="00FD2847" w:rsidRDefault="00B20072">
      <w:pPr>
        <w:pStyle w:val="Norml10"/>
        <w:numPr>
          <w:ilvl w:val="0"/>
          <w:numId w:val="19"/>
        </w:numPr>
        <w:spacing w:line="276" w:lineRule="auto"/>
        <w:jc w:val="both"/>
        <w:rPr>
          <w:rFonts w:eastAsia="Arial Narrow"/>
        </w:rPr>
      </w:pPr>
      <w:r>
        <w:t>Személyiség</w:t>
      </w:r>
      <w:r>
        <w:rPr>
          <w:rFonts w:eastAsia="Arial Narrow"/>
        </w:rPr>
        <w:t xml:space="preserve">-, </w:t>
      </w:r>
      <w:r>
        <w:t>közösségfejlesztés</w:t>
      </w:r>
      <w:r>
        <w:rPr>
          <w:rFonts w:eastAsia="Arial Narrow"/>
        </w:rPr>
        <w:t xml:space="preserve">; </w:t>
      </w:r>
    </w:p>
    <w:p w:rsidR="00FD2847" w:rsidRDefault="00B20072">
      <w:pPr>
        <w:pStyle w:val="Norml10"/>
        <w:numPr>
          <w:ilvl w:val="0"/>
          <w:numId w:val="19"/>
        </w:numPr>
        <w:spacing w:line="276" w:lineRule="auto"/>
        <w:jc w:val="both"/>
        <w:rPr>
          <w:rFonts w:eastAsia="Arial Narrow"/>
        </w:rPr>
      </w:pPr>
      <w:r>
        <w:t>Általános</w:t>
      </w:r>
      <w:r>
        <w:rPr>
          <w:rFonts w:eastAsia="Arial Narrow"/>
        </w:rPr>
        <w:t xml:space="preserve"> </w:t>
      </w:r>
      <w:r>
        <w:t>prevenciós</w:t>
      </w:r>
      <w:r>
        <w:rPr>
          <w:rFonts w:eastAsia="Arial Narrow"/>
        </w:rPr>
        <w:t xml:space="preserve"> </w:t>
      </w:r>
      <w:r>
        <w:t>programok</w:t>
      </w:r>
      <w:r>
        <w:rPr>
          <w:rFonts w:eastAsia="Arial Narrow"/>
        </w:rPr>
        <w:t xml:space="preserve"> </w:t>
      </w:r>
      <w:r>
        <w:t>beépítése</w:t>
      </w:r>
      <w:r>
        <w:rPr>
          <w:rFonts w:eastAsia="Arial Narrow"/>
        </w:rPr>
        <w:t xml:space="preserve"> </w:t>
      </w:r>
      <w:r>
        <w:t>a</w:t>
      </w:r>
      <w:r>
        <w:rPr>
          <w:rFonts w:eastAsia="Arial Narrow"/>
        </w:rPr>
        <w:t xml:space="preserve"> </w:t>
      </w:r>
      <w:r>
        <w:t>tanórai</w:t>
      </w:r>
      <w:r>
        <w:rPr>
          <w:rFonts w:eastAsia="Arial Narrow"/>
        </w:rPr>
        <w:t xml:space="preserve"> </w:t>
      </w:r>
      <w:r>
        <w:t>és</w:t>
      </w:r>
      <w:r>
        <w:rPr>
          <w:rFonts w:eastAsia="Arial Narrow"/>
        </w:rPr>
        <w:t xml:space="preserve"> </w:t>
      </w:r>
      <w:r>
        <w:t>tanórán</w:t>
      </w:r>
      <w:r>
        <w:rPr>
          <w:rFonts w:eastAsia="Arial Narrow"/>
        </w:rPr>
        <w:t xml:space="preserve"> </w:t>
      </w:r>
      <w:r>
        <w:t>kívüli</w:t>
      </w:r>
      <w:r>
        <w:rPr>
          <w:rFonts w:eastAsia="Arial Narrow"/>
        </w:rPr>
        <w:t xml:space="preserve">, </w:t>
      </w:r>
      <w:r>
        <w:t>szervezett</w:t>
      </w:r>
      <w:r>
        <w:rPr>
          <w:rFonts w:eastAsia="Arial Narrow"/>
        </w:rPr>
        <w:t xml:space="preserve"> </w:t>
      </w:r>
      <w:r>
        <w:t>programokba</w:t>
      </w:r>
      <w:r>
        <w:rPr>
          <w:rFonts w:eastAsia="Arial Narrow"/>
        </w:rPr>
        <w:t xml:space="preserve"> (</w:t>
      </w:r>
      <w:r>
        <w:t>bűnmegelőzés</w:t>
      </w:r>
      <w:r>
        <w:rPr>
          <w:rFonts w:eastAsia="Arial Narrow"/>
        </w:rPr>
        <w:t xml:space="preserve">, </w:t>
      </w:r>
      <w:proofErr w:type="spellStart"/>
      <w:r>
        <w:t>drogprevenció</w:t>
      </w:r>
      <w:proofErr w:type="spellEnd"/>
      <w:r>
        <w:rPr>
          <w:rFonts w:eastAsia="Arial Narrow"/>
        </w:rPr>
        <w:t xml:space="preserve">, </w:t>
      </w:r>
      <w:r>
        <w:t>egészségügyi</w:t>
      </w:r>
      <w:r>
        <w:rPr>
          <w:rFonts w:eastAsia="Arial Narrow"/>
        </w:rPr>
        <w:t xml:space="preserve"> </w:t>
      </w:r>
      <w:r>
        <w:t>felvilágosítás</w:t>
      </w:r>
      <w:r>
        <w:rPr>
          <w:rFonts w:eastAsia="Arial Narrow"/>
        </w:rPr>
        <w:t xml:space="preserve">, </w:t>
      </w:r>
      <w:r>
        <w:t>pályaorientáció</w:t>
      </w:r>
      <w:r>
        <w:rPr>
          <w:rFonts w:eastAsia="Arial Narrow"/>
        </w:rPr>
        <w:t xml:space="preserve">, </w:t>
      </w:r>
      <w:r>
        <w:t>szabadidős</w:t>
      </w:r>
      <w:r>
        <w:rPr>
          <w:rFonts w:eastAsia="Arial Narrow"/>
        </w:rPr>
        <w:t xml:space="preserve"> </w:t>
      </w:r>
      <w:r>
        <w:t>programok</w:t>
      </w:r>
      <w:r>
        <w:rPr>
          <w:rFonts w:eastAsia="Arial Narrow"/>
        </w:rPr>
        <w:t>);</w:t>
      </w:r>
    </w:p>
    <w:p w:rsidR="00FD2847" w:rsidRDefault="00B20072">
      <w:pPr>
        <w:pStyle w:val="Norml10"/>
        <w:numPr>
          <w:ilvl w:val="0"/>
          <w:numId w:val="19"/>
        </w:numPr>
        <w:spacing w:line="276" w:lineRule="auto"/>
        <w:jc w:val="both"/>
        <w:rPr>
          <w:rFonts w:eastAsia="Arial Narrow"/>
        </w:rPr>
      </w:pPr>
      <w:r>
        <w:t>Iskolai</w:t>
      </w:r>
      <w:r>
        <w:rPr>
          <w:rFonts w:eastAsia="Arial Narrow"/>
        </w:rPr>
        <w:t xml:space="preserve"> </w:t>
      </w:r>
      <w:r>
        <w:t>ártalmaktól</w:t>
      </w:r>
      <w:r>
        <w:rPr>
          <w:rFonts w:eastAsia="Arial Narrow"/>
        </w:rPr>
        <w:t xml:space="preserve"> </w:t>
      </w:r>
      <w:r>
        <w:t>való</w:t>
      </w:r>
      <w:r>
        <w:rPr>
          <w:rFonts w:eastAsia="Arial Narrow"/>
        </w:rPr>
        <w:t xml:space="preserve"> </w:t>
      </w:r>
      <w:r>
        <w:t>megóvás</w:t>
      </w:r>
      <w:r>
        <w:rPr>
          <w:rFonts w:eastAsia="Arial Narrow"/>
        </w:rPr>
        <w:t xml:space="preserve"> (</w:t>
      </w:r>
      <w:r>
        <w:t>az</w:t>
      </w:r>
      <w:r>
        <w:rPr>
          <w:rFonts w:eastAsia="Arial Narrow"/>
        </w:rPr>
        <w:t xml:space="preserve"> </w:t>
      </w:r>
      <w:r>
        <w:t>iskolaorvos</w:t>
      </w:r>
      <w:r>
        <w:rPr>
          <w:rFonts w:eastAsia="Arial Narrow"/>
        </w:rPr>
        <w:t xml:space="preserve">, </w:t>
      </w:r>
      <w:r>
        <w:t>a</w:t>
      </w:r>
      <w:r>
        <w:rPr>
          <w:rFonts w:eastAsia="Arial Narrow"/>
        </w:rPr>
        <w:t xml:space="preserve"> </w:t>
      </w:r>
      <w:r>
        <w:t>diákönkormányzat</w:t>
      </w:r>
      <w:r>
        <w:rPr>
          <w:rFonts w:eastAsia="Arial Narrow"/>
        </w:rPr>
        <w:t xml:space="preserve"> </w:t>
      </w:r>
      <w:r>
        <w:t>révén</w:t>
      </w:r>
      <w:r>
        <w:rPr>
          <w:rFonts w:eastAsia="Arial Narrow"/>
        </w:rPr>
        <w:t>);</w:t>
      </w:r>
    </w:p>
    <w:p w:rsidR="00FD2847" w:rsidRDefault="00B20072">
      <w:pPr>
        <w:pStyle w:val="Norml10"/>
        <w:numPr>
          <w:ilvl w:val="0"/>
          <w:numId w:val="19"/>
        </w:numPr>
        <w:spacing w:line="276" w:lineRule="auto"/>
        <w:jc w:val="both"/>
        <w:rPr>
          <w:rFonts w:eastAsia="Arial Narrow"/>
        </w:rPr>
      </w:pPr>
      <w:r>
        <w:t>Gyermeki</w:t>
      </w:r>
      <w:r>
        <w:rPr>
          <w:rFonts w:eastAsia="Arial Narrow"/>
        </w:rPr>
        <w:t xml:space="preserve">, </w:t>
      </w:r>
      <w:r>
        <w:t>tanulói</w:t>
      </w:r>
      <w:r>
        <w:rPr>
          <w:rFonts w:eastAsia="Arial Narrow"/>
        </w:rPr>
        <w:t xml:space="preserve"> </w:t>
      </w:r>
      <w:r>
        <w:t>jogok</w:t>
      </w:r>
      <w:r>
        <w:rPr>
          <w:rFonts w:eastAsia="Arial Narrow"/>
        </w:rPr>
        <w:t xml:space="preserve"> </w:t>
      </w:r>
      <w:r>
        <w:t>érvényesítése</w:t>
      </w:r>
      <w:r>
        <w:rPr>
          <w:rFonts w:eastAsia="Arial Narrow"/>
        </w:rPr>
        <w:t xml:space="preserve"> (</w:t>
      </w:r>
      <w:r>
        <w:t>házirend</w:t>
      </w:r>
      <w:r>
        <w:rPr>
          <w:rFonts w:eastAsia="Arial Narrow"/>
        </w:rPr>
        <w:t xml:space="preserve">, </w:t>
      </w:r>
      <w:r>
        <w:t>tanulói</w:t>
      </w:r>
      <w:r>
        <w:rPr>
          <w:rFonts w:eastAsia="Arial Narrow"/>
        </w:rPr>
        <w:t xml:space="preserve"> </w:t>
      </w:r>
      <w:r>
        <w:t>fegyelmi</w:t>
      </w:r>
      <w:r>
        <w:rPr>
          <w:rFonts w:eastAsia="Arial Narrow"/>
        </w:rPr>
        <w:t xml:space="preserve"> </w:t>
      </w:r>
      <w:r>
        <w:t>eljárások</w:t>
      </w:r>
      <w:r>
        <w:rPr>
          <w:rFonts w:eastAsia="Arial Narrow"/>
        </w:rPr>
        <w:t xml:space="preserve">, </w:t>
      </w:r>
      <w:r>
        <w:t>diákönkormányzat</w:t>
      </w:r>
      <w:r>
        <w:rPr>
          <w:rFonts w:eastAsia="Arial Narrow"/>
        </w:rPr>
        <w:t xml:space="preserve">); </w:t>
      </w:r>
    </w:p>
    <w:p w:rsidR="00FD2847" w:rsidRDefault="00B20072">
      <w:pPr>
        <w:pStyle w:val="Norml10"/>
        <w:numPr>
          <w:ilvl w:val="0"/>
          <w:numId w:val="19"/>
        </w:numPr>
        <w:spacing w:line="276" w:lineRule="auto"/>
        <w:jc w:val="both"/>
        <w:rPr>
          <w:rFonts w:eastAsia="Arial Narrow"/>
        </w:rPr>
      </w:pPr>
      <w:r>
        <w:t>Tájékoztatás</w:t>
      </w:r>
      <w:r>
        <w:rPr>
          <w:rFonts w:eastAsia="Arial Narrow"/>
        </w:rPr>
        <w:t xml:space="preserve"> </w:t>
      </w:r>
      <w:r>
        <w:t>biztosítása</w:t>
      </w:r>
      <w:r>
        <w:rPr>
          <w:rFonts w:eastAsia="Arial Narrow"/>
        </w:rPr>
        <w:t xml:space="preserve">, </w:t>
      </w:r>
      <w:r>
        <w:t>hogy</w:t>
      </w:r>
      <w:r>
        <w:rPr>
          <w:rFonts w:eastAsia="Arial Narrow"/>
        </w:rPr>
        <w:t xml:space="preserve"> </w:t>
      </w:r>
      <w:r>
        <w:t>tudják</w:t>
      </w:r>
      <w:r>
        <w:rPr>
          <w:rFonts w:eastAsia="Arial Narrow"/>
        </w:rPr>
        <w:t xml:space="preserve">, </w:t>
      </w:r>
      <w:r>
        <w:t>problémájukkal</w:t>
      </w:r>
      <w:r>
        <w:rPr>
          <w:rFonts w:eastAsia="Arial Narrow"/>
        </w:rPr>
        <w:t xml:space="preserve"> </w:t>
      </w:r>
      <w:r>
        <w:t>kihez</w:t>
      </w:r>
      <w:r>
        <w:rPr>
          <w:rFonts w:eastAsia="Arial Narrow"/>
        </w:rPr>
        <w:t xml:space="preserve"> </w:t>
      </w:r>
      <w:r>
        <w:t>fordulhatnak</w:t>
      </w:r>
      <w:r>
        <w:rPr>
          <w:rFonts w:eastAsia="Arial Narrow"/>
        </w:rPr>
        <w:t xml:space="preserve"> </w:t>
      </w:r>
      <w:r>
        <w:t>iskolán</w:t>
      </w:r>
      <w:r>
        <w:rPr>
          <w:rFonts w:eastAsia="Arial Narrow"/>
        </w:rPr>
        <w:t xml:space="preserve"> </w:t>
      </w:r>
      <w:r>
        <w:t>belül</w:t>
      </w:r>
      <w:r>
        <w:rPr>
          <w:rFonts w:eastAsia="Arial Narrow"/>
        </w:rPr>
        <w:t xml:space="preserve">, </w:t>
      </w:r>
      <w:r>
        <w:t>illetve</w:t>
      </w:r>
      <w:r>
        <w:rPr>
          <w:rFonts w:eastAsia="Arial Narrow"/>
        </w:rPr>
        <w:t xml:space="preserve"> </w:t>
      </w:r>
      <w:r>
        <w:t>kívül</w:t>
      </w:r>
      <w:r>
        <w:rPr>
          <w:rFonts w:eastAsia="Arial Narrow"/>
        </w:rPr>
        <w:t xml:space="preserve">. </w:t>
      </w:r>
      <w:r>
        <w:t>Ehhez</w:t>
      </w:r>
      <w:r>
        <w:rPr>
          <w:rFonts w:eastAsia="Arial Narrow"/>
        </w:rPr>
        <w:t xml:space="preserve"> </w:t>
      </w:r>
      <w:r>
        <w:t>az</w:t>
      </w:r>
      <w:r>
        <w:rPr>
          <w:rFonts w:eastAsia="Arial Narrow"/>
        </w:rPr>
        <w:t xml:space="preserve"> </w:t>
      </w:r>
      <w:r>
        <w:t>intézmények</w:t>
      </w:r>
      <w:r>
        <w:rPr>
          <w:rFonts w:eastAsia="Arial Narrow"/>
        </w:rPr>
        <w:t xml:space="preserve"> </w:t>
      </w:r>
      <w:r>
        <w:t>nevét</w:t>
      </w:r>
      <w:r>
        <w:rPr>
          <w:rFonts w:eastAsia="Arial Narrow"/>
        </w:rPr>
        <w:t xml:space="preserve">, </w:t>
      </w:r>
      <w:r>
        <w:t>telefonszámát</w:t>
      </w:r>
      <w:r>
        <w:rPr>
          <w:rFonts w:eastAsia="Arial Narrow"/>
        </w:rPr>
        <w:t xml:space="preserve"> </w:t>
      </w:r>
      <w:r>
        <w:t>jól</w:t>
      </w:r>
      <w:r>
        <w:rPr>
          <w:rFonts w:eastAsia="Arial Narrow"/>
        </w:rPr>
        <w:t xml:space="preserve"> </w:t>
      </w:r>
      <w:r>
        <w:t>látható</w:t>
      </w:r>
      <w:r>
        <w:rPr>
          <w:rFonts w:eastAsia="Arial Narrow"/>
        </w:rPr>
        <w:t xml:space="preserve"> </w:t>
      </w:r>
      <w:r>
        <w:t>helyen</w:t>
      </w:r>
      <w:r>
        <w:rPr>
          <w:rFonts w:eastAsia="Arial Narrow"/>
        </w:rPr>
        <w:t xml:space="preserve"> </w:t>
      </w:r>
      <w:r>
        <w:t>kifüggesztjük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Gyermekbántalmazás</w:t>
      </w:r>
      <w:r>
        <w:rPr>
          <w:rFonts w:eastAsia="Arial Narrow"/>
        </w:rPr>
        <w:t xml:space="preserve"> </w:t>
      </w:r>
      <w:r>
        <w:t>vélelme</w:t>
      </w:r>
      <w:r>
        <w:rPr>
          <w:rFonts w:eastAsia="Arial Narrow"/>
        </w:rPr>
        <w:t xml:space="preserve"> </w:t>
      </w:r>
      <w:r>
        <w:t>esetén</w:t>
      </w:r>
      <w:r>
        <w:rPr>
          <w:rFonts w:eastAsia="Arial Narrow"/>
        </w:rPr>
        <w:t xml:space="preserve">, </w:t>
      </w:r>
      <w:r>
        <w:t>vagy</w:t>
      </w:r>
      <w:r>
        <w:rPr>
          <w:rFonts w:eastAsia="Arial Narrow"/>
        </w:rPr>
        <w:t xml:space="preserve"> </w:t>
      </w:r>
      <w:r>
        <w:t>iskolán</w:t>
      </w:r>
      <w:r>
        <w:rPr>
          <w:rFonts w:eastAsia="Arial Narrow"/>
        </w:rPr>
        <w:t xml:space="preserve"> </w:t>
      </w:r>
      <w:r>
        <w:t>belüli</w:t>
      </w:r>
      <w:r>
        <w:rPr>
          <w:rFonts w:eastAsia="Arial Narrow"/>
        </w:rPr>
        <w:t xml:space="preserve"> </w:t>
      </w:r>
      <w:r>
        <w:t>el</w:t>
      </w:r>
      <w:r>
        <w:rPr>
          <w:rFonts w:eastAsia="Arial Narrow"/>
        </w:rPr>
        <w:t xml:space="preserve"> </w:t>
      </w:r>
      <w:r>
        <w:t>nem</w:t>
      </w:r>
      <w:r>
        <w:rPr>
          <w:rFonts w:eastAsia="Arial Narrow"/>
        </w:rPr>
        <w:t xml:space="preserve"> </w:t>
      </w:r>
      <w:r>
        <w:t>hárítható</w:t>
      </w:r>
      <w:r>
        <w:rPr>
          <w:rFonts w:eastAsia="Arial Narrow"/>
        </w:rPr>
        <w:t xml:space="preserve">, </w:t>
      </w:r>
      <w:r>
        <w:t>veszélyeztető</w:t>
      </w:r>
      <w:r>
        <w:rPr>
          <w:rFonts w:eastAsia="Arial Narrow"/>
        </w:rPr>
        <w:t xml:space="preserve"> </w:t>
      </w:r>
      <w:r>
        <w:t>tényező</w:t>
      </w:r>
      <w:r>
        <w:rPr>
          <w:rFonts w:eastAsia="Arial Narrow"/>
        </w:rPr>
        <w:t xml:space="preserve"> </w:t>
      </w:r>
      <w:r>
        <w:t>megléte</w:t>
      </w:r>
      <w:r>
        <w:rPr>
          <w:rFonts w:eastAsia="Arial Narrow"/>
        </w:rPr>
        <w:t xml:space="preserve"> </w:t>
      </w:r>
      <w:r>
        <w:t>esetén</w:t>
      </w:r>
      <w:r>
        <w:rPr>
          <w:rFonts w:eastAsia="Arial Narrow"/>
        </w:rPr>
        <w:t xml:space="preserve"> </w:t>
      </w:r>
      <w:r>
        <w:t>az</w:t>
      </w:r>
      <w:r>
        <w:rPr>
          <w:rFonts w:eastAsia="Arial Narrow"/>
        </w:rPr>
        <w:t xml:space="preserve"> </w:t>
      </w:r>
      <w:r>
        <w:t>iskola</w:t>
      </w:r>
      <w:r>
        <w:rPr>
          <w:rFonts w:eastAsia="Arial Narrow"/>
        </w:rPr>
        <w:t xml:space="preserve"> </w:t>
      </w:r>
      <w:r>
        <w:t>igazgatója</w:t>
      </w:r>
      <w:r>
        <w:rPr>
          <w:rFonts w:eastAsia="Arial Narrow"/>
        </w:rPr>
        <w:t xml:space="preserve"> </w:t>
      </w:r>
      <w:r>
        <w:t>értesíti</w:t>
      </w:r>
      <w:r>
        <w:rPr>
          <w:rFonts w:eastAsia="Arial Narrow"/>
        </w:rPr>
        <w:t xml:space="preserve"> </w:t>
      </w:r>
      <w:r>
        <w:t>a</w:t>
      </w:r>
      <w:r>
        <w:rPr>
          <w:rFonts w:eastAsia="Arial Narrow"/>
        </w:rPr>
        <w:t xml:space="preserve"> </w:t>
      </w:r>
      <w:r>
        <w:t>Gyermekjóléti</w:t>
      </w:r>
      <w:r>
        <w:rPr>
          <w:rFonts w:eastAsia="Arial Narrow"/>
        </w:rPr>
        <w:t xml:space="preserve"> </w:t>
      </w:r>
      <w:r>
        <w:t>Szolgálatot</w:t>
      </w:r>
      <w:r>
        <w:rPr>
          <w:rFonts w:eastAsia="Arial Narrow"/>
        </w:rPr>
        <w:t xml:space="preserve">; </w:t>
      </w:r>
    </w:p>
    <w:p w:rsidR="00FD2847" w:rsidRDefault="00B20072" w:rsidP="00DC2AD5">
      <w:pPr>
        <w:pStyle w:val="Norml10"/>
        <w:numPr>
          <w:ilvl w:val="1"/>
          <w:numId w:val="23"/>
        </w:numPr>
        <w:tabs>
          <w:tab w:val="left" w:pos="720"/>
        </w:tabs>
        <w:spacing w:after="240" w:line="276" w:lineRule="auto"/>
        <w:jc w:val="both"/>
        <w:rPr>
          <w:rFonts w:eastAsia="Arial Narrow"/>
        </w:rPr>
      </w:pPr>
      <w:r>
        <w:t>Szülők</w:t>
      </w:r>
      <w:r>
        <w:rPr>
          <w:rFonts w:eastAsia="Arial Narrow"/>
        </w:rPr>
        <w:t xml:space="preserve"> </w:t>
      </w:r>
      <w:r>
        <w:t>szemléletformálása</w:t>
      </w:r>
      <w:r>
        <w:rPr>
          <w:rFonts w:eastAsia="Arial Narrow"/>
        </w:rPr>
        <w:t xml:space="preserve">, </w:t>
      </w:r>
      <w:r>
        <w:t>megnyerése</w:t>
      </w:r>
      <w:r>
        <w:rPr>
          <w:rFonts w:eastAsia="Arial Narrow"/>
        </w:rPr>
        <w:t xml:space="preserve">, </w:t>
      </w:r>
      <w:r>
        <w:t>sokoldalú</w:t>
      </w:r>
      <w:r>
        <w:rPr>
          <w:rFonts w:eastAsia="Arial Narrow"/>
        </w:rPr>
        <w:t xml:space="preserve"> </w:t>
      </w:r>
      <w:r>
        <w:t>bevonása</w:t>
      </w:r>
      <w:r>
        <w:rPr>
          <w:rFonts w:eastAsia="Arial Narrow"/>
        </w:rPr>
        <w:t xml:space="preserve">, </w:t>
      </w:r>
      <w:r>
        <w:t>motiválása</w:t>
      </w:r>
      <w:r>
        <w:rPr>
          <w:rFonts w:eastAsia="Arial Narrow"/>
        </w:rPr>
        <w:t xml:space="preserve"> (</w:t>
      </w:r>
      <w:r>
        <w:t>iskolai</w:t>
      </w:r>
      <w:r>
        <w:rPr>
          <w:rFonts w:eastAsia="Arial Narrow"/>
        </w:rPr>
        <w:t xml:space="preserve">, </w:t>
      </w:r>
      <w:r>
        <w:t>közösségi</w:t>
      </w:r>
      <w:r>
        <w:rPr>
          <w:rFonts w:eastAsia="Arial Narrow"/>
        </w:rPr>
        <w:t xml:space="preserve"> </w:t>
      </w:r>
      <w:r>
        <w:t>pozitív</w:t>
      </w:r>
      <w:r>
        <w:rPr>
          <w:rFonts w:eastAsia="Arial Narrow"/>
        </w:rPr>
        <w:t xml:space="preserve"> </w:t>
      </w:r>
      <w:r>
        <w:t>élmények</w:t>
      </w:r>
      <w:r>
        <w:rPr>
          <w:rFonts w:eastAsia="Arial Narrow"/>
        </w:rPr>
        <w:t xml:space="preserve">, </w:t>
      </w:r>
      <w:r>
        <w:t>pedagógiai</w:t>
      </w:r>
      <w:r>
        <w:rPr>
          <w:rFonts w:eastAsia="Arial Narrow"/>
        </w:rPr>
        <w:t xml:space="preserve"> </w:t>
      </w:r>
      <w:r>
        <w:t>tanácsadás</w:t>
      </w:r>
      <w:r>
        <w:rPr>
          <w:rFonts w:eastAsia="Arial Narrow"/>
        </w:rPr>
        <w:t>).</w:t>
      </w:r>
    </w:p>
    <w:p w:rsidR="00FD2847" w:rsidRDefault="00B20072">
      <w:pPr>
        <w:pStyle w:val="StlusArialNarrowSorkizrtUtna6pt"/>
        <w:rPr>
          <w:rFonts w:eastAsia="Arial Narrow"/>
        </w:rPr>
      </w:pPr>
      <w:r>
        <w:lastRenderedPageBreak/>
        <w:t>Gyermekvédelmi</w:t>
      </w:r>
      <w:r>
        <w:rPr>
          <w:rFonts w:eastAsia="Arial Narrow"/>
        </w:rPr>
        <w:t xml:space="preserve"> </w:t>
      </w:r>
      <w:r>
        <w:t>felelős</w:t>
      </w:r>
      <w:r>
        <w:rPr>
          <w:rFonts w:eastAsia="Arial Narrow"/>
        </w:rPr>
        <w:t xml:space="preserve"> </w:t>
      </w:r>
      <w:r>
        <w:t>feladatai</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hátrányos</w:t>
      </w:r>
      <w:r>
        <w:rPr>
          <w:rFonts w:eastAsia="Arial Narrow"/>
        </w:rPr>
        <w:t xml:space="preserve"> </w:t>
      </w:r>
      <w:r>
        <w:t>megkülönböztetés</w:t>
      </w:r>
      <w:r>
        <w:rPr>
          <w:rFonts w:eastAsia="Arial Narrow"/>
        </w:rPr>
        <w:t xml:space="preserve"> </w:t>
      </w:r>
      <w:r>
        <w:t>tilalmának</w:t>
      </w:r>
      <w:r>
        <w:rPr>
          <w:rFonts w:eastAsia="Arial Narrow"/>
        </w:rPr>
        <w:t xml:space="preserve"> </w:t>
      </w:r>
      <w:r>
        <w:t>biztosítása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hátrányos</w:t>
      </w:r>
      <w:r>
        <w:rPr>
          <w:rFonts w:eastAsia="Arial Narrow"/>
        </w:rPr>
        <w:t xml:space="preserve"> </w:t>
      </w:r>
      <w:r>
        <w:t>helyzetű</w:t>
      </w:r>
      <w:r>
        <w:rPr>
          <w:rFonts w:eastAsia="Arial Narrow"/>
        </w:rPr>
        <w:t xml:space="preserve"> </w:t>
      </w:r>
      <w:r>
        <w:t>és</w:t>
      </w:r>
      <w:r>
        <w:rPr>
          <w:rFonts w:eastAsia="Arial Narrow"/>
        </w:rPr>
        <w:t xml:space="preserve"> </w:t>
      </w:r>
      <w:r>
        <w:t>veszélyeztetett</w:t>
      </w:r>
      <w:r>
        <w:rPr>
          <w:rFonts w:eastAsia="Arial Narrow"/>
        </w:rPr>
        <w:t xml:space="preserve"> </w:t>
      </w:r>
      <w:r>
        <w:t>tanulók</w:t>
      </w:r>
      <w:r>
        <w:rPr>
          <w:rFonts w:eastAsia="Arial Narrow"/>
        </w:rPr>
        <w:t xml:space="preserve"> </w:t>
      </w:r>
      <w:r>
        <w:t>nyilvántartása</w:t>
      </w:r>
      <w:r>
        <w:rPr>
          <w:rFonts w:eastAsia="Arial Narrow"/>
        </w:rPr>
        <w:t xml:space="preserve">, </w:t>
      </w:r>
      <w:r>
        <w:t>sorsuk</w:t>
      </w:r>
      <w:r>
        <w:rPr>
          <w:rFonts w:eastAsia="Arial Narrow"/>
        </w:rPr>
        <w:t xml:space="preserve"> </w:t>
      </w:r>
      <w:r>
        <w:t>nyomon</w:t>
      </w:r>
      <w:r>
        <w:rPr>
          <w:rFonts w:eastAsia="Arial Narrow"/>
        </w:rPr>
        <w:t xml:space="preserve"> </w:t>
      </w:r>
      <w:r>
        <w:t>követése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Aktív</w:t>
      </w:r>
      <w:r>
        <w:rPr>
          <w:rFonts w:eastAsia="Arial Narrow"/>
        </w:rPr>
        <w:t xml:space="preserve"> </w:t>
      </w:r>
      <w:r>
        <w:t>együttműködés</w:t>
      </w:r>
      <w:r>
        <w:rPr>
          <w:rFonts w:eastAsia="Arial Narrow"/>
        </w:rPr>
        <w:t xml:space="preserve"> </w:t>
      </w:r>
      <w:r>
        <w:t>az</w:t>
      </w:r>
      <w:r>
        <w:rPr>
          <w:rFonts w:eastAsia="Arial Narrow"/>
        </w:rPr>
        <w:t xml:space="preserve"> </w:t>
      </w:r>
      <w:r>
        <w:t>intézmény</w:t>
      </w:r>
      <w:r>
        <w:rPr>
          <w:rFonts w:eastAsia="Arial Narrow"/>
        </w:rPr>
        <w:t xml:space="preserve"> </w:t>
      </w:r>
      <w:r>
        <w:t>pedagógusaival</w:t>
      </w:r>
      <w:r>
        <w:rPr>
          <w:rFonts w:eastAsia="Arial Narrow"/>
        </w:rPr>
        <w:t xml:space="preserve"> </w:t>
      </w:r>
      <w:r>
        <w:t>a</w:t>
      </w:r>
      <w:r>
        <w:rPr>
          <w:rFonts w:eastAsia="Arial Narrow"/>
        </w:rPr>
        <w:t xml:space="preserve"> </w:t>
      </w:r>
      <w:r>
        <w:t>gyermek</w:t>
      </w:r>
      <w:r>
        <w:rPr>
          <w:rFonts w:eastAsia="Arial Narrow"/>
        </w:rPr>
        <w:t xml:space="preserve">, </w:t>
      </w:r>
      <w:r>
        <w:t>tanuló</w:t>
      </w:r>
      <w:r>
        <w:rPr>
          <w:rFonts w:eastAsia="Arial Narrow"/>
        </w:rPr>
        <w:t xml:space="preserve"> </w:t>
      </w:r>
      <w:r>
        <w:t>fejlődését</w:t>
      </w:r>
      <w:r>
        <w:rPr>
          <w:rFonts w:eastAsia="Arial Narrow"/>
        </w:rPr>
        <w:t xml:space="preserve"> </w:t>
      </w:r>
      <w:r>
        <w:t>veszélyeztető</w:t>
      </w:r>
      <w:r>
        <w:rPr>
          <w:rFonts w:eastAsia="Arial Narrow"/>
        </w:rPr>
        <w:t xml:space="preserve"> </w:t>
      </w:r>
      <w:r>
        <w:t>körülmények</w:t>
      </w:r>
      <w:r>
        <w:rPr>
          <w:rFonts w:eastAsia="Arial Narrow"/>
        </w:rPr>
        <w:t xml:space="preserve"> </w:t>
      </w:r>
      <w:r>
        <w:t>megelőzésében</w:t>
      </w:r>
      <w:r>
        <w:rPr>
          <w:rFonts w:eastAsia="Arial Narrow"/>
        </w:rPr>
        <w:t xml:space="preserve">, </w:t>
      </w:r>
      <w:r>
        <w:t>feltárásban</w:t>
      </w:r>
      <w:r>
        <w:rPr>
          <w:rFonts w:eastAsia="Arial Narrow"/>
        </w:rPr>
        <w:t xml:space="preserve">, </w:t>
      </w:r>
      <w:r>
        <w:t>megszüntetésében</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eltérő</w:t>
      </w:r>
      <w:r>
        <w:rPr>
          <w:rFonts w:eastAsia="Arial Narrow"/>
        </w:rPr>
        <w:t xml:space="preserve"> </w:t>
      </w:r>
      <w:r>
        <w:t>helyzetű</w:t>
      </w:r>
      <w:r>
        <w:rPr>
          <w:rFonts w:eastAsia="Arial Narrow"/>
        </w:rPr>
        <w:t xml:space="preserve"> </w:t>
      </w:r>
      <w:r>
        <w:t>és</w:t>
      </w:r>
      <w:r>
        <w:rPr>
          <w:rFonts w:eastAsia="Arial Narrow"/>
        </w:rPr>
        <w:t xml:space="preserve"> </w:t>
      </w:r>
      <w:r>
        <w:t>szükségletű</w:t>
      </w:r>
      <w:r>
        <w:rPr>
          <w:rFonts w:eastAsia="Arial Narrow"/>
        </w:rPr>
        <w:t xml:space="preserve"> </w:t>
      </w:r>
      <w:r>
        <w:t>gyerekek</w:t>
      </w:r>
      <w:r>
        <w:rPr>
          <w:rFonts w:eastAsia="Arial Narrow"/>
        </w:rPr>
        <w:t xml:space="preserve"> </w:t>
      </w:r>
      <w:r>
        <w:t>célzott</w:t>
      </w:r>
      <w:r>
        <w:rPr>
          <w:rFonts w:eastAsia="Arial Narrow"/>
        </w:rPr>
        <w:t xml:space="preserve">, </w:t>
      </w:r>
      <w:r>
        <w:t>speciális</w:t>
      </w:r>
      <w:r>
        <w:rPr>
          <w:rFonts w:eastAsia="Arial Narrow"/>
        </w:rPr>
        <w:t xml:space="preserve"> </w:t>
      </w:r>
      <w:r>
        <w:t>kezelése</w:t>
      </w:r>
      <w:r>
        <w:rPr>
          <w:rFonts w:eastAsia="Arial Narrow"/>
        </w:rPr>
        <w:t xml:space="preserve">, </w:t>
      </w:r>
      <w:r>
        <w:t>foglalkoztatása</w:t>
      </w:r>
      <w:r>
        <w:rPr>
          <w:rFonts w:eastAsia="Arial Narrow"/>
        </w:rPr>
        <w:t xml:space="preserve">, </w:t>
      </w:r>
      <w:r>
        <w:t>fejlesztése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Szüleikkel</w:t>
      </w:r>
      <w:r>
        <w:rPr>
          <w:rFonts w:eastAsia="Arial Narrow"/>
        </w:rPr>
        <w:t xml:space="preserve"> </w:t>
      </w:r>
      <w:r>
        <w:t>speciális</w:t>
      </w:r>
      <w:r>
        <w:rPr>
          <w:rFonts w:eastAsia="Arial Narrow"/>
        </w:rPr>
        <w:t xml:space="preserve"> </w:t>
      </w:r>
      <w:r>
        <w:t>pedagógiai</w:t>
      </w:r>
      <w:r>
        <w:rPr>
          <w:rFonts w:eastAsia="Arial Narrow"/>
        </w:rPr>
        <w:t xml:space="preserve"> </w:t>
      </w:r>
      <w:r>
        <w:t>bánásmód</w:t>
      </w:r>
      <w:r>
        <w:rPr>
          <w:rFonts w:eastAsia="Arial Narrow"/>
        </w:rPr>
        <w:t xml:space="preserve"> </w:t>
      </w:r>
      <w:r>
        <w:t>alkalmazása</w:t>
      </w:r>
      <w:r>
        <w:rPr>
          <w:rFonts w:eastAsia="Arial Narrow"/>
        </w:rPr>
        <w:t xml:space="preserve">, </w:t>
      </w:r>
      <w:r>
        <w:t>megnyerésük</w:t>
      </w:r>
      <w:r>
        <w:rPr>
          <w:rFonts w:eastAsia="Arial Narrow"/>
        </w:rPr>
        <w:t xml:space="preserve"> </w:t>
      </w:r>
      <w:r>
        <w:t>külső</w:t>
      </w:r>
      <w:r>
        <w:rPr>
          <w:rFonts w:eastAsia="Arial Narrow"/>
        </w:rPr>
        <w:t xml:space="preserve"> </w:t>
      </w:r>
      <w:r>
        <w:t>segítő</w:t>
      </w:r>
      <w:r>
        <w:rPr>
          <w:rFonts w:eastAsia="Arial Narrow"/>
        </w:rPr>
        <w:t xml:space="preserve"> </w:t>
      </w:r>
      <w:r>
        <w:t>intézmények</w:t>
      </w:r>
      <w:r>
        <w:rPr>
          <w:rFonts w:eastAsia="Arial Narrow"/>
        </w:rPr>
        <w:t xml:space="preserve"> </w:t>
      </w:r>
      <w:r>
        <w:t>szolgáltatásainak</w:t>
      </w:r>
      <w:r>
        <w:rPr>
          <w:rFonts w:eastAsia="Arial Narrow"/>
        </w:rPr>
        <w:t xml:space="preserve">, </w:t>
      </w:r>
      <w:r>
        <w:t>támogatásainak</w:t>
      </w:r>
      <w:r>
        <w:rPr>
          <w:rFonts w:eastAsia="Arial Narrow"/>
        </w:rPr>
        <w:t xml:space="preserve"> </w:t>
      </w:r>
      <w:r>
        <w:t>igénybevételére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Drog</w:t>
      </w:r>
      <w:r>
        <w:rPr>
          <w:rFonts w:eastAsia="Arial Narrow"/>
        </w:rPr>
        <w:t xml:space="preserve">- </w:t>
      </w:r>
      <w:r>
        <w:t>és</w:t>
      </w:r>
      <w:r>
        <w:rPr>
          <w:rFonts w:eastAsia="Arial Narrow"/>
        </w:rPr>
        <w:t xml:space="preserve"> </w:t>
      </w:r>
      <w:r>
        <w:t>bűnmegelőzési</w:t>
      </w:r>
      <w:r>
        <w:rPr>
          <w:rFonts w:eastAsia="Arial Narrow"/>
        </w:rPr>
        <w:t xml:space="preserve"> </w:t>
      </w:r>
      <w:r>
        <w:t>programok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Dohányzásellenes</w:t>
      </w:r>
      <w:r>
        <w:rPr>
          <w:rFonts w:eastAsia="Arial Narrow"/>
        </w:rPr>
        <w:t xml:space="preserve"> </w:t>
      </w:r>
      <w:r>
        <w:t>programok</w:t>
      </w:r>
      <w:r>
        <w:rPr>
          <w:rFonts w:eastAsia="Arial Narrow"/>
        </w:rPr>
        <w:t xml:space="preserve"> (</w:t>
      </w:r>
      <w:r>
        <w:t>a</w:t>
      </w:r>
      <w:r>
        <w:rPr>
          <w:rFonts w:eastAsia="Arial Narrow"/>
        </w:rPr>
        <w:t xml:space="preserve"> </w:t>
      </w:r>
      <w:r>
        <w:t>nemdohányzók</w:t>
      </w:r>
      <w:r>
        <w:rPr>
          <w:rFonts w:eastAsia="Arial Narrow"/>
        </w:rPr>
        <w:t xml:space="preserve"> </w:t>
      </w:r>
      <w:r>
        <w:t>védelméről</w:t>
      </w:r>
      <w:r>
        <w:rPr>
          <w:rFonts w:eastAsia="Arial Narrow"/>
        </w:rPr>
        <w:t xml:space="preserve"> </w:t>
      </w:r>
      <w:r>
        <w:t>szóló</w:t>
      </w:r>
      <w:r>
        <w:rPr>
          <w:rFonts w:eastAsia="Arial Narrow"/>
        </w:rPr>
        <w:t xml:space="preserve"> </w:t>
      </w:r>
      <w:r>
        <w:t>törvény</w:t>
      </w:r>
      <w:r>
        <w:rPr>
          <w:rFonts w:eastAsia="Arial Narrow"/>
        </w:rPr>
        <w:t xml:space="preserve"> </w:t>
      </w:r>
      <w:r>
        <w:t>ismertetése</w:t>
      </w:r>
      <w:r>
        <w:rPr>
          <w:rFonts w:eastAsia="Arial Narrow"/>
        </w:rPr>
        <w:t xml:space="preserve">, </w:t>
      </w:r>
      <w:r>
        <w:t>betartása</w:t>
      </w:r>
      <w:r>
        <w:rPr>
          <w:rFonts w:eastAsia="Arial Narrow"/>
        </w:rPr>
        <w:t xml:space="preserve">, </w:t>
      </w:r>
      <w:r>
        <w:t>betartatása</w:t>
      </w:r>
      <w:r>
        <w:rPr>
          <w:rFonts w:eastAsia="Arial Narrow"/>
        </w:rPr>
        <w:t xml:space="preserve"> – </w:t>
      </w:r>
      <w:r>
        <w:t>dohányzóhelyek</w:t>
      </w:r>
      <w:r>
        <w:rPr>
          <w:rFonts w:eastAsia="Arial Narrow"/>
        </w:rPr>
        <w:t xml:space="preserve"> </w:t>
      </w:r>
      <w:r>
        <w:t>kijelölése</w:t>
      </w:r>
      <w:r>
        <w:rPr>
          <w:rFonts w:eastAsia="Arial Narrow"/>
        </w:rPr>
        <w:t xml:space="preserve"> </w:t>
      </w:r>
      <w:r>
        <w:t>kizárólag</w:t>
      </w:r>
      <w:r>
        <w:rPr>
          <w:rFonts w:eastAsia="Arial Narrow"/>
        </w:rPr>
        <w:t xml:space="preserve"> </w:t>
      </w:r>
      <w:r>
        <w:t>felnőttek</w:t>
      </w:r>
      <w:r>
        <w:rPr>
          <w:rFonts w:eastAsia="Arial Narrow"/>
        </w:rPr>
        <w:t xml:space="preserve"> </w:t>
      </w:r>
      <w:r>
        <w:t>számára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Napközi</w:t>
      </w:r>
      <w:r>
        <w:rPr>
          <w:rFonts w:eastAsia="Arial Narrow"/>
        </w:rPr>
        <w:t xml:space="preserve"> </w:t>
      </w:r>
      <w:r>
        <w:t>otthoni</w:t>
      </w:r>
      <w:r>
        <w:rPr>
          <w:rFonts w:eastAsia="Arial Narrow"/>
        </w:rPr>
        <w:t xml:space="preserve">, </w:t>
      </w:r>
      <w:r>
        <w:t>ill</w:t>
      </w:r>
      <w:r>
        <w:rPr>
          <w:rFonts w:eastAsia="Arial Narrow"/>
        </w:rPr>
        <w:t xml:space="preserve">. </w:t>
      </w:r>
      <w:r>
        <w:t>tanulószobai</w:t>
      </w:r>
      <w:r>
        <w:rPr>
          <w:rFonts w:eastAsia="Arial Narrow"/>
        </w:rPr>
        <w:t xml:space="preserve"> </w:t>
      </w:r>
      <w:r>
        <w:t>ellátás</w:t>
      </w:r>
      <w:r>
        <w:rPr>
          <w:rFonts w:eastAsia="Arial Narrow"/>
        </w:rPr>
        <w:t xml:space="preserve"> </w:t>
      </w:r>
      <w:r>
        <w:t>szervezése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Speciális</w:t>
      </w:r>
      <w:r>
        <w:rPr>
          <w:rFonts w:eastAsia="Arial Narrow"/>
        </w:rPr>
        <w:t xml:space="preserve"> </w:t>
      </w:r>
      <w:r>
        <w:t>szakemberek</w:t>
      </w:r>
      <w:r>
        <w:rPr>
          <w:rFonts w:eastAsia="Arial Narrow"/>
        </w:rPr>
        <w:t xml:space="preserve">, </w:t>
      </w:r>
      <w:r>
        <w:t>intézmények</w:t>
      </w:r>
      <w:r>
        <w:rPr>
          <w:rFonts w:eastAsia="Arial Narrow"/>
        </w:rPr>
        <w:t xml:space="preserve"> </w:t>
      </w:r>
      <w:r>
        <w:t>széleskörű</w:t>
      </w:r>
      <w:r>
        <w:rPr>
          <w:rFonts w:eastAsia="Arial Narrow"/>
        </w:rPr>
        <w:t xml:space="preserve"> </w:t>
      </w:r>
      <w:r>
        <w:t>bevonása</w:t>
      </w:r>
      <w:r>
        <w:rPr>
          <w:rFonts w:eastAsia="Arial Narrow"/>
        </w:rPr>
        <w:t xml:space="preserve">, </w:t>
      </w:r>
      <w:r>
        <w:t>foglalkoztatása</w:t>
      </w:r>
      <w:r>
        <w:rPr>
          <w:rFonts w:eastAsia="Arial Narrow"/>
        </w:rPr>
        <w:t xml:space="preserve"> (</w:t>
      </w:r>
      <w:r>
        <w:t>iskolaorvos</w:t>
      </w:r>
      <w:r>
        <w:rPr>
          <w:rFonts w:eastAsia="Arial Narrow"/>
        </w:rPr>
        <w:t xml:space="preserve">, </w:t>
      </w:r>
      <w:r>
        <w:t>védőnő</w:t>
      </w:r>
      <w:r>
        <w:rPr>
          <w:rFonts w:eastAsia="Arial Narrow"/>
        </w:rPr>
        <w:t xml:space="preserve">, </w:t>
      </w:r>
      <w:r>
        <w:t>pszichológus</w:t>
      </w:r>
      <w:r>
        <w:rPr>
          <w:rFonts w:eastAsia="Arial Narrow"/>
        </w:rPr>
        <w:t xml:space="preserve">, </w:t>
      </w:r>
      <w:r>
        <w:t>fejlesztő</w:t>
      </w:r>
      <w:r>
        <w:rPr>
          <w:rFonts w:eastAsia="Arial Narrow"/>
        </w:rPr>
        <w:t xml:space="preserve"> </w:t>
      </w:r>
      <w:r>
        <w:t>pedagógus</w:t>
      </w:r>
      <w:r>
        <w:rPr>
          <w:rFonts w:eastAsia="Arial Narrow"/>
        </w:rPr>
        <w:t xml:space="preserve">, </w:t>
      </w:r>
      <w:r>
        <w:t>családgondozó</w:t>
      </w:r>
      <w:r>
        <w:rPr>
          <w:rFonts w:eastAsia="Arial Narrow"/>
        </w:rPr>
        <w:t xml:space="preserve"> - </w:t>
      </w:r>
      <w:r>
        <w:t>Nevelési</w:t>
      </w:r>
      <w:r>
        <w:rPr>
          <w:rFonts w:eastAsia="Arial Narrow"/>
        </w:rPr>
        <w:t xml:space="preserve"> </w:t>
      </w:r>
      <w:r>
        <w:t>Tanácsadó</w:t>
      </w:r>
      <w:r>
        <w:rPr>
          <w:rFonts w:eastAsia="Arial Narrow"/>
        </w:rPr>
        <w:t xml:space="preserve">, </w:t>
      </w:r>
      <w:r>
        <w:t>Gyermekjóléti</w:t>
      </w:r>
      <w:r>
        <w:rPr>
          <w:rFonts w:eastAsia="Arial Narrow"/>
        </w:rPr>
        <w:t xml:space="preserve"> </w:t>
      </w:r>
      <w:r>
        <w:t>Szolgálat</w:t>
      </w:r>
      <w:r>
        <w:rPr>
          <w:rFonts w:eastAsia="Arial Narrow"/>
        </w:rPr>
        <w:t xml:space="preserve">, </w:t>
      </w:r>
      <w:r>
        <w:t>Rendőrség</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Együttműködés</w:t>
      </w:r>
      <w:r>
        <w:rPr>
          <w:rFonts w:eastAsia="Arial Narrow"/>
        </w:rPr>
        <w:t xml:space="preserve"> </w:t>
      </w:r>
      <w:r>
        <w:t>karitatív</w:t>
      </w:r>
      <w:r>
        <w:rPr>
          <w:rFonts w:eastAsia="Arial Narrow"/>
        </w:rPr>
        <w:t xml:space="preserve"> </w:t>
      </w:r>
      <w:r>
        <w:t>szervezetekkel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Javaslattétel</w:t>
      </w:r>
      <w:r>
        <w:rPr>
          <w:rFonts w:eastAsia="Arial Narrow"/>
        </w:rPr>
        <w:t xml:space="preserve"> </w:t>
      </w:r>
      <w:r>
        <w:t>étkezési</w:t>
      </w:r>
      <w:r>
        <w:rPr>
          <w:rFonts w:eastAsia="Arial Narrow"/>
        </w:rPr>
        <w:t xml:space="preserve"> </w:t>
      </w:r>
      <w:r>
        <w:t>hozzájáruláshoz</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Tankönyvvásárlási</w:t>
      </w:r>
      <w:r>
        <w:rPr>
          <w:rFonts w:eastAsia="Arial Narrow"/>
        </w:rPr>
        <w:t xml:space="preserve"> </w:t>
      </w:r>
      <w:r>
        <w:t>segélyekre</w:t>
      </w:r>
      <w:r>
        <w:rPr>
          <w:rFonts w:eastAsia="Arial Narrow"/>
        </w:rPr>
        <w:t xml:space="preserve"> </w:t>
      </w:r>
      <w:r>
        <w:t>javaslattétel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alapítványi</w:t>
      </w:r>
      <w:r>
        <w:rPr>
          <w:rFonts w:eastAsia="Arial Narrow"/>
        </w:rPr>
        <w:t xml:space="preserve"> </w:t>
      </w:r>
      <w:r>
        <w:t>támogatások</w:t>
      </w:r>
      <w:r>
        <w:rPr>
          <w:rFonts w:eastAsia="Arial Narrow"/>
        </w:rPr>
        <w:t xml:space="preserve"> </w:t>
      </w:r>
      <w:r>
        <w:t>javaslata</w:t>
      </w:r>
      <w:r>
        <w:rPr>
          <w:rFonts w:eastAsia="Arial Narrow"/>
        </w:rPr>
        <w:t xml:space="preserve"> (</w:t>
      </w:r>
      <w:r>
        <w:t>táborozások</w:t>
      </w:r>
      <w:r>
        <w:rPr>
          <w:rFonts w:eastAsia="Arial Narrow"/>
        </w:rPr>
        <w:t xml:space="preserve">, </w:t>
      </w:r>
      <w:r>
        <w:t>tanulást</w:t>
      </w:r>
      <w:r>
        <w:rPr>
          <w:rFonts w:eastAsia="Arial Narrow"/>
        </w:rPr>
        <w:t xml:space="preserve"> </w:t>
      </w:r>
      <w:r>
        <w:t>segítő</w:t>
      </w:r>
      <w:r>
        <w:rPr>
          <w:rFonts w:eastAsia="Arial Narrow"/>
        </w:rPr>
        <w:t xml:space="preserve"> </w:t>
      </w:r>
      <w:r>
        <w:t>programok</w:t>
      </w:r>
      <w:r>
        <w:rPr>
          <w:rFonts w:eastAsia="Arial Narrow"/>
        </w:rPr>
        <w:t>).</w:t>
      </w:r>
    </w:p>
    <w:p w:rsidR="00FD2847" w:rsidRDefault="00B20072">
      <w:pPr>
        <w:pStyle w:val="Cmsor3"/>
      </w:pPr>
      <w:bookmarkStart w:id="145" w:name="__RefHeading__181_230262424"/>
      <w:bookmarkStart w:id="146" w:name="_Toc456099318"/>
      <w:bookmarkStart w:id="147" w:name="_Toc462161656"/>
      <w:bookmarkEnd w:id="145"/>
      <w:r>
        <w:t>6.6 A</w:t>
      </w:r>
      <w:r>
        <w:rPr>
          <w:rFonts w:eastAsia="Arial Narrow"/>
        </w:rPr>
        <w:t xml:space="preserve"> </w:t>
      </w:r>
      <w:r>
        <w:t>szociális</w:t>
      </w:r>
      <w:r>
        <w:rPr>
          <w:rFonts w:eastAsia="Arial Narrow"/>
        </w:rPr>
        <w:t xml:space="preserve"> </w:t>
      </w:r>
      <w:r>
        <w:t>hátrányok</w:t>
      </w:r>
      <w:r>
        <w:rPr>
          <w:rFonts w:eastAsia="Arial Narrow"/>
        </w:rPr>
        <w:t xml:space="preserve"> </w:t>
      </w:r>
      <w:r>
        <w:t>enyhítését</w:t>
      </w:r>
      <w:r>
        <w:rPr>
          <w:rFonts w:eastAsia="Arial Narrow"/>
        </w:rPr>
        <w:t xml:space="preserve"> </w:t>
      </w:r>
      <w:r>
        <w:t>segítő</w:t>
      </w:r>
      <w:r>
        <w:rPr>
          <w:rFonts w:eastAsia="Arial Narrow"/>
        </w:rPr>
        <w:t xml:space="preserve"> </w:t>
      </w:r>
      <w:bookmarkEnd w:id="146"/>
      <w:r>
        <w:t>tevékenység</w:t>
      </w:r>
      <w:bookmarkEnd w:id="147"/>
    </w:p>
    <w:p w:rsidR="00FD2847" w:rsidRDefault="00B20072">
      <w:pPr>
        <w:pStyle w:val="StlusArialNarrowSorkizrtUtna6pt"/>
        <w:rPr>
          <w:rFonts w:eastAsia="Arial Narrow"/>
        </w:rPr>
      </w:pPr>
      <w:r>
        <w:t>Valamennyi</w:t>
      </w:r>
      <w:r>
        <w:rPr>
          <w:rFonts w:eastAsia="Arial Narrow"/>
        </w:rPr>
        <w:t xml:space="preserve"> </w:t>
      </w:r>
      <w:r>
        <w:t>pedagógus</w:t>
      </w:r>
      <w:r>
        <w:rPr>
          <w:rFonts w:eastAsia="Arial Narrow"/>
        </w:rPr>
        <w:t xml:space="preserve"> </w:t>
      </w:r>
      <w:r>
        <w:t>kiemelt</w:t>
      </w:r>
      <w:r>
        <w:rPr>
          <w:rFonts w:eastAsia="Arial Narrow"/>
        </w:rPr>
        <w:t xml:space="preserve"> </w:t>
      </w:r>
      <w:r>
        <w:t>feladata</w:t>
      </w:r>
      <w:r>
        <w:rPr>
          <w:rFonts w:eastAsia="Arial Narrow"/>
        </w:rPr>
        <w:t xml:space="preserve">, </w:t>
      </w:r>
      <w:r>
        <w:t>hogy</w:t>
      </w:r>
      <w:r>
        <w:rPr>
          <w:rFonts w:eastAsia="Arial Narrow"/>
        </w:rPr>
        <w:t xml:space="preserve"> </w:t>
      </w:r>
      <w:r>
        <w:t>gondoskodjon</w:t>
      </w:r>
      <w:r>
        <w:rPr>
          <w:rFonts w:eastAsia="Arial Narrow"/>
        </w:rPr>
        <w:t xml:space="preserve"> </w:t>
      </w:r>
      <w:r>
        <w:t>a</w:t>
      </w:r>
      <w:r>
        <w:rPr>
          <w:rFonts w:eastAsia="Arial Narrow"/>
        </w:rPr>
        <w:t xml:space="preserve"> </w:t>
      </w:r>
      <w:r>
        <w:t>rábízott</w:t>
      </w:r>
      <w:r>
        <w:rPr>
          <w:rFonts w:eastAsia="Arial Narrow"/>
        </w:rPr>
        <w:t xml:space="preserve"> </w:t>
      </w:r>
      <w:r>
        <w:t>gyermek</w:t>
      </w:r>
      <w:r>
        <w:rPr>
          <w:rFonts w:eastAsia="Arial Narrow"/>
        </w:rPr>
        <w:t xml:space="preserve">, </w:t>
      </w:r>
      <w:r>
        <w:t>tanuló</w:t>
      </w:r>
      <w:r>
        <w:rPr>
          <w:rFonts w:eastAsia="Arial Narrow"/>
        </w:rPr>
        <w:t xml:space="preserve"> </w:t>
      </w:r>
      <w:r>
        <w:t>testi</w:t>
      </w:r>
      <w:r>
        <w:rPr>
          <w:rFonts w:eastAsia="Arial Narrow"/>
        </w:rPr>
        <w:t xml:space="preserve"> </w:t>
      </w:r>
      <w:r>
        <w:t>épségének</w:t>
      </w:r>
      <w:r>
        <w:rPr>
          <w:rFonts w:eastAsia="Arial Narrow"/>
        </w:rPr>
        <w:t xml:space="preserve"> </w:t>
      </w:r>
      <w:r>
        <w:t>megóvásáról</w:t>
      </w:r>
      <w:r>
        <w:rPr>
          <w:rFonts w:eastAsia="Arial Narrow"/>
        </w:rPr>
        <w:t xml:space="preserve">, </w:t>
      </w:r>
      <w:r>
        <w:t>erkölcsi</w:t>
      </w:r>
      <w:r>
        <w:rPr>
          <w:rFonts w:eastAsia="Arial Narrow"/>
        </w:rPr>
        <w:t xml:space="preserve"> </w:t>
      </w:r>
      <w:r>
        <w:t>védelméről</w:t>
      </w:r>
      <w:r>
        <w:rPr>
          <w:rFonts w:eastAsia="Arial Narrow"/>
        </w:rPr>
        <w:t xml:space="preserve">, </w:t>
      </w:r>
      <w:r>
        <w:t>személyiségének</w:t>
      </w:r>
      <w:r>
        <w:rPr>
          <w:rFonts w:eastAsia="Arial Narrow"/>
        </w:rPr>
        <w:t xml:space="preserve"> </w:t>
      </w:r>
      <w:r>
        <w:t>fejlődéséről</w:t>
      </w:r>
      <w:r>
        <w:rPr>
          <w:rFonts w:eastAsia="Arial Narrow"/>
        </w:rPr>
        <w:t xml:space="preserve">, </w:t>
      </w:r>
      <w:r>
        <w:t>továbbá</w:t>
      </w:r>
      <w:r>
        <w:rPr>
          <w:rFonts w:eastAsia="Arial Narrow"/>
        </w:rPr>
        <w:t xml:space="preserve"> </w:t>
      </w:r>
      <w:r>
        <w:t>feladata</w:t>
      </w:r>
      <w:r>
        <w:rPr>
          <w:rFonts w:eastAsia="Arial Narrow"/>
        </w:rPr>
        <w:t xml:space="preserve"> </w:t>
      </w:r>
      <w:r>
        <w:t>még</w:t>
      </w:r>
      <w:r>
        <w:rPr>
          <w:rFonts w:eastAsia="Arial Narrow"/>
        </w:rPr>
        <w:t xml:space="preserve">, </w:t>
      </w:r>
      <w:r>
        <w:t>hogy</w:t>
      </w:r>
      <w:r>
        <w:rPr>
          <w:rFonts w:eastAsia="Arial Narrow"/>
        </w:rPr>
        <w:t xml:space="preserve"> „</w:t>
      </w:r>
      <w:r>
        <w:t>feltérképezze</w:t>
      </w:r>
      <w:r>
        <w:rPr>
          <w:rFonts w:eastAsia="Arial Narrow"/>
        </w:rPr>
        <w:t xml:space="preserve">” </w:t>
      </w:r>
      <w:r>
        <w:t>a</w:t>
      </w:r>
      <w:r>
        <w:rPr>
          <w:rFonts w:eastAsia="Arial Narrow"/>
        </w:rPr>
        <w:t xml:space="preserve"> </w:t>
      </w:r>
      <w:r>
        <w:t>gyermekek</w:t>
      </w:r>
      <w:r>
        <w:rPr>
          <w:rFonts w:eastAsia="Arial Narrow"/>
        </w:rPr>
        <w:t xml:space="preserve"> </w:t>
      </w:r>
      <w:r>
        <w:t>szociális</w:t>
      </w:r>
      <w:r>
        <w:rPr>
          <w:rFonts w:eastAsia="Arial Narrow"/>
        </w:rPr>
        <w:t xml:space="preserve">, </w:t>
      </w:r>
      <w:r>
        <w:t>anyagi</w:t>
      </w:r>
      <w:r>
        <w:rPr>
          <w:rFonts w:eastAsia="Arial Narrow"/>
        </w:rPr>
        <w:t xml:space="preserve">, </w:t>
      </w:r>
      <w:r>
        <w:t>családi</w:t>
      </w:r>
      <w:r>
        <w:rPr>
          <w:rFonts w:eastAsia="Arial Narrow"/>
        </w:rPr>
        <w:t xml:space="preserve"> </w:t>
      </w:r>
      <w:r>
        <w:t>hátterét</w:t>
      </w:r>
      <w:r>
        <w:rPr>
          <w:rFonts w:eastAsia="Arial Narrow"/>
        </w:rPr>
        <w:t xml:space="preserve"> </w:t>
      </w:r>
      <w:r>
        <w:t>az</w:t>
      </w:r>
      <w:r>
        <w:rPr>
          <w:rFonts w:eastAsia="Arial Narrow"/>
        </w:rPr>
        <w:t xml:space="preserve"> </w:t>
      </w:r>
      <w:r>
        <w:t>esetleges</w:t>
      </w:r>
      <w:r>
        <w:rPr>
          <w:rFonts w:eastAsia="Arial Narrow"/>
        </w:rPr>
        <w:t>/</w:t>
      </w:r>
      <w:r>
        <w:t>lehetséges</w:t>
      </w:r>
      <w:r>
        <w:rPr>
          <w:rFonts w:eastAsia="Arial Narrow"/>
        </w:rPr>
        <w:t xml:space="preserve"> </w:t>
      </w:r>
      <w:r>
        <w:t>segítségnyújtás</w:t>
      </w:r>
      <w:r>
        <w:rPr>
          <w:rFonts w:eastAsia="Arial Narrow"/>
        </w:rPr>
        <w:t xml:space="preserve"> </w:t>
      </w:r>
      <w:r>
        <w:t>érdekében</w:t>
      </w:r>
      <w:r>
        <w:rPr>
          <w:rFonts w:eastAsia="Arial Narrow"/>
        </w:rPr>
        <w:t>.</w:t>
      </w:r>
    </w:p>
    <w:p w:rsidR="00FD2847" w:rsidRDefault="00B20072">
      <w:pPr>
        <w:pStyle w:val="StlusArialNarrowSorkizrtUtna6pt"/>
        <w:rPr>
          <w:rFonts w:eastAsia="Arial Narrow"/>
        </w:rPr>
      </w:pPr>
      <w:r>
        <w:t>Nevelő</w:t>
      </w:r>
      <w:r>
        <w:rPr>
          <w:rFonts w:eastAsia="Arial Narrow"/>
        </w:rPr>
        <w:t xml:space="preserve">- </w:t>
      </w:r>
      <w:r>
        <w:t>és</w:t>
      </w:r>
      <w:r>
        <w:rPr>
          <w:rFonts w:eastAsia="Arial Narrow"/>
        </w:rPr>
        <w:t xml:space="preserve"> </w:t>
      </w:r>
      <w:r>
        <w:t>oktatómunkánk</w:t>
      </w:r>
      <w:r>
        <w:rPr>
          <w:rFonts w:eastAsia="Arial Narrow"/>
        </w:rPr>
        <w:t xml:space="preserve"> </w:t>
      </w:r>
      <w:r>
        <w:t>alapvető</w:t>
      </w:r>
      <w:r>
        <w:rPr>
          <w:rFonts w:eastAsia="Arial Narrow"/>
        </w:rPr>
        <w:t xml:space="preserve"> – </w:t>
      </w:r>
      <w:r>
        <w:t>a</w:t>
      </w:r>
      <w:r>
        <w:rPr>
          <w:rFonts w:eastAsia="Arial Narrow"/>
        </w:rPr>
        <w:t xml:space="preserve"> </w:t>
      </w:r>
      <w:r>
        <w:t>tanulási</w:t>
      </w:r>
      <w:r>
        <w:rPr>
          <w:rFonts w:eastAsia="Arial Narrow"/>
        </w:rPr>
        <w:t xml:space="preserve"> </w:t>
      </w:r>
      <w:r>
        <w:t>esélyegyenlőséget</w:t>
      </w:r>
      <w:r>
        <w:rPr>
          <w:rFonts w:eastAsia="Arial Narrow"/>
        </w:rPr>
        <w:t xml:space="preserve"> </w:t>
      </w:r>
      <w:r>
        <w:t>szolgáló</w:t>
      </w:r>
      <w:r>
        <w:rPr>
          <w:rFonts w:eastAsia="Arial Narrow"/>
        </w:rPr>
        <w:t xml:space="preserve"> – </w:t>
      </w:r>
      <w:r>
        <w:t>feladatai</w:t>
      </w:r>
      <w:r>
        <w:rPr>
          <w:rFonts w:eastAsia="Arial Narrow"/>
        </w:rPr>
        <w:t>:</w:t>
      </w:r>
    </w:p>
    <w:p w:rsidR="00FD2847" w:rsidRDefault="00B20072">
      <w:pPr>
        <w:pStyle w:val="StlusArialNarrowSorkizrtUtna6pt"/>
      </w:pPr>
      <w:r>
        <w:t>A</w:t>
      </w:r>
      <w:r>
        <w:rPr>
          <w:rFonts w:eastAsia="Arial Narrow"/>
        </w:rPr>
        <w:t xml:space="preserve"> </w:t>
      </w:r>
      <w:r>
        <w:t>kulcskompetenciák</w:t>
      </w:r>
      <w:r>
        <w:rPr>
          <w:rFonts w:eastAsia="Arial Narrow"/>
        </w:rPr>
        <w:t xml:space="preserve"> </w:t>
      </w:r>
      <w:r>
        <w:t>megszilárdítása</w:t>
      </w:r>
      <w:r>
        <w:rPr>
          <w:rFonts w:eastAsia="Arial Narrow"/>
        </w:rPr>
        <w:t xml:space="preserve"> </w:t>
      </w:r>
      <w:r>
        <w:t>és</w:t>
      </w:r>
      <w:r>
        <w:rPr>
          <w:rFonts w:eastAsia="Arial Narrow"/>
        </w:rPr>
        <w:t xml:space="preserve"> </w:t>
      </w:r>
      <w:r>
        <w:t>folyamatos</w:t>
      </w:r>
      <w:r>
        <w:rPr>
          <w:rFonts w:eastAsia="Arial Narrow"/>
        </w:rPr>
        <w:t xml:space="preserve"> </w:t>
      </w:r>
      <w:r>
        <w:t>fejlesztése</w:t>
      </w:r>
    </w:p>
    <w:p w:rsidR="00FD2847" w:rsidRDefault="00B20072">
      <w:pPr>
        <w:pStyle w:val="StlusArialNarrowSorkizrtUtna6pt"/>
      </w:pPr>
      <w:r>
        <w:t>A</w:t>
      </w:r>
      <w:r>
        <w:rPr>
          <w:rFonts w:eastAsia="Arial Narrow"/>
        </w:rPr>
        <w:t xml:space="preserve"> </w:t>
      </w:r>
      <w:r>
        <w:t>tanulók</w:t>
      </w:r>
      <w:r>
        <w:rPr>
          <w:rFonts w:eastAsia="Arial Narrow"/>
        </w:rPr>
        <w:t xml:space="preserve"> </w:t>
      </w:r>
      <w:r>
        <w:t>tanulási</w:t>
      </w:r>
      <w:r>
        <w:rPr>
          <w:rFonts w:eastAsia="Arial Narrow"/>
        </w:rPr>
        <w:t xml:space="preserve"> </w:t>
      </w:r>
      <w:r>
        <w:t>nehézségeinek</w:t>
      </w:r>
      <w:r>
        <w:rPr>
          <w:rFonts w:eastAsia="Arial Narrow"/>
        </w:rPr>
        <w:t xml:space="preserve"> </w:t>
      </w:r>
      <w:r>
        <w:t>feltárása</w:t>
      </w:r>
      <w:r>
        <w:rPr>
          <w:rFonts w:eastAsia="Arial Narrow"/>
        </w:rPr>
        <w:t xml:space="preserve"> </w:t>
      </w:r>
      <w:r>
        <w:t>és</w:t>
      </w:r>
      <w:r>
        <w:rPr>
          <w:rFonts w:eastAsia="Arial Narrow"/>
        </w:rPr>
        <w:t xml:space="preserve"> </w:t>
      </w:r>
      <w:r>
        <w:t>ezek</w:t>
      </w:r>
      <w:r>
        <w:rPr>
          <w:rFonts w:eastAsia="Arial Narrow"/>
        </w:rPr>
        <w:t xml:space="preserve"> </w:t>
      </w:r>
      <w:r>
        <w:t>lehetséges</w:t>
      </w:r>
      <w:r>
        <w:rPr>
          <w:rFonts w:eastAsia="Arial Narrow"/>
        </w:rPr>
        <w:t xml:space="preserve"> </w:t>
      </w:r>
      <w:r>
        <w:t>megoldása</w:t>
      </w:r>
      <w:r>
        <w:rPr>
          <w:rFonts w:eastAsia="Arial Narrow"/>
        </w:rPr>
        <w:t xml:space="preserve"> </w:t>
      </w:r>
      <w:r>
        <w:t>az</w:t>
      </w:r>
      <w:r>
        <w:rPr>
          <w:rFonts w:eastAsia="Arial Narrow"/>
        </w:rPr>
        <w:t xml:space="preserve"> </w:t>
      </w:r>
      <w:r>
        <w:t>iskolai</w:t>
      </w:r>
      <w:r>
        <w:rPr>
          <w:rFonts w:eastAsia="Arial Narrow"/>
        </w:rPr>
        <w:t xml:space="preserve"> </w:t>
      </w:r>
      <w:r>
        <w:t>oktató</w:t>
      </w:r>
      <w:r>
        <w:rPr>
          <w:rFonts w:eastAsia="Arial Narrow"/>
        </w:rPr>
        <w:t>-</w:t>
      </w:r>
      <w:r>
        <w:t>nevelő</w:t>
      </w:r>
      <w:r>
        <w:rPr>
          <w:rFonts w:eastAsia="Arial Narrow"/>
        </w:rPr>
        <w:t xml:space="preserve"> </w:t>
      </w:r>
      <w:r>
        <w:t>munka</w:t>
      </w:r>
      <w:r>
        <w:rPr>
          <w:rFonts w:eastAsia="Arial Narrow"/>
        </w:rPr>
        <w:t xml:space="preserve"> </w:t>
      </w:r>
      <w:r>
        <w:t>folyamataiban</w:t>
      </w:r>
    </w:p>
    <w:p w:rsidR="00FD2847" w:rsidRDefault="00B20072">
      <w:pPr>
        <w:pStyle w:val="StlusArialNarrowSorkizrtUtna6pt"/>
        <w:rPr>
          <w:rFonts w:eastAsia="Arial Narrow"/>
        </w:rPr>
      </w:pPr>
      <w:r>
        <w:t>Egységes</w:t>
      </w:r>
      <w:r>
        <w:rPr>
          <w:rFonts w:eastAsia="Arial Narrow"/>
        </w:rPr>
        <w:t xml:space="preserve">, </w:t>
      </w:r>
      <w:r>
        <w:t>differenciált</w:t>
      </w:r>
      <w:r>
        <w:rPr>
          <w:rFonts w:eastAsia="Arial Narrow"/>
        </w:rPr>
        <w:t xml:space="preserve"> </w:t>
      </w:r>
      <w:r>
        <w:t>és</w:t>
      </w:r>
      <w:r>
        <w:rPr>
          <w:rFonts w:eastAsia="Arial Narrow"/>
        </w:rPr>
        <w:t xml:space="preserve"> </w:t>
      </w:r>
      <w:r>
        <w:t>egyénre</w:t>
      </w:r>
      <w:r>
        <w:rPr>
          <w:rFonts w:eastAsia="Arial Narrow"/>
        </w:rPr>
        <w:t xml:space="preserve"> </w:t>
      </w:r>
      <w:r>
        <w:t>szabott</w:t>
      </w:r>
      <w:r>
        <w:rPr>
          <w:rFonts w:eastAsia="Arial Narrow"/>
        </w:rPr>
        <w:t xml:space="preserve"> </w:t>
      </w:r>
      <w:r>
        <w:t>tanulási</w:t>
      </w:r>
      <w:r>
        <w:rPr>
          <w:rFonts w:eastAsia="Arial Narrow"/>
        </w:rPr>
        <w:t xml:space="preserve"> </w:t>
      </w:r>
      <w:r>
        <w:t>követelmények</w:t>
      </w:r>
      <w:r>
        <w:rPr>
          <w:rFonts w:eastAsia="Arial Narrow"/>
        </w:rPr>
        <w:t xml:space="preserve">, </w:t>
      </w:r>
      <w:r>
        <w:t>ellenőrzési</w:t>
      </w:r>
      <w:r>
        <w:rPr>
          <w:rFonts w:eastAsia="Arial Narrow"/>
        </w:rPr>
        <w:t>-</w:t>
      </w:r>
      <w:r>
        <w:t>értékelési</w:t>
      </w:r>
      <w:r>
        <w:rPr>
          <w:rFonts w:eastAsia="Arial Narrow"/>
        </w:rPr>
        <w:t xml:space="preserve"> </w:t>
      </w:r>
      <w:r>
        <w:t>eljárások</w:t>
      </w:r>
      <w:r>
        <w:rPr>
          <w:rFonts w:eastAsia="Arial Narrow"/>
        </w:rPr>
        <w:t xml:space="preserve"> </w:t>
      </w:r>
      <w:r>
        <w:t>alkalmazása</w:t>
      </w:r>
      <w:r>
        <w:rPr>
          <w:rFonts w:eastAsia="Arial Narrow"/>
        </w:rPr>
        <w:t>.</w:t>
      </w:r>
    </w:p>
    <w:p w:rsidR="00FD2847" w:rsidRDefault="00B20072">
      <w:pPr>
        <w:pStyle w:val="StlusArialNarrowSorkizrtUtna6pt"/>
        <w:rPr>
          <w:rFonts w:eastAsia="Arial Narrow"/>
        </w:rPr>
      </w:pPr>
      <w:r>
        <w:t>Igyekszünk</w:t>
      </w:r>
      <w:r>
        <w:rPr>
          <w:rFonts w:eastAsia="Arial Narrow"/>
        </w:rPr>
        <w:t xml:space="preserve"> </w:t>
      </w:r>
      <w:r>
        <w:t>megteremteni</w:t>
      </w:r>
      <w:r>
        <w:rPr>
          <w:rFonts w:eastAsia="Arial Narrow"/>
        </w:rPr>
        <w:t xml:space="preserve"> </w:t>
      </w:r>
      <w:r>
        <w:t>egy</w:t>
      </w:r>
      <w:r>
        <w:rPr>
          <w:rFonts w:eastAsia="Arial Narrow"/>
        </w:rPr>
        <w:t xml:space="preserve"> </w:t>
      </w:r>
      <w:r>
        <w:t>olyan</w:t>
      </w:r>
      <w:r>
        <w:rPr>
          <w:rFonts w:eastAsia="Arial Narrow"/>
        </w:rPr>
        <w:t xml:space="preserve"> </w:t>
      </w:r>
      <w:r>
        <w:t>iskolát</w:t>
      </w:r>
      <w:r>
        <w:rPr>
          <w:rFonts w:eastAsia="Arial Narrow"/>
        </w:rPr>
        <w:t xml:space="preserve">, </w:t>
      </w:r>
      <w:r>
        <w:t>ahol</w:t>
      </w:r>
      <w:r>
        <w:rPr>
          <w:rFonts w:eastAsia="Arial Narrow"/>
        </w:rPr>
        <w:t xml:space="preserve"> </w:t>
      </w:r>
      <w:r>
        <w:t>a</w:t>
      </w:r>
      <w:r>
        <w:rPr>
          <w:rFonts w:eastAsia="Arial Narrow"/>
        </w:rPr>
        <w:t xml:space="preserve"> </w:t>
      </w:r>
      <w:r>
        <w:t>gyerekekkel</w:t>
      </w:r>
      <w:r>
        <w:rPr>
          <w:rFonts w:eastAsia="Arial Narrow"/>
        </w:rPr>
        <w:t xml:space="preserve"> </w:t>
      </w:r>
      <w:r>
        <w:t>jó</w:t>
      </w:r>
      <w:r>
        <w:rPr>
          <w:rFonts w:eastAsia="Arial Narrow"/>
        </w:rPr>
        <w:t xml:space="preserve"> </w:t>
      </w:r>
      <w:r>
        <w:t>dolgok</w:t>
      </w:r>
      <w:r>
        <w:rPr>
          <w:rFonts w:eastAsia="Arial Narrow"/>
        </w:rPr>
        <w:t xml:space="preserve"> </w:t>
      </w:r>
      <w:r>
        <w:t>történnek</w:t>
      </w:r>
      <w:r>
        <w:rPr>
          <w:rFonts w:eastAsia="Arial Narrow"/>
        </w:rPr>
        <w:t xml:space="preserve">, </w:t>
      </w:r>
      <w:r>
        <w:t>ahol</w:t>
      </w:r>
      <w:r>
        <w:rPr>
          <w:rFonts w:eastAsia="Arial Narrow"/>
        </w:rPr>
        <w:t xml:space="preserve"> </w:t>
      </w:r>
      <w:r>
        <w:t>jó</w:t>
      </w:r>
      <w:r>
        <w:rPr>
          <w:rFonts w:eastAsia="Arial Narrow"/>
        </w:rPr>
        <w:t xml:space="preserve"> </w:t>
      </w:r>
      <w:r>
        <w:t>lenni</w:t>
      </w:r>
      <w:r>
        <w:rPr>
          <w:rFonts w:eastAsia="Arial Narrow"/>
        </w:rPr>
        <w:t>.</w:t>
      </w:r>
    </w:p>
    <w:p w:rsidR="00FD2847" w:rsidRDefault="00B20072">
      <w:pPr>
        <w:pStyle w:val="StlusArialNarrowSorkizrtUtna6pt"/>
        <w:rPr>
          <w:rFonts w:eastAsia="Arial Narrow"/>
        </w:rPr>
      </w:pPr>
      <w:r>
        <w:t>Napközi</w:t>
      </w:r>
      <w:r>
        <w:rPr>
          <w:rFonts w:eastAsia="Arial Narrow"/>
        </w:rPr>
        <w:t xml:space="preserve"> </w:t>
      </w:r>
      <w:r>
        <w:t>otthonos</w:t>
      </w:r>
      <w:r>
        <w:rPr>
          <w:rFonts w:eastAsia="Arial Narrow"/>
        </w:rPr>
        <w:t xml:space="preserve"> </w:t>
      </w:r>
      <w:r>
        <w:t>foglalkozások</w:t>
      </w:r>
      <w:r>
        <w:rPr>
          <w:rFonts w:eastAsia="Arial Narrow"/>
        </w:rPr>
        <w:t xml:space="preserve"> </w:t>
      </w:r>
      <w:r>
        <w:t>keretében</w:t>
      </w:r>
      <w:r>
        <w:rPr>
          <w:rFonts w:eastAsia="Arial Narrow"/>
        </w:rPr>
        <w:t xml:space="preserve"> </w:t>
      </w:r>
      <w:r>
        <w:t>nem</w:t>
      </w:r>
      <w:r>
        <w:rPr>
          <w:rFonts w:eastAsia="Arial Narrow"/>
        </w:rPr>
        <w:t xml:space="preserve"> </w:t>
      </w:r>
      <w:r>
        <w:t>csak</w:t>
      </w:r>
      <w:r>
        <w:rPr>
          <w:rFonts w:eastAsia="Arial Narrow"/>
        </w:rPr>
        <w:t xml:space="preserve"> </w:t>
      </w:r>
      <w:r>
        <w:t>tanulásukról</w:t>
      </w:r>
      <w:r>
        <w:rPr>
          <w:rFonts w:eastAsia="Arial Narrow"/>
        </w:rPr>
        <w:t xml:space="preserve">, </w:t>
      </w:r>
      <w:r>
        <w:t>hanem</w:t>
      </w:r>
      <w:r>
        <w:rPr>
          <w:rFonts w:eastAsia="Arial Narrow"/>
        </w:rPr>
        <w:t xml:space="preserve"> </w:t>
      </w:r>
      <w:r>
        <w:t>szabadidejük</w:t>
      </w:r>
      <w:r>
        <w:rPr>
          <w:rFonts w:eastAsia="Arial Narrow"/>
        </w:rPr>
        <w:t xml:space="preserve"> </w:t>
      </w:r>
      <w:r>
        <w:t>hasznos</w:t>
      </w:r>
      <w:r>
        <w:rPr>
          <w:rFonts w:eastAsia="Arial Narrow"/>
        </w:rPr>
        <w:t xml:space="preserve"> </w:t>
      </w:r>
      <w:r>
        <w:t>eltöltéséről</w:t>
      </w:r>
      <w:r>
        <w:rPr>
          <w:rFonts w:eastAsia="Arial Narrow"/>
        </w:rPr>
        <w:t xml:space="preserve"> </w:t>
      </w:r>
      <w:r>
        <w:t>is</w:t>
      </w:r>
      <w:r>
        <w:rPr>
          <w:rFonts w:eastAsia="Arial Narrow"/>
        </w:rPr>
        <w:t xml:space="preserve"> </w:t>
      </w:r>
      <w:r>
        <w:t>gondoskodunk</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szociális</w:t>
      </w:r>
      <w:r>
        <w:rPr>
          <w:rFonts w:eastAsia="Arial Narrow"/>
        </w:rPr>
        <w:t xml:space="preserve"> </w:t>
      </w:r>
      <w:r>
        <w:t>hátrányok</w:t>
      </w:r>
      <w:r>
        <w:rPr>
          <w:rFonts w:eastAsia="Arial Narrow"/>
        </w:rPr>
        <w:t xml:space="preserve"> </w:t>
      </w:r>
      <w:r>
        <w:t>leküzdését</w:t>
      </w:r>
      <w:r>
        <w:rPr>
          <w:rFonts w:eastAsia="Arial Narrow"/>
        </w:rPr>
        <w:t xml:space="preserve"> </w:t>
      </w:r>
      <w:r>
        <w:t>szolgálják</w:t>
      </w:r>
      <w:r>
        <w:rPr>
          <w:rFonts w:eastAsia="Arial Narrow"/>
        </w:rPr>
        <w:t xml:space="preserve"> </w:t>
      </w:r>
      <w:r>
        <w:t>az</w:t>
      </w:r>
      <w:r>
        <w:rPr>
          <w:rFonts w:eastAsia="Arial Narrow"/>
        </w:rPr>
        <w:t xml:space="preserve"> </w:t>
      </w:r>
      <w:r>
        <w:t>alábbi</w:t>
      </w:r>
      <w:r>
        <w:rPr>
          <w:rFonts w:eastAsia="Arial Narrow"/>
        </w:rPr>
        <w:t xml:space="preserve"> </w:t>
      </w:r>
      <w:r>
        <w:t>tevékenységformák</w:t>
      </w:r>
      <w:r>
        <w:rPr>
          <w:rFonts w:eastAsia="Arial Narrow"/>
        </w:rPr>
        <w:t xml:space="preserve"> </w:t>
      </w:r>
      <w:r>
        <w:t>is</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lastRenderedPageBreak/>
        <w:t>integrációs</w:t>
      </w:r>
      <w:r>
        <w:rPr>
          <w:rFonts w:eastAsia="Arial Narrow"/>
        </w:rPr>
        <w:t xml:space="preserve"> </w:t>
      </w:r>
      <w:r>
        <w:t>képesség</w:t>
      </w:r>
      <w:r>
        <w:rPr>
          <w:rFonts w:eastAsia="Arial Narrow"/>
        </w:rPr>
        <w:t xml:space="preserve"> </w:t>
      </w:r>
      <w:r>
        <w:t>kibontakoztató</w:t>
      </w:r>
      <w:r>
        <w:rPr>
          <w:rFonts w:eastAsia="Arial Narrow"/>
        </w:rPr>
        <w:t xml:space="preserve"> </w:t>
      </w:r>
      <w:r>
        <w:t>fejlesztés</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felzárkóztató</w:t>
      </w:r>
      <w:r>
        <w:rPr>
          <w:rFonts w:eastAsia="Arial Narrow"/>
        </w:rPr>
        <w:t xml:space="preserve">, </w:t>
      </w:r>
      <w:r>
        <w:t>ill</w:t>
      </w:r>
      <w:r>
        <w:rPr>
          <w:rFonts w:eastAsia="Arial Narrow"/>
        </w:rPr>
        <w:t xml:space="preserve">. </w:t>
      </w:r>
      <w:r>
        <w:t>tehetséggondozó</w:t>
      </w:r>
      <w:r>
        <w:rPr>
          <w:rFonts w:eastAsia="Arial Narrow"/>
        </w:rPr>
        <w:t xml:space="preserve"> </w:t>
      </w:r>
      <w:r>
        <w:t>programok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pályaorientációs</w:t>
      </w:r>
      <w:r>
        <w:rPr>
          <w:rFonts w:eastAsia="Arial Narrow"/>
        </w:rPr>
        <w:t xml:space="preserve"> </w:t>
      </w:r>
      <w:r>
        <w:t>munka</w:t>
      </w:r>
      <w:r>
        <w:rPr>
          <w:rFonts w:eastAsia="Arial Narrow"/>
        </w:rPr>
        <w:t xml:space="preserve"> </w:t>
      </w:r>
      <w:r>
        <w:t>tanórán</w:t>
      </w:r>
      <w:r>
        <w:rPr>
          <w:rFonts w:eastAsia="Arial Narrow"/>
        </w:rPr>
        <w:t xml:space="preserve"> </w:t>
      </w:r>
      <w:r>
        <w:t>és</w:t>
      </w:r>
      <w:r>
        <w:rPr>
          <w:rFonts w:eastAsia="Arial Narrow"/>
        </w:rPr>
        <w:t xml:space="preserve"> </w:t>
      </w:r>
      <w:r>
        <w:t>tanórán</w:t>
      </w:r>
      <w:r>
        <w:rPr>
          <w:rFonts w:eastAsia="Arial Narrow"/>
        </w:rPr>
        <w:t xml:space="preserve"> </w:t>
      </w:r>
      <w:r>
        <w:t>kívül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tájékoztatás</w:t>
      </w:r>
      <w:r>
        <w:rPr>
          <w:rFonts w:eastAsia="Arial Narrow"/>
        </w:rPr>
        <w:t xml:space="preserve"> </w:t>
      </w:r>
      <w:r>
        <w:t>a</w:t>
      </w:r>
      <w:r>
        <w:rPr>
          <w:rFonts w:eastAsia="Arial Narrow"/>
        </w:rPr>
        <w:t xml:space="preserve"> </w:t>
      </w:r>
      <w:r>
        <w:t>különféle</w:t>
      </w:r>
      <w:r>
        <w:rPr>
          <w:rFonts w:eastAsia="Arial Narrow"/>
        </w:rPr>
        <w:t xml:space="preserve"> </w:t>
      </w:r>
      <w:r>
        <w:t>szociális</w:t>
      </w:r>
      <w:r>
        <w:rPr>
          <w:rFonts w:eastAsia="Arial Narrow"/>
        </w:rPr>
        <w:t xml:space="preserve"> </w:t>
      </w:r>
      <w:r>
        <w:t>juttatások</w:t>
      </w:r>
      <w:r>
        <w:rPr>
          <w:rFonts w:eastAsia="Arial Narrow"/>
        </w:rPr>
        <w:t xml:space="preserve"> </w:t>
      </w:r>
      <w:r>
        <w:t>lehetőségeiről</w:t>
      </w:r>
      <w:r>
        <w:rPr>
          <w:rFonts w:eastAsia="Arial Narrow"/>
        </w:rPr>
        <w:t xml:space="preserve"> </w:t>
      </w:r>
      <w:r>
        <w:t>szülői</w:t>
      </w:r>
      <w:r>
        <w:rPr>
          <w:rFonts w:eastAsia="Arial Narrow"/>
        </w:rPr>
        <w:t xml:space="preserve"> </w:t>
      </w:r>
      <w:r>
        <w:t>értekezleteken</w:t>
      </w:r>
      <w:r>
        <w:rPr>
          <w:rFonts w:eastAsia="Arial Narrow"/>
        </w:rPr>
        <w:t xml:space="preserve">, </w:t>
      </w:r>
      <w:r>
        <w:t>fogadóórákon</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helyi</w:t>
      </w:r>
      <w:r>
        <w:rPr>
          <w:rFonts w:eastAsia="Arial Narrow"/>
        </w:rPr>
        <w:t xml:space="preserve">, </w:t>
      </w:r>
      <w:r>
        <w:t>regionális</w:t>
      </w:r>
      <w:r>
        <w:rPr>
          <w:rFonts w:eastAsia="Arial Narrow"/>
        </w:rPr>
        <w:t xml:space="preserve">, </w:t>
      </w:r>
      <w:r>
        <w:t>országos</w:t>
      </w:r>
      <w:r>
        <w:rPr>
          <w:rFonts w:eastAsia="Arial Narrow"/>
        </w:rPr>
        <w:t xml:space="preserve"> </w:t>
      </w:r>
      <w:r>
        <w:t>támogatások</w:t>
      </w:r>
      <w:r>
        <w:rPr>
          <w:rFonts w:eastAsia="Arial Narrow"/>
        </w:rPr>
        <w:t xml:space="preserve"> </w:t>
      </w:r>
      <w:r>
        <w:t>megszerzésének</w:t>
      </w:r>
      <w:r>
        <w:rPr>
          <w:rFonts w:eastAsia="Arial Narrow"/>
        </w:rPr>
        <w:t xml:space="preserve"> </w:t>
      </w:r>
      <w:r>
        <w:t>segítése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kapcsolattartás</w:t>
      </w:r>
      <w:r>
        <w:rPr>
          <w:rFonts w:eastAsia="Arial Narrow"/>
        </w:rPr>
        <w:t xml:space="preserve"> </w:t>
      </w:r>
      <w:r>
        <w:t>a</w:t>
      </w:r>
      <w:r>
        <w:rPr>
          <w:rFonts w:eastAsia="Arial Narrow"/>
        </w:rPr>
        <w:t xml:space="preserve"> </w:t>
      </w:r>
      <w:r>
        <w:t>szakszolgáltató</w:t>
      </w:r>
      <w:r>
        <w:rPr>
          <w:rFonts w:eastAsia="Arial Narrow"/>
        </w:rPr>
        <w:t xml:space="preserve"> </w:t>
      </w:r>
      <w:r>
        <w:t>intézményekkel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javaslattétel</w:t>
      </w:r>
      <w:r>
        <w:rPr>
          <w:rFonts w:eastAsia="Arial Narrow"/>
        </w:rPr>
        <w:t xml:space="preserve"> </w:t>
      </w:r>
      <w:r>
        <w:t>támogatásra</w:t>
      </w:r>
      <w:r>
        <w:rPr>
          <w:rFonts w:eastAsia="Arial Narrow"/>
        </w:rPr>
        <w:t xml:space="preserve"> </w:t>
      </w:r>
      <w:r>
        <w:t>az</w:t>
      </w:r>
      <w:r>
        <w:rPr>
          <w:rFonts w:eastAsia="Arial Narrow"/>
        </w:rPr>
        <w:t xml:space="preserve"> </w:t>
      </w:r>
      <w:r>
        <w:t>iskolai</w:t>
      </w:r>
      <w:r>
        <w:rPr>
          <w:rFonts w:eastAsia="Arial Narrow"/>
        </w:rPr>
        <w:t xml:space="preserve"> </w:t>
      </w:r>
      <w:r>
        <w:t>alapítványhoz</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pályázatok</w:t>
      </w:r>
      <w:r>
        <w:rPr>
          <w:rFonts w:eastAsia="Arial Narrow"/>
        </w:rPr>
        <w:t xml:space="preserve"> </w:t>
      </w:r>
      <w:r>
        <w:t>figyelése</w:t>
      </w:r>
      <w:r>
        <w:rPr>
          <w:rFonts w:eastAsia="Arial Narrow"/>
        </w:rPr>
        <w:t xml:space="preserve">, </w:t>
      </w:r>
      <w:r>
        <w:t>azokon</w:t>
      </w:r>
      <w:r>
        <w:rPr>
          <w:rFonts w:eastAsia="Arial Narrow"/>
        </w:rPr>
        <w:t xml:space="preserve"> </w:t>
      </w:r>
      <w:r>
        <w:t>való</w:t>
      </w:r>
      <w:r>
        <w:rPr>
          <w:rFonts w:eastAsia="Arial Narrow"/>
        </w:rPr>
        <w:t xml:space="preserve"> </w:t>
      </w:r>
      <w:r>
        <w:t>aktív</w:t>
      </w:r>
      <w:r>
        <w:rPr>
          <w:rFonts w:eastAsia="Arial Narrow"/>
        </w:rPr>
        <w:t xml:space="preserve"> </w:t>
      </w:r>
      <w:r>
        <w:t>részvétel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tájékoztatás</w:t>
      </w:r>
      <w:r>
        <w:rPr>
          <w:rFonts w:eastAsia="Arial Narrow"/>
        </w:rPr>
        <w:t xml:space="preserve"> </w:t>
      </w:r>
      <w:r>
        <w:t>kiírt</w:t>
      </w:r>
      <w:r>
        <w:rPr>
          <w:rFonts w:eastAsia="Arial Narrow"/>
        </w:rPr>
        <w:t xml:space="preserve"> </w:t>
      </w:r>
      <w:r>
        <w:t>ösztöndíjak</w:t>
      </w:r>
      <w:r>
        <w:rPr>
          <w:rFonts w:eastAsia="Arial Narrow"/>
        </w:rPr>
        <w:t xml:space="preserve"> </w:t>
      </w:r>
      <w:r>
        <w:t>megpályázásának</w:t>
      </w:r>
      <w:r>
        <w:rPr>
          <w:rFonts w:eastAsia="Arial Narrow"/>
        </w:rPr>
        <w:t xml:space="preserve"> </w:t>
      </w:r>
      <w:r>
        <w:t>lehetőségeiről</w:t>
      </w:r>
      <w:r>
        <w:rPr>
          <w:rFonts w:eastAsia="Arial Narrow"/>
        </w:rPr>
        <w:t>.</w:t>
      </w:r>
    </w:p>
    <w:p w:rsidR="00FD2847" w:rsidRDefault="00FD2847">
      <w:pPr>
        <w:pStyle w:val="Norml1"/>
        <w:rPr>
          <w:b/>
        </w:rPr>
      </w:pPr>
      <w:bookmarkStart w:id="148" w:name="__RefHeading__183_230262424"/>
      <w:bookmarkStart w:id="149" w:name="__RefHeading__185_230262424"/>
      <w:bookmarkStart w:id="150" w:name="_Toc456099320"/>
      <w:bookmarkEnd w:id="148"/>
      <w:bookmarkEnd w:id="149"/>
    </w:p>
    <w:p w:rsidR="00FD2847" w:rsidRDefault="00B20072">
      <w:pPr>
        <w:pStyle w:val="Norml1"/>
        <w:rPr>
          <w:b/>
        </w:rPr>
      </w:pPr>
      <w:r>
        <w:rPr>
          <w:b/>
        </w:rPr>
        <w:t>Kapcsolattartás</w:t>
      </w:r>
      <w:r>
        <w:rPr>
          <w:rFonts w:eastAsia="Arial Narrow"/>
          <w:b/>
        </w:rPr>
        <w:t xml:space="preserve"> </w:t>
      </w:r>
      <w:r>
        <w:rPr>
          <w:b/>
        </w:rPr>
        <w:t>a</w:t>
      </w:r>
      <w:r>
        <w:rPr>
          <w:rFonts w:eastAsia="Arial Narrow"/>
          <w:b/>
        </w:rPr>
        <w:t xml:space="preserve"> </w:t>
      </w:r>
      <w:r>
        <w:rPr>
          <w:b/>
        </w:rPr>
        <w:t>szülőkkel</w:t>
      </w:r>
      <w:r>
        <w:rPr>
          <w:rFonts w:eastAsia="Arial Narrow"/>
          <w:b/>
        </w:rPr>
        <w:t xml:space="preserve">, </w:t>
      </w:r>
      <w:r>
        <w:rPr>
          <w:b/>
        </w:rPr>
        <w:t>tanulókkal</w:t>
      </w:r>
      <w:r>
        <w:rPr>
          <w:rFonts w:eastAsia="Arial Narrow"/>
          <w:b/>
        </w:rPr>
        <w:t xml:space="preserve">, </w:t>
      </w:r>
      <w:r>
        <w:rPr>
          <w:b/>
        </w:rPr>
        <w:t>az</w:t>
      </w:r>
      <w:r>
        <w:rPr>
          <w:rFonts w:eastAsia="Arial Narrow"/>
          <w:b/>
        </w:rPr>
        <w:t xml:space="preserve"> </w:t>
      </w:r>
      <w:r>
        <w:rPr>
          <w:b/>
        </w:rPr>
        <w:t>iskola</w:t>
      </w:r>
      <w:r>
        <w:rPr>
          <w:rFonts w:eastAsia="Arial Narrow"/>
          <w:b/>
        </w:rPr>
        <w:t xml:space="preserve"> </w:t>
      </w:r>
      <w:bookmarkEnd w:id="150"/>
      <w:r>
        <w:rPr>
          <w:b/>
        </w:rPr>
        <w:t>partnereivel</w:t>
      </w:r>
    </w:p>
    <w:p w:rsidR="00FD2847" w:rsidRDefault="00FD2847">
      <w:pPr>
        <w:pStyle w:val="Norml1"/>
        <w:rPr>
          <w:b/>
        </w:rPr>
      </w:pPr>
    </w:p>
    <w:p w:rsidR="00FD2847" w:rsidRDefault="00B20072">
      <w:pPr>
        <w:pStyle w:val="StlusArialNarrowSorkizrtUtna6pt"/>
        <w:rPr>
          <w:rFonts w:eastAsia="Arial Narrow"/>
        </w:rPr>
      </w:pPr>
      <w:r>
        <w:t>Az</w:t>
      </w:r>
      <w:r>
        <w:rPr>
          <w:rFonts w:eastAsia="Arial Narrow"/>
        </w:rPr>
        <w:t xml:space="preserve"> </w:t>
      </w:r>
      <w:r>
        <w:t>intézményi</w:t>
      </w:r>
      <w:r>
        <w:rPr>
          <w:rFonts w:eastAsia="Arial Narrow"/>
        </w:rPr>
        <w:t xml:space="preserve"> </w:t>
      </w:r>
      <w:r>
        <w:t>kapcsolatrendszer</w:t>
      </w:r>
      <w:r>
        <w:rPr>
          <w:rFonts w:eastAsia="Arial Narrow"/>
        </w:rPr>
        <w:t xml:space="preserve"> </w:t>
      </w:r>
      <w:r>
        <w:t>hatékony</w:t>
      </w:r>
      <w:r>
        <w:rPr>
          <w:rFonts w:eastAsia="Arial Narrow"/>
        </w:rPr>
        <w:t xml:space="preserve"> </w:t>
      </w:r>
      <w:r>
        <w:t>működését</w:t>
      </w:r>
      <w:r>
        <w:rPr>
          <w:rFonts w:eastAsia="Arial Narrow"/>
        </w:rPr>
        <w:t xml:space="preserve"> </w:t>
      </w:r>
      <w:r>
        <w:t>az</w:t>
      </w:r>
      <w:r>
        <w:rPr>
          <w:rFonts w:eastAsia="Arial Narrow"/>
        </w:rPr>
        <w:t xml:space="preserve"> </w:t>
      </w:r>
      <w:r>
        <w:t>alábbi</w:t>
      </w:r>
      <w:r>
        <w:rPr>
          <w:rFonts w:eastAsia="Arial Narrow"/>
        </w:rPr>
        <w:t xml:space="preserve"> </w:t>
      </w:r>
      <w:r>
        <w:t>feltételek</w:t>
      </w:r>
      <w:r>
        <w:rPr>
          <w:rFonts w:eastAsia="Arial Narrow"/>
        </w:rPr>
        <w:t xml:space="preserve"> </w:t>
      </w:r>
      <w:r>
        <w:t>szabályozzák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közös</w:t>
      </w:r>
      <w:r>
        <w:rPr>
          <w:rFonts w:eastAsia="Arial Narrow"/>
        </w:rPr>
        <w:t xml:space="preserve"> </w:t>
      </w:r>
      <w:r>
        <w:t>célok</w:t>
      </w:r>
      <w:r>
        <w:rPr>
          <w:rFonts w:eastAsia="Arial Narrow"/>
        </w:rPr>
        <w:t xml:space="preserve">, </w:t>
      </w:r>
      <w:r>
        <w:t>értékek</w:t>
      </w:r>
      <w:r>
        <w:rPr>
          <w:rFonts w:eastAsia="Arial Narrow"/>
        </w:rPr>
        <w:t xml:space="preserve">, </w:t>
      </w:r>
      <w:r>
        <w:t>normák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nyílt</w:t>
      </w:r>
      <w:r>
        <w:rPr>
          <w:rFonts w:eastAsia="Arial Narrow"/>
        </w:rPr>
        <w:t xml:space="preserve"> </w:t>
      </w:r>
      <w:r>
        <w:t>kommunikáció</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általános</w:t>
      </w:r>
      <w:r>
        <w:rPr>
          <w:rFonts w:eastAsia="Arial Narrow"/>
        </w:rPr>
        <w:t xml:space="preserve"> </w:t>
      </w:r>
      <w:r>
        <w:t>bizalom</w:t>
      </w:r>
      <w:r>
        <w:rPr>
          <w:rFonts w:eastAsia="Arial Narrow"/>
        </w:rPr>
        <w:t xml:space="preserve"> </w:t>
      </w:r>
      <w:r>
        <w:t>és</w:t>
      </w:r>
      <w:r>
        <w:rPr>
          <w:rFonts w:eastAsia="Arial Narrow"/>
        </w:rPr>
        <w:t xml:space="preserve"> </w:t>
      </w:r>
      <w:r>
        <w:t>egymás</w:t>
      </w:r>
      <w:r>
        <w:rPr>
          <w:rFonts w:eastAsia="Arial Narrow"/>
        </w:rPr>
        <w:t xml:space="preserve"> </w:t>
      </w:r>
      <w:r>
        <w:t>kölcsönös</w:t>
      </w:r>
      <w:r>
        <w:rPr>
          <w:rFonts w:eastAsia="Arial Narrow"/>
        </w:rPr>
        <w:t xml:space="preserve"> </w:t>
      </w:r>
      <w:r>
        <w:t>elfogadása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távlati</w:t>
      </w:r>
      <w:r>
        <w:rPr>
          <w:rFonts w:eastAsia="Arial Narrow"/>
        </w:rPr>
        <w:t xml:space="preserve"> </w:t>
      </w:r>
      <w:r>
        <w:t>tervek</w:t>
      </w:r>
      <w:r>
        <w:rPr>
          <w:rFonts w:eastAsia="Arial Narrow"/>
        </w:rPr>
        <w:t xml:space="preserve"> </w:t>
      </w:r>
      <w:r>
        <w:t>és</w:t>
      </w:r>
      <w:r>
        <w:rPr>
          <w:rFonts w:eastAsia="Arial Narrow"/>
        </w:rPr>
        <w:t xml:space="preserve"> </w:t>
      </w:r>
      <w:r>
        <w:t>feladatok</w:t>
      </w:r>
      <w:r>
        <w:rPr>
          <w:rFonts w:eastAsia="Arial Narrow"/>
        </w:rPr>
        <w:t xml:space="preserve"> </w:t>
      </w:r>
      <w:r>
        <w:t>közös</w:t>
      </w:r>
      <w:r>
        <w:rPr>
          <w:rFonts w:eastAsia="Arial Narrow"/>
        </w:rPr>
        <w:t xml:space="preserve"> </w:t>
      </w:r>
      <w:r>
        <w:t>előkészítése</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résztvevők</w:t>
      </w:r>
      <w:r>
        <w:rPr>
          <w:rFonts w:eastAsia="Arial Narrow"/>
        </w:rPr>
        <w:t xml:space="preserve"> </w:t>
      </w:r>
      <w:r>
        <w:t>aktív</w:t>
      </w:r>
      <w:r>
        <w:rPr>
          <w:rFonts w:eastAsia="Arial Narrow"/>
        </w:rPr>
        <w:t xml:space="preserve"> </w:t>
      </w:r>
      <w:r>
        <w:t>közreműködése</w:t>
      </w:r>
      <w:r>
        <w:rPr>
          <w:rFonts w:eastAsia="Arial Narrow"/>
        </w:rPr>
        <w:t>.</w:t>
      </w:r>
    </w:p>
    <w:p w:rsidR="00FD2847" w:rsidRDefault="00FD2847">
      <w:pPr>
        <w:pStyle w:val="StlusArialNarrowSorkizrtUtna6pt"/>
      </w:pPr>
    </w:p>
    <w:p w:rsidR="00FD2847" w:rsidRDefault="00B20072">
      <w:pPr>
        <w:pStyle w:val="StlusArialNarrowSorkizrtUtna6pt"/>
        <w:rPr>
          <w:rFonts w:eastAsia="Arial Narrow"/>
        </w:rPr>
      </w:pPr>
      <w:r>
        <w:t>Összegezve</w:t>
      </w:r>
      <w:r>
        <w:rPr>
          <w:rFonts w:eastAsia="Arial Narrow"/>
        </w:rPr>
        <w:t xml:space="preserve">: </w:t>
      </w:r>
      <w:r>
        <w:t>az</w:t>
      </w:r>
      <w:r>
        <w:rPr>
          <w:rFonts w:eastAsia="Arial Narrow"/>
        </w:rPr>
        <w:t xml:space="preserve"> </w:t>
      </w:r>
      <w:r>
        <w:t>együttműködés</w:t>
      </w:r>
      <w:r>
        <w:rPr>
          <w:rFonts w:eastAsia="Arial Narrow"/>
        </w:rPr>
        <w:t xml:space="preserve"> </w:t>
      </w:r>
      <w:r>
        <w:t>alapja</w:t>
      </w:r>
      <w:r>
        <w:rPr>
          <w:rFonts w:eastAsia="Arial Narrow"/>
        </w:rPr>
        <w:t xml:space="preserve"> </w:t>
      </w:r>
      <w:r>
        <w:t>a</w:t>
      </w:r>
      <w:r>
        <w:rPr>
          <w:rFonts w:eastAsia="Arial Narrow"/>
        </w:rPr>
        <w:t xml:space="preserve"> </w:t>
      </w:r>
      <w:r>
        <w:t>kooperáció</w:t>
      </w:r>
      <w:r>
        <w:rPr>
          <w:rFonts w:eastAsia="Arial Narrow"/>
        </w:rPr>
        <w:t xml:space="preserve"> </w:t>
      </w:r>
      <w:r>
        <w:t>egysége</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közvetlen</w:t>
      </w:r>
      <w:r>
        <w:rPr>
          <w:rFonts w:eastAsia="Arial Narrow"/>
        </w:rPr>
        <w:t xml:space="preserve"> </w:t>
      </w:r>
      <w:r>
        <w:t>és</w:t>
      </w:r>
      <w:r>
        <w:rPr>
          <w:rFonts w:eastAsia="Arial Narrow"/>
        </w:rPr>
        <w:t xml:space="preserve"> </w:t>
      </w:r>
      <w:r>
        <w:t>közvetett</w:t>
      </w:r>
      <w:r>
        <w:rPr>
          <w:rFonts w:eastAsia="Arial Narrow"/>
        </w:rPr>
        <w:t xml:space="preserve"> </w:t>
      </w:r>
      <w:r>
        <w:t>partneri</w:t>
      </w:r>
      <w:r>
        <w:rPr>
          <w:rFonts w:eastAsia="Arial Narrow"/>
        </w:rPr>
        <w:t xml:space="preserve"> </w:t>
      </w:r>
      <w:r>
        <w:t>kapcsolatok</w:t>
      </w:r>
      <w:r>
        <w:rPr>
          <w:rFonts w:eastAsia="Arial Narrow"/>
        </w:rPr>
        <w:t xml:space="preserve"> </w:t>
      </w:r>
      <w:r>
        <w:t>körén</w:t>
      </w:r>
      <w:r>
        <w:rPr>
          <w:rFonts w:eastAsia="Arial Narrow"/>
        </w:rPr>
        <w:t xml:space="preserve"> </w:t>
      </w:r>
      <w:r>
        <w:t>belül</w:t>
      </w:r>
      <w:r>
        <w:rPr>
          <w:rFonts w:eastAsia="Arial Narrow"/>
        </w:rPr>
        <w:t xml:space="preserve"> </w:t>
      </w:r>
      <w:r>
        <w:t>közvetlen</w:t>
      </w:r>
      <w:r>
        <w:rPr>
          <w:rFonts w:eastAsia="Arial Narrow"/>
        </w:rPr>
        <w:t xml:space="preserve"> </w:t>
      </w:r>
      <w:r>
        <w:t>partnerek</w:t>
      </w:r>
      <w:r>
        <w:rPr>
          <w:rFonts w:eastAsia="Arial Narrow"/>
        </w:rPr>
        <w:t xml:space="preserve"> </w:t>
      </w:r>
      <w:r>
        <w:t>az</w:t>
      </w:r>
      <w:r>
        <w:rPr>
          <w:rFonts w:eastAsia="Arial Narrow"/>
        </w:rPr>
        <w:t xml:space="preserve"> </w:t>
      </w:r>
      <w:r>
        <w:t>oktató</w:t>
      </w:r>
      <w:r>
        <w:rPr>
          <w:rFonts w:eastAsia="Arial Narrow"/>
        </w:rPr>
        <w:t>-</w:t>
      </w:r>
      <w:r>
        <w:t>nevelő</w:t>
      </w:r>
      <w:r>
        <w:rPr>
          <w:rFonts w:eastAsia="Arial Narrow"/>
        </w:rPr>
        <w:t xml:space="preserve"> </w:t>
      </w:r>
      <w:r>
        <w:t>tevékenység</w:t>
      </w:r>
      <w:r>
        <w:rPr>
          <w:rFonts w:eastAsia="Arial Narrow"/>
        </w:rPr>
        <w:t xml:space="preserve"> </w:t>
      </w:r>
      <w:r>
        <w:t>aktív</w:t>
      </w:r>
      <w:r>
        <w:rPr>
          <w:rFonts w:eastAsia="Arial Narrow"/>
        </w:rPr>
        <w:t xml:space="preserve"> </w:t>
      </w:r>
      <w:r>
        <w:t>résztvevői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tanulók</w:t>
      </w:r>
      <w:r>
        <w:rPr>
          <w:rFonts w:eastAsia="Arial Narrow"/>
        </w:rPr>
        <w:t xml:space="preserve">, </w:t>
      </w:r>
      <w:r>
        <w:t>illetve</w:t>
      </w:r>
      <w:r>
        <w:rPr>
          <w:rFonts w:eastAsia="Arial Narrow"/>
        </w:rPr>
        <w:t xml:space="preserve"> </w:t>
      </w:r>
      <w:r>
        <w:t>a</w:t>
      </w:r>
      <w:r>
        <w:rPr>
          <w:rFonts w:eastAsia="Arial Narrow"/>
        </w:rPr>
        <w:t xml:space="preserve"> </w:t>
      </w:r>
      <w:r>
        <w:t>pedagógiai</w:t>
      </w:r>
      <w:r>
        <w:rPr>
          <w:rFonts w:eastAsia="Arial Narrow"/>
        </w:rPr>
        <w:t xml:space="preserve"> </w:t>
      </w:r>
      <w:r>
        <w:t>munkát</w:t>
      </w:r>
      <w:r>
        <w:rPr>
          <w:rFonts w:eastAsia="Arial Narrow"/>
        </w:rPr>
        <w:t xml:space="preserve"> </w:t>
      </w:r>
      <w:r>
        <w:t>közvetlenül</w:t>
      </w:r>
      <w:r>
        <w:rPr>
          <w:rFonts w:eastAsia="Arial Narrow"/>
        </w:rPr>
        <w:t xml:space="preserve"> </w:t>
      </w:r>
      <w:r>
        <w:t>segítő</w:t>
      </w:r>
      <w:r>
        <w:rPr>
          <w:rFonts w:eastAsia="Arial Narrow"/>
        </w:rPr>
        <w:t xml:space="preserve"> </w:t>
      </w:r>
      <w:r>
        <w:t>munkatársak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pedagógiai</w:t>
      </w:r>
      <w:r>
        <w:rPr>
          <w:rFonts w:eastAsia="Arial Narrow"/>
        </w:rPr>
        <w:t xml:space="preserve"> </w:t>
      </w:r>
      <w:r>
        <w:t>folyamat</w:t>
      </w:r>
      <w:r>
        <w:rPr>
          <w:rFonts w:eastAsia="Arial Narrow"/>
        </w:rPr>
        <w:t xml:space="preserve"> </w:t>
      </w:r>
      <w:r>
        <w:t>közvetlen</w:t>
      </w:r>
      <w:r>
        <w:rPr>
          <w:rFonts w:eastAsia="Arial Narrow"/>
        </w:rPr>
        <w:t xml:space="preserve"> </w:t>
      </w:r>
      <w:r>
        <w:t>megrendelői</w:t>
      </w:r>
      <w:r>
        <w:rPr>
          <w:rFonts w:eastAsia="Arial Narrow"/>
        </w:rPr>
        <w:t xml:space="preserve">, </w:t>
      </w:r>
      <w:r>
        <w:t>azaz</w:t>
      </w:r>
      <w:r>
        <w:rPr>
          <w:rFonts w:eastAsia="Arial Narrow"/>
        </w:rPr>
        <w:t xml:space="preserve"> </w:t>
      </w:r>
      <w:r>
        <w:t>a</w:t>
      </w:r>
      <w:r>
        <w:rPr>
          <w:rFonts w:eastAsia="Arial Narrow"/>
        </w:rPr>
        <w:t xml:space="preserve"> </w:t>
      </w:r>
      <w:r>
        <w:t>szülők</w:t>
      </w:r>
      <w:r>
        <w:rPr>
          <w:rFonts w:eastAsia="Arial Narrow"/>
        </w:rPr>
        <w:t xml:space="preserve">, </w:t>
      </w:r>
      <w:r>
        <w:t>akik</w:t>
      </w:r>
      <w:r>
        <w:rPr>
          <w:rFonts w:eastAsia="Arial Narrow"/>
        </w:rPr>
        <w:t xml:space="preserve"> </w:t>
      </w:r>
      <w:r>
        <w:t>igényeket</w:t>
      </w:r>
      <w:r>
        <w:rPr>
          <w:rFonts w:eastAsia="Arial Narrow"/>
        </w:rPr>
        <w:t xml:space="preserve"> </w:t>
      </w:r>
      <w:r>
        <w:t>támasztanak</w:t>
      </w:r>
      <w:r>
        <w:rPr>
          <w:rFonts w:eastAsia="Arial Narrow"/>
        </w:rPr>
        <w:t xml:space="preserve">, </w:t>
      </w:r>
      <w:r>
        <w:t>továbbá</w:t>
      </w:r>
      <w:r>
        <w:rPr>
          <w:rFonts w:eastAsia="Arial Narrow"/>
        </w:rPr>
        <w:t xml:space="preserve"> </w:t>
      </w:r>
      <w:r>
        <w:t>a</w:t>
      </w:r>
      <w:r>
        <w:rPr>
          <w:rFonts w:eastAsia="Arial Narrow"/>
        </w:rPr>
        <w:t xml:space="preserve"> </w:t>
      </w:r>
      <w:r>
        <w:t>fenntartó</w:t>
      </w:r>
      <w:r>
        <w:rPr>
          <w:rFonts w:eastAsia="Arial Narrow"/>
        </w:rPr>
        <w:t xml:space="preserve">, </w:t>
      </w:r>
      <w:r>
        <w:t>mely</w:t>
      </w:r>
      <w:r>
        <w:rPr>
          <w:rFonts w:eastAsia="Arial Narrow"/>
        </w:rPr>
        <w:t xml:space="preserve"> </w:t>
      </w:r>
      <w:r>
        <w:t>az</w:t>
      </w:r>
      <w:r>
        <w:rPr>
          <w:rFonts w:eastAsia="Arial Narrow"/>
        </w:rPr>
        <w:t xml:space="preserve"> </w:t>
      </w:r>
      <w:r>
        <w:t>intézmény</w:t>
      </w:r>
      <w:r>
        <w:rPr>
          <w:rFonts w:eastAsia="Arial Narrow"/>
        </w:rPr>
        <w:t xml:space="preserve"> </w:t>
      </w:r>
      <w:r>
        <w:t>működési</w:t>
      </w:r>
      <w:r>
        <w:rPr>
          <w:rFonts w:eastAsia="Arial Narrow"/>
        </w:rPr>
        <w:t xml:space="preserve"> </w:t>
      </w:r>
      <w:r>
        <w:t>feltételeit</w:t>
      </w:r>
      <w:r>
        <w:rPr>
          <w:rFonts w:eastAsia="Arial Narrow"/>
        </w:rPr>
        <w:t xml:space="preserve"> </w:t>
      </w:r>
      <w:r>
        <w:t>biztosítja</w:t>
      </w:r>
      <w:r>
        <w:rPr>
          <w:rFonts w:eastAsia="Arial Narrow"/>
        </w:rPr>
        <w:t>.</w:t>
      </w:r>
    </w:p>
    <w:p w:rsidR="00FD2847" w:rsidRDefault="00B20072">
      <w:pPr>
        <w:pStyle w:val="StlusArialNarrowSorkizrtUtna6pt"/>
        <w:rPr>
          <w:rFonts w:eastAsia="Arial Narrow"/>
        </w:rPr>
      </w:pPr>
      <w:r>
        <w:t>Közvetett</w:t>
      </w:r>
      <w:r>
        <w:rPr>
          <w:rFonts w:eastAsia="Arial Narrow"/>
        </w:rPr>
        <w:t xml:space="preserve"> </w:t>
      </w:r>
      <w:r>
        <w:t>partnerek</w:t>
      </w:r>
      <w:r>
        <w:rPr>
          <w:rFonts w:eastAsia="Arial Narrow"/>
        </w:rPr>
        <w:t xml:space="preserve"> </w:t>
      </w:r>
      <w:r>
        <w:t>mindazok</w:t>
      </w:r>
      <w:r>
        <w:rPr>
          <w:rFonts w:eastAsia="Arial Narrow"/>
        </w:rPr>
        <w:t xml:space="preserve">, </w:t>
      </w:r>
      <w:r>
        <w:t>akik</w:t>
      </w:r>
      <w:r>
        <w:rPr>
          <w:rFonts w:eastAsia="Arial Narrow"/>
        </w:rPr>
        <w:t xml:space="preserve"> </w:t>
      </w:r>
      <w:r>
        <w:t>valamilyen</w:t>
      </w:r>
      <w:r>
        <w:rPr>
          <w:rFonts w:eastAsia="Arial Narrow"/>
        </w:rPr>
        <w:t xml:space="preserve"> </w:t>
      </w:r>
      <w:r>
        <w:t>társadalmi</w:t>
      </w:r>
      <w:r>
        <w:rPr>
          <w:rFonts w:eastAsia="Arial Narrow"/>
        </w:rPr>
        <w:t xml:space="preserve"> </w:t>
      </w:r>
      <w:r>
        <w:t>vagy</w:t>
      </w:r>
      <w:r>
        <w:rPr>
          <w:rFonts w:eastAsia="Arial Narrow"/>
        </w:rPr>
        <w:t xml:space="preserve"> </w:t>
      </w:r>
      <w:r>
        <w:t>szakmai</w:t>
      </w:r>
      <w:r>
        <w:rPr>
          <w:rFonts w:eastAsia="Arial Narrow"/>
        </w:rPr>
        <w:t xml:space="preserve"> </w:t>
      </w:r>
      <w:r>
        <w:t>igényt</w:t>
      </w:r>
      <w:r>
        <w:rPr>
          <w:rFonts w:eastAsia="Arial Narrow"/>
        </w:rPr>
        <w:t xml:space="preserve"> </w:t>
      </w:r>
      <w:r>
        <w:t>közvetítenek</w:t>
      </w:r>
      <w:r>
        <w:rPr>
          <w:rFonts w:eastAsia="Arial Narrow"/>
        </w:rPr>
        <w:t xml:space="preserve">: </w:t>
      </w:r>
      <w:r>
        <w:t>szociális</w:t>
      </w:r>
      <w:r>
        <w:rPr>
          <w:rFonts w:eastAsia="Arial Narrow"/>
        </w:rPr>
        <w:t xml:space="preserve">, </w:t>
      </w:r>
      <w:r>
        <w:t>kulturális</w:t>
      </w:r>
      <w:r>
        <w:rPr>
          <w:rFonts w:eastAsia="Arial Narrow"/>
        </w:rPr>
        <w:t xml:space="preserve">, </w:t>
      </w:r>
      <w:r>
        <w:t>gazdasági</w:t>
      </w:r>
      <w:r>
        <w:rPr>
          <w:rFonts w:eastAsia="Arial Narrow"/>
        </w:rPr>
        <w:t xml:space="preserve"> </w:t>
      </w:r>
      <w:r>
        <w:t>és</w:t>
      </w:r>
      <w:r>
        <w:rPr>
          <w:rFonts w:eastAsia="Arial Narrow"/>
        </w:rPr>
        <w:t xml:space="preserve"> </w:t>
      </w:r>
      <w:r>
        <w:t>civil</w:t>
      </w:r>
      <w:r>
        <w:rPr>
          <w:rFonts w:eastAsia="Arial Narrow"/>
        </w:rPr>
        <w:t xml:space="preserve"> </w:t>
      </w:r>
      <w:r>
        <w:t>szervezetek</w:t>
      </w:r>
      <w:r>
        <w:rPr>
          <w:rFonts w:eastAsia="Arial Narrow"/>
        </w:rPr>
        <w:t xml:space="preserve">, </w:t>
      </w:r>
      <w:r>
        <w:t>magánszemélyek</w:t>
      </w:r>
      <w:r>
        <w:rPr>
          <w:rFonts w:eastAsia="Arial Narrow"/>
        </w:rPr>
        <w:t xml:space="preserve">, </w:t>
      </w:r>
      <w:r>
        <w:t>és</w:t>
      </w:r>
      <w:r>
        <w:rPr>
          <w:rFonts w:eastAsia="Arial Narrow"/>
        </w:rPr>
        <w:t xml:space="preserve"> </w:t>
      </w:r>
      <w:r>
        <w:t>mindazok</w:t>
      </w:r>
      <w:r>
        <w:rPr>
          <w:rFonts w:eastAsia="Arial Narrow"/>
        </w:rPr>
        <w:t xml:space="preserve">, </w:t>
      </w:r>
      <w:r>
        <w:t>akik</w:t>
      </w:r>
      <w:r>
        <w:rPr>
          <w:rFonts w:eastAsia="Arial Narrow"/>
        </w:rPr>
        <w:t xml:space="preserve"> </w:t>
      </w:r>
      <w:r>
        <w:t>segíthetik</w:t>
      </w:r>
      <w:r>
        <w:rPr>
          <w:rFonts w:eastAsia="Arial Narrow"/>
        </w:rPr>
        <w:t xml:space="preserve"> </w:t>
      </w:r>
      <w:r>
        <w:t>az</w:t>
      </w:r>
      <w:r>
        <w:rPr>
          <w:rFonts w:eastAsia="Arial Narrow"/>
        </w:rPr>
        <w:t xml:space="preserve"> </w:t>
      </w:r>
      <w:r>
        <w:t>intézményt</w:t>
      </w:r>
      <w:r>
        <w:rPr>
          <w:rFonts w:eastAsia="Arial Narrow"/>
        </w:rPr>
        <w:t xml:space="preserve"> </w:t>
      </w:r>
      <w:r>
        <w:t>céljai</w:t>
      </w:r>
      <w:r>
        <w:rPr>
          <w:rFonts w:eastAsia="Arial Narrow"/>
        </w:rPr>
        <w:t xml:space="preserve"> </w:t>
      </w:r>
      <w:r>
        <w:t>elérésében</w:t>
      </w:r>
      <w:r>
        <w:rPr>
          <w:rFonts w:eastAsia="Arial Narrow"/>
        </w:rPr>
        <w:t xml:space="preserve">, </w:t>
      </w:r>
      <w:r>
        <w:t>vagy</w:t>
      </w:r>
      <w:r>
        <w:rPr>
          <w:rFonts w:eastAsia="Arial Narrow"/>
        </w:rPr>
        <w:t xml:space="preserve"> </w:t>
      </w:r>
      <w:r>
        <w:t>elvárásokat</w:t>
      </w:r>
      <w:r>
        <w:rPr>
          <w:rFonts w:eastAsia="Arial Narrow"/>
        </w:rPr>
        <w:t xml:space="preserve"> </w:t>
      </w:r>
      <w:r>
        <w:t>fogalmaznak</w:t>
      </w:r>
      <w:r>
        <w:rPr>
          <w:rFonts w:eastAsia="Arial Narrow"/>
        </w:rPr>
        <w:t xml:space="preserve"> </w:t>
      </w:r>
      <w:r>
        <w:t>meg</w:t>
      </w:r>
      <w:r>
        <w:rPr>
          <w:rFonts w:eastAsia="Arial Narrow"/>
        </w:rPr>
        <w:t xml:space="preserve"> </w:t>
      </w:r>
      <w:r>
        <w:t>a</w:t>
      </w:r>
      <w:r>
        <w:rPr>
          <w:rFonts w:eastAsia="Arial Narrow"/>
        </w:rPr>
        <w:t xml:space="preserve"> </w:t>
      </w:r>
      <w:r>
        <w:t>pedagógiai</w:t>
      </w:r>
      <w:r>
        <w:rPr>
          <w:rFonts w:eastAsia="Arial Narrow"/>
        </w:rPr>
        <w:t xml:space="preserve"> </w:t>
      </w:r>
      <w:r>
        <w:t>célkitűzések</w:t>
      </w:r>
      <w:r>
        <w:rPr>
          <w:rFonts w:eastAsia="Arial Narrow"/>
        </w:rPr>
        <w:t xml:space="preserve"> </w:t>
      </w:r>
      <w:r>
        <w:t>rendszerén</w:t>
      </w:r>
      <w:r>
        <w:rPr>
          <w:rFonts w:eastAsia="Arial Narrow"/>
        </w:rPr>
        <w:t xml:space="preserve"> </w:t>
      </w:r>
      <w:r>
        <w:t>belül</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iskolaközösség</w:t>
      </w:r>
      <w:r>
        <w:rPr>
          <w:rFonts w:eastAsia="Arial Narrow"/>
        </w:rPr>
        <w:t xml:space="preserve"> </w:t>
      </w:r>
      <w:r>
        <w:t>az</w:t>
      </w:r>
      <w:r>
        <w:rPr>
          <w:rFonts w:eastAsia="Arial Narrow"/>
        </w:rPr>
        <w:t xml:space="preserve"> </w:t>
      </w:r>
      <w:r>
        <w:t>alkalmazotti</w:t>
      </w:r>
      <w:r>
        <w:rPr>
          <w:rFonts w:eastAsia="Arial Narrow"/>
        </w:rPr>
        <w:t xml:space="preserve"> (</w:t>
      </w:r>
      <w:r>
        <w:t>nevelőtestületi</w:t>
      </w:r>
      <w:r>
        <w:rPr>
          <w:rFonts w:eastAsia="Arial Narrow"/>
        </w:rPr>
        <w:t xml:space="preserve">, </w:t>
      </w:r>
      <w:r>
        <w:t>technikai</w:t>
      </w:r>
      <w:r>
        <w:rPr>
          <w:rFonts w:eastAsia="Arial Narrow"/>
        </w:rPr>
        <w:t xml:space="preserve">, </w:t>
      </w:r>
      <w:r>
        <w:t>adminisztratív</w:t>
      </w:r>
      <w:r>
        <w:rPr>
          <w:rFonts w:eastAsia="Arial Narrow"/>
        </w:rPr>
        <w:t xml:space="preserve"> </w:t>
      </w:r>
      <w:r>
        <w:t>dolgozók</w:t>
      </w:r>
      <w:r>
        <w:rPr>
          <w:rFonts w:eastAsia="Arial Narrow"/>
        </w:rPr>
        <w:t xml:space="preserve">), </w:t>
      </w:r>
      <w:r>
        <w:t>a</w:t>
      </w:r>
      <w:r>
        <w:rPr>
          <w:rFonts w:eastAsia="Arial Narrow"/>
        </w:rPr>
        <w:t xml:space="preserve"> </w:t>
      </w:r>
      <w:r>
        <w:t>szülői</w:t>
      </w:r>
      <w:r>
        <w:rPr>
          <w:rFonts w:eastAsia="Arial Narrow"/>
        </w:rPr>
        <w:t xml:space="preserve"> </w:t>
      </w:r>
      <w:r>
        <w:t>és</w:t>
      </w:r>
      <w:r>
        <w:rPr>
          <w:rFonts w:eastAsia="Arial Narrow"/>
        </w:rPr>
        <w:t xml:space="preserve"> </w:t>
      </w:r>
      <w:r>
        <w:t>tanulói</w:t>
      </w:r>
      <w:r>
        <w:rPr>
          <w:rFonts w:eastAsia="Arial Narrow"/>
        </w:rPr>
        <w:t xml:space="preserve"> </w:t>
      </w:r>
      <w:r>
        <w:t>közösség</w:t>
      </w:r>
      <w:r>
        <w:rPr>
          <w:rFonts w:eastAsia="Arial Narrow"/>
        </w:rPr>
        <w:t xml:space="preserve"> </w:t>
      </w:r>
      <w:r>
        <w:t>összessége</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partnerekkel</w:t>
      </w:r>
      <w:r>
        <w:rPr>
          <w:rFonts w:eastAsia="Arial Narrow"/>
        </w:rPr>
        <w:t xml:space="preserve"> </w:t>
      </w:r>
      <w:r>
        <w:t>kiépített</w:t>
      </w:r>
      <w:r>
        <w:rPr>
          <w:rFonts w:eastAsia="Arial Narrow"/>
        </w:rPr>
        <w:t xml:space="preserve"> </w:t>
      </w:r>
      <w:r>
        <w:t>együttműködés</w:t>
      </w:r>
      <w:r>
        <w:rPr>
          <w:rFonts w:eastAsia="Arial Narrow"/>
        </w:rPr>
        <w:t xml:space="preserve"> </w:t>
      </w:r>
      <w:r>
        <w:t>nem</w:t>
      </w:r>
      <w:r>
        <w:rPr>
          <w:rFonts w:eastAsia="Arial Narrow"/>
        </w:rPr>
        <w:t xml:space="preserve"> </w:t>
      </w:r>
      <w:r>
        <w:t>kétoldalú</w:t>
      </w:r>
      <w:r>
        <w:rPr>
          <w:rFonts w:eastAsia="Arial Narrow"/>
        </w:rPr>
        <w:t xml:space="preserve"> </w:t>
      </w:r>
      <w:r>
        <w:t>kapcsolat</w:t>
      </w:r>
      <w:r>
        <w:rPr>
          <w:rFonts w:eastAsia="Arial Narrow"/>
        </w:rPr>
        <w:t xml:space="preserve">, </w:t>
      </w:r>
      <w:r>
        <w:t>hanem</w:t>
      </w:r>
      <w:r>
        <w:rPr>
          <w:rFonts w:eastAsia="Arial Narrow"/>
        </w:rPr>
        <w:t xml:space="preserve"> </w:t>
      </w:r>
      <w:r>
        <w:t>több</w:t>
      </w:r>
      <w:r>
        <w:rPr>
          <w:rFonts w:eastAsia="Arial Narrow"/>
        </w:rPr>
        <w:t xml:space="preserve"> </w:t>
      </w:r>
      <w:r>
        <w:t>szférában</w:t>
      </w:r>
      <w:r>
        <w:rPr>
          <w:rFonts w:eastAsia="Arial Narrow"/>
        </w:rPr>
        <w:t xml:space="preserve"> </w:t>
      </w:r>
      <w:r>
        <w:t>egyszerre</w:t>
      </w:r>
      <w:r>
        <w:rPr>
          <w:rFonts w:eastAsia="Arial Narrow"/>
        </w:rPr>
        <w:t xml:space="preserve"> </w:t>
      </w:r>
      <w:r>
        <w:t>jelenik</w:t>
      </w:r>
      <w:r>
        <w:rPr>
          <w:rFonts w:eastAsia="Arial Narrow"/>
        </w:rPr>
        <w:t xml:space="preserve"> </w:t>
      </w:r>
      <w:r>
        <w:t>meg</w:t>
      </w:r>
      <w:r>
        <w:rPr>
          <w:rFonts w:eastAsia="Arial Narrow"/>
        </w:rPr>
        <w:t xml:space="preserve">. </w:t>
      </w:r>
      <w:r>
        <w:t>Törekednünk</w:t>
      </w:r>
      <w:r>
        <w:rPr>
          <w:rFonts w:eastAsia="Arial Narrow"/>
        </w:rPr>
        <w:t xml:space="preserve"> </w:t>
      </w:r>
      <w:r>
        <w:t>kell</w:t>
      </w:r>
      <w:r>
        <w:rPr>
          <w:rFonts w:eastAsia="Arial Narrow"/>
        </w:rPr>
        <w:t xml:space="preserve"> </w:t>
      </w:r>
      <w:r>
        <w:t>arra</w:t>
      </w:r>
      <w:r>
        <w:rPr>
          <w:rFonts w:eastAsia="Arial Narrow"/>
        </w:rPr>
        <w:t xml:space="preserve">, </w:t>
      </w:r>
      <w:r>
        <w:t>hogy</w:t>
      </w:r>
      <w:r>
        <w:rPr>
          <w:rFonts w:eastAsia="Arial Narrow"/>
        </w:rPr>
        <w:t xml:space="preserve"> </w:t>
      </w:r>
      <w:r>
        <w:t>a</w:t>
      </w:r>
      <w:r>
        <w:rPr>
          <w:rFonts w:eastAsia="Arial Narrow"/>
        </w:rPr>
        <w:t xml:space="preserve"> </w:t>
      </w:r>
      <w:r>
        <w:t>többféle</w:t>
      </w:r>
      <w:r>
        <w:rPr>
          <w:rFonts w:eastAsia="Arial Narrow"/>
        </w:rPr>
        <w:t xml:space="preserve"> </w:t>
      </w:r>
      <w:r>
        <w:t>partner</w:t>
      </w:r>
      <w:r>
        <w:rPr>
          <w:rFonts w:eastAsia="Arial Narrow"/>
        </w:rPr>
        <w:t xml:space="preserve"> </w:t>
      </w:r>
      <w:r>
        <w:t>szemlélete</w:t>
      </w:r>
      <w:r>
        <w:rPr>
          <w:rFonts w:eastAsia="Arial Narrow"/>
        </w:rPr>
        <w:t xml:space="preserve"> </w:t>
      </w:r>
      <w:r>
        <w:t>találkozzon</w:t>
      </w:r>
      <w:r>
        <w:rPr>
          <w:rFonts w:eastAsia="Arial Narrow"/>
        </w:rPr>
        <w:t xml:space="preserve"> </w:t>
      </w:r>
      <w:r>
        <w:t>egymással</w:t>
      </w:r>
      <w:r>
        <w:rPr>
          <w:rFonts w:eastAsia="Arial Narrow"/>
        </w:rPr>
        <w:t xml:space="preserve">, </w:t>
      </w:r>
      <w:r>
        <w:t>és</w:t>
      </w:r>
      <w:r>
        <w:rPr>
          <w:rFonts w:eastAsia="Arial Narrow"/>
        </w:rPr>
        <w:t xml:space="preserve"> </w:t>
      </w:r>
      <w:r>
        <w:t>egységet</w:t>
      </w:r>
      <w:r>
        <w:rPr>
          <w:rFonts w:eastAsia="Arial Narrow"/>
        </w:rPr>
        <w:t xml:space="preserve"> </w:t>
      </w:r>
      <w:r>
        <w:t>alkosson</w:t>
      </w:r>
      <w:r>
        <w:rPr>
          <w:rFonts w:eastAsia="Arial Narrow"/>
        </w:rPr>
        <w:t xml:space="preserve">. </w:t>
      </w:r>
    </w:p>
    <w:p w:rsidR="00FD2847" w:rsidRDefault="00B20072">
      <w:pPr>
        <w:pStyle w:val="StlusArialNarrowSorkizrtUtna6pt"/>
        <w:rPr>
          <w:rFonts w:eastAsia="Arial Narrow"/>
        </w:rPr>
      </w:pPr>
      <w:r>
        <w:t>Folyamatosan</w:t>
      </w:r>
      <w:r>
        <w:rPr>
          <w:rFonts w:eastAsia="Arial Narrow"/>
        </w:rPr>
        <w:t xml:space="preserve"> </w:t>
      </w:r>
      <w:r>
        <w:t>törekednünk</w:t>
      </w:r>
      <w:r>
        <w:rPr>
          <w:rFonts w:eastAsia="Arial Narrow"/>
        </w:rPr>
        <w:t xml:space="preserve"> </w:t>
      </w:r>
      <w:r>
        <w:t>kell</w:t>
      </w:r>
      <w:r>
        <w:rPr>
          <w:rFonts w:eastAsia="Arial Narrow"/>
        </w:rPr>
        <w:t xml:space="preserve"> </w:t>
      </w:r>
      <w:r>
        <w:t>arra</w:t>
      </w:r>
      <w:r>
        <w:rPr>
          <w:rFonts w:eastAsia="Arial Narrow"/>
        </w:rPr>
        <w:t xml:space="preserve">, </w:t>
      </w:r>
      <w:r>
        <w:t>hogy</w:t>
      </w:r>
      <w:r>
        <w:rPr>
          <w:rFonts w:eastAsia="Arial Narrow"/>
        </w:rPr>
        <w:t xml:space="preserve"> </w:t>
      </w:r>
      <w:r>
        <w:t>a</w:t>
      </w:r>
      <w:r>
        <w:rPr>
          <w:rFonts w:eastAsia="Arial Narrow"/>
        </w:rPr>
        <w:t xml:space="preserve"> </w:t>
      </w:r>
      <w:r>
        <w:t>szülői</w:t>
      </w:r>
      <w:r>
        <w:rPr>
          <w:rFonts w:eastAsia="Arial Narrow"/>
        </w:rPr>
        <w:t xml:space="preserve"> </w:t>
      </w:r>
      <w:r>
        <w:t>közösség</w:t>
      </w:r>
      <w:r>
        <w:rPr>
          <w:rFonts w:eastAsia="Arial Narrow"/>
        </w:rPr>
        <w:t xml:space="preserve"> </w:t>
      </w:r>
      <w:r>
        <w:t>tagjai</w:t>
      </w:r>
      <w:r>
        <w:rPr>
          <w:rFonts w:eastAsia="Arial Narrow"/>
        </w:rPr>
        <w:t xml:space="preserve"> </w:t>
      </w:r>
      <w:r>
        <w:t>mindig</w:t>
      </w:r>
      <w:r>
        <w:rPr>
          <w:rFonts w:eastAsia="Arial Narrow"/>
        </w:rPr>
        <w:t xml:space="preserve"> </w:t>
      </w:r>
      <w:r>
        <w:t>naprakész</w:t>
      </w:r>
      <w:r>
        <w:rPr>
          <w:rFonts w:eastAsia="Arial Narrow"/>
        </w:rPr>
        <w:t xml:space="preserve"> </w:t>
      </w:r>
      <w:r>
        <w:t>információkkal</w:t>
      </w:r>
      <w:r>
        <w:rPr>
          <w:rFonts w:eastAsia="Arial Narrow"/>
        </w:rPr>
        <w:t xml:space="preserve"> </w:t>
      </w:r>
      <w:r>
        <w:t>rendelkezzenek</w:t>
      </w:r>
      <w:r>
        <w:rPr>
          <w:rFonts w:eastAsia="Arial Narrow"/>
        </w:rPr>
        <w:t xml:space="preserve"> </w:t>
      </w:r>
      <w:r>
        <w:t>a</w:t>
      </w:r>
      <w:r>
        <w:rPr>
          <w:rFonts w:eastAsia="Arial Narrow"/>
        </w:rPr>
        <w:t xml:space="preserve"> </w:t>
      </w:r>
      <w:r>
        <w:t>tanulók</w:t>
      </w:r>
      <w:r>
        <w:rPr>
          <w:rFonts w:eastAsia="Arial Narrow"/>
        </w:rPr>
        <w:t xml:space="preserve"> </w:t>
      </w:r>
      <w:r>
        <w:t>előmenetelét</w:t>
      </w:r>
      <w:r>
        <w:rPr>
          <w:rFonts w:eastAsia="Arial Narrow"/>
        </w:rPr>
        <w:t xml:space="preserve">, </w:t>
      </w:r>
      <w:r>
        <w:t>illetve</w:t>
      </w:r>
      <w:r>
        <w:rPr>
          <w:rFonts w:eastAsia="Arial Narrow"/>
        </w:rPr>
        <w:t xml:space="preserve"> </w:t>
      </w:r>
      <w:r>
        <w:t>az</w:t>
      </w:r>
      <w:r>
        <w:rPr>
          <w:rFonts w:eastAsia="Arial Narrow"/>
        </w:rPr>
        <w:t xml:space="preserve"> </w:t>
      </w:r>
      <w:r>
        <w:t>iskolaoktató</w:t>
      </w:r>
      <w:r>
        <w:rPr>
          <w:rFonts w:eastAsia="Arial Narrow"/>
        </w:rPr>
        <w:t xml:space="preserve">- </w:t>
      </w:r>
      <w:r>
        <w:t>nevelőtevékenységét</w:t>
      </w:r>
      <w:r>
        <w:rPr>
          <w:rFonts w:eastAsia="Arial Narrow"/>
        </w:rPr>
        <w:t xml:space="preserve"> </w:t>
      </w:r>
      <w:r>
        <w:t>illetően</w:t>
      </w:r>
      <w:r>
        <w:rPr>
          <w:rFonts w:eastAsia="Arial Narrow"/>
        </w:rPr>
        <w:t xml:space="preserve">. </w:t>
      </w:r>
      <w:r>
        <w:t>Ezen</w:t>
      </w:r>
      <w:r>
        <w:rPr>
          <w:rFonts w:eastAsia="Arial Narrow"/>
        </w:rPr>
        <w:t xml:space="preserve"> </w:t>
      </w:r>
      <w:r>
        <w:t>túlmenően</w:t>
      </w:r>
      <w:r>
        <w:rPr>
          <w:rFonts w:eastAsia="Arial Narrow"/>
        </w:rPr>
        <w:t xml:space="preserve"> </w:t>
      </w:r>
      <w:r>
        <w:t>a</w:t>
      </w:r>
      <w:r>
        <w:rPr>
          <w:rFonts w:eastAsia="Arial Narrow"/>
        </w:rPr>
        <w:t xml:space="preserve"> </w:t>
      </w:r>
      <w:r>
        <w:t>jövőben</w:t>
      </w:r>
      <w:r>
        <w:rPr>
          <w:rFonts w:eastAsia="Arial Narrow"/>
        </w:rPr>
        <w:t xml:space="preserve"> </w:t>
      </w:r>
      <w:r>
        <w:t>is</w:t>
      </w:r>
      <w:r>
        <w:rPr>
          <w:rFonts w:eastAsia="Arial Narrow"/>
        </w:rPr>
        <w:t xml:space="preserve"> </w:t>
      </w:r>
      <w:r>
        <w:t>törekszünk</w:t>
      </w:r>
      <w:r>
        <w:rPr>
          <w:rFonts w:eastAsia="Arial Narrow"/>
        </w:rPr>
        <w:t xml:space="preserve"> </w:t>
      </w:r>
      <w:r>
        <w:t>arra</w:t>
      </w:r>
      <w:r>
        <w:rPr>
          <w:rFonts w:eastAsia="Arial Narrow"/>
        </w:rPr>
        <w:t xml:space="preserve">, </w:t>
      </w:r>
      <w:r>
        <w:t>hogy</w:t>
      </w:r>
      <w:r>
        <w:rPr>
          <w:rFonts w:eastAsia="Arial Narrow"/>
        </w:rPr>
        <w:t xml:space="preserve"> </w:t>
      </w:r>
      <w:r>
        <w:t>a</w:t>
      </w:r>
      <w:r>
        <w:rPr>
          <w:rFonts w:eastAsia="Arial Narrow"/>
        </w:rPr>
        <w:t xml:space="preserve"> </w:t>
      </w:r>
      <w:r>
        <w:t>felmerülő</w:t>
      </w:r>
      <w:r>
        <w:rPr>
          <w:rFonts w:eastAsia="Arial Narrow"/>
        </w:rPr>
        <w:t xml:space="preserve"> </w:t>
      </w:r>
      <w:r>
        <w:t>jogos</w:t>
      </w:r>
      <w:r>
        <w:rPr>
          <w:rFonts w:eastAsia="Arial Narrow"/>
        </w:rPr>
        <w:t xml:space="preserve"> </w:t>
      </w:r>
      <w:r>
        <w:t>szülői</w:t>
      </w:r>
      <w:r>
        <w:rPr>
          <w:rFonts w:eastAsia="Arial Narrow"/>
        </w:rPr>
        <w:t xml:space="preserve"> </w:t>
      </w:r>
      <w:r>
        <w:t>igényeket</w:t>
      </w:r>
      <w:r>
        <w:rPr>
          <w:rFonts w:eastAsia="Arial Narrow"/>
        </w:rPr>
        <w:t xml:space="preserve"> </w:t>
      </w:r>
      <w:r>
        <w:t>és</w:t>
      </w:r>
      <w:r>
        <w:rPr>
          <w:rFonts w:eastAsia="Arial Narrow"/>
        </w:rPr>
        <w:t xml:space="preserve"> </w:t>
      </w:r>
      <w:r>
        <w:t>az</w:t>
      </w:r>
      <w:r>
        <w:rPr>
          <w:rFonts w:eastAsia="Arial Narrow"/>
        </w:rPr>
        <w:t xml:space="preserve"> </w:t>
      </w:r>
      <w:r>
        <w:t>Igazgatótanács</w:t>
      </w:r>
      <w:r>
        <w:rPr>
          <w:rFonts w:eastAsia="Arial Narrow"/>
        </w:rPr>
        <w:t xml:space="preserve"> </w:t>
      </w:r>
      <w:r>
        <w:t>javaslatait</w:t>
      </w:r>
      <w:r>
        <w:rPr>
          <w:rFonts w:eastAsia="Arial Narrow"/>
        </w:rPr>
        <w:t xml:space="preserve"> </w:t>
      </w:r>
      <w:r>
        <w:t>beépítsük</w:t>
      </w:r>
      <w:r>
        <w:rPr>
          <w:rFonts w:eastAsia="Arial Narrow"/>
        </w:rPr>
        <w:t xml:space="preserve"> </w:t>
      </w:r>
      <w:r>
        <w:t>a</w:t>
      </w:r>
      <w:r>
        <w:rPr>
          <w:rFonts w:eastAsia="Arial Narrow"/>
        </w:rPr>
        <w:t xml:space="preserve"> </w:t>
      </w:r>
      <w:r>
        <w:t>pedagógiai</w:t>
      </w:r>
      <w:r>
        <w:rPr>
          <w:rFonts w:eastAsia="Arial Narrow"/>
        </w:rPr>
        <w:t xml:space="preserve"> </w:t>
      </w:r>
      <w:r>
        <w:t>munkánkba</w:t>
      </w:r>
      <w:r>
        <w:rPr>
          <w:rFonts w:eastAsia="Arial Narrow"/>
        </w:rPr>
        <w:t>.</w:t>
      </w:r>
    </w:p>
    <w:p w:rsidR="00FD2847" w:rsidRDefault="00B20072">
      <w:pPr>
        <w:pStyle w:val="Cmsor2"/>
        <w:spacing w:line="276" w:lineRule="auto"/>
      </w:pPr>
      <w:bookmarkStart w:id="151" w:name="__RefHeading__187_230262424"/>
      <w:bookmarkStart w:id="152" w:name="_Toc456099321"/>
      <w:bookmarkStart w:id="153" w:name="_Toc462161657"/>
      <w:bookmarkEnd w:id="151"/>
      <w:r>
        <w:lastRenderedPageBreak/>
        <w:t>7. A</w:t>
      </w:r>
      <w:r>
        <w:rPr>
          <w:rFonts w:eastAsia="Arial Narrow"/>
        </w:rPr>
        <w:t xml:space="preserve"> </w:t>
      </w:r>
      <w:r>
        <w:t>tanulók</w:t>
      </w:r>
      <w:r>
        <w:rPr>
          <w:rFonts w:eastAsia="Arial Narrow"/>
        </w:rPr>
        <w:t xml:space="preserve"> </w:t>
      </w:r>
      <w:r>
        <w:t>közösségét</w:t>
      </w:r>
      <w:r>
        <w:rPr>
          <w:rFonts w:eastAsia="Arial Narrow"/>
        </w:rPr>
        <w:t xml:space="preserve"> </w:t>
      </w:r>
      <w:r>
        <w:t>érintő</w:t>
      </w:r>
      <w:r>
        <w:rPr>
          <w:rFonts w:eastAsia="Arial Narrow"/>
        </w:rPr>
        <w:t xml:space="preserve"> </w:t>
      </w:r>
      <w:r>
        <w:t>kapcsolattartási</w:t>
      </w:r>
      <w:r>
        <w:rPr>
          <w:rFonts w:eastAsia="Arial Narrow"/>
        </w:rPr>
        <w:t xml:space="preserve"> </w:t>
      </w:r>
      <w:bookmarkEnd w:id="152"/>
      <w:r>
        <w:t>formák</w:t>
      </w:r>
      <w:bookmarkEnd w:id="153"/>
    </w:p>
    <w:p w:rsidR="00FD2847" w:rsidRDefault="00B20072">
      <w:pPr>
        <w:pStyle w:val="Norml10"/>
        <w:spacing w:line="276" w:lineRule="auto"/>
        <w:ind w:firstLine="709"/>
        <w:jc w:val="both"/>
      </w:pPr>
      <w:r>
        <w:rPr>
          <w:i/>
        </w:rPr>
        <w:t>A Diákönkormányzat, mint az iskolai közösséget képviselő szervezet</w:t>
      </w:r>
    </w:p>
    <w:p w:rsidR="00FD2847" w:rsidRDefault="00B20072">
      <w:pPr>
        <w:pStyle w:val="Norml10"/>
        <w:spacing w:line="276" w:lineRule="auto"/>
        <w:jc w:val="both"/>
      </w:pPr>
      <w:r>
        <w:tab/>
      </w:r>
    </w:p>
    <w:p w:rsidR="00FD2847" w:rsidRDefault="00B20072">
      <w:pPr>
        <w:pStyle w:val="Norml10"/>
        <w:spacing w:line="276" w:lineRule="auto"/>
        <w:jc w:val="both"/>
      </w:pPr>
      <w:r>
        <w:t xml:space="preserve">Az iskolába beiratkozott tanulók a Nemzeti Köznevelési törvény 48. § (2.4.) pontjában meghatározott jogokat az iskolai tanév megkezdésétől gyakorolhatják. </w:t>
      </w:r>
    </w:p>
    <w:p w:rsidR="00FD2847" w:rsidRDefault="00B20072">
      <w:pPr>
        <w:pStyle w:val="Norml10"/>
        <w:spacing w:line="276" w:lineRule="auto"/>
        <w:jc w:val="both"/>
      </w:pPr>
      <w:r>
        <w:t>Az iskolai közösségek a tanulók életüket érintő bármely kérdésben a diákönkormányzat (DÖK) segítségével érvényesíthetik jogaikat.</w:t>
      </w:r>
    </w:p>
    <w:p w:rsidR="00FD2847" w:rsidRDefault="00B20072">
      <w:pPr>
        <w:pStyle w:val="Norml10"/>
        <w:spacing w:line="276" w:lineRule="auto"/>
        <w:jc w:val="both"/>
      </w:pPr>
      <w:r>
        <w:t>A Házirendben meghatározott nagyobb tanulóközösség tanulói létszámának 50 %-át érintő kérdésben kötelező kikérni a DÖK véleményét, javaslatát.</w:t>
      </w:r>
    </w:p>
    <w:p w:rsidR="00FD2847" w:rsidRDefault="00B20072">
      <w:pPr>
        <w:pStyle w:val="Norml10"/>
        <w:spacing w:line="276" w:lineRule="auto"/>
        <w:jc w:val="both"/>
      </w:pPr>
      <w:r>
        <w:tab/>
        <w:t xml:space="preserve">Az iskola tanulóinak az ENSZ Gyermeki Jogok Egyezménye, a Nemzeti Köznevelési törvény előírásai, az iskolai SZMSZ és a tanulói házirend által szabályozott lehetőségeken belül van joga, kötelessége iskolai életét alakítani. </w:t>
      </w:r>
    </w:p>
    <w:p w:rsidR="00FD2847" w:rsidRDefault="00B20072">
      <w:pPr>
        <w:pStyle w:val="Norml10"/>
        <w:spacing w:line="276" w:lineRule="auto"/>
        <w:jc w:val="both"/>
      </w:pPr>
      <w:r>
        <w:tab/>
        <w:t xml:space="preserve">A tanulók iskolai élete alakításának szervezeti kerete a Diákönkormányzat, amely az iskolai demokrácia, az állampolgári viselkedés gyakorlásának színtere mellett a tanulók szabadidős tevékenységét, rendezvényeit tervező, szervező tömörülés. </w:t>
      </w:r>
    </w:p>
    <w:p w:rsidR="00FD2847" w:rsidRDefault="00B20072">
      <w:pPr>
        <w:pStyle w:val="Norml10"/>
        <w:spacing w:line="276" w:lineRule="auto"/>
        <w:jc w:val="both"/>
      </w:pPr>
      <w:r>
        <w:tab/>
        <w:t>A diákönkormányzat működését az önmaga által összeállított és elfogadott SZMSZ szabályozza. A DÖK munkáját a DÖK segítő tanár, a gyermek és ifjúságvédelmi felelős segíti.</w:t>
      </w:r>
    </w:p>
    <w:p w:rsidR="00FD2847" w:rsidRDefault="00FD2847">
      <w:pPr>
        <w:pStyle w:val="Norml10"/>
        <w:spacing w:line="276" w:lineRule="auto"/>
        <w:jc w:val="both"/>
        <w:rPr>
          <w:sz w:val="16"/>
          <w:szCs w:val="16"/>
        </w:rPr>
      </w:pPr>
    </w:p>
    <w:p w:rsidR="00FD2847" w:rsidRDefault="00B20072">
      <w:pPr>
        <w:pStyle w:val="Norml10"/>
        <w:spacing w:line="276" w:lineRule="auto"/>
        <w:rPr>
          <w:b/>
        </w:rPr>
      </w:pPr>
      <w:r>
        <w:rPr>
          <w:b/>
          <w:i/>
        </w:rPr>
        <w:t>A Diákönkormányzat szervezete és működése</w:t>
      </w:r>
    </w:p>
    <w:p w:rsidR="00FD2847" w:rsidRDefault="00FD2847">
      <w:pPr>
        <w:pStyle w:val="Norml10"/>
        <w:spacing w:line="276" w:lineRule="auto"/>
        <w:rPr>
          <w:sz w:val="16"/>
          <w:szCs w:val="16"/>
        </w:rPr>
      </w:pPr>
    </w:p>
    <w:p w:rsidR="00FD2847" w:rsidRDefault="00B20072">
      <w:pPr>
        <w:pStyle w:val="Norml10"/>
        <w:spacing w:line="276" w:lineRule="auto"/>
        <w:ind w:firstLine="708"/>
      </w:pPr>
      <w:r>
        <w:t xml:space="preserve">A DÖK tagja lehet minden 5-8. évfolyamos tanuló, aki a DÖK SZMSZ-ét elfogadja és magára nézve kötelezőnek tekinti. </w:t>
      </w:r>
    </w:p>
    <w:p w:rsidR="00FD2847" w:rsidRDefault="00B20072">
      <w:pPr>
        <w:pStyle w:val="Norml10"/>
        <w:spacing w:line="276" w:lineRule="auto"/>
        <w:ind w:firstLine="708"/>
        <w:jc w:val="both"/>
      </w:pPr>
      <w:r>
        <w:t xml:space="preserve">Az egyes osztályok 2 fő képviselőt és 1 helyettest választanak. Az osztályok választott képviselői alkotják a Diákönkormányzatot. A DÖK tagjai közül választ elnököt és annak helyettesét. A Diákönkormányzat 2 havonta (szükség szerint soron kívül is) ülésezik. A diákönkormányzatot segítő tanár a </w:t>
      </w:r>
      <w:proofErr w:type="spellStart"/>
      <w:r>
        <w:t>DÖK-nak</w:t>
      </w:r>
      <w:proofErr w:type="spellEnd"/>
      <w:r>
        <w:t xml:space="preserve"> nem tagja szavazati joggal nem rendelkezik, ő képviseli a </w:t>
      </w:r>
      <w:proofErr w:type="spellStart"/>
      <w:r>
        <w:t>DÖK-öt</w:t>
      </w:r>
      <w:proofErr w:type="spellEnd"/>
      <w:r>
        <w:t xml:space="preserve"> a nevelőtestület előtt.</w:t>
      </w:r>
    </w:p>
    <w:p w:rsidR="00FD2847" w:rsidRDefault="00B20072">
      <w:pPr>
        <w:pStyle w:val="Norml10"/>
        <w:spacing w:line="276" w:lineRule="auto"/>
        <w:ind w:firstLine="708"/>
        <w:jc w:val="both"/>
      </w:pPr>
      <w:r>
        <w:t xml:space="preserve">A Diákönkormányzat tevékenységét, hatáskörét a Közoktatási törvény 63. § (3) bekezdése tartalmazza, amely szerint „A diákönkormányzat a nevelőtestület véleményének kikérésével dönt saját működéséről, a DÖK működéséhez biztosított anyagi eszközök felhasználásáról, hatáskörei gyakorlásáról, egy tanítás nélküli munkanap programjáról, az iskola </w:t>
      </w:r>
      <w:proofErr w:type="spellStart"/>
      <w:r>
        <w:t>diákönkormányzati</w:t>
      </w:r>
      <w:proofErr w:type="spellEnd"/>
      <w:r>
        <w:t xml:space="preserve"> tájékoztatási rendszerének létrehozásáról és működtetéséről…”</w:t>
      </w:r>
    </w:p>
    <w:p w:rsidR="00FD2847" w:rsidRDefault="00B20072">
      <w:pPr>
        <w:pStyle w:val="Norml10"/>
        <w:spacing w:line="276" w:lineRule="auto"/>
        <w:ind w:firstLine="708"/>
        <w:jc w:val="both"/>
      </w:pPr>
      <w:r>
        <w:t xml:space="preserve">A nevelőtestület és a DÖK közötti kapcsolattartásért a DÖK munkáját segítő tanár a felelős, akivel együttműködve folyamatosan frissítik az iskola honlapjának megfelelő oldalait. </w:t>
      </w:r>
    </w:p>
    <w:p w:rsidR="00FD2847" w:rsidRDefault="00FD2847">
      <w:pPr>
        <w:pStyle w:val="StlusArialNarrowSorkizrtUtna6pt"/>
      </w:pPr>
    </w:p>
    <w:p w:rsidR="00FD2847" w:rsidRDefault="00B20072">
      <w:pPr>
        <w:pStyle w:val="StlusArialNarrowSorkizrtUtna6pt"/>
        <w:rPr>
          <w:rFonts w:eastAsia="Arial Narrow"/>
        </w:rPr>
      </w:pPr>
      <w:r>
        <w:t xml:space="preserve">A tanulók naprakész tájékoztatása az iskola mindennapi életéről iskolánk kiemelt feladata. A tájékoztatásért minden rendezvény szervezője felelős. A megfelelő tájékoztatást az igazgató ellenőrzi. </w:t>
      </w:r>
    </w:p>
    <w:p w:rsidR="00012038" w:rsidRDefault="00012038">
      <w:pPr>
        <w:pStyle w:val="Norml10"/>
        <w:spacing w:line="276" w:lineRule="auto"/>
        <w:jc w:val="both"/>
        <w:rPr>
          <w:b/>
        </w:rPr>
      </w:pPr>
    </w:p>
    <w:p w:rsidR="00FD2847" w:rsidRDefault="00B20072">
      <w:pPr>
        <w:pStyle w:val="Norml10"/>
        <w:spacing w:line="276" w:lineRule="auto"/>
        <w:jc w:val="both"/>
        <w:rPr>
          <w:rFonts w:eastAsia="Arial Narrow"/>
        </w:rPr>
      </w:pPr>
      <w:r>
        <w:rPr>
          <w:b/>
        </w:rPr>
        <w:lastRenderedPageBreak/>
        <w:t>A</w:t>
      </w:r>
      <w:r>
        <w:rPr>
          <w:rFonts w:eastAsia="Arial Narrow"/>
          <w:b/>
        </w:rPr>
        <w:t xml:space="preserve"> </w:t>
      </w:r>
      <w:r>
        <w:rPr>
          <w:b/>
        </w:rPr>
        <w:t>tájékoztatás</w:t>
      </w:r>
      <w:r>
        <w:rPr>
          <w:rFonts w:eastAsia="Arial Narrow"/>
          <w:b/>
        </w:rPr>
        <w:t xml:space="preserve"> </w:t>
      </w:r>
      <w:r>
        <w:rPr>
          <w:b/>
        </w:rPr>
        <w:t>formái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szóbeli</w:t>
      </w:r>
      <w:r>
        <w:rPr>
          <w:rFonts w:eastAsia="Arial Narrow"/>
        </w:rPr>
        <w:t xml:space="preserve"> </w:t>
      </w:r>
      <w:r>
        <w:t>tájékoztatás</w:t>
      </w:r>
      <w:r>
        <w:rPr>
          <w:rFonts w:eastAsia="Arial Narrow"/>
        </w:rPr>
        <w:t xml:space="preserve"> </w:t>
      </w:r>
    </w:p>
    <w:p w:rsidR="00FD2847" w:rsidRDefault="00B20072" w:rsidP="00DC2AD5">
      <w:pPr>
        <w:pStyle w:val="Norml10"/>
        <w:numPr>
          <w:ilvl w:val="1"/>
          <w:numId w:val="22"/>
        </w:numPr>
        <w:spacing w:line="276" w:lineRule="auto"/>
        <w:jc w:val="both"/>
        <w:rPr>
          <w:rFonts w:eastAsia="Arial Narrow"/>
        </w:rPr>
      </w:pPr>
      <w:r>
        <w:t>iskolagyűlésen</w:t>
      </w:r>
      <w:r>
        <w:rPr>
          <w:rFonts w:eastAsia="Arial Narrow"/>
        </w:rPr>
        <w:t>;</w:t>
      </w:r>
    </w:p>
    <w:p w:rsidR="00FD2847" w:rsidRDefault="00B20072" w:rsidP="00DC2AD5">
      <w:pPr>
        <w:pStyle w:val="Norml10"/>
        <w:numPr>
          <w:ilvl w:val="1"/>
          <w:numId w:val="22"/>
        </w:numPr>
        <w:spacing w:line="276" w:lineRule="auto"/>
        <w:jc w:val="both"/>
        <w:rPr>
          <w:rFonts w:eastAsia="Arial Narrow"/>
        </w:rPr>
      </w:pPr>
      <w:r>
        <w:t>hétkezdő</w:t>
      </w:r>
      <w:r>
        <w:rPr>
          <w:rFonts w:eastAsia="Arial Narrow"/>
        </w:rPr>
        <w:t xml:space="preserve"> </w:t>
      </w:r>
      <w:r>
        <w:t>áhítatot</w:t>
      </w:r>
      <w:r>
        <w:rPr>
          <w:rFonts w:eastAsia="Arial Narrow"/>
        </w:rPr>
        <w:t xml:space="preserve"> </w:t>
      </w:r>
      <w:r>
        <w:t>követően</w:t>
      </w:r>
      <w:r>
        <w:rPr>
          <w:rFonts w:eastAsia="Arial Narrow"/>
        </w:rPr>
        <w:t xml:space="preserve">;  </w:t>
      </w:r>
    </w:p>
    <w:p w:rsidR="00FD2847" w:rsidRDefault="00B20072" w:rsidP="00DC2AD5">
      <w:pPr>
        <w:pStyle w:val="Norml10"/>
        <w:numPr>
          <w:ilvl w:val="1"/>
          <w:numId w:val="22"/>
        </w:numPr>
        <w:spacing w:line="276" w:lineRule="auto"/>
        <w:jc w:val="both"/>
        <w:rPr>
          <w:rFonts w:eastAsia="Arial Narrow"/>
        </w:rPr>
      </w:pPr>
      <w:r>
        <w:t>osztályfőnöki</w:t>
      </w:r>
      <w:r>
        <w:rPr>
          <w:rFonts w:eastAsia="Arial Narrow"/>
        </w:rPr>
        <w:t xml:space="preserve"> </w:t>
      </w:r>
      <w:r>
        <w:t>órákon</w:t>
      </w:r>
      <w:r>
        <w:rPr>
          <w:rFonts w:eastAsia="Arial Narrow"/>
        </w:rPr>
        <w:t>;</w:t>
      </w:r>
    </w:p>
    <w:p w:rsidR="00FD2847" w:rsidRDefault="00B20072" w:rsidP="00DC2AD5">
      <w:pPr>
        <w:pStyle w:val="Norml10"/>
        <w:numPr>
          <w:ilvl w:val="1"/>
          <w:numId w:val="22"/>
        </w:numPr>
        <w:spacing w:line="276" w:lineRule="auto"/>
        <w:jc w:val="both"/>
        <w:rPr>
          <w:rFonts w:eastAsia="Arial Narrow"/>
        </w:rPr>
      </w:pPr>
      <w:r>
        <w:t>foglalkozásokon</w:t>
      </w:r>
      <w:r>
        <w:rPr>
          <w:rFonts w:eastAsia="Arial Narrow"/>
        </w:rPr>
        <w:t>;</w:t>
      </w:r>
    </w:p>
    <w:p w:rsidR="00FD2847" w:rsidRDefault="00B20072" w:rsidP="00DC2AD5">
      <w:pPr>
        <w:pStyle w:val="Norml10"/>
        <w:numPr>
          <w:ilvl w:val="1"/>
          <w:numId w:val="22"/>
        </w:numPr>
        <w:spacing w:line="276" w:lineRule="auto"/>
        <w:jc w:val="both"/>
        <w:rPr>
          <w:rFonts w:eastAsia="Arial Narrow"/>
        </w:rPr>
      </w:pPr>
      <w:r>
        <w:t>iskolaújságon</w:t>
      </w:r>
      <w:r>
        <w:rPr>
          <w:rFonts w:eastAsia="Arial Narrow"/>
        </w:rPr>
        <w:t xml:space="preserve"> </w:t>
      </w:r>
      <w:r>
        <w:t>keresztül</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írásbeli</w:t>
      </w:r>
      <w:r>
        <w:rPr>
          <w:rFonts w:eastAsia="Arial Narrow"/>
        </w:rPr>
        <w:t xml:space="preserve"> </w:t>
      </w:r>
      <w:r>
        <w:t>tájékoztatás</w:t>
      </w:r>
      <w:r>
        <w:rPr>
          <w:rFonts w:eastAsia="Arial Narrow"/>
        </w:rPr>
        <w:t xml:space="preserve"> </w:t>
      </w:r>
    </w:p>
    <w:p w:rsidR="00FD2847" w:rsidRDefault="00B20072" w:rsidP="00DC2AD5">
      <w:pPr>
        <w:pStyle w:val="Norml10"/>
        <w:numPr>
          <w:ilvl w:val="1"/>
          <w:numId w:val="24"/>
        </w:numPr>
        <w:spacing w:line="276" w:lineRule="auto"/>
        <w:jc w:val="both"/>
        <w:rPr>
          <w:rFonts w:eastAsia="Arial Narrow"/>
        </w:rPr>
      </w:pPr>
      <w:r>
        <w:t>az</w:t>
      </w:r>
      <w:r>
        <w:rPr>
          <w:rFonts w:eastAsia="Arial Narrow"/>
        </w:rPr>
        <w:t xml:space="preserve"> </w:t>
      </w:r>
      <w:r>
        <w:t>aulában</w:t>
      </w:r>
      <w:r>
        <w:rPr>
          <w:rFonts w:eastAsia="Arial Narrow"/>
        </w:rPr>
        <w:t xml:space="preserve"> </w:t>
      </w:r>
      <w:r>
        <w:t>elhelyezett</w:t>
      </w:r>
      <w:r>
        <w:rPr>
          <w:rFonts w:eastAsia="Arial Narrow"/>
        </w:rPr>
        <w:t xml:space="preserve"> </w:t>
      </w:r>
      <w:r>
        <w:t>hirdetőtáblán</w:t>
      </w:r>
      <w:r>
        <w:rPr>
          <w:rFonts w:eastAsia="Arial Narrow"/>
        </w:rPr>
        <w:t xml:space="preserve">; </w:t>
      </w:r>
    </w:p>
    <w:p w:rsidR="00FD2847" w:rsidRDefault="00B20072" w:rsidP="00DC2AD5">
      <w:pPr>
        <w:pStyle w:val="Norml10"/>
        <w:numPr>
          <w:ilvl w:val="1"/>
          <w:numId w:val="24"/>
        </w:numPr>
        <w:spacing w:line="276" w:lineRule="auto"/>
        <w:jc w:val="both"/>
        <w:rPr>
          <w:rFonts w:eastAsia="Arial Narrow"/>
        </w:rPr>
      </w:pPr>
      <w:r>
        <w:t>az</w:t>
      </w:r>
      <w:r>
        <w:rPr>
          <w:rFonts w:eastAsia="Arial Narrow"/>
        </w:rPr>
        <w:t xml:space="preserve"> </w:t>
      </w:r>
      <w:r>
        <w:t>iskola</w:t>
      </w:r>
      <w:r>
        <w:rPr>
          <w:rFonts w:eastAsia="Arial Narrow"/>
        </w:rPr>
        <w:t xml:space="preserve"> </w:t>
      </w:r>
      <w:r>
        <w:t>honlapján</w:t>
      </w:r>
      <w:r>
        <w:rPr>
          <w:rFonts w:eastAsia="Arial Narrow"/>
        </w:rPr>
        <w:t xml:space="preserve">; </w:t>
      </w:r>
    </w:p>
    <w:p w:rsidR="00FD2847" w:rsidRDefault="00B20072" w:rsidP="00DC2AD5">
      <w:pPr>
        <w:pStyle w:val="Norml10"/>
        <w:numPr>
          <w:ilvl w:val="1"/>
          <w:numId w:val="24"/>
        </w:numPr>
        <w:spacing w:line="276" w:lineRule="auto"/>
        <w:jc w:val="both"/>
        <w:rPr>
          <w:rFonts w:eastAsia="Arial Narrow"/>
        </w:rPr>
      </w:pPr>
      <w:r>
        <w:t>e</w:t>
      </w:r>
      <w:r>
        <w:rPr>
          <w:rFonts w:eastAsia="Arial Narrow"/>
        </w:rPr>
        <w:t>-</w:t>
      </w:r>
      <w:r>
        <w:t>mailen</w:t>
      </w:r>
      <w:r>
        <w:rPr>
          <w:rFonts w:eastAsia="Arial Narrow"/>
        </w:rPr>
        <w:t>;</w:t>
      </w:r>
    </w:p>
    <w:p w:rsidR="00FD2847" w:rsidRDefault="00B20072" w:rsidP="00DC2AD5">
      <w:pPr>
        <w:pStyle w:val="Norml10"/>
        <w:numPr>
          <w:ilvl w:val="1"/>
          <w:numId w:val="24"/>
        </w:numPr>
        <w:spacing w:line="276" w:lineRule="auto"/>
        <w:jc w:val="both"/>
        <w:rPr>
          <w:rFonts w:eastAsia="Arial Narrow"/>
        </w:rPr>
      </w:pPr>
      <w:r>
        <w:t>levélben</w:t>
      </w:r>
      <w:r>
        <w:rPr>
          <w:rFonts w:eastAsia="Arial Narrow"/>
        </w:rPr>
        <w:t xml:space="preserve">; </w:t>
      </w:r>
    </w:p>
    <w:p w:rsidR="00FD2847" w:rsidRDefault="00B20072" w:rsidP="00DC2AD5">
      <w:pPr>
        <w:pStyle w:val="Norml10"/>
        <w:numPr>
          <w:ilvl w:val="1"/>
          <w:numId w:val="24"/>
        </w:numPr>
        <w:spacing w:line="276" w:lineRule="auto"/>
        <w:jc w:val="both"/>
      </w:pPr>
      <w:r>
        <w:t>tájékoztató</w:t>
      </w:r>
      <w:r>
        <w:rPr>
          <w:rFonts w:eastAsia="Arial Narrow"/>
        </w:rPr>
        <w:t xml:space="preserve"> </w:t>
      </w:r>
      <w:r>
        <w:t>füzetben</w:t>
      </w:r>
      <w:r>
        <w:rPr>
          <w:rFonts w:eastAsia="Arial Narrow"/>
        </w:rPr>
        <w:t>.</w:t>
      </w:r>
    </w:p>
    <w:p w:rsidR="00FD2847" w:rsidRDefault="00FD2847">
      <w:pPr>
        <w:pStyle w:val="Norml10"/>
        <w:spacing w:line="276" w:lineRule="auto"/>
        <w:jc w:val="both"/>
      </w:pPr>
    </w:p>
    <w:p w:rsidR="00FD2847" w:rsidRDefault="00FD2847">
      <w:pPr>
        <w:pStyle w:val="Norml10"/>
        <w:spacing w:line="276" w:lineRule="auto"/>
        <w:jc w:val="both"/>
      </w:pPr>
    </w:p>
    <w:p w:rsidR="00FD2847" w:rsidRDefault="00B20072">
      <w:pPr>
        <w:pStyle w:val="Cmsor2"/>
        <w:spacing w:line="276" w:lineRule="auto"/>
      </w:pPr>
      <w:bookmarkStart w:id="154" w:name="__RefHeading__189_230262424"/>
      <w:bookmarkStart w:id="155" w:name="_Toc456099322"/>
      <w:bookmarkStart w:id="156" w:name="_Toc462161658"/>
      <w:bookmarkEnd w:id="154"/>
      <w:r>
        <w:t>8. A</w:t>
      </w:r>
      <w:r>
        <w:rPr>
          <w:rFonts w:eastAsia="Arial Narrow"/>
        </w:rPr>
        <w:t xml:space="preserve"> </w:t>
      </w:r>
      <w:r>
        <w:t>szülők</w:t>
      </w:r>
      <w:r>
        <w:rPr>
          <w:rFonts w:eastAsia="Arial Narrow"/>
        </w:rPr>
        <w:t xml:space="preserve"> </w:t>
      </w:r>
      <w:r>
        <w:t>közösségét</w:t>
      </w:r>
      <w:r>
        <w:rPr>
          <w:rFonts w:eastAsia="Arial Narrow"/>
        </w:rPr>
        <w:t xml:space="preserve"> </w:t>
      </w:r>
      <w:r>
        <w:t>érintő</w:t>
      </w:r>
      <w:r>
        <w:rPr>
          <w:rFonts w:eastAsia="Arial Narrow"/>
        </w:rPr>
        <w:t xml:space="preserve"> </w:t>
      </w:r>
      <w:r>
        <w:t>együttműködési</w:t>
      </w:r>
      <w:r>
        <w:rPr>
          <w:rFonts w:eastAsia="Arial Narrow"/>
        </w:rPr>
        <w:t xml:space="preserve"> </w:t>
      </w:r>
      <w:bookmarkEnd w:id="155"/>
      <w:r>
        <w:t>formák</w:t>
      </w:r>
      <w:bookmarkEnd w:id="156"/>
    </w:p>
    <w:p w:rsidR="00FD2847" w:rsidRDefault="00B20072">
      <w:pPr>
        <w:pStyle w:val="StlusArialNarrowSorkizrtUtna6pt"/>
        <w:rPr>
          <w:rFonts w:eastAsia="Arial Narrow"/>
        </w:rPr>
      </w:pPr>
      <w:r>
        <w:t>Az</w:t>
      </w:r>
      <w:r>
        <w:rPr>
          <w:rFonts w:eastAsia="Arial Narrow"/>
        </w:rPr>
        <w:t xml:space="preserve"> </w:t>
      </w:r>
      <w:r>
        <w:t>oktató</w:t>
      </w:r>
      <w:r>
        <w:rPr>
          <w:rFonts w:eastAsia="Arial Narrow"/>
        </w:rPr>
        <w:t>-</w:t>
      </w:r>
      <w:r>
        <w:t>nevelő</w:t>
      </w:r>
      <w:r>
        <w:rPr>
          <w:rFonts w:eastAsia="Arial Narrow"/>
        </w:rPr>
        <w:t xml:space="preserve"> </w:t>
      </w:r>
      <w:r>
        <w:t>munka</w:t>
      </w:r>
      <w:r>
        <w:rPr>
          <w:rFonts w:eastAsia="Arial Narrow"/>
        </w:rPr>
        <w:t xml:space="preserve"> </w:t>
      </w:r>
      <w:r>
        <w:t>során</w:t>
      </w:r>
      <w:r>
        <w:rPr>
          <w:rFonts w:eastAsia="Arial Narrow"/>
        </w:rPr>
        <w:t xml:space="preserve"> </w:t>
      </w:r>
      <w:r>
        <w:t>az</w:t>
      </w:r>
      <w:r>
        <w:rPr>
          <w:rFonts w:eastAsia="Arial Narrow"/>
        </w:rPr>
        <w:t xml:space="preserve"> </w:t>
      </w:r>
      <w:r>
        <w:t>iskolaközösségi</w:t>
      </w:r>
      <w:r>
        <w:rPr>
          <w:rFonts w:eastAsia="Arial Narrow"/>
        </w:rPr>
        <w:t xml:space="preserve"> </w:t>
      </w:r>
      <w:r>
        <w:t>kapcsolatok</w:t>
      </w:r>
      <w:r>
        <w:rPr>
          <w:rFonts w:eastAsia="Arial Narrow"/>
        </w:rPr>
        <w:t xml:space="preserve"> </w:t>
      </w:r>
      <w:r>
        <w:t>lehetséges</w:t>
      </w:r>
      <w:r>
        <w:rPr>
          <w:rFonts w:eastAsia="Arial Narrow"/>
        </w:rPr>
        <w:t xml:space="preserve"> </w:t>
      </w:r>
      <w:r>
        <w:t>színterei</w:t>
      </w:r>
      <w:r>
        <w:rPr>
          <w:rFonts w:eastAsia="Arial Narrow"/>
        </w:rPr>
        <w:t xml:space="preserve"> </w:t>
      </w:r>
      <w:r>
        <w:t>a</w:t>
      </w:r>
      <w:r>
        <w:rPr>
          <w:rFonts w:eastAsia="Arial Narrow"/>
        </w:rPr>
        <w:t xml:space="preserve"> </w:t>
      </w:r>
      <w:r>
        <w:t>következők</w:t>
      </w:r>
      <w:r>
        <w:rPr>
          <w:rFonts w:eastAsia="Arial Narrow"/>
        </w:rPr>
        <w:t>:</w:t>
      </w:r>
    </w:p>
    <w:p w:rsidR="00FD2847" w:rsidRDefault="00B20072">
      <w:pPr>
        <w:pStyle w:val="Norml10"/>
        <w:spacing w:after="120" w:line="276" w:lineRule="auto"/>
        <w:rPr>
          <w:b/>
        </w:rPr>
      </w:pPr>
      <w:r>
        <w:rPr>
          <w:b/>
        </w:rPr>
        <w:t>8.1 Szülői</w:t>
      </w:r>
      <w:r>
        <w:rPr>
          <w:rFonts w:eastAsia="Arial Narrow"/>
          <w:b/>
        </w:rPr>
        <w:t xml:space="preserve"> </w:t>
      </w:r>
      <w:r>
        <w:rPr>
          <w:b/>
        </w:rPr>
        <w:t>értekezlet</w:t>
      </w:r>
    </w:p>
    <w:p w:rsidR="00FD2847" w:rsidRDefault="00B20072">
      <w:pPr>
        <w:pStyle w:val="StlusArialNarrowSorkizrtUtna6pt"/>
        <w:rPr>
          <w:rFonts w:eastAsia="Arial Narrow"/>
        </w:rPr>
      </w:pPr>
      <w:r>
        <w:t>Évente</w:t>
      </w:r>
      <w:r>
        <w:rPr>
          <w:rFonts w:eastAsia="Arial Narrow"/>
        </w:rPr>
        <w:t xml:space="preserve"> </w:t>
      </w:r>
      <w:r>
        <w:t>három</w:t>
      </w:r>
      <w:r>
        <w:rPr>
          <w:rFonts w:eastAsia="Arial Narrow"/>
        </w:rPr>
        <w:t xml:space="preserve"> </w:t>
      </w:r>
      <w:r>
        <w:t>alkalommal</w:t>
      </w:r>
      <w:r>
        <w:rPr>
          <w:rFonts w:eastAsia="Arial Narrow"/>
        </w:rPr>
        <w:t xml:space="preserve"> </w:t>
      </w:r>
      <w:r>
        <w:t>tartunk</w:t>
      </w:r>
      <w:r>
        <w:rPr>
          <w:rFonts w:eastAsia="Arial Narrow"/>
        </w:rPr>
        <w:t xml:space="preserve"> </w:t>
      </w:r>
      <w:r>
        <w:t>szülői</w:t>
      </w:r>
      <w:r>
        <w:rPr>
          <w:rFonts w:eastAsia="Arial Narrow"/>
        </w:rPr>
        <w:t xml:space="preserve"> </w:t>
      </w:r>
      <w:r>
        <w:t>értekezletet</w:t>
      </w:r>
      <w:r>
        <w:rPr>
          <w:rFonts w:eastAsia="Arial Narrow"/>
        </w:rPr>
        <w:t xml:space="preserve">, </w:t>
      </w:r>
      <w:r>
        <w:t>ahol</w:t>
      </w:r>
      <w:r>
        <w:rPr>
          <w:rFonts w:eastAsia="Arial Narrow"/>
        </w:rPr>
        <w:t xml:space="preserve"> </w:t>
      </w:r>
      <w:r>
        <w:t>az</w:t>
      </w:r>
      <w:r>
        <w:rPr>
          <w:rFonts w:eastAsia="Arial Narrow"/>
        </w:rPr>
        <w:t xml:space="preserve"> </w:t>
      </w:r>
      <w:r>
        <w:t>adott</w:t>
      </w:r>
      <w:r>
        <w:rPr>
          <w:rFonts w:eastAsia="Arial Narrow"/>
        </w:rPr>
        <w:t xml:space="preserve"> </w:t>
      </w:r>
      <w:r>
        <w:t>osztály</w:t>
      </w:r>
      <w:r>
        <w:rPr>
          <w:rFonts w:eastAsia="Arial Narrow"/>
        </w:rPr>
        <w:t xml:space="preserve"> </w:t>
      </w:r>
      <w:r>
        <w:t>szülői</w:t>
      </w:r>
      <w:r>
        <w:rPr>
          <w:rFonts w:eastAsia="Arial Narrow"/>
        </w:rPr>
        <w:t xml:space="preserve"> </w:t>
      </w:r>
      <w:r>
        <w:t>közösségét</w:t>
      </w:r>
      <w:r>
        <w:rPr>
          <w:rFonts w:eastAsia="Arial Narrow"/>
        </w:rPr>
        <w:t xml:space="preserve"> </w:t>
      </w:r>
      <w:r>
        <w:t>tájékoztatjuk</w:t>
      </w:r>
      <w:r>
        <w:rPr>
          <w:rFonts w:eastAsia="Arial Narrow"/>
        </w:rPr>
        <w:t xml:space="preserve"> </w:t>
      </w:r>
      <w:r>
        <w:t>a</w:t>
      </w:r>
      <w:r>
        <w:rPr>
          <w:rFonts w:eastAsia="Arial Narrow"/>
        </w:rPr>
        <w:t xml:space="preserve"> </w:t>
      </w:r>
      <w:r>
        <w:t>nevelő</w:t>
      </w:r>
      <w:r>
        <w:rPr>
          <w:rFonts w:eastAsia="Arial Narrow"/>
        </w:rPr>
        <w:t>-</w:t>
      </w:r>
      <w:r>
        <w:t>oktató</w:t>
      </w:r>
      <w:r>
        <w:rPr>
          <w:rFonts w:eastAsia="Arial Narrow"/>
        </w:rPr>
        <w:t xml:space="preserve"> </w:t>
      </w:r>
      <w:r>
        <w:t>munka</w:t>
      </w:r>
      <w:r>
        <w:rPr>
          <w:rFonts w:eastAsia="Arial Narrow"/>
        </w:rPr>
        <w:t xml:space="preserve"> </w:t>
      </w:r>
      <w:r>
        <w:t>eredményességéről</w:t>
      </w:r>
      <w:r>
        <w:rPr>
          <w:rFonts w:eastAsia="Arial Narrow"/>
        </w:rPr>
        <w:t xml:space="preserve">, </w:t>
      </w:r>
      <w:r>
        <w:t>feladatokról</w:t>
      </w:r>
      <w:r>
        <w:rPr>
          <w:rFonts w:eastAsia="Arial Narrow"/>
        </w:rPr>
        <w:t xml:space="preserve">, </w:t>
      </w:r>
      <w:r>
        <w:t>aktualitásokról</w:t>
      </w:r>
      <w:r>
        <w:rPr>
          <w:rFonts w:eastAsia="Arial Narrow"/>
        </w:rPr>
        <w:t xml:space="preserve">, </w:t>
      </w:r>
      <w:r>
        <w:t>az</w:t>
      </w:r>
      <w:r>
        <w:rPr>
          <w:rFonts w:eastAsia="Arial Narrow"/>
        </w:rPr>
        <w:t xml:space="preserve"> </w:t>
      </w:r>
      <w:r>
        <w:t>iskolai</w:t>
      </w:r>
      <w:r>
        <w:rPr>
          <w:rFonts w:eastAsia="Arial Narrow"/>
        </w:rPr>
        <w:t xml:space="preserve"> </w:t>
      </w:r>
      <w:r>
        <w:t>életről</w:t>
      </w:r>
      <w:r>
        <w:rPr>
          <w:rFonts w:eastAsia="Arial Narrow"/>
        </w:rPr>
        <w:t xml:space="preserve">, </w:t>
      </w:r>
      <w:r>
        <w:t>az</w:t>
      </w:r>
      <w:r>
        <w:rPr>
          <w:rFonts w:eastAsia="Arial Narrow"/>
        </w:rPr>
        <w:t xml:space="preserve"> </w:t>
      </w:r>
      <w:r>
        <w:t>osztály</w:t>
      </w:r>
      <w:r>
        <w:rPr>
          <w:rFonts w:eastAsia="Arial Narrow"/>
        </w:rPr>
        <w:t xml:space="preserve"> </w:t>
      </w:r>
      <w:r>
        <w:t>helyzetéről</w:t>
      </w:r>
      <w:r>
        <w:rPr>
          <w:rFonts w:eastAsia="Arial Narrow"/>
        </w:rPr>
        <w:t xml:space="preserve">. </w:t>
      </w:r>
      <w:r>
        <w:t>A</w:t>
      </w:r>
      <w:r>
        <w:rPr>
          <w:rFonts w:eastAsia="Arial Narrow"/>
        </w:rPr>
        <w:t xml:space="preserve"> </w:t>
      </w:r>
      <w:r>
        <w:t>szülők</w:t>
      </w:r>
      <w:r>
        <w:rPr>
          <w:rFonts w:eastAsia="Arial Narrow"/>
        </w:rPr>
        <w:t xml:space="preserve"> </w:t>
      </w:r>
      <w:r>
        <w:t>maguk</w:t>
      </w:r>
      <w:r>
        <w:rPr>
          <w:rFonts w:eastAsia="Arial Narrow"/>
        </w:rPr>
        <w:t xml:space="preserve"> </w:t>
      </w:r>
      <w:r>
        <w:t>választják</w:t>
      </w:r>
      <w:r>
        <w:rPr>
          <w:rFonts w:eastAsia="Arial Narrow"/>
        </w:rPr>
        <w:t xml:space="preserve"> </w:t>
      </w:r>
      <w:r>
        <w:t>meg</w:t>
      </w:r>
      <w:r>
        <w:rPr>
          <w:rFonts w:eastAsia="Arial Narrow"/>
        </w:rPr>
        <w:t xml:space="preserve"> </w:t>
      </w:r>
      <w:r>
        <w:t>képviselőiket</w:t>
      </w:r>
      <w:r>
        <w:rPr>
          <w:rFonts w:eastAsia="Arial Narrow"/>
        </w:rPr>
        <w:t xml:space="preserve">: </w:t>
      </w:r>
      <w:r>
        <w:t>a</w:t>
      </w:r>
      <w:r>
        <w:rPr>
          <w:rFonts w:eastAsia="Arial Narrow"/>
        </w:rPr>
        <w:t xml:space="preserve"> </w:t>
      </w:r>
      <w:r>
        <w:t>szülői</w:t>
      </w:r>
      <w:r>
        <w:rPr>
          <w:rFonts w:eastAsia="Arial Narrow"/>
        </w:rPr>
        <w:t xml:space="preserve"> </w:t>
      </w:r>
      <w:r>
        <w:t>közösség</w:t>
      </w:r>
      <w:r>
        <w:rPr>
          <w:rFonts w:eastAsia="Arial Narrow"/>
        </w:rPr>
        <w:t xml:space="preserve"> </w:t>
      </w:r>
      <w:r>
        <w:t>vezetőjét</w:t>
      </w:r>
      <w:r>
        <w:rPr>
          <w:rFonts w:eastAsia="Arial Narrow"/>
        </w:rPr>
        <w:t xml:space="preserve"> </w:t>
      </w:r>
      <w:r>
        <w:t>és</w:t>
      </w:r>
      <w:r>
        <w:rPr>
          <w:rFonts w:eastAsia="Arial Narrow"/>
        </w:rPr>
        <w:t xml:space="preserve"> </w:t>
      </w:r>
      <w:r>
        <w:t>tagjait</w:t>
      </w:r>
      <w:r>
        <w:rPr>
          <w:rFonts w:eastAsia="Arial Narrow"/>
        </w:rPr>
        <w:t xml:space="preserve">, </w:t>
      </w:r>
      <w:r>
        <w:t>akik</w:t>
      </w:r>
      <w:r>
        <w:rPr>
          <w:rFonts w:eastAsia="Arial Narrow"/>
        </w:rPr>
        <w:t xml:space="preserve"> </w:t>
      </w:r>
      <w:r>
        <w:t>az</w:t>
      </w:r>
      <w:r>
        <w:rPr>
          <w:rFonts w:eastAsia="Arial Narrow"/>
        </w:rPr>
        <w:t xml:space="preserve"> </w:t>
      </w:r>
      <w:r>
        <w:t>osztály</w:t>
      </w:r>
      <w:r>
        <w:rPr>
          <w:rFonts w:eastAsia="Arial Narrow"/>
        </w:rPr>
        <w:t xml:space="preserve"> </w:t>
      </w:r>
      <w:r>
        <w:t>véleményét</w:t>
      </w:r>
      <w:r>
        <w:rPr>
          <w:rFonts w:eastAsia="Arial Narrow"/>
        </w:rPr>
        <w:t xml:space="preserve"> </w:t>
      </w:r>
      <w:r>
        <w:t>képviselik</w:t>
      </w:r>
      <w:r>
        <w:rPr>
          <w:rFonts w:eastAsia="Arial Narrow"/>
        </w:rPr>
        <w:t xml:space="preserve"> </w:t>
      </w:r>
      <w:r>
        <w:t>az</w:t>
      </w:r>
      <w:r>
        <w:rPr>
          <w:rFonts w:eastAsia="Arial Narrow"/>
        </w:rPr>
        <w:t xml:space="preserve"> </w:t>
      </w:r>
      <w:r>
        <w:t>iskolai</w:t>
      </w:r>
      <w:r>
        <w:rPr>
          <w:rFonts w:eastAsia="Arial Narrow"/>
        </w:rPr>
        <w:t xml:space="preserve"> </w:t>
      </w:r>
      <w:r>
        <w:t>szülői</w:t>
      </w:r>
      <w:r>
        <w:rPr>
          <w:rFonts w:eastAsia="Arial Narrow"/>
        </w:rPr>
        <w:t xml:space="preserve"> </w:t>
      </w:r>
      <w:r>
        <w:t>közösségi</w:t>
      </w:r>
      <w:r>
        <w:rPr>
          <w:rFonts w:eastAsia="Arial Narrow"/>
        </w:rPr>
        <w:t xml:space="preserve"> </w:t>
      </w:r>
      <w:r>
        <w:t>értekezleten</w:t>
      </w:r>
      <w:r>
        <w:rPr>
          <w:rFonts w:eastAsia="Arial Narrow"/>
        </w:rPr>
        <w:t xml:space="preserve">. </w:t>
      </w:r>
      <w:r>
        <w:t>A</w:t>
      </w:r>
      <w:r>
        <w:rPr>
          <w:rFonts w:eastAsia="Arial Narrow"/>
        </w:rPr>
        <w:t xml:space="preserve"> </w:t>
      </w:r>
      <w:r>
        <w:t>szülői</w:t>
      </w:r>
      <w:r>
        <w:rPr>
          <w:rFonts w:eastAsia="Arial Narrow"/>
        </w:rPr>
        <w:t xml:space="preserve"> </w:t>
      </w:r>
      <w:r>
        <w:t>értekezletek</w:t>
      </w:r>
      <w:r>
        <w:rPr>
          <w:rFonts w:eastAsia="Arial Narrow"/>
        </w:rPr>
        <w:t xml:space="preserve"> </w:t>
      </w:r>
      <w:r>
        <w:t>összehívása</w:t>
      </w:r>
      <w:r>
        <w:rPr>
          <w:rFonts w:eastAsia="Arial Narrow"/>
        </w:rPr>
        <w:t xml:space="preserve"> </w:t>
      </w:r>
      <w:r>
        <w:t>és</w:t>
      </w:r>
      <w:r>
        <w:rPr>
          <w:rFonts w:eastAsia="Arial Narrow"/>
        </w:rPr>
        <w:t xml:space="preserve"> </w:t>
      </w:r>
      <w:r>
        <w:t>lebonyolítása</w:t>
      </w:r>
      <w:r>
        <w:rPr>
          <w:rFonts w:eastAsia="Arial Narrow"/>
        </w:rPr>
        <w:t xml:space="preserve"> </w:t>
      </w:r>
      <w:r>
        <w:t>az</w:t>
      </w:r>
      <w:r>
        <w:rPr>
          <w:rFonts w:eastAsia="Arial Narrow"/>
        </w:rPr>
        <w:t xml:space="preserve"> </w:t>
      </w:r>
      <w:r>
        <w:t>osztályfőnök</w:t>
      </w:r>
      <w:r>
        <w:rPr>
          <w:rFonts w:eastAsia="Arial Narrow"/>
        </w:rPr>
        <w:t xml:space="preserve"> </w:t>
      </w:r>
      <w:r>
        <w:t>feladata</w:t>
      </w:r>
      <w:r>
        <w:rPr>
          <w:rFonts w:eastAsia="Arial Narrow"/>
        </w:rPr>
        <w:t xml:space="preserve">. </w:t>
      </w:r>
    </w:p>
    <w:p w:rsidR="00FD2847" w:rsidRDefault="00B20072">
      <w:pPr>
        <w:pStyle w:val="StlusArialNarrowSorkizrtUtna6pt"/>
        <w:rPr>
          <w:rFonts w:eastAsia="Arial Narrow"/>
        </w:rPr>
      </w:pPr>
      <w:r>
        <w:t>Nyolcadik</w:t>
      </w:r>
      <w:r>
        <w:rPr>
          <w:rFonts w:eastAsia="Arial Narrow"/>
        </w:rPr>
        <w:t xml:space="preserve"> </w:t>
      </w:r>
      <w:r>
        <w:t>osztályban</w:t>
      </w:r>
      <w:r>
        <w:rPr>
          <w:rFonts w:eastAsia="Arial Narrow"/>
        </w:rPr>
        <w:t xml:space="preserve">, </w:t>
      </w:r>
      <w:r>
        <w:t>félév</w:t>
      </w:r>
      <w:r>
        <w:rPr>
          <w:rFonts w:eastAsia="Arial Narrow"/>
        </w:rPr>
        <w:t xml:space="preserve"> </w:t>
      </w:r>
      <w:r>
        <w:t>előtt</w:t>
      </w:r>
      <w:r>
        <w:rPr>
          <w:rFonts w:eastAsia="Arial Narrow"/>
        </w:rPr>
        <w:t xml:space="preserve"> </w:t>
      </w:r>
      <w:r>
        <w:t>összevont</w:t>
      </w:r>
      <w:r>
        <w:rPr>
          <w:rFonts w:eastAsia="Arial Narrow"/>
        </w:rPr>
        <w:t xml:space="preserve">, </w:t>
      </w:r>
      <w:r>
        <w:t>pályaválasztási</w:t>
      </w:r>
      <w:r>
        <w:rPr>
          <w:rFonts w:eastAsia="Arial Narrow"/>
        </w:rPr>
        <w:t xml:space="preserve"> </w:t>
      </w:r>
      <w:r>
        <w:t>szülői</w:t>
      </w:r>
      <w:r>
        <w:rPr>
          <w:rFonts w:eastAsia="Arial Narrow"/>
        </w:rPr>
        <w:t xml:space="preserve"> </w:t>
      </w:r>
      <w:r>
        <w:t>értekezletet</w:t>
      </w:r>
      <w:r>
        <w:rPr>
          <w:rFonts w:eastAsia="Arial Narrow"/>
        </w:rPr>
        <w:t xml:space="preserve"> </w:t>
      </w:r>
      <w:r>
        <w:t>tartunk</w:t>
      </w:r>
      <w:r>
        <w:rPr>
          <w:rFonts w:eastAsia="Arial Narrow"/>
        </w:rPr>
        <w:t xml:space="preserve">, </w:t>
      </w:r>
      <w:r>
        <w:t>melynek</w:t>
      </w:r>
      <w:r>
        <w:rPr>
          <w:rFonts w:eastAsia="Arial Narrow"/>
        </w:rPr>
        <w:t xml:space="preserve"> </w:t>
      </w:r>
      <w:r>
        <w:t>témája</w:t>
      </w:r>
      <w:r>
        <w:rPr>
          <w:rFonts w:eastAsia="Arial Narrow"/>
        </w:rPr>
        <w:t xml:space="preserve"> </w:t>
      </w:r>
      <w:r>
        <w:t>a</w:t>
      </w:r>
      <w:r>
        <w:rPr>
          <w:rFonts w:eastAsia="Arial Narrow"/>
        </w:rPr>
        <w:t xml:space="preserve"> </w:t>
      </w:r>
      <w:r>
        <w:t>továbbtanulás</w:t>
      </w:r>
      <w:r>
        <w:rPr>
          <w:rFonts w:eastAsia="Arial Narrow"/>
        </w:rPr>
        <w:t xml:space="preserve">. </w:t>
      </w:r>
      <w:r>
        <w:t>E</w:t>
      </w:r>
      <w:r>
        <w:rPr>
          <w:rFonts w:eastAsia="Arial Narrow"/>
        </w:rPr>
        <w:t xml:space="preserve"> </w:t>
      </w:r>
      <w:r>
        <w:t>szülői</w:t>
      </w:r>
      <w:r>
        <w:rPr>
          <w:rFonts w:eastAsia="Arial Narrow"/>
        </w:rPr>
        <w:t xml:space="preserve"> </w:t>
      </w:r>
      <w:r>
        <w:t>értekezlet</w:t>
      </w:r>
      <w:r>
        <w:rPr>
          <w:rFonts w:eastAsia="Arial Narrow"/>
        </w:rPr>
        <w:t xml:space="preserve"> </w:t>
      </w:r>
      <w:r>
        <w:t>szervezése</w:t>
      </w:r>
      <w:r>
        <w:rPr>
          <w:rFonts w:eastAsia="Arial Narrow"/>
        </w:rPr>
        <w:t xml:space="preserve"> </w:t>
      </w:r>
      <w:r>
        <w:t>és</w:t>
      </w:r>
      <w:r>
        <w:rPr>
          <w:rFonts w:eastAsia="Arial Narrow"/>
        </w:rPr>
        <w:t xml:space="preserve"> </w:t>
      </w:r>
      <w:r>
        <w:t>lebonyolítása</w:t>
      </w:r>
      <w:r>
        <w:rPr>
          <w:rFonts w:eastAsia="Arial Narrow"/>
        </w:rPr>
        <w:t xml:space="preserve"> </w:t>
      </w:r>
      <w:r>
        <w:t>a</w:t>
      </w:r>
      <w:r>
        <w:rPr>
          <w:rFonts w:eastAsia="Arial Narrow"/>
        </w:rPr>
        <w:t xml:space="preserve"> </w:t>
      </w:r>
      <w:r>
        <w:t>továbbtanulási</w:t>
      </w:r>
      <w:r>
        <w:rPr>
          <w:rFonts w:eastAsia="Arial Narrow"/>
        </w:rPr>
        <w:t xml:space="preserve"> </w:t>
      </w:r>
      <w:r>
        <w:t>felelős</w:t>
      </w:r>
      <w:r>
        <w:rPr>
          <w:rFonts w:eastAsia="Arial Narrow"/>
        </w:rPr>
        <w:t xml:space="preserve"> </w:t>
      </w:r>
      <w:r>
        <w:t>feladata</w:t>
      </w:r>
      <w:r>
        <w:rPr>
          <w:rFonts w:eastAsia="Arial Narrow"/>
        </w:rPr>
        <w:t>.</w:t>
      </w:r>
    </w:p>
    <w:p w:rsidR="00FD2847" w:rsidRDefault="00B20072">
      <w:pPr>
        <w:pStyle w:val="Norml10"/>
        <w:spacing w:after="120" w:line="276" w:lineRule="auto"/>
        <w:rPr>
          <w:b/>
        </w:rPr>
      </w:pPr>
      <w:r>
        <w:rPr>
          <w:b/>
        </w:rPr>
        <w:t>8.2 Nyílt</w:t>
      </w:r>
      <w:r>
        <w:rPr>
          <w:rFonts w:eastAsia="Arial Narrow"/>
          <w:b/>
        </w:rPr>
        <w:t xml:space="preserve"> </w:t>
      </w:r>
      <w:r>
        <w:rPr>
          <w:b/>
        </w:rPr>
        <w:t>órák</w:t>
      </w:r>
    </w:p>
    <w:p w:rsidR="00FD2847" w:rsidRDefault="00B20072">
      <w:pPr>
        <w:pStyle w:val="StlusArialNarrowSorkizrtUtna6pt"/>
        <w:rPr>
          <w:rFonts w:eastAsia="Arial Narrow"/>
        </w:rPr>
      </w:pPr>
      <w:r>
        <w:t>Évente</w:t>
      </w:r>
      <w:r>
        <w:rPr>
          <w:rFonts w:eastAsia="Arial Narrow"/>
        </w:rPr>
        <w:t xml:space="preserve"> </w:t>
      </w:r>
      <w:r>
        <w:t>egy</w:t>
      </w:r>
      <w:r>
        <w:rPr>
          <w:rFonts w:eastAsia="Arial Narrow"/>
        </w:rPr>
        <w:t xml:space="preserve"> </w:t>
      </w:r>
      <w:r>
        <w:t>alkalommal</w:t>
      </w:r>
      <w:r>
        <w:rPr>
          <w:rFonts w:eastAsia="Arial Narrow"/>
        </w:rPr>
        <w:t xml:space="preserve"> </w:t>
      </w:r>
      <w:r>
        <w:t>iskolánk</w:t>
      </w:r>
      <w:r>
        <w:rPr>
          <w:rFonts w:eastAsia="Arial Narrow"/>
        </w:rPr>
        <w:t xml:space="preserve"> </w:t>
      </w:r>
      <w:r>
        <w:t>nyílt</w:t>
      </w:r>
      <w:r>
        <w:rPr>
          <w:rFonts w:eastAsia="Arial Narrow"/>
        </w:rPr>
        <w:t xml:space="preserve"> </w:t>
      </w:r>
      <w:r>
        <w:t>órákra</w:t>
      </w:r>
      <w:r>
        <w:rPr>
          <w:rFonts w:eastAsia="Arial Narrow"/>
        </w:rPr>
        <w:t xml:space="preserve"> </w:t>
      </w:r>
      <w:r>
        <w:t>hívja</w:t>
      </w:r>
      <w:r>
        <w:rPr>
          <w:rFonts w:eastAsia="Arial Narrow"/>
        </w:rPr>
        <w:t xml:space="preserve"> </w:t>
      </w:r>
      <w:r>
        <w:t>a</w:t>
      </w:r>
      <w:r>
        <w:rPr>
          <w:rFonts w:eastAsia="Arial Narrow"/>
        </w:rPr>
        <w:t xml:space="preserve"> </w:t>
      </w:r>
      <w:r>
        <w:t>szülőket</w:t>
      </w:r>
      <w:r>
        <w:rPr>
          <w:rFonts w:eastAsia="Arial Narrow"/>
        </w:rPr>
        <w:t xml:space="preserve">. </w:t>
      </w:r>
      <w:r>
        <w:t>A</w:t>
      </w:r>
      <w:r>
        <w:rPr>
          <w:rFonts w:eastAsia="Arial Narrow"/>
        </w:rPr>
        <w:t xml:space="preserve"> </w:t>
      </w:r>
      <w:r>
        <w:t>nyílt</w:t>
      </w:r>
      <w:r>
        <w:rPr>
          <w:rFonts w:eastAsia="Arial Narrow"/>
        </w:rPr>
        <w:t xml:space="preserve"> </w:t>
      </w:r>
      <w:r>
        <w:t>órákon</w:t>
      </w:r>
      <w:r>
        <w:rPr>
          <w:rFonts w:eastAsia="Arial Narrow"/>
        </w:rPr>
        <w:t xml:space="preserve"> </w:t>
      </w:r>
      <w:r>
        <w:t>alkalmat</w:t>
      </w:r>
      <w:r>
        <w:rPr>
          <w:rFonts w:eastAsia="Arial Narrow"/>
        </w:rPr>
        <w:t xml:space="preserve"> </w:t>
      </w:r>
      <w:r>
        <w:t>adunk</w:t>
      </w:r>
      <w:r>
        <w:rPr>
          <w:rFonts w:eastAsia="Arial Narrow"/>
        </w:rPr>
        <w:t xml:space="preserve">, </w:t>
      </w:r>
      <w:r>
        <w:t>hogy</w:t>
      </w:r>
      <w:r>
        <w:rPr>
          <w:rFonts w:eastAsia="Arial Narrow"/>
        </w:rPr>
        <w:t xml:space="preserve"> </w:t>
      </w:r>
      <w:r>
        <w:t>személyesen</w:t>
      </w:r>
      <w:r>
        <w:rPr>
          <w:rFonts w:eastAsia="Arial Narrow"/>
        </w:rPr>
        <w:t xml:space="preserve"> </w:t>
      </w:r>
      <w:r>
        <w:t>szerezzenek</w:t>
      </w:r>
      <w:r>
        <w:rPr>
          <w:rFonts w:eastAsia="Arial Narrow"/>
        </w:rPr>
        <w:t xml:space="preserve"> </w:t>
      </w:r>
      <w:r>
        <w:t>tapasztalatokat</w:t>
      </w:r>
      <w:r>
        <w:rPr>
          <w:rFonts w:eastAsia="Arial Narrow"/>
        </w:rPr>
        <w:t xml:space="preserve"> </w:t>
      </w:r>
      <w:r>
        <w:t>egy</w:t>
      </w:r>
      <w:r>
        <w:rPr>
          <w:rFonts w:eastAsia="Arial Narrow"/>
        </w:rPr>
        <w:t>-</w:t>
      </w:r>
      <w:r>
        <w:t>egy</w:t>
      </w:r>
      <w:r>
        <w:rPr>
          <w:rFonts w:eastAsia="Arial Narrow"/>
        </w:rPr>
        <w:t xml:space="preserve"> </w:t>
      </w:r>
      <w:r>
        <w:t>osztályban</w:t>
      </w:r>
      <w:r>
        <w:rPr>
          <w:rFonts w:eastAsia="Arial Narrow"/>
        </w:rPr>
        <w:t xml:space="preserve"> </w:t>
      </w:r>
      <w:r>
        <w:t>az</w:t>
      </w:r>
      <w:r>
        <w:rPr>
          <w:rFonts w:eastAsia="Arial Narrow"/>
        </w:rPr>
        <w:t xml:space="preserve"> </w:t>
      </w:r>
      <w:r>
        <w:t>ott</w:t>
      </w:r>
      <w:r>
        <w:rPr>
          <w:rFonts w:eastAsia="Arial Narrow"/>
        </w:rPr>
        <w:t xml:space="preserve"> </w:t>
      </w:r>
      <w:r>
        <w:t>folyó</w:t>
      </w:r>
      <w:r>
        <w:rPr>
          <w:rFonts w:eastAsia="Arial Narrow"/>
        </w:rPr>
        <w:t xml:space="preserve"> </w:t>
      </w:r>
      <w:r>
        <w:t>oktató</w:t>
      </w:r>
      <w:r>
        <w:rPr>
          <w:rFonts w:eastAsia="Arial Narrow"/>
        </w:rPr>
        <w:t xml:space="preserve">- </w:t>
      </w:r>
      <w:r>
        <w:t>és</w:t>
      </w:r>
      <w:r>
        <w:rPr>
          <w:rFonts w:eastAsia="Arial Narrow"/>
        </w:rPr>
        <w:t xml:space="preserve"> </w:t>
      </w:r>
      <w:r>
        <w:t>nevelőmunkáról</w:t>
      </w:r>
      <w:r>
        <w:rPr>
          <w:rFonts w:eastAsia="Arial Narrow"/>
        </w:rPr>
        <w:t>.</w:t>
      </w:r>
    </w:p>
    <w:p w:rsidR="00FD2847" w:rsidRDefault="00B20072">
      <w:pPr>
        <w:pStyle w:val="Norml10"/>
        <w:spacing w:after="120" w:line="276" w:lineRule="auto"/>
        <w:rPr>
          <w:b/>
        </w:rPr>
      </w:pPr>
      <w:r>
        <w:rPr>
          <w:b/>
        </w:rPr>
        <w:t>8.3 Fogadóórák</w:t>
      </w:r>
    </w:p>
    <w:p w:rsidR="00FD2847" w:rsidRDefault="00B20072">
      <w:pPr>
        <w:pStyle w:val="StlusArialNarrowSorkizrtUtna6pt"/>
        <w:rPr>
          <w:rFonts w:eastAsia="Arial Narrow"/>
        </w:rPr>
      </w:pPr>
      <w:r>
        <w:t>Félévente</w:t>
      </w:r>
      <w:r>
        <w:rPr>
          <w:rFonts w:eastAsia="Arial Narrow"/>
        </w:rPr>
        <w:t xml:space="preserve"> </w:t>
      </w:r>
      <w:r>
        <w:t>szervezett</w:t>
      </w:r>
      <w:r>
        <w:rPr>
          <w:rFonts w:eastAsia="Arial Narrow"/>
        </w:rPr>
        <w:t xml:space="preserve"> </w:t>
      </w:r>
      <w:r>
        <w:t>fogadóórákat</w:t>
      </w:r>
      <w:r>
        <w:rPr>
          <w:rFonts w:eastAsia="Arial Narrow"/>
        </w:rPr>
        <w:t xml:space="preserve"> </w:t>
      </w:r>
      <w:r>
        <w:t>tartunk</w:t>
      </w:r>
      <w:r>
        <w:rPr>
          <w:rFonts w:eastAsia="Arial Narrow"/>
        </w:rPr>
        <w:t xml:space="preserve">, </w:t>
      </w:r>
      <w:r>
        <w:t>amelyeken</w:t>
      </w:r>
      <w:r>
        <w:rPr>
          <w:rFonts w:eastAsia="Arial Narrow"/>
        </w:rPr>
        <w:t xml:space="preserve"> </w:t>
      </w:r>
      <w:r>
        <w:t>a</w:t>
      </w:r>
      <w:r>
        <w:rPr>
          <w:rFonts w:eastAsia="Arial Narrow"/>
        </w:rPr>
        <w:t xml:space="preserve"> </w:t>
      </w:r>
      <w:r>
        <w:t>szülők</w:t>
      </w:r>
      <w:r>
        <w:rPr>
          <w:rFonts w:eastAsia="Arial Narrow"/>
        </w:rPr>
        <w:t xml:space="preserve"> </w:t>
      </w:r>
      <w:r>
        <w:t>személyre</w:t>
      </w:r>
      <w:r>
        <w:rPr>
          <w:rFonts w:eastAsia="Arial Narrow"/>
        </w:rPr>
        <w:t xml:space="preserve"> </w:t>
      </w:r>
      <w:r>
        <w:t>szóló</w:t>
      </w:r>
      <w:r>
        <w:rPr>
          <w:rFonts w:eastAsia="Arial Narrow"/>
        </w:rPr>
        <w:t xml:space="preserve"> </w:t>
      </w:r>
      <w:r>
        <w:t>tanácsokat</w:t>
      </w:r>
      <w:r>
        <w:rPr>
          <w:rFonts w:eastAsia="Arial Narrow"/>
        </w:rPr>
        <w:t xml:space="preserve">, </w:t>
      </w:r>
      <w:r>
        <w:t>információkat</w:t>
      </w:r>
      <w:r>
        <w:rPr>
          <w:rFonts w:eastAsia="Arial Narrow"/>
        </w:rPr>
        <w:t xml:space="preserve"> </w:t>
      </w:r>
      <w:r>
        <w:t>kaphatnak</w:t>
      </w:r>
      <w:r>
        <w:rPr>
          <w:rFonts w:eastAsia="Arial Narrow"/>
        </w:rPr>
        <w:t xml:space="preserve"> </w:t>
      </w:r>
      <w:r>
        <w:t>a</w:t>
      </w:r>
      <w:r>
        <w:rPr>
          <w:rFonts w:eastAsia="Arial Narrow"/>
        </w:rPr>
        <w:t xml:space="preserve"> </w:t>
      </w:r>
      <w:r>
        <w:t>szaktanároktól</w:t>
      </w:r>
      <w:r>
        <w:rPr>
          <w:rFonts w:eastAsia="Arial Narrow"/>
        </w:rPr>
        <w:t xml:space="preserve">, </w:t>
      </w:r>
      <w:r>
        <w:t>tanítóktól</w:t>
      </w:r>
      <w:r>
        <w:rPr>
          <w:rFonts w:eastAsia="Arial Narrow"/>
        </w:rPr>
        <w:t xml:space="preserve">; </w:t>
      </w:r>
      <w:r>
        <w:t>egyéb</w:t>
      </w:r>
      <w:r>
        <w:rPr>
          <w:rFonts w:eastAsia="Arial Narrow"/>
        </w:rPr>
        <w:t xml:space="preserve"> </w:t>
      </w:r>
      <w:r>
        <w:t>esetben</w:t>
      </w:r>
      <w:r>
        <w:rPr>
          <w:rFonts w:eastAsia="Arial Narrow"/>
        </w:rPr>
        <w:t xml:space="preserve"> </w:t>
      </w:r>
      <w:r>
        <w:t>egyéni</w:t>
      </w:r>
      <w:r>
        <w:rPr>
          <w:rFonts w:eastAsia="Arial Narrow"/>
        </w:rPr>
        <w:t xml:space="preserve"> </w:t>
      </w:r>
      <w:r>
        <w:t>megkeresés</w:t>
      </w:r>
      <w:r>
        <w:rPr>
          <w:rFonts w:eastAsia="Arial Narrow"/>
        </w:rPr>
        <w:t xml:space="preserve"> </w:t>
      </w:r>
      <w:r>
        <w:t>alapján</w:t>
      </w:r>
      <w:r>
        <w:rPr>
          <w:rFonts w:eastAsia="Arial Narrow"/>
        </w:rPr>
        <w:t xml:space="preserve"> </w:t>
      </w:r>
      <w:r>
        <w:t>fogadjuk</w:t>
      </w:r>
      <w:r>
        <w:rPr>
          <w:rFonts w:eastAsia="Arial Narrow"/>
        </w:rPr>
        <w:t xml:space="preserve"> </w:t>
      </w:r>
      <w:r>
        <w:t>a</w:t>
      </w:r>
      <w:r>
        <w:rPr>
          <w:rFonts w:eastAsia="Arial Narrow"/>
        </w:rPr>
        <w:t xml:space="preserve"> </w:t>
      </w:r>
      <w:r>
        <w:t>szülőket</w:t>
      </w:r>
      <w:r>
        <w:rPr>
          <w:rFonts w:eastAsia="Arial Narrow"/>
        </w:rPr>
        <w:t>.</w:t>
      </w:r>
    </w:p>
    <w:p w:rsidR="00FD2847" w:rsidRDefault="00B20072">
      <w:pPr>
        <w:pStyle w:val="Norml10"/>
        <w:spacing w:after="120" w:line="276" w:lineRule="auto"/>
        <w:rPr>
          <w:b/>
        </w:rPr>
      </w:pPr>
      <w:r>
        <w:rPr>
          <w:b/>
        </w:rPr>
        <w:lastRenderedPageBreak/>
        <w:t>8.4 Értekezletek</w:t>
      </w:r>
    </w:p>
    <w:p w:rsidR="00FD2847" w:rsidRDefault="00B20072">
      <w:pPr>
        <w:pStyle w:val="StlusArialNarrowSorkizrtUtna6pt"/>
        <w:rPr>
          <w:rFonts w:eastAsia="Arial Narrow"/>
        </w:rPr>
      </w:pPr>
      <w:r>
        <w:t>Iskolavezetői</w:t>
      </w:r>
      <w:r>
        <w:rPr>
          <w:rFonts w:eastAsia="Arial Narrow"/>
        </w:rPr>
        <w:t xml:space="preserve">, </w:t>
      </w:r>
      <w:r>
        <w:t>igazgatótanácsi</w:t>
      </w:r>
      <w:r>
        <w:rPr>
          <w:rFonts w:eastAsia="Arial Narrow"/>
        </w:rPr>
        <w:t xml:space="preserve">, </w:t>
      </w:r>
      <w:r>
        <w:t>szülői</w:t>
      </w:r>
      <w:r>
        <w:rPr>
          <w:rFonts w:eastAsia="Arial Narrow"/>
        </w:rPr>
        <w:t xml:space="preserve"> </w:t>
      </w:r>
      <w:r>
        <w:t>közösségi</w:t>
      </w:r>
      <w:r>
        <w:rPr>
          <w:rFonts w:eastAsia="Arial Narrow"/>
        </w:rPr>
        <w:t xml:space="preserve">, </w:t>
      </w:r>
      <w:r>
        <w:t>osztályfőnöki</w:t>
      </w:r>
      <w:r>
        <w:rPr>
          <w:rFonts w:eastAsia="Arial Narrow"/>
        </w:rPr>
        <w:t xml:space="preserve"> </w:t>
      </w:r>
      <w:r>
        <w:t>kezdeményezésre</w:t>
      </w:r>
      <w:r>
        <w:rPr>
          <w:rFonts w:eastAsia="Arial Narrow"/>
        </w:rPr>
        <w:t xml:space="preserve"> </w:t>
      </w:r>
      <w:r>
        <w:t>értekezlet</w:t>
      </w:r>
      <w:r>
        <w:rPr>
          <w:rFonts w:eastAsia="Arial Narrow"/>
        </w:rPr>
        <w:t xml:space="preserve"> </w:t>
      </w:r>
      <w:r>
        <w:t>hívható</w:t>
      </w:r>
      <w:r>
        <w:rPr>
          <w:rFonts w:eastAsia="Arial Narrow"/>
        </w:rPr>
        <w:t xml:space="preserve"> </w:t>
      </w:r>
      <w:r>
        <w:t>össze</w:t>
      </w:r>
      <w:r>
        <w:rPr>
          <w:rFonts w:eastAsia="Arial Narrow"/>
        </w:rPr>
        <w:t xml:space="preserve"> </w:t>
      </w:r>
      <w:r>
        <w:t>a</w:t>
      </w:r>
      <w:r>
        <w:rPr>
          <w:rFonts w:eastAsia="Arial Narrow"/>
        </w:rPr>
        <w:t xml:space="preserve"> </w:t>
      </w:r>
      <w:r>
        <w:t>felmerülő</w:t>
      </w:r>
      <w:r>
        <w:rPr>
          <w:rFonts w:eastAsia="Arial Narrow"/>
        </w:rPr>
        <w:t xml:space="preserve"> </w:t>
      </w:r>
      <w:r>
        <w:t>kérdések</w:t>
      </w:r>
      <w:r>
        <w:rPr>
          <w:rFonts w:eastAsia="Arial Narrow"/>
        </w:rPr>
        <w:t xml:space="preserve"> </w:t>
      </w:r>
      <w:r>
        <w:t>megoldására</w:t>
      </w:r>
      <w:r>
        <w:rPr>
          <w:rFonts w:eastAsia="Arial Narrow"/>
        </w:rPr>
        <w:t>.</w:t>
      </w:r>
    </w:p>
    <w:p w:rsidR="00FD2847" w:rsidRDefault="00B20072">
      <w:pPr>
        <w:pStyle w:val="Norml10"/>
        <w:spacing w:after="120" w:line="276" w:lineRule="auto"/>
        <w:rPr>
          <w:b/>
        </w:rPr>
      </w:pPr>
      <w:r>
        <w:rPr>
          <w:b/>
        </w:rPr>
        <w:t>8.5 Fórumok</w:t>
      </w:r>
    </w:p>
    <w:p w:rsidR="00FD2847" w:rsidRDefault="00B20072">
      <w:pPr>
        <w:pStyle w:val="StlusArialNarrowSorkizrtUtna6pt"/>
        <w:rPr>
          <w:rFonts w:eastAsia="Arial Narrow"/>
        </w:rPr>
      </w:pPr>
      <w:r>
        <w:t>Az</w:t>
      </w:r>
      <w:r>
        <w:rPr>
          <w:rFonts w:eastAsia="Arial Narrow"/>
        </w:rPr>
        <w:t xml:space="preserve"> </w:t>
      </w:r>
      <w:r>
        <w:t>iskolavezetés</w:t>
      </w:r>
      <w:r>
        <w:rPr>
          <w:rFonts w:eastAsia="Arial Narrow"/>
        </w:rPr>
        <w:t xml:space="preserve"> </w:t>
      </w:r>
      <w:r>
        <w:t>a</w:t>
      </w:r>
      <w:r>
        <w:rPr>
          <w:rFonts w:eastAsia="Arial Narrow"/>
        </w:rPr>
        <w:t xml:space="preserve"> </w:t>
      </w:r>
      <w:r>
        <w:t>nevelő</w:t>
      </w:r>
      <w:r>
        <w:rPr>
          <w:rFonts w:eastAsia="Arial Narrow"/>
        </w:rPr>
        <w:t>-</w:t>
      </w:r>
      <w:r>
        <w:t>oktató</w:t>
      </w:r>
      <w:r>
        <w:rPr>
          <w:rFonts w:eastAsia="Arial Narrow"/>
        </w:rPr>
        <w:t xml:space="preserve"> </w:t>
      </w:r>
      <w:r>
        <w:t>munka</w:t>
      </w:r>
      <w:r>
        <w:rPr>
          <w:rFonts w:eastAsia="Arial Narrow"/>
        </w:rPr>
        <w:t xml:space="preserve"> </w:t>
      </w:r>
      <w:r>
        <w:t>eredményessége</w:t>
      </w:r>
      <w:r>
        <w:rPr>
          <w:rFonts w:eastAsia="Arial Narrow"/>
        </w:rPr>
        <w:t xml:space="preserve"> </w:t>
      </w:r>
      <w:r>
        <w:t>érdekében</w:t>
      </w:r>
      <w:r>
        <w:rPr>
          <w:rFonts w:eastAsia="Arial Narrow"/>
        </w:rPr>
        <w:t xml:space="preserve"> </w:t>
      </w:r>
      <w:r>
        <w:t>illetve</w:t>
      </w:r>
      <w:r>
        <w:rPr>
          <w:rFonts w:eastAsia="Arial Narrow"/>
        </w:rPr>
        <w:t xml:space="preserve"> </w:t>
      </w:r>
      <w:r>
        <w:t>szülői</w:t>
      </w:r>
      <w:r>
        <w:rPr>
          <w:rFonts w:eastAsia="Arial Narrow"/>
        </w:rPr>
        <w:t xml:space="preserve"> </w:t>
      </w:r>
      <w:r>
        <w:t>kezdeményezésre</w:t>
      </w:r>
      <w:r>
        <w:rPr>
          <w:rFonts w:eastAsia="Arial Narrow"/>
        </w:rPr>
        <w:t xml:space="preserve"> </w:t>
      </w:r>
      <w:r>
        <w:t>fórumot</w:t>
      </w:r>
      <w:r>
        <w:rPr>
          <w:rFonts w:eastAsia="Arial Narrow"/>
        </w:rPr>
        <w:t xml:space="preserve"> </w:t>
      </w:r>
      <w:r>
        <w:t>hívhat</w:t>
      </w:r>
      <w:r>
        <w:rPr>
          <w:rFonts w:eastAsia="Arial Narrow"/>
        </w:rPr>
        <w:t xml:space="preserve"> </w:t>
      </w:r>
      <w:r>
        <w:t>össze</w:t>
      </w:r>
      <w:r>
        <w:rPr>
          <w:rFonts w:eastAsia="Arial Narrow"/>
        </w:rPr>
        <w:t xml:space="preserve">, </w:t>
      </w:r>
      <w:r>
        <w:t>amelyen</w:t>
      </w:r>
      <w:r>
        <w:rPr>
          <w:rFonts w:eastAsia="Arial Narrow"/>
        </w:rPr>
        <w:t xml:space="preserve"> </w:t>
      </w:r>
      <w:r>
        <w:t>tájékoztatásra</w:t>
      </w:r>
      <w:r>
        <w:rPr>
          <w:rFonts w:eastAsia="Arial Narrow"/>
        </w:rPr>
        <w:t xml:space="preserve"> </w:t>
      </w:r>
      <w:r>
        <w:t>illetve</w:t>
      </w:r>
      <w:r>
        <w:rPr>
          <w:rFonts w:eastAsia="Arial Narrow"/>
        </w:rPr>
        <w:t xml:space="preserve"> </w:t>
      </w:r>
      <w:r>
        <w:t>problémamegoldás</w:t>
      </w:r>
      <w:r>
        <w:rPr>
          <w:rFonts w:eastAsia="Arial Narrow"/>
        </w:rPr>
        <w:t xml:space="preserve"> </w:t>
      </w:r>
      <w:r>
        <w:t>felvetésére</w:t>
      </w:r>
      <w:r>
        <w:rPr>
          <w:rFonts w:eastAsia="Arial Narrow"/>
        </w:rPr>
        <w:t xml:space="preserve"> </w:t>
      </w:r>
      <w:r>
        <w:t>kerülhet</w:t>
      </w:r>
      <w:r>
        <w:rPr>
          <w:rFonts w:eastAsia="Arial Narrow"/>
        </w:rPr>
        <w:t xml:space="preserve"> </w:t>
      </w:r>
      <w:r>
        <w:t>sor</w:t>
      </w:r>
      <w:r>
        <w:rPr>
          <w:rFonts w:eastAsia="Arial Narrow"/>
        </w:rPr>
        <w:t>.</w:t>
      </w:r>
    </w:p>
    <w:p w:rsidR="00FD2847" w:rsidRDefault="00B20072">
      <w:pPr>
        <w:pStyle w:val="Norml10"/>
        <w:spacing w:after="120" w:line="276" w:lineRule="auto"/>
        <w:jc w:val="both"/>
        <w:rPr>
          <w:b/>
        </w:rPr>
      </w:pPr>
      <w:r>
        <w:rPr>
          <w:b/>
        </w:rPr>
        <w:t>8.6 Rendszeres</w:t>
      </w:r>
      <w:r>
        <w:rPr>
          <w:rFonts w:eastAsia="Arial Narrow"/>
          <w:b/>
        </w:rPr>
        <w:t xml:space="preserve"> </w:t>
      </w:r>
      <w:r>
        <w:rPr>
          <w:b/>
        </w:rPr>
        <w:t>írásbeli</w:t>
      </w:r>
      <w:r>
        <w:rPr>
          <w:rFonts w:eastAsia="Arial Narrow"/>
          <w:b/>
        </w:rPr>
        <w:t xml:space="preserve"> </w:t>
      </w:r>
      <w:r>
        <w:rPr>
          <w:b/>
        </w:rPr>
        <w:t>tájékoztatás</w:t>
      </w:r>
    </w:p>
    <w:p w:rsidR="00FD2847" w:rsidRDefault="00B20072">
      <w:pPr>
        <w:pStyle w:val="StlusArialNarrowSorkizrtUtna6pt"/>
        <w:rPr>
          <w:rFonts w:eastAsia="Arial Narrow"/>
        </w:rPr>
      </w:pPr>
      <w:r>
        <w:t>Valamennyi</w:t>
      </w:r>
      <w:r>
        <w:rPr>
          <w:rFonts w:eastAsia="Arial Narrow"/>
        </w:rPr>
        <w:t xml:space="preserve"> </w:t>
      </w:r>
      <w:r>
        <w:t>pedagógus</w:t>
      </w:r>
      <w:r>
        <w:rPr>
          <w:rFonts w:eastAsia="Arial Narrow"/>
        </w:rPr>
        <w:t xml:space="preserve"> </w:t>
      </w:r>
      <w:r>
        <w:t>köteles</w:t>
      </w:r>
      <w:r>
        <w:rPr>
          <w:rFonts w:eastAsia="Arial Narrow"/>
        </w:rPr>
        <w:t xml:space="preserve"> </w:t>
      </w:r>
      <w:r>
        <w:t>a</w:t>
      </w:r>
      <w:r>
        <w:rPr>
          <w:rFonts w:eastAsia="Arial Narrow"/>
        </w:rPr>
        <w:t xml:space="preserve"> </w:t>
      </w:r>
      <w:r>
        <w:t>tanulóra</w:t>
      </w:r>
      <w:r>
        <w:rPr>
          <w:rFonts w:eastAsia="Arial Narrow"/>
        </w:rPr>
        <w:t xml:space="preserve"> </w:t>
      </w:r>
      <w:r>
        <w:t>vonatkozó</w:t>
      </w:r>
      <w:r>
        <w:rPr>
          <w:rFonts w:eastAsia="Arial Narrow"/>
        </w:rPr>
        <w:t xml:space="preserve"> </w:t>
      </w:r>
      <w:r>
        <w:t>minden</w:t>
      </w:r>
      <w:r>
        <w:rPr>
          <w:rFonts w:eastAsia="Arial Narrow"/>
        </w:rPr>
        <w:t xml:space="preserve"> </w:t>
      </w:r>
      <w:r>
        <w:t>érdemjegyet</w:t>
      </w:r>
      <w:r>
        <w:rPr>
          <w:rFonts w:eastAsia="Arial Narrow"/>
        </w:rPr>
        <w:t xml:space="preserve"> </w:t>
      </w:r>
      <w:r>
        <w:t>és</w:t>
      </w:r>
      <w:r>
        <w:rPr>
          <w:rFonts w:eastAsia="Arial Narrow"/>
        </w:rPr>
        <w:t xml:space="preserve"> </w:t>
      </w:r>
      <w:r>
        <w:t>bejegyzést</w:t>
      </w:r>
      <w:r>
        <w:rPr>
          <w:rFonts w:eastAsia="Arial Narrow"/>
        </w:rPr>
        <w:t xml:space="preserve"> </w:t>
      </w:r>
      <w:r>
        <w:t>az</w:t>
      </w:r>
      <w:r>
        <w:rPr>
          <w:rFonts w:eastAsia="Arial Narrow"/>
        </w:rPr>
        <w:t xml:space="preserve"> </w:t>
      </w:r>
      <w:r>
        <w:t>osztálynaplóban</w:t>
      </w:r>
      <w:r>
        <w:rPr>
          <w:rFonts w:eastAsia="Arial Narrow"/>
        </w:rPr>
        <w:t>/</w:t>
      </w:r>
      <w:r>
        <w:t>elektronikus</w:t>
      </w:r>
      <w:r>
        <w:rPr>
          <w:rFonts w:eastAsia="Arial Narrow"/>
        </w:rPr>
        <w:t xml:space="preserve"> </w:t>
      </w:r>
      <w:r>
        <w:t>naplóban</w:t>
      </w:r>
      <w:r>
        <w:rPr>
          <w:rFonts w:eastAsia="Arial Narrow"/>
        </w:rPr>
        <w:t xml:space="preserve"> </w:t>
      </w:r>
      <w:r>
        <w:t>feltüntetni</w:t>
      </w:r>
      <w:r>
        <w:rPr>
          <w:rFonts w:eastAsia="Arial Narrow"/>
        </w:rPr>
        <w:t xml:space="preserve">. </w:t>
      </w:r>
      <w:r>
        <w:t>A</w:t>
      </w:r>
      <w:r>
        <w:rPr>
          <w:rFonts w:eastAsia="Arial Narrow"/>
        </w:rPr>
        <w:t xml:space="preserve"> </w:t>
      </w:r>
      <w:r>
        <w:t>tájékoztató</w:t>
      </w:r>
      <w:r>
        <w:rPr>
          <w:rFonts w:eastAsia="Arial Narrow"/>
        </w:rPr>
        <w:t xml:space="preserve"> </w:t>
      </w:r>
      <w:r>
        <w:t>füzetben</w:t>
      </w:r>
      <w:r>
        <w:rPr>
          <w:rFonts w:eastAsia="Arial Narrow"/>
        </w:rPr>
        <w:t xml:space="preserve"> </w:t>
      </w:r>
      <w:r>
        <w:t>a</w:t>
      </w:r>
      <w:r>
        <w:rPr>
          <w:rFonts w:eastAsia="Arial Narrow"/>
        </w:rPr>
        <w:t xml:space="preserve"> </w:t>
      </w:r>
      <w:r>
        <w:t>pedagógusnak</w:t>
      </w:r>
      <w:r>
        <w:rPr>
          <w:rFonts w:eastAsia="Arial Narrow"/>
        </w:rPr>
        <w:t xml:space="preserve"> </w:t>
      </w:r>
      <w:r>
        <w:t>minden</w:t>
      </w:r>
      <w:r>
        <w:rPr>
          <w:rFonts w:eastAsia="Arial Narrow"/>
        </w:rPr>
        <w:t xml:space="preserve"> </w:t>
      </w:r>
      <w:r>
        <w:t>bejegyzést</w:t>
      </w:r>
      <w:r>
        <w:rPr>
          <w:rFonts w:eastAsia="Arial Narrow"/>
        </w:rPr>
        <w:t xml:space="preserve"> </w:t>
      </w:r>
      <w:r>
        <w:t>dátummal</w:t>
      </w:r>
      <w:r>
        <w:rPr>
          <w:rFonts w:eastAsia="Arial Narrow"/>
        </w:rPr>
        <w:t xml:space="preserve"> </w:t>
      </w:r>
      <w:r>
        <w:t>és</w:t>
      </w:r>
      <w:r>
        <w:rPr>
          <w:rFonts w:eastAsia="Arial Narrow"/>
        </w:rPr>
        <w:t xml:space="preserve"> </w:t>
      </w:r>
      <w:r>
        <w:t>kézjeggyel</w:t>
      </w:r>
      <w:r>
        <w:rPr>
          <w:rFonts w:eastAsia="Arial Narrow"/>
        </w:rPr>
        <w:t xml:space="preserve"> </w:t>
      </w:r>
      <w:r>
        <w:t>kell</w:t>
      </w:r>
      <w:r>
        <w:rPr>
          <w:rFonts w:eastAsia="Arial Narrow"/>
        </w:rPr>
        <w:t xml:space="preserve"> </w:t>
      </w:r>
      <w:r>
        <w:t>ellátnia</w:t>
      </w:r>
      <w:r>
        <w:rPr>
          <w:rFonts w:eastAsia="Arial Narrow"/>
        </w:rPr>
        <w:t xml:space="preserve">, </w:t>
      </w:r>
      <w:r>
        <w:t>a</w:t>
      </w:r>
      <w:r>
        <w:rPr>
          <w:rFonts w:eastAsia="Arial Narrow"/>
        </w:rPr>
        <w:t xml:space="preserve"> </w:t>
      </w:r>
      <w:r>
        <w:t>szóbeli</w:t>
      </w:r>
      <w:r>
        <w:rPr>
          <w:rFonts w:eastAsia="Arial Narrow"/>
        </w:rPr>
        <w:t xml:space="preserve"> </w:t>
      </w:r>
      <w:r>
        <w:t>feleleteket</w:t>
      </w:r>
      <w:r>
        <w:rPr>
          <w:rFonts w:eastAsia="Arial Narrow"/>
        </w:rPr>
        <w:t xml:space="preserve"> </w:t>
      </w:r>
      <w:r>
        <w:t>aznap</w:t>
      </w:r>
      <w:r>
        <w:rPr>
          <w:rFonts w:eastAsia="Arial Narrow"/>
        </w:rPr>
        <w:t xml:space="preserve">, </w:t>
      </w:r>
      <w:r>
        <w:t>az</w:t>
      </w:r>
      <w:r>
        <w:rPr>
          <w:rFonts w:eastAsia="Arial Narrow"/>
        </w:rPr>
        <w:t xml:space="preserve"> </w:t>
      </w:r>
      <w:r>
        <w:t>írásbeli</w:t>
      </w:r>
      <w:r>
        <w:rPr>
          <w:rFonts w:eastAsia="Arial Narrow"/>
        </w:rPr>
        <w:t xml:space="preserve"> </w:t>
      </w:r>
      <w:r>
        <w:t>teljesítményeket</w:t>
      </w:r>
      <w:r>
        <w:rPr>
          <w:rFonts w:eastAsia="Arial Narrow"/>
        </w:rPr>
        <w:t xml:space="preserve"> </w:t>
      </w:r>
      <w:r>
        <w:t>a</w:t>
      </w:r>
      <w:r>
        <w:rPr>
          <w:rFonts w:eastAsia="Arial Narrow"/>
        </w:rPr>
        <w:t xml:space="preserve"> </w:t>
      </w:r>
      <w:r>
        <w:t>kiosztás</w:t>
      </w:r>
      <w:r>
        <w:rPr>
          <w:rFonts w:eastAsia="Arial Narrow"/>
        </w:rPr>
        <w:t xml:space="preserve"> </w:t>
      </w:r>
      <w:r>
        <w:t>napján</w:t>
      </w:r>
      <w:r>
        <w:rPr>
          <w:rFonts w:eastAsia="Arial Narrow"/>
        </w:rPr>
        <w:t xml:space="preserve">. </w:t>
      </w:r>
    </w:p>
    <w:p w:rsidR="00FD2847" w:rsidRDefault="00B20072">
      <w:pPr>
        <w:pStyle w:val="Jegyzetszveg"/>
        <w:jc w:val="both"/>
        <w:rPr>
          <w:b/>
        </w:rPr>
      </w:pPr>
      <w:r>
        <w:rPr>
          <w:rFonts w:eastAsia="Arial Narrow"/>
          <w:b/>
        </w:rPr>
        <w:t xml:space="preserve">8.7. </w:t>
      </w:r>
      <w:r>
        <w:rPr>
          <w:b/>
        </w:rPr>
        <w:t xml:space="preserve">A mindenkori érvényes jogszabályoknak megfelelő egyeztetéseket megtesszük a szülői szervezettel. </w:t>
      </w:r>
    </w:p>
    <w:p w:rsidR="00FD2847" w:rsidRDefault="00FD2847">
      <w:pPr>
        <w:pStyle w:val="StlusArialNarrowSorkizrtUtna6pt"/>
        <w:rPr>
          <w:rFonts w:eastAsia="Arial Narrow"/>
        </w:rPr>
      </w:pPr>
    </w:p>
    <w:p w:rsidR="00FD2847" w:rsidRDefault="00B20072">
      <w:pPr>
        <w:pStyle w:val="Cmsor2"/>
        <w:spacing w:line="276" w:lineRule="auto"/>
      </w:pPr>
      <w:bookmarkStart w:id="157" w:name="__RefHeading__191_230262424"/>
      <w:bookmarkStart w:id="158" w:name="_Toc456099323"/>
      <w:bookmarkStart w:id="159" w:name="_Toc462161659"/>
      <w:bookmarkEnd w:id="157"/>
      <w:r>
        <w:t>9. Az</w:t>
      </w:r>
      <w:r>
        <w:rPr>
          <w:rFonts w:eastAsia="Arial Narrow"/>
        </w:rPr>
        <w:t xml:space="preserve"> </w:t>
      </w:r>
      <w:r>
        <w:t>intézmény</w:t>
      </w:r>
      <w:r>
        <w:rPr>
          <w:rFonts w:eastAsia="Arial Narrow"/>
        </w:rPr>
        <w:t xml:space="preserve"> </w:t>
      </w:r>
      <w:r>
        <w:t>külső</w:t>
      </w:r>
      <w:r>
        <w:rPr>
          <w:rFonts w:eastAsia="Arial Narrow"/>
        </w:rPr>
        <w:t xml:space="preserve"> </w:t>
      </w:r>
      <w:bookmarkEnd w:id="158"/>
      <w:r>
        <w:t>kapcsolatai</w:t>
      </w:r>
      <w:bookmarkEnd w:id="159"/>
    </w:p>
    <w:p w:rsidR="00FD2847" w:rsidRDefault="00B20072">
      <w:pPr>
        <w:pStyle w:val="Norml10"/>
        <w:spacing w:before="240" w:line="276" w:lineRule="auto"/>
        <w:jc w:val="both"/>
        <w:rPr>
          <w:rFonts w:eastAsia="Arial Narrow"/>
        </w:rPr>
      </w:pPr>
      <w:r>
        <w:rPr>
          <w:b/>
        </w:rPr>
        <w:t>Rendszeres</w:t>
      </w:r>
      <w:r>
        <w:rPr>
          <w:rFonts w:eastAsia="Arial Narrow"/>
          <w:b/>
        </w:rPr>
        <w:t xml:space="preserve"> </w:t>
      </w:r>
      <w:r>
        <w:rPr>
          <w:b/>
        </w:rPr>
        <w:t>kapcsolatot</w:t>
      </w:r>
      <w:r>
        <w:rPr>
          <w:rFonts w:eastAsia="Arial Narrow"/>
          <w:b/>
        </w:rPr>
        <w:t xml:space="preserve"> </w:t>
      </w:r>
      <w:r>
        <w:rPr>
          <w:b/>
        </w:rPr>
        <w:t>tart</w:t>
      </w:r>
      <w:r>
        <w:rPr>
          <w:rFonts w:eastAsia="Arial Narrow"/>
          <w:b/>
        </w:rPr>
        <w:t xml:space="preserve"> </w:t>
      </w:r>
      <w:r>
        <w:rPr>
          <w:b/>
        </w:rPr>
        <w:t>fenn</w:t>
      </w:r>
      <w:r>
        <w:rPr>
          <w:rFonts w:eastAsia="Arial Narrow"/>
          <w:b/>
        </w:rPr>
        <w:t xml:space="preserve"> </w:t>
      </w:r>
      <w:r>
        <w:rPr>
          <w:b/>
        </w:rPr>
        <w:t>az</w:t>
      </w:r>
      <w:r>
        <w:rPr>
          <w:rFonts w:eastAsia="Arial Narrow"/>
          <w:b/>
        </w:rPr>
        <w:t xml:space="preserve"> </w:t>
      </w:r>
      <w:r>
        <w:rPr>
          <w:b/>
        </w:rPr>
        <w:t>intézmény</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fenntartóval</w:t>
      </w:r>
      <w:r>
        <w:rPr>
          <w:rFonts w:eastAsia="Arial Narrow"/>
        </w:rPr>
        <w:t xml:space="preserve"> – A Balatonboglári Evangélikus Gyülekezet presbitériumával;</w:t>
      </w:r>
    </w:p>
    <w:p w:rsidR="00FD2847" w:rsidRDefault="00B20072" w:rsidP="00DC2AD5">
      <w:pPr>
        <w:pStyle w:val="Norml10"/>
        <w:numPr>
          <w:ilvl w:val="1"/>
          <w:numId w:val="23"/>
        </w:numPr>
        <w:tabs>
          <w:tab w:val="left" w:pos="720"/>
        </w:tabs>
        <w:spacing w:line="276" w:lineRule="auto"/>
        <w:jc w:val="both"/>
        <w:rPr>
          <w:rFonts w:eastAsia="Arial Narrow"/>
        </w:rPr>
      </w:pPr>
      <w:r>
        <w:t>Magyarországi</w:t>
      </w:r>
      <w:r>
        <w:rPr>
          <w:rFonts w:eastAsia="Arial Narrow"/>
        </w:rPr>
        <w:t xml:space="preserve"> </w:t>
      </w:r>
      <w:r>
        <w:t>Evangélikus</w:t>
      </w:r>
      <w:r>
        <w:rPr>
          <w:rFonts w:eastAsia="Arial Narrow"/>
        </w:rPr>
        <w:t xml:space="preserve"> </w:t>
      </w:r>
      <w:r>
        <w:t>Egyház</w:t>
      </w:r>
      <w:r>
        <w:rPr>
          <w:rFonts w:eastAsia="Arial Narrow"/>
        </w:rPr>
        <w:t xml:space="preserve"> </w:t>
      </w:r>
      <w:r>
        <w:t>Országos</w:t>
      </w:r>
      <w:r>
        <w:rPr>
          <w:rFonts w:eastAsia="Arial Narrow"/>
        </w:rPr>
        <w:t xml:space="preserve"> </w:t>
      </w:r>
      <w:r>
        <w:t>Irodájával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intézmény</w:t>
      </w:r>
      <w:r>
        <w:rPr>
          <w:rFonts w:eastAsia="Arial Narrow"/>
        </w:rPr>
        <w:t xml:space="preserve"> </w:t>
      </w:r>
      <w:r>
        <w:t>Igazgatótanácsával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Magyarországi</w:t>
      </w:r>
      <w:r>
        <w:rPr>
          <w:rFonts w:eastAsia="Arial Narrow"/>
        </w:rPr>
        <w:t xml:space="preserve"> </w:t>
      </w:r>
      <w:r>
        <w:t>Evangélikus</w:t>
      </w:r>
      <w:r>
        <w:rPr>
          <w:rFonts w:eastAsia="Arial Narrow"/>
        </w:rPr>
        <w:t xml:space="preserve"> </w:t>
      </w:r>
      <w:r>
        <w:t>Egyház</w:t>
      </w:r>
      <w:r>
        <w:rPr>
          <w:rFonts w:eastAsia="Arial Narrow"/>
        </w:rPr>
        <w:t xml:space="preserve"> </w:t>
      </w:r>
      <w:r>
        <w:t>nevelési</w:t>
      </w:r>
      <w:r>
        <w:rPr>
          <w:rFonts w:eastAsia="Arial Narrow"/>
        </w:rPr>
        <w:t xml:space="preserve">- </w:t>
      </w:r>
      <w:r>
        <w:t>és</w:t>
      </w:r>
      <w:r>
        <w:rPr>
          <w:rFonts w:eastAsia="Arial Narrow"/>
        </w:rPr>
        <w:t xml:space="preserve"> </w:t>
      </w:r>
      <w:r>
        <w:t>oktatási</w:t>
      </w:r>
      <w:r>
        <w:rPr>
          <w:rFonts w:eastAsia="Arial Narrow"/>
        </w:rPr>
        <w:t xml:space="preserve"> </w:t>
      </w:r>
      <w:r>
        <w:t>intézményeivel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Somogy</w:t>
      </w:r>
      <w:r>
        <w:rPr>
          <w:rFonts w:eastAsia="Arial Narrow"/>
        </w:rPr>
        <w:t xml:space="preserve"> </w:t>
      </w:r>
      <w:r>
        <w:t>megye</w:t>
      </w:r>
      <w:r>
        <w:rPr>
          <w:rFonts w:eastAsia="Arial Narrow"/>
        </w:rPr>
        <w:t xml:space="preserve"> </w:t>
      </w:r>
      <w:r>
        <w:t>általános</w:t>
      </w:r>
      <w:r>
        <w:rPr>
          <w:rFonts w:eastAsia="Arial Narrow"/>
        </w:rPr>
        <w:t xml:space="preserve"> </w:t>
      </w:r>
      <w:r>
        <w:t>iskoláival</w:t>
      </w:r>
      <w:r>
        <w:rPr>
          <w:rFonts w:eastAsia="Arial Narrow"/>
        </w:rPr>
        <w:t xml:space="preserve">, </w:t>
      </w:r>
      <w:r>
        <w:t>óvodáival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Gyermekjóléti</w:t>
      </w:r>
      <w:r>
        <w:rPr>
          <w:rFonts w:eastAsia="Arial Narrow"/>
        </w:rPr>
        <w:t xml:space="preserve"> </w:t>
      </w:r>
      <w:r>
        <w:t>Szolgálattal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Nevelési</w:t>
      </w:r>
      <w:r>
        <w:rPr>
          <w:rFonts w:eastAsia="Arial Narrow"/>
        </w:rPr>
        <w:t xml:space="preserve"> </w:t>
      </w:r>
      <w:r>
        <w:t>Tanácsadóval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Iskolaorvossal</w:t>
      </w:r>
      <w:r>
        <w:rPr>
          <w:rFonts w:eastAsia="Arial Narrow"/>
        </w:rPr>
        <w:t xml:space="preserve">, </w:t>
      </w:r>
      <w:r>
        <w:t>védőnővel</w:t>
      </w:r>
      <w:r>
        <w:rPr>
          <w:rFonts w:eastAsia="Arial Narrow"/>
        </w:rPr>
        <w:t xml:space="preserve">, </w:t>
      </w:r>
      <w:r>
        <w:t>üzemorvossal</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Polgári</w:t>
      </w:r>
      <w:r>
        <w:rPr>
          <w:rFonts w:eastAsia="Arial Narrow"/>
        </w:rPr>
        <w:t xml:space="preserve"> </w:t>
      </w:r>
      <w:r>
        <w:t>védelemmel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község</w:t>
      </w:r>
      <w:r>
        <w:rPr>
          <w:rFonts w:eastAsia="Arial Narrow"/>
        </w:rPr>
        <w:t xml:space="preserve"> </w:t>
      </w:r>
      <w:r>
        <w:t>művelődési</w:t>
      </w:r>
      <w:r>
        <w:rPr>
          <w:rFonts w:eastAsia="Arial Narrow"/>
        </w:rPr>
        <w:t xml:space="preserve"> </w:t>
      </w:r>
      <w:r>
        <w:t>házával</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Esélyegyenlőséget</w:t>
      </w:r>
      <w:r>
        <w:rPr>
          <w:rFonts w:eastAsia="Arial Narrow"/>
        </w:rPr>
        <w:t xml:space="preserve"> </w:t>
      </w:r>
      <w:r>
        <w:t>Minden</w:t>
      </w:r>
      <w:r>
        <w:rPr>
          <w:rFonts w:eastAsia="Arial Narrow"/>
        </w:rPr>
        <w:t xml:space="preserve"> </w:t>
      </w:r>
      <w:r>
        <w:t>Gyermeknek</w:t>
      </w:r>
      <w:r>
        <w:rPr>
          <w:rFonts w:eastAsia="Arial Narrow"/>
        </w:rPr>
        <w:t xml:space="preserve"> </w:t>
      </w:r>
      <w:r>
        <w:t>Alapítvány</w:t>
      </w:r>
      <w:r>
        <w:rPr>
          <w:rFonts w:eastAsia="Arial Narrow"/>
        </w:rPr>
        <w:t xml:space="preserve"> </w:t>
      </w:r>
      <w:r>
        <w:t>Kuratóriumával</w:t>
      </w:r>
      <w:r>
        <w:rPr>
          <w:rFonts w:eastAsia="Arial Narrow"/>
        </w:rPr>
        <w:t>;</w:t>
      </w:r>
    </w:p>
    <w:p w:rsidR="00FD2847" w:rsidRDefault="00B20072" w:rsidP="00DC2AD5">
      <w:pPr>
        <w:pStyle w:val="Norml10"/>
        <w:numPr>
          <w:ilvl w:val="1"/>
          <w:numId w:val="23"/>
        </w:numPr>
        <w:tabs>
          <w:tab w:val="left" w:pos="720"/>
        </w:tabs>
        <w:spacing w:line="276" w:lineRule="auto"/>
        <w:jc w:val="both"/>
      </w:pPr>
      <w:r>
        <w:t>A</w:t>
      </w:r>
      <w:r>
        <w:rPr>
          <w:rFonts w:eastAsia="Arial Narrow"/>
        </w:rPr>
        <w:t xml:space="preserve"> </w:t>
      </w:r>
      <w:r>
        <w:t>Gárdonyi</w:t>
      </w:r>
      <w:r>
        <w:rPr>
          <w:rFonts w:eastAsia="Arial Narrow"/>
        </w:rPr>
        <w:t xml:space="preserve"> </w:t>
      </w:r>
      <w:r>
        <w:t>családdal</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megye</w:t>
      </w:r>
      <w:r>
        <w:rPr>
          <w:rFonts w:eastAsia="Arial Narrow"/>
        </w:rPr>
        <w:t xml:space="preserve"> </w:t>
      </w:r>
      <w:r>
        <w:t>média</w:t>
      </w:r>
      <w:r>
        <w:rPr>
          <w:rFonts w:eastAsia="Arial Narrow"/>
        </w:rPr>
        <w:t xml:space="preserve"> </w:t>
      </w:r>
      <w:r>
        <w:t>képviselőivel</w:t>
      </w:r>
      <w:r>
        <w:rPr>
          <w:rFonts w:eastAsia="Arial Narrow"/>
        </w:rPr>
        <w:t>.</w:t>
      </w:r>
    </w:p>
    <w:p w:rsidR="00FD2847" w:rsidRDefault="00B20072">
      <w:pPr>
        <w:pStyle w:val="Cmsor2"/>
        <w:spacing w:line="276" w:lineRule="auto"/>
        <w:jc w:val="both"/>
      </w:pPr>
      <w:bookmarkStart w:id="160" w:name="__RefHeading__193_230262424"/>
      <w:bookmarkStart w:id="161" w:name="_Toc456099324"/>
      <w:bookmarkStart w:id="162" w:name="_Toc462161660"/>
      <w:bookmarkEnd w:id="160"/>
      <w:r>
        <w:t>10. A</w:t>
      </w:r>
      <w:r>
        <w:rPr>
          <w:rFonts w:eastAsia="Arial Narrow"/>
        </w:rPr>
        <w:t xml:space="preserve"> </w:t>
      </w:r>
      <w:r>
        <w:t>tanulmányok</w:t>
      </w:r>
      <w:r>
        <w:rPr>
          <w:rFonts w:eastAsia="Arial Narrow"/>
        </w:rPr>
        <w:t xml:space="preserve"> </w:t>
      </w:r>
      <w:r>
        <w:t>alatti</w:t>
      </w:r>
      <w:r>
        <w:rPr>
          <w:rFonts w:eastAsia="Arial Narrow"/>
        </w:rPr>
        <w:t xml:space="preserve"> </w:t>
      </w:r>
      <w:r>
        <w:t>vizsga</w:t>
      </w:r>
      <w:r>
        <w:rPr>
          <w:rFonts w:eastAsia="Arial Narrow"/>
        </w:rPr>
        <w:t xml:space="preserve"> </w:t>
      </w:r>
      <w:bookmarkEnd w:id="161"/>
      <w:r>
        <w:t>vizsgaszabályzata</w:t>
      </w:r>
      <w:bookmarkEnd w:id="162"/>
    </w:p>
    <w:p w:rsidR="00FD2847" w:rsidRDefault="00B20072">
      <w:pPr>
        <w:pStyle w:val="Norml1"/>
      </w:pPr>
      <w:bookmarkStart w:id="163" w:name="__RefHeading__195_230262424"/>
      <w:bookmarkStart w:id="164" w:name="_Toc456099325"/>
      <w:bookmarkEnd w:id="163"/>
      <w:r>
        <w:rPr>
          <w:rStyle w:val="Cmsor5Char"/>
          <w:bCs w:val="0"/>
          <w:i w:val="0"/>
          <w:iCs w:val="0"/>
          <w:sz w:val="24"/>
          <w:szCs w:val="24"/>
        </w:rPr>
        <w:t>A</w:t>
      </w:r>
      <w:r>
        <w:rPr>
          <w:rStyle w:val="Cmsor5Char"/>
          <w:rFonts w:eastAsia="Arial Narrow"/>
          <w:bCs w:val="0"/>
          <w:i w:val="0"/>
          <w:iCs w:val="0"/>
          <w:sz w:val="24"/>
          <w:szCs w:val="24"/>
        </w:rPr>
        <w:t xml:space="preserve"> </w:t>
      </w:r>
      <w:r>
        <w:rPr>
          <w:rStyle w:val="Cmsor5Char"/>
          <w:bCs w:val="0"/>
          <w:i w:val="0"/>
          <w:iCs w:val="0"/>
          <w:sz w:val="24"/>
          <w:szCs w:val="24"/>
        </w:rPr>
        <w:t>vizsgaszabályzat</w:t>
      </w:r>
      <w:r>
        <w:rPr>
          <w:rStyle w:val="Cmsor5Char"/>
          <w:rFonts w:eastAsia="Arial Narrow"/>
          <w:bCs w:val="0"/>
          <w:i w:val="0"/>
          <w:iCs w:val="0"/>
          <w:sz w:val="24"/>
          <w:szCs w:val="24"/>
        </w:rPr>
        <w:t xml:space="preserve"> </w:t>
      </w:r>
      <w:r>
        <w:rPr>
          <w:rStyle w:val="Cmsor5Char"/>
          <w:bCs w:val="0"/>
          <w:i w:val="0"/>
          <w:iCs w:val="0"/>
          <w:sz w:val="24"/>
          <w:szCs w:val="24"/>
        </w:rPr>
        <w:t>hatálya</w:t>
      </w:r>
      <w:r>
        <w:rPr>
          <w:rStyle w:val="Cmsor5Char"/>
          <w:rFonts w:eastAsia="Arial Narrow"/>
          <w:bCs w:val="0"/>
          <w:i w:val="0"/>
          <w:iCs w:val="0"/>
          <w:sz w:val="24"/>
          <w:szCs w:val="24"/>
        </w:rPr>
        <w:t xml:space="preserve">, </w:t>
      </w:r>
      <w:bookmarkEnd w:id="164"/>
      <w:r>
        <w:rPr>
          <w:rStyle w:val="Cmsor5Char"/>
          <w:bCs w:val="0"/>
          <w:i w:val="0"/>
          <w:iCs w:val="0"/>
          <w:sz w:val="24"/>
          <w:szCs w:val="24"/>
        </w:rPr>
        <w:t>célja</w:t>
      </w:r>
    </w:p>
    <w:p w:rsidR="00FD2847" w:rsidRDefault="00B20072">
      <w:pPr>
        <w:pStyle w:val="StlusArialNarrowSorkizrtUtna6pt"/>
        <w:rPr>
          <w:rFonts w:eastAsia="Arial Narrow"/>
        </w:rPr>
      </w:pPr>
      <w:r>
        <w:t>Amennyiben</w:t>
      </w:r>
      <w:r>
        <w:rPr>
          <w:rFonts w:eastAsia="Arial Narrow"/>
        </w:rPr>
        <w:t xml:space="preserve"> </w:t>
      </w:r>
      <w:r>
        <w:t>egy</w:t>
      </w:r>
      <w:r>
        <w:rPr>
          <w:rFonts w:eastAsia="Arial Narrow"/>
        </w:rPr>
        <w:t xml:space="preserve"> </w:t>
      </w:r>
      <w:r>
        <w:t>tanuló</w:t>
      </w:r>
      <w:r>
        <w:rPr>
          <w:rFonts w:eastAsia="Arial Narrow"/>
        </w:rPr>
        <w:t xml:space="preserve"> </w:t>
      </w:r>
      <w:r>
        <w:t>az</w:t>
      </w:r>
      <w:r>
        <w:rPr>
          <w:rFonts w:eastAsia="Arial Narrow"/>
        </w:rPr>
        <w:t xml:space="preserve"> </w:t>
      </w:r>
      <w:r>
        <w:t>Iskolai</w:t>
      </w:r>
      <w:r>
        <w:rPr>
          <w:rFonts w:eastAsia="Arial Narrow"/>
        </w:rPr>
        <w:t xml:space="preserve"> </w:t>
      </w:r>
      <w:r>
        <w:t>Pedagógiai</w:t>
      </w:r>
      <w:r>
        <w:rPr>
          <w:rFonts w:eastAsia="Arial Narrow"/>
        </w:rPr>
        <w:t xml:space="preserve"> </w:t>
      </w:r>
      <w:r>
        <w:t>Program</w:t>
      </w:r>
      <w:r>
        <w:rPr>
          <w:rFonts w:eastAsia="Arial Narrow"/>
        </w:rPr>
        <w:t xml:space="preserve">, </w:t>
      </w:r>
      <w:r>
        <w:t>vagy</w:t>
      </w:r>
      <w:r>
        <w:rPr>
          <w:rFonts w:eastAsia="Arial Narrow"/>
        </w:rPr>
        <w:t xml:space="preserve"> </w:t>
      </w:r>
      <w:r>
        <w:t>a</w:t>
      </w:r>
      <w:r>
        <w:rPr>
          <w:rFonts w:eastAsia="Arial Narrow"/>
        </w:rPr>
        <w:t xml:space="preserve"> 20/2012.(</w:t>
      </w:r>
      <w:r>
        <w:t>VIII</w:t>
      </w:r>
      <w:r>
        <w:rPr>
          <w:rFonts w:eastAsia="Arial Narrow"/>
        </w:rPr>
        <w:t xml:space="preserve">.31.) </w:t>
      </w:r>
      <w:r>
        <w:t>EMMI</w:t>
      </w:r>
      <w:r>
        <w:rPr>
          <w:rFonts w:eastAsia="Arial Narrow"/>
        </w:rPr>
        <w:t xml:space="preserve"> </w:t>
      </w:r>
      <w:r>
        <w:t>rendelete</w:t>
      </w:r>
      <w:r>
        <w:rPr>
          <w:rFonts w:eastAsia="Arial Narrow"/>
        </w:rPr>
        <w:t xml:space="preserve"> </w:t>
      </w:r>
      <w:r>
        <w:t>szerinti</w:t>
      </w:r>
      <w:r>
        <w:rPr>
          <w:rFonts w:eastAsia="Arial Narrow"/>
        </w:rPr>
        <w:t xml:space="preserve"> </w:t>
      </w:r>
      <w:r>
        <w:t>tanulmányi</w:t>
      </w:r>
      <w:r>
        <w:rPr>
          <w:rFonts w:eastAsia="Arial Narrow"/>
        </w:rPr>
        <w:t xml:space="preserve"> </w:t>
      </w:r>
      <w:r>
        <w:t>kötelezettségeinek</w:t>
      </w:r>
      <w:r>
        <w:rPr>
          <w:rFonts w:eastAsia="Arial Narrow"/>
        </w:rPr>
        <w:t xml:space="preserve"> </w:t>
      </w:r>
      <w:r>
        <w:t>nem</w:t>
      </w:r>
      <w:r>
        <w:rPr>
          <w:rFonts w:eastAsia="Arial Narrow"/>
        </w:rPr>
        <w:t xml:space="preserve"> </w:t>
      </w:r>
      <w:r>
        <w:t>tett</w:t>
      </w:r>
      <w:r>
        <w:rPr>
          <w:rFonts w:eastAsia="Arial Narrow"/>
        </w:rPr>
        <w:t xml:space="preserve"> </w:t>
      </w:r>
      <w:r>
        <w:t>eleget</w:t>
      </w:r>
      <w:r>
        <w:rPr>
          <w:rFonts w:eastAsia="Arial Narrow"/>
        </w:rPr>
        <w:t xml:space="preserve">, </w:t>
      </w:r>
      <w:r>
        <w:t>úgy</w:t>
      </w:r>
      <w:r>
        <w:rPr>
          <w:rFonts w:eastAsia="Arial Narrow"/>
        </w:rPr>
        <w:t xml:space="preserve"> </w:t>
      </w:r>
      <w:r>
        <w:t>vizsgára</w:t>
      </w:r>
      <w:r>
        <w:rPr>
          <w:rFonts w:eastAsia="Arial Narrow"/>
        </w:rPr>
        <w:t xml:space="preserve"> </w:t>
      </w:r>
      <w:r>
        <w:t>utalható</w:t>
      </w:r>
      <w:r>
        <w:rPr>
          <w:rFonts w:eastAsia="Arial Narrow"/>
        </w:rPr>
        <w:t xml:space="preserve">. </w:t>
      </w:r>
    </w:p>
    <w:p w:rsidR="00FD2847" w:rsidRDefault="00B20072">
      <w:pPr>
        <w:pStyle w:val="StlusArialNarrowSorkizrtUtna6pt"/>
        <w:rPr>
          <w:rFonts w:eastAsia="Arial Narrow"/>
        </w:rPr>
      </w:pPr>
      <w:r>
        <w:lastRenderedPageBreak/>
        <w:t>Vizsgára</w:t>
      </w:r>
      <w:r>
        <w:rPr>
          <w:rFonts w:eastAsia="Arial Narrow"/>
        </w:rPr>
        <w:t xml:space="preserve"> </w:t>
      </w:r>
      <w:r>
        <w:t>utaláskor</w:t>
      </w:r>
      <w:r>
        <w:rPr>
          <w:rFonts w:eastAsia="Arial Narrow"/>
        </w:rPr>
        <w:t xml:space="preserve"> </w:t>
      </w:r>
      <w:r>
        <w:t>a</w:t>
      </w:r>
      <w:r>
        <w:rPr>
          <w:rFonts w:eastAsia="Arial Narrow"/>
        </w:rPr>
        <w:t xml:space="preserve"> </w:t>
      </w:r>
      <w:r>
        <w:t>tanulót</w:t>
      </w:r>
      <w:r>
        <w:rPr>
          <w:rFonts w:eastAsia="Arial Narrow"/>
        </w:rPr>
        <w:t xml:space="preserve"> </w:t>
      </w:r>
      <w:r>
        <w:t>tájékoztatni</w:t>
      </w:r>
      <w:r>
        <w:rPr>
          <w:rFonts w:eastAsia="Arial Narrow"/>
        </w:rPr>
        <w:t xml:space="preserve"> </w:t>
      </w:r>
      <w:r>
        <w:t>kell</w:t>
      </w:r>
      <w:r>
        <w:rPr>
          <w:rFonts w:eastAsia="Arial Narrow"/>
        </w:rPr>
        <w:t xml:space="preserve"> </w:t>
      </w:r>
      <w:r>
        <w:t>arról</w:t>
      </w:r>
      <w:r>
        <w:rPr>
          <w:rFonts w:eastAsia="Arial Narrow"/>
        </w:rPr>
        <w:t xml:space="preserve">, </w:t>
      </w:r>
      <w:r>
        <w:t>hogy</w:t>
      </w:r>
      <w:r>
        <w:rPr>
          <w:rFonts w:eastAsia="Arial Narrow"/>
        </w:rPr>
        <w:t xml:space="preserve"> </w:t>
      </w:r>
      <w:r>
        <w:t>milyen</w:t>
      </w:r>
      <w:r>
        <w:rPr>
          <w:rFonts w:eastAsia="Arial Narrow"/>
        </w:rPr>
        <w:t xml:space="preserve"> </w:t>
      </w:r>
      <w:r>
        <w:t>tananyagból</w:t>
      </w:r>
      <w:r>
        <w:rPr>
          <w:rFonts w:eastAsia="Arial Narrow"/>
        </w:rPr>
        <w:t xml:space="preserve"> </w:t>
      </w:r>
      <w:r>
        <w:t>köteles</w:t>
      </w:r>
      <w:r>
        <w:rPr>
          <w:rFonts w:eastAsia="Arial Narrow"/>
        </w:rPr>
        <w:t xml:space="preserve"> </w:t>
      </w:r>
      <w:r>
        <w:t>számot</w:t>
      </w:r>
      <w:r>
        <w:rPr>
          <w:rFonts w:eastAsia="Arial Narrow"/>
        </w:rPr>
        <w:t xml:space="preserve"> </w:t>
      </w:r>
      <w:r>
        <w:t>adni</w:t>
      </w:r>
      <w:r>
        <w:rPr>
          <w:rFonts w:eastAsia="Arial Narrow"/>
        </w:rPr>
        <w:t xml:space="preserve"> </w:t>
      </w:r>
      <w:r>
        <w:t>az</w:t>
      </w:r>
      <w:r>
        <w:rPr>
          <w:rFonts w:eastAsia="Arial Narrow"/>
        </w:rPr>
        <w:t xml:space="preserve"> </w:t>
      </w:r>
      <w:r>
        <w:t>osztályozó</w:t>
      </w:r>
      <w:r>
        <w:rPr>
          <w:rFonts w:eastAsia="Arial Narrow"/>
        </w:rPr>
        <w:t xml:space="preserve">-, </w:t>
      </w:r>
      <w:r>
        <w:t>vagy</w:t>
      </w:r>
      <w:r>
        <w:rPr>
          <w:rFonts w:eastAsia="Arial Narrow"/>
        </w:rPr>
        <w:t xml:space="preserve"> </w:t>
      </w:r>
      <w:r>
        <w:t>javítóvizsgákon</w:t>
      </w:r>
      <w:r>
        <w:rPr>
          <w:rFonts w:eastAsia="Arial Narrow"/>
        </w:rPr>
        <w:t>.</w:t>
      </w:r>
    </w:p>
    <w:p w:rsidR="00FD2847" w:rsidRDefault="00FD2847">
      <w:pPr>
        <w:pStyle w:val="StlusArialNarrowSorkizrtUtna6pt"/>
        <w:rPr>
          <w:rFonts w:eastAsia="Arial Narrow"/>
        </w:rPr>
      </w:pPr>
    </w:p>
    <w:p w:rsidR="00FD2847" w:rsidRDefault="00B20072">
      <w:pPr>
        <w:pStyle w:val="Norml1"/>
      </w:pPr>
      <w:r>
        <w:rPr>
          <w:rStyle w:val="Cmsor5Char"/>
          <w:i w:val="0"/>
          <w:sz w:val="24"/>
          <w:szCs w:val="24"/>
        </w:rPr>
        <w:t>A</w:t>
      </w:r>
      <w:r>
        <w:rPr>
          <w:rStyle w:val="Cmsor5Char"/>
          <w:rFonts w:eastAsia="Arial Narrow"/>
          <w:i w:val="0"/>
          <w:sz w:val="24"/>
          <w:szCs w:val="24"/>
        </w:rPr>
        <w:t xml:space="preserve"> </w:t>
      </w:r>
      <w:r>
        <w:rPr>
          <w:rStyle w:val="Cmsor5Char"/>
          <w:i w:val="0"/>
          <w:sz w:val="24"/>
          <w:szCs w:val="24"/>
        </w:rPr>
        <w:t>vizsgaszabályzat</w:t>
      </w:r>
      <w:r>
        <w:rPr>
          <w:rStyle w:val="Cmsor5Char"/>
          <w:rFonts w:eastAsia="Arial Narrow"/>
          <w:i w:val="0"/>
          <w:sz w:val="24"/>
          <w:szCs w:val="24"/>
        </w:rPr>
        <w:t xml:space="preserve"> </w:t>
      </w:r>
      <w:r>
        <w:rPr>
          <w:rStyle w:val="Cmsor5Char"/>
          <w:i w:val="0"/>
          <w:sz w:val="24"/>
          <w:szCs w:val="24"/>
        </w:rPr>
        <w:t>hatálya</w:t>
      </w:r>
    </w:p>
    <w:p w:rsidR="00FD2847" w:rsidRDefault="00FD2847">
      <w:pPr>
        <w:pStyle w:val="Norml1"/>
      </w:pPr>
    </w:p>
    <w:p w:rsidR="00FD2847" w:rsidRDefault="00B20072">
      <w:pPr>
        <w:pStyle w:val="StlusArialNarrowSorkizrtUtna6pt"/>
        <w:rPr>
          <w:rFonts w:eastAsia="Arial Narrow"/>
        </w:rPr>
      </w:pPr>
      <w:r>
        <w:t>Jelen</w:t>
      </w:r>
      <w:r>
        <w:rPr>
          <w:rFonts w:eastAsia="Arial Narrow"/>
        </w:rPr>
        <w:t xml:space="preserve"> </w:t>
      </w:r>
      <w:r>
        <w:t>vizsgaszabályzat</w:t>
      </w:r>
      <w:r>
        <w:rPr>
          <w:rFonts w:eastAsia="Arial Narrow"/>
        </w:rPr>
        <w:t xml:space="preserve"> </w:t>
      </w:r>
      <w:r>
        <w:t>az</w:t>
      </w:r>
      <w:r>
        <w:rPr>
          <w:rFonts w:eastAsia="Arial Narrow"/>
        </w:rPr>
        <w:t xml:space="preserve"> </w:t>
      </w:r>
      <w:r>
        <w:t>intézmény</w:t>
      </w:r>
      <w:r>
        <w:rPr>
          <w:rFonts w:eastAsia="Arial Narrow"/>
        </w:rPr>
        <w:t xml:space="preserve"> </w:t>
      </w:r>
      <w:r>
        <w:t>által</w:t>
      </w:r>
      <w:r>
        <w:rPr>
          <w:rFonts w:eastAsia="Arial Narrow"/>
        </w:rPr>
        <w:t xml:space="preserve"> </w:t>
      </w:r>
      <w:r>
        <w:t>szervezett</w:t>
      </w:r>
      <w:r>
        <w:rPr>
          <w:rFonts w:eastAsia="Arial Narrow"/>
        </w:rPr>
        <w:t xml:space="preserve"> </w:t>
      </w:r>
      <w:r>
        <w:t>tanulmányok</w:t>
      </w:r>
      <w:r>
        <w:rPr>
          <w:rFonts w:eastAsia="Arial Narrow"/>
        </w:rPr>
        <w:t xml:space="preserve"> </w:t>
      </w:r>
      <w:r>
        <w:t>alatti</w:t>
      </w:r>
      <w:r>
        <w:rPr>
          <w:rFonts w:eastAsia="Arial Narrow"/>
        </w:rPr>
        <w:t xml:space="preserve"> </w:t>
      </w:r>
      <w:r>
        <w:t>vizsgákra</w:t>
      </w:r>
      <w:r>
        <w:rPr>
          <w:rFonts w:eastAsia="Arial Narrow"/>
        </w:rPr>
        <w:t xml:space="preserve">, </w:t>
      </w:r>
      <w:r>
        <w:t>azaz</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osztályozó</w:t>
      </w:r>
      <w:r>
        <w:rPr>
          <w:rFonts w:eastAsia="Arial Narrow"/>
        </w:rPr>
        <w:t xml:space="preserve"> </w:t>
      </w:r>
      <w:r>
        <w:t>vizsgákra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különbözeti</w:t>
      </w:r>
      <w:r>
        <w:rPr>
          <w:rFonts w:eastAsia="Arial Narrow"/>
        </w:rPr>
        <w:t xml:space="preserve"> </w:t>
      </w:r>
      <w:r>
        <w:t>vizsgákra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javítóvizsgákra</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pótló</w:t>
      </w:r>
      <w:r>
        <w:rPr>
          <w:rFonts w:eastAsia="Arial Narrow"/>
        </w:rPr>
        <w:t xml:space="preserve"> </w:t>
      </w:r>
      <w:r>
        <w:t>vizsgákra</w:t>
      </w:r>
      <w:r>
        <w:rPr>
          <w:rFonts w:eastAsia="Arial Narrow"/>
        </w:rPr>
        <w:t xml:space="preserve"> </w:t>
      </w:r>
      <w:r>
        <w:t>vonatkozik</w:t>
      </w:r>
      <w:r>
        <w:rPr>
          <w:rFonts w:eastAsia="Arial Narrow"/>
        </w:rPr>
        <w:t>.</w:t>
      </w:r>
    </w:p>
    <w:p w:rsidR="00FD2847" w:rsidRDefault="00FD2847" w:rsidP="00DC2AD5">
      <w:pPr>
        <w:pStyle w:val="Norml10"/>
        <w:numPr>
          <w:ilvl w:val="1"/>
          <w:numId w:val="23"/>
        </w:numPr>
        <w:tabs>
          <w:tab w:val="left" w:pos="720"/>
        </w:tabs>
        <w:spacing w:line="276" w:lineRule="auto"/>
        <w:jc w:val="both"/>
        <w:rPr>
          <w:rFonts w:eastAsia="Arial Narrow"/>
        </w:rPr>
      </w:pPr>
    </w:p>
    <w:p w:rsidR="00FD2847" w:rsidRDefault="00B20072">
      <w:pPr>
        <w:pStyle w:val="Norml1"/>
        <w:rPr>
          <w:rFonts w:eastAsia="Arial Narrow"/>
          <w:b/>
        </w:rPr>
      </w:pPr>
      <w:r>
        <w:rPr>
          <w:b/>
        </w:rPr>
        <w:t>Hatálya</w:t>
      </w:r>
      <w:r>
        <w:rPr>
          <w:rFonts w:eastAsia="Arial Narrow"/>
          <w:b/>
        </w:rPr>
        <w:t xml:space="preserve"> </w:t>
      </w:r>
      <w:r>
        <w:rPr>
          <w:b/>
        </w:rPr>
        <w:t>kiterjed</w:t>
      </w:r>
      <w:r>
        <w:rPr>
          <w:rFonts w:eastAsia="Arial Narrow"/>
          <w:b/>
        </w:rPr>
        <w:t xml:space="preserve"> </w:t>
      </w:r>
      <w:r>
        <w:rPr>
          <w:b/>
        </w:rPr>
        <w:t>az</w:t>
      </w:r>
      <w:r>
        <w:rPr>
          <w:rFonts w:eastAsia="Arial Narrow"/>
          <w:b/>
        </w:rPr>
        <w:t xml:space="preserve"> </w:t>
      </w:r>
      <w:r>
        <w:rPr>
          <w:b/>
        </w:rPr>
        <w:t>intézmény</w:t>
      </w:r>
      <w:r>
        <w:rPr>
          <w:rFonts w:eastAsia="Arial Narrow"/>
          <w:b/>
        </w:rPr>
        <w:t xml:space="preserve"> </w:t>
      </w:r>
      <w:r>
        <w:rPr>
          <w:b/>
        </w:rPr>
        <w:t>valamennyi</w:t>
      </w:r>
      <w:r>
        <w:rPr>
          <w:rFonts w:eastAsia="Arial Narrow"/>
          <w:b/>
        </w:rPr>
        <w:t xml:space="preserve"> </w:t>
      </w:r>
      <w:r>
        <w:rPr>
          <w:b/>
        </w:rPr>
        <w:t>tanulójára</w:t>
      </w:r>
      <w:r>
        <w:rPr>
          <w:rFonts w:eastAsia="Arial Narrow"/>
          <w:b/>
        </w:rPr>
        <w:t>:</w:t>
      </w:r>
    </w:p>
    <w:p w:rsidR="00FD2847" w:rsidRDefault="00FD2847">
      <w:pPr>
        <w:pStyle w:val="Norml1"/>
        <w:rPr>
          <w:rFonts w:eastAsia="Arial Narrow"/>
          <w:b/>
        </w:rPr>
      </w:pPr>
    </w:p>
    <w:p w:rsidR="00FD2847" w:rsidRDefault="00B20072" w:rsidP="00DC2AD5">
      <w:pPr>
        <w:pStyle w:val="Norml10"/>
        <w:numPr>
          <w:ilvl w:val="1"/>
          <w:numId w:val="23"/>
        </w:numPr>
        <w:tabs>
          <w:tab w:val="left" w:pos="720"/>
        </w:tabs>
        <w:spacing w:line="276" w:lineRule="auto"/>
        <w:jc w:val="both"/>
        <w:rPr>
          <w:rFonts w:eastAsia="Arial Narrow"/>
        </w:rPr>
      </w:pPr>
      <w:r>
        <w:t>aki</w:t>
      </w:r>
      <w:r>
        <w:rPr>
          <w:rFonts w:eastAsia="Arial Narrow"/>
        </w:rPr>
        <w:t xml:space="preserve"> </w:t>
      </w:r>
      <w:r>
        <w:t>osztályozó</w:t>
      </w:r>
      <w:r>
        <w:rPr>
          <w:rFonts w:eastAsia="Arial Narrow"/>
        </w:rPr>
        <w:t xml:space="preserve"> </w:t>
      </w:r>
      <w:r>
        <w:t>vizsgára</w:t>
      </w:r>
      <w:r>
        <w:rPr>
          <w:rFonts w:eastAsia="Arial Narrow"/>
        </w:rPr>
        <w:t xml:space="preserve"> </w:t>
      </w:r>
      <w:r>
        <w:t>jelentkezik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akit</w:t>
      </w:r>
      <w:r>
        <w:rPr>
          <w:rFonts w:eastAsia="Arial Narrow"/>
        </w:rPr>
        <w:t xml:space="preserve"> </w:t>
      </w:r>
      <w:r>
        <w:t>a</w:t>
      </w:r>
      <w:r>
        <w:rPr>
          <w:rFonts w:eastAsia="Arial Narrow"/>
        </w:rPr>
        <w:t xml:space="preserve"> </w:t>
      </w:r>
      <w:r>
        <w:t>nevelőtestület</w:t>
      </w:r>
      <w:r>
        <w:rPr>
          <w:rFonts w:eastAsia="Arial Narrow"/>
        </w:rPr>
        <w:t xml:space="preserve"> </w:t>
      </w:r>
      <w:r>
        <w:t>határozatával</w:t>
      </w:r>
      <w:r>
        <w:rPr>
          <w:rFonts w:eastAsia="Arial Narrow"/>
        </w:rPr>
        <w:t xml:space="preserve"> </w:t>
      </w:r>
      <w:r>
        <w:t>osztályozó</w:t>
      </w:r>
      <w:r>
        <w:rPr>
          <w:rFonts w:eastAsia="Arial Narrow"/>
        </w:rPr>
        <w:t xml:space="preserve"> </w:t>
      </w:r>
      <w:r>
        <w:t>vizsgára</w:t>
      </w:r>
      <w:r>
        <w:rPr>
          <w:rFonts w:eastAsia="Arial Narrow"/>
        </w:rPr>
        <w:t xml:space="preserve"> </w:t>
      </w:r>
      <w:r>
        <w:t>utasít</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akit</w:t>
      </w:r>
      <w:r>
        <w:rPr>
          <w:rFonts w:eastAsia="Arial Narrow"/>
        </w:rPr>
        <w:t xml:space="preserve"> </w:t>
      </w:r>
      <w:r>
        <w:t>a</w:t>
      </w:r>
      <w:r>
        <w:rPr>
          <w:rFonts w:eastAsia="Arial Narrow"/>
        </w:rPr>
        <w:t xml:space="preserve"> </w:t>
      </w:r>
      <w:r>
        <w:t>nevelőtestület</w:t>
      </w:r>
      <w:r>
        <w:rPr>
          <w:rFonts w:eastAsia="Arial Narrow"/>
        </w:rPr>
        <w:t xml:space="preserve"> </w:t>
      </w:r>
      <w:r>
        <w:t>határozatával</w:t>
      </w:r>
      <w:r>
        <w:rPr>
          <w:rFonts w:eastAsia="Arial Narrow"/>
        </w:rPr>
        <w:t xml:space="preserve"> </w:t>
      </w:r>
      <w:r>
        <w:t>javítóvizsgára</w:t>
      </w:r>
      <w:r>
        <w:rPr>
          <w:rFonts w:eastAsia="Arial Narrow"/>
        </w:rPr>
        <w:t xml:space="preserve"> </w:t>
      </w:r>
      <w:r>
        <w:t>utasít</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aki</w:t>
      </w:r>
      <w:r>
        <w:rPr>
          <w:rFonts w:eastAsia="Arial Narrow"/>
        </w:rPr>
        <w:t xml:space="preserve"> </w:t>
      </w:r>
      <w:r>
        <w:t>külföldi</w:t>
      </w:r>
      <w:r>
        <w:rPr>
          <w:rFonts w:eastAsia="Arial Narrow"/>
        </w:rPr>
        <w:t xml:space="preserve"> </w:t>
      </w:r>
      <w:r>
        <w:t>tanulmányai</w:t>
      </w:r>
      <w:r>
        <w:rPr>
          <w:rFonts w:eastAsia="Arial Narrow"/>
        </w:rPr>
        <w:t xml:space="preserve"> </w:t>
      </w:r>
      <w:r>
        <w:t>után</w:t>
      </w:r>
      <w:r>
        <w:rPr>
          <w:rFonts w:eastAsia="Arial Narrow"/>
        </w:rPr>
        <w:t xml:space="preserve"> </w:t>
      </w:r>
      <w:r>
        <w:t>hazatérő</w:t>
      </w:r>
      <w:r>
        <w:rPr>
          <w:rFonts w:eastAsia="Arial Narrow"/>
        </w:rPr>
        <w:t xml:space="preserve"> (</w:t>
      </w:r>
      <w:r>
        <w:t>magyar</w:t>
      </w:r>
      <w:r>
        <w:rPr>
          <w:rFonts w:eastAsia="Arial Narrow"/>
        </w:rPr>
        <w:t xml:space="preserve">, </w:t>
      </w:r>
      <w:r>
        <w:t>történelem</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aki</w:t>
      </w:r>
      <w:r>
        <w:rPr>
          <w:rFonts w:eastAsia="Arial Narrow"/>
        </w:rPr>
        <w:t xml:space="preserve"> </w:t>
      </w:r>
      <w:r>
        <w:t>magántanuló</w:t>
      </w:r>
      <w:r>
        <w:rPr>
          <w:rFonts w:eastAsia="Arial Narrow"/>
        </w:rPr>
        <w:t>.</w:t>
      </w:r>
    </w:p>
    <w:p w:rsidR="00FD2847" w:rsidRDefault="00B20072">
      <w:pPr>
        <w:pStyle w:val="Norml10"/>
        <w:spacing w:before="120" w:after="120" w:line="276" w:lineRule="auto"/>
        <w:jc w:val="both"/>
        <w:rPr>
          <w:b/>
          <w:bCs/>
        </w:rPr>
      </w:pPr>
      <w:r>
        <w:rPr>
          <w:b/>
          <w:bCs/>
        </w:rPr>
        <w:t>Kiterjed</w:t>
      </w:r>
      <w:r>
        <w:rPr>
          <w:rFonts w:eastAsia="Arial Narrow"/>
          <w:b/>
          <w:bCs/>
        </w:rPr>
        <w:t xml:space="preserve"> </w:t>
      </w:r>
      <w:r>
        <w:rPr>
          <w:b/>
          <w:bCs/>
        </w:rPr>
        <w:t>továbbá</w:t>
      </w:r>
      <w:r>
        <w:rPr>
          <w:rFonts w:eastAsia="Arial Narrow"/>
          <w:b/>
          <w:bCs/>
        </w:rPr>
        <w:t xml:space="preserve"> </w:t>
      </w:r>
      <w:r>
        <w:rPr>
          <w:b/>
          <w:bCs/>
        </w:rPr>
        <w:t>más</w:t>
      </w:r>
      <w:r>
        <w:rPr>
          <w:rFonts w:eastAsia="Arial Narrow"/>
          <w:b/>
          <w:bCs/>
        </w:rPr>
        <w:t xml:space="preserve"> </w:t>
      </w:r>
      <w:r>
        <w:rPr>
          <w:b/>
          <w:bCs/>
        </w:rPr>
        <w:t>intézmények</w:t>
      </w:r>
      <w:r>
        <w:rPr>
          <w:rFonts w:eastAsia="Arial Narrow"/>
          <w:b/>
          <w:bCs/>
        </w:rPr>
        <w:t xml:space="preserve"> </w:t>
      </w:r>
      <w:r>
        <w:rPr>
          <w:b/>
          <w:bCs/>
        </w:rPr>
        <w:t>olyan</w:t>
      </w:r>
      <w:r>
        <w:rPr>
          <w:rFonts w:eastAsia="Arial Narrow"/>
          <w:b/>
          <w:bCs/>
        </w:rPr>
        <w:t xml:space="preserve"> </w:t>
      </w:r>
      <w:r>
        <w:rPr>
          <w:b/>
          <w:bCs/>
        </w:rPr>
        <w:t>tanulóira</w:t>
      </w:r>
    </w:p>
    <w:p w:rsidR="00FD2847" w:rsidRDefault="00B20072" w:rsidP="00DC2AD5">
      <w:pPr>
        <w:pStyle w:val="Norml10"/>
        <w:numPr>
          <w:ilvl w:val="1"/>
          <w:numId w:val="23"/>
        </w:numPr>
        <w:tabs>
          <w:tab w:val="left" w:pos="720"/>
        </w:tabs>
        <w:spacing w:line="276" w:lineRule="auto"/>
        <w:jc w:val="both"/>
        <w:rPr>
          <w:rFonts w:eastAsia="Arial Narrow"/>
        </w:rPr>
      </w:pPr>
      <w:r>
        <w:t>akik</w:t>
      </w:r>
      <w:r>
        <w:rPr>
          <w:rFonts w:eastAsia="Arial Narrow"/>
        </w:rPr>
        <w:t xml:space="preserve"> </w:t>
      </w:r>
      <w:r>
        <w:t>átvételüket</w:t>
      </w:r>
      <w:r>
        <w:rPr>
          <w:rFonts w:eastAsia="Arial Narrow"/>
        </w:rPr>
        <w:t xml:space="preserve"> </w:t>
      </w:r>
      <w:r>
        <w:t>kérik</w:t>
      </w:r>
      <w:r>
        <w:rPr>
          <w:rFonts w:eastAsia="Arial Narrow"/>
        </w:rPr>
        <w:t xml:space="preserve"> </w:t>
      </w:r>
      <w:r>
        <w:t>az</w:t>
      </w:r>
      <w:r>
        <w:rPr>
          <w:rFonts w:eastAsia="Arial Narrow"/>
        </w:rPr>
        <w:t xml:space="preserve"> </w:t>
      </w:r>
      <w:r>
        <w:t>intézménybe</w:t>
      </w:r>
      <w:r>
        <w:rPr>
          <w:rFonts w:eastAsia="Arial Narrow"/>
        </w:rPr>
        <w:t xml:space="preserve"> </w:t>
      </w:r>
      <w:r>
        <w:t>és</w:t>
      </w:r>
      <w:r>
        <w:rPr>
          <w:rFonts w:eastAsia="Arial Narrow"/>
        </w:rPr>
        <w:t xml:space="preserve"> </w:t>
      </w:r>
      <w:r>
        <w:t>ennek</w:t>
      </w:r>
      <w:r>
        <w:rPr>
          <w:rFonts w:eastAsia="Arial Narrow"/>
        </w:rPr>
        <w:t xml:space="preserve"> </w:t>
      </w:r>
      <w:r>
        <w:t>feltételeként</w:t>
      </w:r>
      <w:r>
        <w:rPr>
          <w:rFonts w:eastAsia="Arial Narrow"/>
        </w:rPr>
        <w:t xml:space="preserve"> </w:t>
      </w:r>
      <w:r>
        <w:t>az</w:t>
      </w:r>
      <w:r>
        <w:rPr>
          <w:rFonts w:eastAsia="Arial Narrow"/>
        </w:rPr>
        <w:t xml:space="preserve"> </w:t>
      </w:r>
      <w:r>
        <w:t>intézmény</w:t>
      </w:r>
      <w:r>
        <w:rPr>
          <w:rFonts w:eastAsia="Arial Narrow"/>
        </w:rPr>
        <w:t xml:space="preserve"> </w:t>
      </w:r>
      <w:r>
        <w:t>igazgatója</w:t>
      </w:r>
      <w:r>
        <w:rPr>
          <w:rFonts w:eastAsia="Arial Narrow"/>
        </w:rPr>
        <w:t xml:space="preserve"> </w:t>
      </w:r>
      <w:r>
        <w:t>különbözeti</w:t>
      </w:r>
      <w:r>
        <w:rPr>
          <w:rFonts w:eastAsia="Arial Narrow"/>
        </w:rPr>
        <w:t xml:space="preserve"> </w:t>
      </w:r>
      <w:r>
        <w:t>vizsga</w:t>
      </w:r>
      <w:r>
        <w:rPr>
          <w:rFonts w:eastAsia="Arial Narrow"/>
        </w:rPr>
        <w:t xml:space="preserve"> </w:t>
      </w:r>
      <w:r>
        <w:t>letételét</w:t>
      </w:r>
      <w:r>
        <w:rPr>
          <w:rFonts w:eastAsia="Arial Narrow"/>
        </w:rPr>
        <w:t xml:space="preserve"> </w:t>
      </w:r>
      <w:r>
        <w:t>írja</w:t>
      </w:r>
      <w:r>
        <w:rPr>
          <w:rFonts w:eastAsia="Arial Narrow"/>
        </w:rPr>
        <w:t xml:space="preserve"> </w:t>
      </w:r>
      <w:r>
        <w:t>elő</w:t>
      </w:r>
      <w:r>
        <w:rPr>
          <w:rFonts w:eastAsia="Arial Narrow"/>
        </w:rPr>
        <w:t xml:space="preserve">. </w:t>
      </w:r>
    </w:p>
    <w:p w:rsidR="00FD2847" w:rsidRDefault="00B20072">
      <w:pPr>
        <w:pStyle w:val="Norml10"/>
        <w:spacing w:before="120" w:after="120" w:line="276" w:lineRule="auto"/>
        <w:jc w:val="both"/>
        <w:rPr>
          <w:rFonts w:eastAsia="Arial Narrow"/>
          <w:bCs/>
        </w:rPr>
      </w:pPr>
      <w:r>
        <w:rPr>
          <w:bCs/>
        </w:rPr>
        <w:t>Kiterjed</w:t>
      </w:r>
      <w:r>
        <w:rPr>
          <w:rFonts w:eastAsia="Arial Narrow"/>
          <w:bCs/>
        </w:rPr>
        <w:t xml:space="preserve"> </w:t>
      </w:r>
      <w:r>
        <w:rPr>
          <w:bCs/>
        </w:rPr>
        <w:t>továbbá</w:t>
      </w:r>
      <w:r>
        <w:rPr>
          <w:rFonts w:eastAsia="Arial Narrow"/>
          <w:bCs/>
        </w:rPr>
        <w:t xml:space="preserve"> </w:t>
      </w:r>
      <w:r>
        <w:rPr>
          <w:bCs/>
        </w:rPr>
        <w:t>az</w:t>
      </w:r>
      <w:r>
        <w:rPr>
          <w:rFonts w:eastAsia="Arial Narrow"/>
          <w:bCs/>
        </w:rPr>
        <w:t xml:space="preserve"> </w:t>
      </w:r>
      <w:r>
        <w:rPr>
          <w:bCs/>
        </w:rPr>
        <w:t>intézmény</w:t>
      </w:r>
      <w:r>
        <w:rPr>
          <w:rFonts w:eastAsia="Arial Narrow"/>
          <w:bCs/>
        </w:rPr>
        <w:t xml:space="preserve"> </w:t>
      </w:r>
      <w:r>
        <w:rPr>
          <w:bCs/>
        </w:rPr>
        <w:t>nevelőtestületének</w:t>
      </w:r>
      <w:r>
        <w:rPr>
          <w:rFonts w:eastAsia="Arial Narrow"/>
          <w:bCs/>
        </w:rPr>
        <w:t xml:space="preserve"> </w:t>
      </w:r>
      <w:r>
        <w:rPr>
          <w:bCs/>
        </w:rPr>
        <w:t>tagjaira</w:t>
      </w:r>
      <w:r>
        <w:rPr>
          <w:rFonts w:eastAsia="Arial Narrow"/>
          <w:bCs/>
        </w:rPr>
        <w:t xml:space="preserve"> </w:t>
      </w:r>
      <w:r>
        <w:rPr>
          <w:bCs/>
        </w:rPr>
        <w:t>és</w:t>
      </w:r>
      <w:r>
        <w:rPr>
          <w:rFonts w:eastAsia="Arial Narrow"/>
          <w:bCs/>
        </w:rPr>
        <w:t xml:space="preserve"> </w:t>
      </w:r>
      <w:r>
        <w:rPr>
          <w:bCs/>
        </w:rPr>
        <w:t>a</w:t>
      </w:r>
      <w:r>
        <w:rPr>
          <w:rFonts w:eastAsia="Arial Narrow"/>
          <w:bCs/>
        </w:rPr>
        <w:t xml:space="preserve"> </w:t>
      </w:r>
      <w:r>
        <w:rPr>
          <w:bCs/>
        </w:rPr>
        <w:t>vizsgabizottság</w:t>
      </w:r>
      <w:r>
        <w:rPr>
          <w:rFonts w:eastAsia="Arial Narrow"/>
          <w:bCs/>
        </w:rPr>
        <w:t xml:space="preserve"> </w:t>
      </w:r>
      <w:r>
        <w:rPr>
          <w:bCs/>
        </w:rPr>
        <w:t>megbízott</w:t>
      </w:r>
      <w:r>
        <w:rPr>
          <w:rFonts w:eastAsia="Arial Narrow"/>
          <w:bCs/>
        </w:rPr>
        <w:t xml:space="preserve"> </w:t>
      </w:r>
      <w:r>
        <w:rPr>
          <w:bCs/>
        </w:rPr>
        <w:t>tagjaira</w:t>
      </w:r>
      <w:r>
        <w:rPr>
          <w:rFonts w:eastAsia="Arial Narrow"/>
          <w:bCs/>
        </w:rPr>
        <w:t>.</w:t>
      </w:r>
    </w:p>
    <w:p w:rsidR="00FD2847" w:rsidRDefault="00B20072">
      <w:pPr>
        <w:pStyle w:val="Cmsor3"/>
      </w:pPr>
      <w:bookmarkStart w:id="165" w:name="_Toc462161661"/>
      <w:r>
        <w:rPr>
          <w:rStyle w:val="Cmsor5Char"/>
          <w:b/>
          <w:i w:val="0"/>
          <w:sz w:val="28"/>
          <w:szCs w:val="24"/>
        </w:rPr>
        <w:t xml:space="preserve">10.1 </w:t>
      </w:r>
      <w:r>
        <w:rPr>
          <w:rStyle w:val="Cmsor5Char"/>
          <w:b/>
          <w:bCs/>
          <w:i w:val="0"/>
          <w:iCs w:val="0"/>
          <w:sz w:val="32"/>
          <w:szCs w:val="32"/>
        </w:rPr>
        <w:t>Az</w:t>
      </w:r>
      <w:r>
        <w:rPr>
          <w:rStyle w:val="Cmsor5Char"/>
          <w:rFonts w:eastAsia="Arial Narrow"/>
          <w:b/>
          <w:i w:val="0"/>
          <w:sz w:val="28"/>
          <w:szCs w:val="24"/>
        </w:rPr>
        <w:t xml:space="preserve"> </w:t>
      </w:r>
      <w:r>
        <w:rPr>
          <w:rStyle w:val="Cmsor5Char"/>
          <w:b/>
          <w:i w:val="0"/>
          <w:sz w:val="28"/>
          <w:szCs w:val="24"/>
        </w:rPr>
        <w:t>értékelés</w:t>
      </w:r>
      <w:r>
        <w:rPr>
          <w:rStyle w:val="Cmsor5Char"/>
          <w:rFonts w:eastAsia="Arial Narrow"/>
          <w:b/>
          <w:i w:val="0"/>
          <w:sz w:val="28"/>
          <w:szCs w:val="24"/>
        </w:rPr>
        <w:t xml:space="preserve"> </w:t>
      </w:r>
      <w:r>
        <w:rPr>
          <w:rStyle w:val="Cmsor5Char"/>
          <w:b/>
          <w:i w:val="0"/>
          <w:sz w:val="28"/>
          <w:szCs w:val="24"/>
        </w:rPr>
        <w:t>rendje</w:t>
      </w:r>
      <w:bookmarkEnd w:id="165"/>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tanuló</w:t>
      </w:r>
      <w:r>
        <w:rPr>
          <w:rFonts w:eastAsia="Arial Narrow"/>
        </w:rPr>
        <w:t xml:space="preserve"> </w:t>
      </w:r>
      <w:r>
        <w:t>osztályzatait</w:t>
      </w:r>
      <w:r>
        <w:rPr>
          <w:rFonts w:eastAsia="Arial Narrow"/>
        </w:rPr>
        <w:t xml:space="preserve"> </w:t>
      </w:r>
      <w:r>
        <w:t>évközi</w:t>
      </w:r>
      <w:r>
        <w:rPr>
          <w:rFonts w:eastAsia="Arial Narrow"/>
        </w:rPr>
        <w:t xml:space="preserve"> </w:t>
      </w:r>
      <w:r>
        <w:t>teljesítménye</w:t>
      </w:r>
      <w:r>
        <w:rPr>
          <w:rFonts w:eastAsia="Arial Narrow"/>
        </w:rPr>
        <w:t xml:space="preserve"> </w:t>
      </w:r>
      <w:r>
        <w:t>és</w:t>
      </w:r>
      <w:r>
        <w:rPr>
          <w:rFonts w:eastAsia="Arial Narrow"/>
        </w:rPr>
        <w:t xml:space="preserve"> </w:t>
      </w:r>
      <w:r>
        <w:t>érdemjegyei</w:t>
      </w:r>
      <w:r>
        <w:rPr>
          <w:rFonts w:eastAsia="Arial Narrow"/>
        </w:rPr>
        <w:t xml:space="preserve"> </w:t>
      </w:r>
      <w:r>
        <w:t>vagy</w:t>
      </w:r>
      <w:r>
        <w:rPr>
          <w:rFonts w:eastAsia="Arial Narrow"/>
        </w:rPr>
        <w:t xml:space="preserve"> </w:t>
      </w:r>
      <w:r>
        <w:t>tanulmányok</w:t>
      </w:r>
      <w:r>
        <w:rPr>
          <w:rFonts w:eastAsia="Arial Narrow"/>
        </w:rPr>
        <w:t xml:space="preserve"> </w:t>
      </w:r>
      <w:r>
        <w:t>alatti</w:t>
      </w:r>
      <w:r>
        <w:rPr>
          <w:rFonts w:eastAsia="Arial Narrow"/>
        </w:rPr>
        <w:t xml:space="preserve"> </w:t>
      </w:r>
      <w:r>
        <w:t>vizsgákon</w:t>
      </w:r>
      <w:r>
        <w:rPr>
          <w:rFonts w:eastAsia="Arial Narrow"/>
        </w:rPr>
        <w:t xml:space="preserve"> </w:t>
      </w:r>
      <w:r>
        <w:t>nyújtott</w:t>
      </w:r>
      <w:r>
        <w:rPr>
          <w:rFonts w:eastAsia="Arial Narrow"/>
        </w:rPr>
        <w:t xml:space="preserve"> </w:t>
      </w:r>
      <w:r>
        <w:t>teljesítménye</w:t>
      </w:r>
      <w:r>
        <w:rPr>
          <w:rFonts w:eastAsia="Arial Narrow"/>
        </w:rPr>
        <w:t xml:space="preserve"> </w:t>
      </w:r>
      <w:r>
        <w:t>alapján</w:t>
      </w:r>
      <w:r>
        <w:rPr>
          <w:rFonts w:eastAsia="Arial Narrow"/>
        </w:rPr>
        <w:t xml:space="preserve"> </w:t>
      </w:r>
      <w:r>
        <w:t>kell</w:t>
      </w:r>
      <w:r>
        <w:rPr>
          <w:rFonts w:eastAsia="Arial Narrow"/>
        </w:rPr>
        <w:t xml:space="preserve"> </w:t>
      </w:r>
      <w:r>
        <w:t>megállapítani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kiskorú</w:t>
      </w:r>
      <w:r>
        <w:rPr>
          <w:rFonts w:eastAsia="Arial Narrow"/>
        </w:rPr>
        <w:t xml:space="preserve"> </w:t>
      </w:r>
      <w:r>
        <w:t>tanuló</w:t>
      </w:r>
      <w:r>
        <w:rPr>
          <w:rFonts w:eastAsia="Arial Narrow"/>
        </w:rPr>
        <w:t xml:space="preserve"> </w:t>
      </w:r>
      <w:r>
        <w:t>érdemjegyeiről</w:t>
      </w:r>
      <w:r>
        <w:rPr>
          <w:rFonts w:eastAsia="Arial Narrow"/>
        </w:rPr>
        <w:t xml:space="preserve"> </w:t>
      </w:r>
      <w:r>
        <w:t>a</w:t>
      </w:r>
      <w:r>
        <w:rPr>
          <w:rFonts w:eastAsia="Arial Narrow"/>
        </w:rPr>
        <w:t xml:space="preserve"> </w:t>
      </w:r>
      <w:r>
        <w:t>szülőt</w:t>
      </w:r>
      <w:r>
        <w:rPr>
          <w:rFonts w:eastAsia="Arial Narrow"/>
        </w:rPr>
        <w:t xml:space="preserve"> </w:t>
      </w:r>
      <w:r>
        <w:t>folyamatosan</w:t>
      </w:r>
      <w:r>
        <w:rPr>
          <w:rFonts w:eastAsia="Arial Narrow"/>
        </w:rPr>
        <w:t xml:space="preserve"> </w:t>
      </w:r>
      <w:r>
        <w:t>tájékoztatni</w:t>
      </w:r>
      <w:r>
        <w:rPr>
          <w:rFonts w:eastAsia="Arial Narrow"/>
        </w:rPr>
        <w:t xml:space="preserve"> </w:t>
      </w:r>
      <w:r>
        <w:t>kell</w:t>
      </w:r>
      <w:r>
        <w:rPr>
          <w:rFonts w:eastAsia="Arial Narrow"/>
        </w:rPr>
        <w:t xml:space="preserve">. </w:t>
      </w:r>
      <w:r>
        <w:t>A</w:t>
      </w:r>
      <w:r>
        <w:rPr>
          <w:rFonts w:eastAsia="Arial Narrow"/>
        </w:rPr>
        <w:t xml:space="preserve"> </w:t>
      </w:r>
      <w:r>
        <w:t>tájékoztatás</w:t>
      </w:r>
      <w:r>
        <w:rPr>
          <w:rFonts w:eastAsia="Arial Narrow"/>
        </w:rPr>
        <w:t xml:space="preserve"> </w:t>
      </w:r>
      <w:r>
        <w:t>módja</w:t>
      </w:r>
      <w:r>
        <w:rPr>
          <w:rFonts w:eastAsia="Arial Narrow"/>
        </w:rPr>
        <w:t xml:space="preserve"> </w:t>
      </w:r>
      <w:r>
        <w:t>lehet</w:t>
      </w:r>
      <w:r>
        <w:rPr>
          <w:rFonts w:eastAsia="Arial Narrow"/>
        </w:rPr>
        <w:t xml:space="preserve"> </w:t>
      </w:r>
      <w:r>
        <w:t>az</w:t>
      </w:r>
      <w:r>
        <w:rPr>
          <w:rFonts w:eastAsia="Arial Narrow"/>
        </w:rPr>
        <w:t xml:space="preserve"> </w:t>
      </w:r>
      <w:r>
        <w:t>ellenőrző</w:t>
      </w:r>
      <w:r>
        <w:rPr>
          <w:rFonts w:eastAsia="Arial Narrow"/>
        </w:rPr>
        <w:t xml:space="preserve">, </w:t>
      </w:r>
      <w:r>
        <w:t>értesítő</w:t>
      </w:r>
      <w:r>
        <w:rPr>
          <w:rFonts w:eastAsia="Arial Narrow"/>
        </w:rPr>
        <w:t xml:space="preserve"> </w:t>
      </w:r>
      <w:r>
        <w:t>levél</w:t>
      </w:r>
      <w:r>
        <w:rPr>
          <w:rFonts w:eastAsia="Arial Narrow"/>
        </w:rPr>
        <w:t xml:space="preserve"> </w:t>
      </w:r>
      <w:r>
        <w:t>vagy</w:t>
      </w:r>
      <w:r>
        <w:rPr>
          <w:rFonts w:eastAsia="Arial Narrow"/>
        </w:rPr>
        <w:t xml:space="preserve"> </w:t>
      </w:r>
      <w:r>
        <w:t>szülői</w:t>
      </w:r>
      <w:r>
        <w:rPr>
          <w:rFonts w:eastAsia="Arial Narrow"/>
        </w:rPr>
        <w:t xml:space="preserve"> </w:t>
      </w:r>
      <w:r>
        <w:t>értekezleten</w:t>
      </w:r>
      <w:r>
        <w:rPr>
          <w:rFonts w:eastAsia="Arial Narrow"/>
        </w:rPr>
        <w:t xml:space="preserve">, </w:t>
      </w:r>
      <w:r>
        <w:t>fogadóórán</w:t>
      </w:r>
      <w:r>
        <w:rPr>
          <w:rFonts w:eastAsia="Arial Narrow"/>
        </w:rPr>
        <w:t xml:space="preserve"> </w:t>
      </w:r>
      <w:r>
        <w:t>az</w:t>
      </w:r>
      <w:r>
        <w:rPr>
          <w:rFonts w:eastAsia="Arial Narrow"/>
        </w:rPr>
        <w:t xml:space="preserve"> </w:t>
      </w:r>
      <w:r>
        <w:t>osztályozó</w:t>
      </w:r>
      <w:r>
        <w:rPr>
          <w:rFonts w:eastAsia="Arial Narrow"/>
        </w:rPr>
        <w:t xml:space="preserve"> </w:t>
      </w:r>
      <w:r>
        <w:t>napló</w:t>
      </w:r>
      <w:r>
        <w:rPr>
          <w:rFonts w:eastAsia="Arial Narrow"/>
        </w:rPr>
        <w:t xml:space="preserve"> </w:t>
      </w:r>
      <w:r>
        <w:t>saját</w:t>
      </w:r>
      <w:r>
        <w:rPr>
          <w:rFonts w:eastAsia="Arial Narrow"/>
        </w:rPr>
        <w:t xml:space="preserve"> </w:t>
      </w:r>
      <w:r>
        <w:t>gyermekére</w:t>
      </w:r>
      <w:r>
        <w:rPr>
          <w:rFonts w:eastAsia="Arial Narrow"/>
        </w:rPr>
        <w:t xml:space="preserve"> </w:t>
      </w:r>
      <w:r>
        <w:t>vonatkozó</w:t>
      </w:r>
      <w:r>
        <w:rPr>
          <w:rFonts w:eastAsia="Arial Narrow"/>
        </w:rPr>
        <w:t xml:space="preserve"> </w:t>
      </w:r>
      <w:r>
        <w:t>részének</w:t>
      </w:r>
      <w:r>
        <w:rPr>
          <w:rFonts w:eastAsia="Arial Narrow"/>
        </w:rPr>
        <w:t xml:space="preserve"> </w:t>
      </w:r>
      <w:r>
        <w:t>megtekintésére</w:t>
      </w:r>
      <w:r>
        <w:rPr>
          <w:rFonts w:eastAsia="Arial Narrow"/>
        </w:rPr>
        <w:t xml:space="preserve"> </w:t>
      </w:r>
      <w:r>
        <w:t>adott</w:t>
      </w:r>
      <w:r>
        <w:rPr>
          <w:rFonts w:eastAsia="Arial Narrow"/>
        </w:rPr>
        <w:t xml:space="preserve"> </w:t>
      </w:r>
      <w:r>
        <w:t>lehetőség</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tanuló</w:t>
      </w:r>
      <w:r>
        <w:rPr>
          <w:rFonts w:eastAsia="Arial Narrow"/>
        </w:rPr>
        <w:t xml:space="preserve"> </w:t>
      </w:r>
      <w:r>
        <w:t>félévi</w:t>
      </w:r>
      <w:r>
        <w:rPr>
          <w:rFonts w:eastAsia="Arial Narrow"/>
        </w:rPr>
        <w:t xml:space="preserve"> </w:t>
      </w:r>
      <w:r>
        <w:t>osztályzatáról</w:t>
      </w:r>
      <w:r>
        <w:rPr>
          <w:rFonts w:eastAsia="Arial Narrow"/>
        </w:rPr>
        <w:t xml:space="preserve"> </w:t>
      </w:r>
      <w:r>
        <w:t>a</w:t>
      </w:r>
      <w:r>
        <w:rPr>
          <w:rFonts w:eastAsia="Arial Narrow"/>
        </w:rPr>
        <w:t xml:space="preserve"> </w:t>
      </w:r>
      <w:r>
        <w:t>szülőt</w:t>
      </w:r>
      <w:r>
        <w:rPr>
          <w:rFonts w:eastAsia="Arial Narrow"/>
        </w:rPr>
        <w:t xml:space="preserve"> </w:t>
      </w:r>
      <w:r>
        <w:t>az</w:t>
      </w:r>
      <w:r>
        <w:rPr>
          <w:rFonts w:eastAsia="Arial Narrow"/>
        </w:rPr>
        <w:t xml:space="preserve"> </w:t>
      </w:r>
      <w:r>
        <w:t>értesítőben</w:t>
      </w:r>
      <w:r>
        <w:rPr>
          <w:rFonts w:eastAsia="Arial Narrow"/>
        </w:rPr>
        <w:t xml:space="preserve"> (</w:t>
      </w:r>
      <w:r>
        <w:t>az</w:t>
      </w:r>
      <w:r>
        <w:rPr>
          <w:rFonts w:eastAsia="Arial Narrow"/>
        </w:rPr>
        <w:t xml:space="preserve"> </w:t>
      </w:r>
      <w:r>
        <w:t>ellenőrzőben</w:t>
      </w:r>
      <w:r>
        <w:rPr>
          <w:rFonts w:eastAsia="Arial Narrow"/>
        </w:rPr>
        <w:t xml:space="preserve">) </w:t>
      </w:r>
      <w:r>
        <w:t>kiállított</w:t>
      </w:r>
      <w:r>
        <w:rPr>
          <w:rFonts w:eastAsia="Arial Narrow"/>
        </w:rPr>
        <w:t xml:space="preserve"> </w:t>
      </w:r>
      <w:r>
        <w:t>félévi</w:t>
      </w:r>
      <w:r>
        <w:rPr>
          <w:rFonts w:eastAsia="Arial Narrow"/>
        </w:rPr>
        <w:t xml:space="preserve"> </w:t>
      </w:r>
      <w:r>
        <w:t>értesítőben</w:t>
      </w:r>
      <w:r>
        <w:rPr>
          <w:rFonts w:eastAsia="Arial Narrow"/>
        </w:rPr>
        <w:t xml:space="preserve"> </w:t>
      </w:r>
      <w:r>
        <w:t>kell</w:t>
      </w:r>
      <w:r>
        <w:rPr>
          <w:rFonts w:eastAsia="Arial Narrow"/>
        </w:rPr>
        <w:t xml:space="preserve"> </w:t>
      </w:r>
      <w:r>
        <w:t>tájékoztatni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tanuló</w:t>
      </w:r>
      <w:r>
        <w:rPr>
          <w:rFonts w:eastAsia="Arial Narrow"/>
        </w:rPr>
        <w:t xml:space="preserve"> </w:t>
      </w:r>
      <w:r>
        <w:t>tanév</w:t>
      </w:r>
      <w:r>
        <w:rPr>
          <w:rFonts w:eastAsia="Arial Narrow"/>
        </w:rPr>
        <w:t xml:space="preserve"> </w:t>
      </w:r>
      <w:r>
        <w:t>végi</w:t>
      </w:r>
      <w:r>
        <w:rPr>
          <w:rFonts w:eastAsia="Arial Narrow"/>
        </w:rPr>
        <w:t xml:space="preserve"> </w:t>
      </w:r>
      <w:r>
        <w:t>eredményéről</w:t>
      </w:r>
      <w:r>
        <w:rPr>
          <w:rFonts w:eastAsia="Arial Narrow"/>
        </w:rPr>
        <w:t xml:space="preserve"> </w:t>
      </w:r>
      <w:r>
        <w:t>az</w:t>
      </w:r>
      <w:r>
        <w:rPr>
          <w:rFonts w:eastAsia="Arial Narrow"/>
        </w:rPr>
        <w:t xml:space="preserve"> </w:t>
      </w:r>
      <w:r>
        <w:t>iskola</w:t>
      </w:r>
      <w:r>
        <w:rPr>
          <w:rFonts w:eastAsia="Arial Narrow"/>
        </w:rPr>
        <w:t xml:space="preserve"> </w:t>
      </w:r>
      <w:r>
        <w:t>a</w:t>
      </w:r>
      <w:r>
        <w:rPr>
          <w:rFonts w:eastAsia="Arial Narrow"/>
        </w:rPr>
        <w:t xml:space="preserve"> </w:t>
      </w:r>
      <w:r>
        <w:t>képzés</w:t>
      </w:r>
      <w:r>
        <w:rPr>
          <w:rFonts w:eastAsia="Arial Narrow"/>
        </w:rPr>
        <w:t xml:space="preserve"> </w:t>
      </w:r>
      <w:r>
        <w:t>típusának</w:t>
      </w:r>
      <w:r>
        <w:rPr>
          <w:rFonts w:eastAsia="Arial Narrow"/>
        </w:rPr>
        <w:t xml:space="preserve"> </w:t>
      </w:r>
      <w:r>
        <w:t>megfelelő</w:t>
      </w:r>
      <w:r>
        <w:rPr>
          <w:rFonts w:eastAsia="Arial Narrow"/>
        </w:rPr>
        <w:t xml:space="preserve"> </w:t>
      </w:r>
      <w:r>
        <w:t>bizonyítványt</w:t>
      </w:r>
      <w:r>
        <w:rPr>
          <w:rFonts w:eastAsia="Arial Narrow"/>
        </w:rPr>
        <w:t xml:space="preserve"> </w:t>
      </w:r>
      <w:r>
        <w:t>állít</w:t>
      </w:r>
      <w:r>
        <w:rPr>
          <w:rFonts w:eastAsia="Arial Narrow"/>
        </w:rPr>
        <w:t xml:space="preserve"> </w:t>
      </w:r>
      <w:r>
        <w:t>ki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tanuló</w:t>
      </w:r>
      <w:r>
        <w:rPr>
          <w:rFonts w:eastAsia="Arial Narrow"/>
        </w:rPr>
        <w:t xml:space="preserve"> </w:t>
      </w:r>
      <w:r>
        <w:t>bizonyítványának</w:t>
      </w:r>
      <w:r>
        <w:rPr>
          <w:rFonts w:eastAsia="Arial Narrow"/>
        </w:rPr>
        <w:t xml:space="preserve"> </w:t>
      </w:r>
      <w:r>
        <w:t>kiadását</w:t>
      </w:r>
      <w:r>
        <w:rPr>
          <w:rFonts w:eastAsia="Arial Narrow"/>
        </w:rPr>
        <w:t xml:space="preserve"> </w:t>
      </w:r>
      <w:r>
        <w:t>az</w:t>
      </w:r>
      <w:r>
        <w:rPr>
          <w:rFonts w:eastAsia="Arial Narrow"/>
        </w:rPr>
        <w:t xml:space="preserve"> </w:t>
      </w:r>
      <w:r>
        <w:t>iskola</w:t>
      </w:r>
      <w:r>
        <w:rPr>
          <w:rFonts w:eastAsia="Arial Narrow"/>
        </w:rPr>
        <w:t xml:space="preserve"> </w:t>
      </w:r>
      <w:r>
        <w:t>semmilyen</w:t>
      </w:r>
      <w:r>
        <w:rPr>
          <w:rFonts w:eastAsia="Arial Narrow"/>
        </w:rPr>
        <w:t xml:space="preserve"> </w:t>
      </w:r>
      <w:r>
        <w:t>indokkal</w:t>
      </w:r>
      <w:r>
        <w:rPr>
          <w:rFonts w:eastAsia="Arial Narrow"/>
        </w:rPr>
        <w:t xml:space="preserve"> </w:t>
      </w:r>
      <w:r>
        <w:t>nem</w:t>
      </w:r>
      <w:r>
        <w:rPr>
          <w:rFonts w:eastAsia="Arial Narrow"/>
        </w:rPr>
        <w:t xml:space="preserve"> </w:t>
      </w:r>
      <w:r>
        <w:t>tagadhatja</w:t>
      </w:r>
      <w:r>
        <w:rPr>
          <w:rFonts w:eastAsia="Arial Narrow"/>
        </w:rPr>
        <w:t xml:space="preserve"> </w:t>
      </w:r>
      <w:r>
        <w:t>meg</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nem</w:t>
      </w:r>
      <w:r>
        <w:rPr>
          <w:rFonts w:eastAsia="Arial Narrow"/>
        </w:rPr>
        <w:t xml:space="preserve"> </w:t>
      </w:r>
      <w:r>
        <w:t>teljesítette</w:t>
      </w:r>
      <w:r>
        <w:rPr>
          <w:rFonts w:eastAsia="Arial Narrow"/>
        </w:rPr>
        <w:t xml:space="preserve"> </w:t>
      </w:r>
      <w:r>
        <w:t>az</w:t>
      </w:r>
      <w:r>
        <w:rPr>
          <w:rFonts w:eastAsia="Arial Narrow"/>
        </w:rPr>
        <w:t xml:space="preserve"> </w:t>
      </w:r>
      <w:r>
        <w:t>évfolyamra</w:t>
      </w:r>
      <w:r>
        <w:rPr>
          <w:rFonts w:eastAsia="Arial Narrow"/>
        </w:rPr>
        <w:t xml:space="preserve"> </w:t>
      </w:r>
      <w:r>
        <w:t>előírt</w:t>
      </w:r>
      <w:r>
        <w:rPr>
          <w:rFonts w:eastAsia="Arial Narrow"/>
        </w:rPr>
        <w:t xml:space="preserve"> </w:t>
      </w:r>
      <w:r>
        <w:t>tanulmányi</w:t>
      </w:r>
      <w:r>
        <w:rPr>
          <w:rFonts w:eastAsia="Arial Narrow"/>
        </w:rPr>
        <w:t xml:space="preserve"> </w:t>
      </w:r>
      <w:r>
        <w:t>követelményeket</w:t>
      </w:r>
      <w:r>
        <w:rPr>
          <w:rFonts w:eastAsia="Arial Narrow"/>
        </w:rPr>
        <w:t xml:space="preserve">, </w:t>
      </w:r>
      <w:r>
        <w:t>tanulmányait</w:t>
      </w:r>
      <w:r>
        <w:rPr>
          <w:rFonts w:eastAsia="Arial Narrow"/>
        </w:rPr>
        <w:t xml:space="preserve"> </w:t>
      </w:r>
      <w:r>
        <w:t>az</w:t>
      </w:r>
      <w:r>
        <w:rPr>
          <w:rFonts w:eastAsia="Arial Narrow"/>
        </w:rPr>
        <w:t xml:space="preserve"> </w:t>
      </w:r>
      <w:r>
        <w:t>évfolyam</w:t>
      </w:r>
      <w:r>
        <w:rPr>
          <w:rFonts w:eastAsia="Arial Narrow"/>
        </w:rPr>
        <w:t xml:space="preserve"> </w:t>
      </w:r>
      <w:r>
        <w:t>megismétlésével</w:t>
      </w:r>
      <w:r>
        <w:rPr>
          <w:rFonts w:eastAsia="Arial Narrow"/>
        </w:rPr>
        <w:t xml:space="preserve"> </w:t>
      </w:r>
      <w:r>
        <w:t>folytathatja</w:t>
      </w:r>
      <w:r>
        <w:rPr>
          <w:rFonts w:eastAsia="Arial Narrow"/>
        </w:rPr>
        <w:t xml:space="preserve">. </w:t>
      </w:r>
      <w:r>
        <w:t>Az</w:t>
      </w:r>
      <w:r>
        <w:rPr>
          <w:rFonts w:eastAsia="Arial Narrow"/>
        </w:rPr>
        <w:t xml:space="preserve"> </w:t>
      </w:r>
      <w:r>
        <w:t>évfolyam</w:t>
      </w:r>
      <w:r>
        <w:rPr>
          <w:rFonts w:eastAsia="Arial Narrow"/>
        </w:rPr>
        <w:t xml:space="preserve"> </w:t>
      </w:r>
      <w:r>
        <w:lastRenderedPageBreak/>
        <w:t>megismétlésével</w:t>
      </w:r>
      <w:r>
        <w:rPr>
          <w:rFonts w:eastAsia="Arial Narrow"/>
        </w:rPr>
        <w:t xml:space="preserve"> </w:t>
      </w:r>
      <w:r>
        <w:t>folytathatja</w:t>
      </w:r>
      <w:r>
        <w:rPr>
          <w:rFonts w:eastAsia="Arial Narrow"/>
        </w:rPr>
        <w:t xml:space="preserve"> </w:t>
      </w:r>
      <w:r>
        <w:t>tanulmányait</w:t>
      </w:r>
      <w:r>
        <w:rPr>
          <w:rFonts w:eastAsia="Arial Narrow"/>
        </w:rPr>
        <w:t xml:space="preserve"> </w:t>
      </w:r>
      <w:r>
        <w:t>az</w:t>
      </w:r>
      <w:r>
        <w:rPr>
          <w:rFonts w:eastAsia="Arial Narrow"/>
        </w:rPr>
        <w:t xml:space="preserve"> </w:t>
      </w:r>
      <w:r>
        <w:t>a</w:t>
      </w:r>
      <w:r>
        <w:rPr>
          <w:rFonts w:eastAsia="Arial Narrow"/>
        </w:rPr>
        <w:t xml:space="preserve"> </w:t>
      </w:r>
      <w:r>
        <w:t>tanuló</w:t>
      </w:r>
      <w:r>
        <w:rPr>
          <w:rFonts w:eastAsia="Arial Narrow"/>
        </w:rPr>
        <w:t xml:space="preserve"> </w:t>
      </w:r>
      <w:r>
        <w:t>is</w:t>
      </w:r>
      <w:r>
        <w:rPr>
          <w:rFonts w:eastAsia="Arial Narrow"/>
        </w:rPr>
        <w:t xml:space="preserve">, </w:t>
      </w:r>
      <w:r>
        <w:t>akit</w:t>
      </w:r>
      <w:r>
        <w:rPr>
          <w:rFonts w:eastAsia="Arial Narrow"/>
        </w:rPr>
        <w:t xml:space="preserve"> </w:t>
      </w:r>
      <w:r>
        <w:t>fegyelmi</w:t>
      </w:r>
      <w:r>
        <w:rPr>
          <w:rFonts w:eastAsia="Arial Narrow"/>
        </w:rPr>
        <w:t xml:space="preserve"> </w:t>
      </w:r>
      <w:r>
        <w:t>büntetésként</w:t>
      </w:r>
      <w:r>
        <w:rPr>
          <w:rFonts w:eastAsia="Arial Narrow"/>
        </w:rPr>
        <w:t xml:space="preserve"> </w:t>
      </w:r>
      <w:r>
        <w:t>az</w:t>
      </w:r>
      <w:r>
        <w:rPr>
          <w:rFonts w:eastAsia="Arial Narrow"/>
        </w:rPr>
        <w:t xml:space="preserve"> </w:t>
      </w:r>
      <w:r>
        <w:t>adott</w:t>
      </w:r>
      <w:r>
        <w:rPr>
          <w:rFonts w:eastAsia="Arial Narrow"/>
        </w:rPr>
        <w:t xml:space="preserve"> </w:t>
      </w:r>
      <w:r>
        <w:t>iskolában</w:t>
      </w:r>
      <w:r>
        <w:rPr>
          <w:rFonts w:eastAsia="Arial Narrow"/>
        </w:rPr>
        <w:t xml:space="preserve"> </w:t>
      </w:r>
      <w:r>
        <w:t>eltiltottak</w:t>
      </w:r>
      <w:r>
        <w:rPr>
          <w:rFonts w:eastAsia="Arial Narrow"/>
        </w:rPr>
        <w:t xml:space="preserve"> </w:t>
      </w:r>
      <w:r>
        <w:t>a</w:t>
      </w:r>
      <w:r>
        <w:rPr>
          <w:rFonts w:eastAsia="Arial Narrow"/>
        </w:rPr>
        <w:t xml:space="preserve"> </w:t>
      </w:r>
      <w:r>
        <w:t>tanév</w:t>
      </w:r>
      <w:r>
        <w:rPr>
          <w:rFonts w:eastAsia="Arial Narrow"/>
        </w:rPr>
        <w:t xml:space="preserve"> </w:t>
      </w:r>
      <w:r>
        <w:t>folytatásától</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a</w:t>
      </w:r>
      <w:r>
        <w:rPr>
          <w:rFonts w:eastAsia="Arial Narrow"/>
        </w:rPr>
        <w:t xml:space="preserve"> </w:t>
      </w:r>
      <w:r>
        <w:t>következő</w:t>
      </w:r>
      <w:r>
        <w:rPr>
          <w:rFonts w:eastAsia="Arial Narrow"/>
        </w:rPr>
        <w:t xml:space="preserve"> </w:t>
      </w:r>
      <w:r>
        <w:t>tanév</w:t>
      </w:r>
      <w:r>
        <w:rPr>
          <w:rFonts w:eastAsia="Arial Narrow"/>
        </w:rPr>
        <w:t xml:space="preserve"> </w:t>
      </w:r>
      <w:r>
        <w:t>kezdetéig</w:t>
      </w:r>
      <w:r>
        <w:rPr>
          <w:rFonts w:eastAsia="Arial Narrow"/>
        </w:rPr>
        <w:t xml:space="preserve"> </w:t>
      </w:r>
      <w:r>
        <w:t>azért</w:t>
      </w:r>
      <w:r>
        <w:rPr>
          <w:rFonts w:eastAsia="Arial Narrow"/>
        </w:rPr>
        <w:t xml:space="preserve"> </w:t>
      </w:r>
      <w:r>
        <w:t>nem</w:t>
      </w:r>
      <w:r>
        <w:rPr>
          <w:rFonts w:eastAsia="Arial Narrow"/>
        </w:rPr>
        <w:t xml:space="preserve"> </w:t>
      </w:r>
      <w:r>
        <w:t>tett</w:t>
      </w:r>
      <w:r>
        <w:rPr>
          <w:rFonts w:eastAsia="Arial Narrow"/>
        </w:rPr>
        <w:t xml:space="preserve"> </w:t>
      </w:r>
      <w:r>
        <w:t>eleget</w:t>
      </w:r>
      <w:r>
        <w:rPr>
          <w:rFonts w:eastAsia="Arial Narrow"/>
        </w:rPr>
        <w:t xml:space="preserve"> </w:t>
      </w:r>
      <w:r>
        <w:t>a</w:t>
      </w:r>
      <w:r>
        <w:rPr>
          <w:rFonts w:eastAsia="Arial Narrow"/>
        </w:rPr>
        <w:t xml:space="preserve"> </w:t>
      </w:r>
      <w:r>
        <w:t>tanulmányi</w:t>
      </w:r>
      <w:r>
        <w:rPr>
          <w:rFonts w:eastAsia="Arial Narrow"/>
        </w:rPr>
        <w:t xml:space="preserve"> </w:t>
      </w:r>
      <w:r>
        <w:t>követelményeknek</w:t>
      </w:r>
      <w:r>
        <w:rPr>
          <w:rFonts w:eastAsia="Arial Narrow"/>
        </w:rPr>
        <w:t xml:space="preserve">, </w:t>
      </w:r>
      <w:r>
        <w:t>mert</w:t>
      </w:r>
      <w:r>
        <w:rPr>
          <w:rFonts w:eastAsia="Arial Narrow"/>
        </w:rPr>
        <w:t xml:space="preserve"> </w:t>
      </w:r>
      <w:r>
        <w:t>az</w:t>
      </w:r>
      <w:r>
        <w:rPr>
          <w:rFonts w:eastAsia="Arial Narrow"/>
        </w:rPr>
        <w:t xml:space="preserve"> </w:t>
      </w:r>
      <w:r>
        <w:t>előírt</w:t>
      </w:r>
      <w:r>
        <w:rPr>
          <w:rFonts w:eastAsia="Arial Narrow"/>
        </w:rPr>
        <w:t xml:space="preserve"> </w:t>
      </w:r>
      <w:r>
        <w:t>vizsga</w:t>
      </w:r>
      <w:r>
        <w:rPr>
          <w:rFonts w:eastAsia="Arial Narrow"/>
        </w:rPr>
        <w:t xml:space="preserve"> </w:t>
      </w:r>
      <w:r>
        <w:t>letételére</w:t>
      </w:r>
      <w:r>
        <w:rPr>
          <w:rFonts w:eastAsia="Arial Narrow"/>
        </w:rPr>
        <w:t xml:space="preserve"> </w:t>
      </w:r>
      <w:r>
        <w:t>a</w:t>
      </w:r>
      <w:r>
        <w:rPr>
          <w:rFonts w:eastAsia="Arial Narrow"/>
        </w:rPr>
        <w:t xml:space="preserve"> </w:t>
      </w:r>
      <w:r>
        <w:t>nevelőtestülettől</w:t>
      </w:r>
      <w:r>
        <w:rPr>
          <w:rFonts w:eastAsia="Arial Narrow"/>
        </w:rPr>
        <w:t xml:space="preserve"> </w:t>
      </w:r>
      <w:r>
        <w:t>halasztást</w:t>
      </w:r>
      <w:r>
        <w:rPr>
          <w:rFonts w:eastAsia="Arial Narrow"/>
        </w:rPr>
        <w:t xml:space="preserve"> </w:t>
      </w:r>
      <w:r>
        <w:t>kapott</w:t>
      </w:r>
      <w:r>
        <w:rPr>
          <w:rFonts w:eastAsia="Arial Narrow"/>
        </w:rPr>
        <w:t xml:space="preserve">, </w:t>
      </w:r>
      <w:r>
        <w:t>az</w:t>
      </w:r>
      <w:r>
        <w:rPr>
          <w:rFonts w:eastAsia="Arial Narrow"/>
        </w:rPr>
        <w:t xml:space="preserve"> </w:t>
      </w:r>
      <w:r>
        <w:t>engedélyezett</w:t>
      </w:r>
      <w:r>
        <w:rPr>
          <w:rFonts w:eastAsia="Arial Narrow"/>
        </w:rPr>
        <w:t xml:space="preserve"> </w:t>
      </w:r>
      <w:r>
        <w:t>határidő</w:t>
      </w:r>
      <w:r>
        <w:rPr>
          <w:rFonts w:eastAsia="Arial Narrow"/>
        </w:rPr>
        <w:t xml:space="preserve"> </w:t>
      </w:r>
      <w:r>
        <w:t>lejártáig</w:t>
      </w:r>
      <w:r>
        <w:rPr>
          <w:rFonts w:eastAsia="Arial Narrow"/>
        </w:rPr>
        <w:t xml:space="preserve"> </w:t>
      </w:r>
      <w:r>
        <w:t>tanulmányait</w:t>
      </w:r>
      <w:r>
        <w:rPr>
          <w:rFonts w:eastAsia="Arial Narrow"/>
        </w:rPr>
        <w:t xml:space="preserve"> </w:t>
      </w:r>
      <w:r>
        <w:t>felsőbb</w:t>
      </w:r>
      <w:r>
        <w:rPr>
          <w:rFonts w:eastAsia="Arial Narrow"/>
        </w:rPr>
        <w:t xml:space="preserve"> </w:t>
      </w:r>
      <w:r>
        <w:t>évfolyamon</w:t>
      </w:r>
      <w:r>
        <w:rPr>
          <w:rFonts w:eastAsia="Arial Narrow"/>
        </w:rPr>
        <w:t xml:space="preserve"> </w:t>
      </w:r>
      <w:r>
        <w:t>folytathatja</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évfolyam</w:t>
      </w:r>
      <w:r>
        <w:rPr>
          <w:rFonts w:eastAsia="Arial Narrow"/>
        </w:rPr>
        <w:t xml:space="preserve"> </w:t>
      </w:r>
      <w:r>
        <w:t>megismétlése</w:t>
      </w:r>
      <w:r>
        <w:rPr>
          <w:rFonts w:eastAsia="Arial Narrow"/>
        </w:rPr>
        <w:t xml:space="preserve"> – </w:t>
      </w:r>
      <w:r>
        <w:t>kivéve</w:t>
      </w:r>
      <w:r>
        <w:rPr>
          <w:rFonts w:eastAsia="Arial Narrow"/>
        </w:rPr>
        <w:t xml:space="preserve">, </w:t>
      </w:r>
      <w:r>
        <w:t>ha</w:t>
      </w:r>
      <w:r>
        <w:rPr>
          <w:rFonts w:eastAsia="Arial Narrow"/>
        </w:rPr>
        <w:t xml:space="preserve"> </w:t>
      </w:r>
      <w:r>
        <w:t>a</w:t>
      </w:r>
      <w:r>
        <w:rPr>
          <w:rFonts w:eastAsia="Arial Narrow"/>
        </w:rPr>
        <w:t xml:space="preserve"> </w:t>
      </w:r>
      <w:r>
        <w:t>tanuló</w:t>
      </w:r>
      <w:r>
        <w:rPr>
          <w:rFonts w:eastAsia="Arial Narrow"/>
        </w:rPr>
        <w:t xml:space="preserve"> </w:t>
      </w:r>
      <w:r>
        <w:t>betöltötte</w:t>
      </w:r>
      <w:r>
        <w:rPr>
          <w:rFonts w:eastAsia="Arial Narrow"/>
        </w:rPr>
        <w:t xml:space="preserve"> </w:t>
      </w:r>
      <w:r>
        <w:t>a</w:t>
      </w:r>
      <w:r>
        <w:rPr>
          <w:rFonts w:eastAsia="Arial Narrow"/>
        </w:rPr>
        <w:t xml:space="preserve"> </w:t>
      </w:r>
      <w:r>
        <w:t>tizenhatodik</w:t>
      </w:r>
      <w:r>
        <w:rPr>
          <w:rFonts w:eastAsia="Arial Narrow"/>
        </w:rPr>
        <w:t xml:space="preserve"> </w:t>
      </w:r>
      <w:r>
        <w:t>életévét</w:t>
      </w:r>
      <w:r>
        <w:rPr>
          <w:rFonts w:eastAsia="Arial Narrow"/>
        </w:rPr>
        <w:t xml:space="preserve"> </w:t>
      </w:r>
      <w:r>
        <w:t>és</w:t>
      </w:r>
      <w:r>
        <w:rPr>
          <w:rFonts w:eastAsia="Arial Narrow"/>
        </w:rPr>
        <w:t xml:space="preserve"> </w:t>
      </w:r>
      <w:r>
        <w:t>nem</w:t>
      </w:r>
      <w:r>
        <w:rPr>
          <w:rFonts w:eastAsia="Arial Narrow"/>
        </w:rPr>
        <w:t xml:space="preserve"> </w:t>
      </w:r>
      <w:r>
        <w:t>végezte</w:t>
      </w:r>
      <w:r>
        <w:rPr>
          <w:rFonts w:eastAsia="Arial Narrow"/>
        </w:rPr>
        <w:t xml:space="preserve"> </w:t>
      </w:r>
      <w:r>
        <w:t>el</w:t>
      </w:r>
      <w:r>
        <w:rPr>
          <w:rFonts w:eastAsia="Arial Narrow"/>
        </w:rPr>
        <w:t xml:space="preserve"> </w:t>
      </w:r>
      <w:r>
        <w:t>az</w:t>
      </w:r>
      <w:r>
        <w:rPr>
          <w:rFonts w:eastAsia="Arial Narrow"/>
        </w:rPr>
        <w:t xml:space="preserve"> </w:t>
      </w:r>
      <w:r>
        <w:t>általános</w:t>
      </w:r>
      <w:r>
        <w:rPr>
          <w:rFonts w:eastAsia="Arial Narrow"/>
        </w:rPr>
        <w:t xml:space="preserve"> </w:t>
      </w:r>
      <w:r>
        <w:t>iskola</w:t>
      </w:r>
      <w:r>
        <w:rPr>
          <w:rFonts w:eastAsia="Arial Narrow"/>
        </w:rPr>
        <w:t xml:space="preserve"> </w:t>
      </w:r>
      <w:r>
        <w:t>hatodik</w:t>
      </w:r>
      <w:r>
        <w:rPr>
          <w:rFonts w:eastAsia="Arial Narrow"/>
        </w:rPr>
        <w:t xml:space="preserve"> </w:t>
      </w:r>
      <w:r>
        <w:t>osztályát</w:t>
      </w:r>
      <w:r>
        <w:rPr>
          <w:rFonts w:eastAsia="Arial Narrow"/>
        </w:rPr>
        <w:t xml:space="preserve"> – </w:t>
      </w:r>
      <w:r>
        <w:t>nem</w:t>
      </w:r>
      <w:r>
        <w:rPr>
          <w:rFonts w:eastAsia="Arial Narrow"/>
        </w:rPr>
        <w:t xml:space="preserve"> </w:t>
      </w:r>
      <w:r>
        <w:t>tagadható</w:t>
      </w:r>
      <w:r>
        <w:rPr>
          <w:rFonts w:eastAsia="Arial Narrow"/>
        </w:rPr>
        <w:t xml:space="preserve"> </w:t>
      </w:r>
      <w:r>
        <w:t>meg</w:t>
      </w:r>
      <w:r>
        <w:rPr>
          <w:rFonts w:eastAsia="Arial Narrow"/>
        </w:rPr>
        <w:t xml:space="preserve"> </w:t>
      </w:r>
      <w:r>
        <w:t>abban</w:t>
      </w:r>
      <w:r>
        <w:rPr>
          <w:rFonts w:eastAsia="Arial Narrow"/>
        </w:rPr>
        <w:t xml:space="preserve"> </w:t>
      </w:r>
      <w:r>
        <w:t>az</w:t>
      </w:r>
      <w:r>
        <w:rPr>
          <w:rFonts w:eastAsia="Arial Narrow"/>
        </w:rPr>
        <w:t xml:space="preserve"> </w:t>
      </w:r>
      <w:r>
        <w:t>iskolában</w:t>
      </w:r>
      <w:r>
        <w:rPr>
          <w:rFonts w:eastAsia="Arial Narrow"/>
        </w:rPr>
        <w:t xml:space="preserve">, </w:t>
      </w:r>
      <w:r>
        <w:t>amellyel</w:t>
      </w:r>
      <w:r>
        <w:rPr>
          <w:rFonts w:eastAsia="Arial Narrow"/>
        </w:rPr>
        <w:t xml:space="preserve"> </w:t>
      </w:r>
      <w:r>
        <w:t>a</w:t>
      </w:r>
      <w:r>
        <w:rPr>
          <w:rFonts w:eastAsia="Arial Narrow"/>
        </w:rPr>
        <w:t xml:space="preserve"> </w:t>
      </w:r>
      <w:r>
        <w:t>tanuló</w:t>
      </w:r>
      <w:r>
        <w:rPr>
          <w:rFonts w:eastAsia="Arial Narrow"/>
        </w:rPr>
        <w:t xml:space="preserve"> </w:t>
      </w:r>
      <w:r>
        <w:t>tanulói</w:t>
      </w:r>
      <w:r>
        <w:rPr>
          <w:rFonts w:eastAsia="Arial Narrow"/>
        </w:rPr>
        <w:t xml:space="preserve"> </w:t>
      </w:r>
      <w:r>
        <w:t>jogviszonyban</w:t>
      </w:r>
      <w:r>
        <w:rPr>
          <w:rFonts w:eastAsia="Arial Narrow"/>
        </w:rPr>
        <w:t xml:space="preserve"> </w:t>
      </w:r>
      <w:r>
        <w:t>áll</w:t>
      </w:r>
      <w:r>
        <w:rPr>
          <w:rFonts w:eastAsia="Arial Narrow"/>
        </w:rPr>
        <w:t xml:space="preserve">. </w:t>
      </w:r>
      <w:r>
        <w:t>A</w:t>
      </w:r>
      <w:r>
        <w:rPr>
          <w:rFonts w:eastAsia="Arial Narrow"/>
        </w:rPr>
        <w:t xml:space="preserve"> </w:t>
      </w:r>
      <w:r>
        <w:t>tanuló</w:t>
      </w:r>
      <w:r>
        <w:rPr>
          <w:rFonts w:eastAsia="Arial Narrow"/>
        </w:rPr>
        <w:t xml:space="preserve"> </w:t>
      </w:r>
      <w:r>
        <w:t>kérésére</w:t>
      </w:r>
      <w:r>
        <w:rPr>
          <w:rFonts w:eastAsia="Arial Narrow"/>
        </w:rPr>
        <w:t xml:space="preserve"> </w:t>
      </w:r>
      <w:r>
        <w:t>az</w:t>
      </w:r>
      <w:r>
        <w:rPr>
          <w:rFonts w:eastAsia="Arial Narrow"/>
        </w:rPr>
        <w:t xml:space="preserve"> </w:t>
      </w:r>
      <w:r>
        <w:t>iskola</w:t>
      </w:r>
      <w:r>
        <w:rPr>
          <w:rFonts w:eastAsia="Arial Narrow"/>
        </w:rPr>
        <w:t xml:space="preserve"> </w:t>
      </w:r>
      <w:r>
        <w:t>igazgatója</w:t>
      </w:r>
      <w:r>
        <w:rPr>
          <w:rFonts w:eastAsia="Arial Narrow"/>
        </w:rPr>
        <w:t xml:space="preserve"> </w:t>
      </w:r>
      <w:r>
        <w:t>köteles</w:t>
      </w:r>
      <w:r>
        <w:rPr>
          <w:rFonts w:eastAsia="Arial Narrow"/>
        </w:rPr>
        <w:t xml:space="preserve"> </w:t>
      </w:r>
      <w:r>
        <w:t>segítséget</w:t>
      </w:r>
      <w:r>
        <w:rPr>
          <w:rFonts w:eastAsia="Arial Narrow"/>
        </w:rPr>
        <w:t xml:space="preserve"> </w:t>
      </w:r>
      <w:r>
        <w:t>nyújtani</w:t>
      </w:r>
      <w:r>
        <w:rPr>
          <w:rFonts w:eastAsia="Arial Narrow"/>
        </w:rPr>
        <w:t xml:space="preserve"> </w:t>
      </w:r>
      <w:r>
        <w:t>ahhoz</w:t>
      </w:r>
      <w:r>
        <w:rPr>
          <w:rFonts w:eastAsia="Arial Narrow"/>
        </w:rPr>
        <w:t xml:space="preserve">, </w:t>
      </w:r>
      <w:r>
        <w:t>hogy</w:t>
      </w:r>
      <w:r>
        <w:rPr>
          <w:rFonts w:eastAsia="Arial Narrow"/>
        </w:rPr>
        <w:t xml:space="preserve"> </w:t>
      </w:r>
      <w:r>
        <w:t>a</w:t>
      </w:r>
      <w:r>
        <w:rPr>
          <w:rFonts w:eastAsia="Arial Narrow"/>
        </w:rPr>
        <w:t xml:space="preserve"> </w:t>
      </w:r>
      <w:r>
        <w:t>tanuló</w:t>
      </w:r>
      <w:r>
        <w:rPr>
          <w:rFonts w:eastAsia="Arial Narrow"/>
        </w:rPr>
        <w:t xml:space="preserve"> </w:t>
      </w:r>
      <w:r>
        <w:t>a</w:t>
      </w:r>
      <w:r>
        <w:rPr>
          <w:rFonts w:eastAsia="Arial Narrow"/>
        </w:rPr>
        <w:t xml:space="preserve"> </w:t>
      </w:r>
      <w:r>
        <w:t>megkezdett</w:t>
      </w:r>
      <w:r>
        <w:rPr>
          <w:rFonts w:eastAsia="Arial Narrow"/>
        </w:rPr>
        <w:t xml:space="preserve"> </w:t>
      </w:r>
      <w:r>
        <w:t>tanulmányait</w:t>
      </w:r>
      <w:r>
        <w:rPr>
          <w:rFonts w:eastAsia="Arial Narrow"/>
        </w:rPr>
        <w:t xml:space="preserve"> </w:t>
      </w:r>
      <w:r>
        <w:t>másik</w:t>
      </w:r>
      <w:r>
        <w:rPr>
          <w:rFonts w:eastAsia="Arial Narrow"/>
        </w:rPr>
        <w:t xml:space="preserve"> </w:t>
      </w:r>
      <w:r>
        <w:t>iskolában</w:t>
      </w:r>
      <w:r>
        <w:rPr>
          <w:rFonts w:eastAsia="Arial Narrow"/>
        </w:rPr>
        <w:t xml:space="preserve"> </w:t>
      </w:r>
      <w:r>
        <w:t>vagy</w:t>
      </w:r>
      <w:r>
        <w:rPr>
          <w:rFonts w:eastAsia="Arial Narrow"/>
        </w:rPr>
        <w:t xml:space="preserve"> </w:t>
      </w:r>
      <w:r>
        <w:t>a</w:t>
      </w:r>
      <w:r>
        <w:rPr>
          <w:rFonts w:eastAsia="Arial Narrow"/>
        </w:rPr>
        <w:t xml:space="preserve"> </w:t>
      </w:r>
      <w:r>
        <w:t>Köznevelési</w:t>
      </w:r>
      <w:r>
        <w:rPr>
          <w:rFonts w:eastAsia="Arial Narrow"/>
        </w:rPr>
        <w:t xml:space="preserve"> </w:t>
      </w:r>
      <w:r>
        <w:t>Hídprogram</w:t>
      </w:r>
      <w:r>
        <w:rPr>
          <w:rFonts w:eastAsia="Arial Narrow"/>
        </w:rPr>
        <w:t xml:space="preserve"> </w:t>
      </w:r>
      <w:r>
        <w:t>keretében</w:t>
      </w:r>
      <w:r>
        <w:rPr>
          <w:rFonts w:eastAsia="Arial Narrow"/>
        </w:rPr>
        <w:t xml:space="preserve"> </w:t>
      </w:r>
      <w:r>
        <w:t>folytathassa</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tantárgy</w:t>
      </w:r>
      <w:r>
        <w:rPr>
          <w:rFonts w:eastAsia="Arial Narrow"/>
        </w:rPr>
        <w:t xml:space="preserve"> </w:t>
      </w:r>
      <w:r>
        <w:t>oktatása</w:t>
      </w:r>
      <w:r>
        <w:rPr>
          <w:rFonts w:eastAsia="Arial Narrow"/>
        </w:rPr>
        <w:t xml:space="preserve"> </w:t>
      </w:r>
      <w:r>
        <w:t>félévkor</w:t>
      </w:r>
      <w:r>
        <w:rPr>
          <w:rFonts w:eastAsia="Arial Narrow"/>
        </w:rPr>
        <w:t xml:space="preserve"> </w:t>
      </w:r>
      <w:r>
        <w:t>fejeződik</w:t>
      </w:r>
      <w:r>
        <w:rPr>
          <w:rFonts w:eastAsia="Arial Narrow"/>
        </w:rPr>
        <w:t xml:space="preserve"> </w:t>
      </w:r>
      <w:r>
        <w:t>be</w:t>
      </w:r>
      <w:r>
        <w:rPr>
          <w:rFonts w:eastAsia="Arial Narrow"/>
        </w:rPr>
        <w:t xml:space="preserve">, </w:t>
      </w:r>
      <w:r>
        <w:t>a</w:t>
      </w:r>
      <w:r>
        <w:rPr>
          <w:rFonts w:eastAsia="Arial Narrow"/>
        </w:rPr>
        <w:t xml:space="preserve"> </w:t>
      </w:r>
      <w:r>
        <w:t>tanuló</w:t>
      </w:r>
      <w:r>
        <w:rPr>
          <w:rFonts w:eastAsia="Arial Narrow"/>
        </w:rPr>
        <w:t xml:space="preserve"> </w:t>
      </w:r>
      <w:r>
        <w:t>osztályzatát</w:t>
      </w:r>
      <w:r>
        <w:rPr>
          <w:rFonts w:eastAsia="Arial Narrow"/>
        </w:rPr>
        <w:t xml:space="preserve"> </w:t>
      </w:r>
      <w:r>
        <w:t>az</w:t>
      </w:r>
      <w:r>
        <w:rPr>
          <w:rFonts w:eastAsia="Arial Narrow"/>
        </w:rPr>
        <w:t xml:space="preserve"> </w:t>
      </w:r>
      <w:r>
        <w:t>év</w:t>
      </w:r>
      <w:r>
        <w:rPr>
          <w:rFonts w:eastAsia="Arial Narrow"/>
        </w:rPr>
        <w:t xml:space="preserve"> </w:t>
      </w:r>
      <w:r>
        <w:t>végi</w:t>
      </w:r>
      <w:r>
        <w:rPr>
          <w:rFonts w:eastAsia="Arial Narrow"/>
        </w:rPr>
        <w:t xml:space="preserve"> </w:t>
      </w:r>
      <w:r>
        <w:t>bizonyítványban</w:t>
      </w:r>
      <w:r>
        <w:rPr>
          <w:rFonts w:eastAsia="Arial Narrow"/>
        </w:rPr>
        <w:t xml:space="preserve"> </w:t>
      </w:r>
      <w:r>
        <w:t>is</w:t>
      </w:r>
      <w:r>
        <w:rPr>
          <w:rFonts w:eastAsia="Arial Narrow"/>
        </w:rPr>
        <w:t xml:space="preserve"> </w:t>
      </w:r>
      <w:r>
        <w:t>fel</w:t>
      </w:r>
      <w:r>
        <w:rPr>
          <w:rFonts w:eastAsia="Arial Narrow"/>
        </w:rPr>
        <w:t xml:space="preserve"> </w:t>
      </w:r>
      <w:r>
        <w:t>kell</w:t>
      </w:r>
      <w:r>
        <w:rPr>
          <w:rFonts w:eastAsia="Arial Narrow"/>
        </w:rPr>
        <w:t xml:space="preserve"> </w:t>
      </w:r>
      <w:r>
        <w:t>tüntetni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sajátos</w:t>
      </w:r>
      <w:r>
        <w:rPr>
          <w:rFonts w:eastAsia="Arial Narrow"/>
        </w:rPr>
        <w:t xml:space="preserve"> </w:t>
      </w:r>
      <w:r>
        <w:t>nevelési</w:t>
      </w:r>
      <w:r>
        <w:rPr>
          <w:rFonts w:eastAsia="Arial Narrow"/>
        </w:rPr>
        <w:t xml:space="preserve"> </w:t>
      </w:r>
      <w:r>
        <w:t>igényű</w:t>
      </w:r>
      <w:r>
        <w:rPr>
          <w:rFonts w:eastAsia="Arial Narrow"/>
        </w:rPr>
        <w:t xml:space="preserve"> </w:t>
      </w:r>
      <w:r>
        <w:t>tanulók</w:t>
      </w:r>
      <w:r>
        <w:rPr>
          <w:rFonts w:eastAsia="Arial Narrow"/>
        </w:rPr>
        <w:t xml:space="preserve"> </w:t>
      </w:r>
      <w:r>
        <w:t>nevelését</w:t>
      </w:r>
      <w:r>
        <w:rPr>
          <w:rFonts w:eastAsia="Arial Narrow"/>
        </w:rPr>
        <w:t xml:space="preserve">, </w:t>
      </w:r>
      <w:r>
        <w:t>oktatását</w:t>
      </w:r>
      <w:r>
        <w:rPr>
          <w:rFonts w:eastAsia="Arial Narrow"/>
        </w:rPr>
        <w:t xml:space="preserve"> </w:t>
      </w:r>
      <w:r>
        <w:t>ellátó</w:t>
      </w:r>
      <w:r>
        <w:rPr>
          <w:rFonts w:eastAsia="Arial Narrow"/>
        </w:rPr>
        <w:t xml:space="preserve"> </w:t>
      </w:r>
      <w:r>
        <w:t>iskola</w:t>
      </w:r>
      <w:r>
        <w:rPr>
          <w:rFonts w:eastAsia="Arial Narrow"/>
        </w:rPr>
        <w:t xml:space="preserve"> </w:t>
      </w:r>
      <w:r>
        <w:t>helyi</w:t>
      </w:r>
      <w:r>
        <w:rPr>
          <w:rFonts w:eastAsia="Arial Narrow"/>
        </w:rPr>
        <w:t xml:space="preserve"> </w:t>
      </w:r>
      <w:r>
        <w:t>tanterve</w:t>
      </w:r>
      <w:r>
        <w:rPr>
          <w:rFonts w:eastAsia="Arial Narrow"/>
        </w:rPr>
        <w:t xml:space="preserve">, </w:t>
      </w:r>
      <w:r>
        <w:t>szakmai</w:t>
      </w:r>
      <w:r>
        <w:rPr>
          <w:rFonts w:eastAsia="Arial Narrow"/>
        </w:rPr>
        <w:t xml:space="preserve"> </w:t>
      </w:r>
      <w:r>
        <w:t>programja</w:t>
      </w:r>
      <w:r>
        <w:rPr>
          <w:rFonts w:eastAsia="Arial Narrow"/>
        </w:rPr>
        <w:t xml:space="preserve"> </w:t>
      </w:r>
      <w:r>
        <w:t>az</w:t>
      </w:r>
      <w:r>
        <w:rPr>
          <w:rFonts w:eastAsia="Arial Narrow"/>
        </w:rPr>
        <w:t xml:space="preserve"> </w:t>
      </w:r>
      <w:r>
        <w:t>évfolyam</w:t>
      </w:r>
      <w:r>
        <w:rPr>
          <w:rFonts w:eastAsia="Arial Narrow"/>
        </w:rPr>
        <w:t xml:space="preserve"> </w:t>
      </w:r>
      <w:r>
        <w:t>követelményének</w:t>
      </w:r>
      <w:r>
        <w:rPr>
          <w:rFonts w:eastAsia="Arial Narrow"/>
        </w:rPr>
        <w:t xml:space="preserve"> </w:t>
      </w:r>
      <w:r>
        <w:t>teljesítéséhez</w:t>
      </w:r>
      <w:r>
        <w:rPr>
          <w:rFonts w:eastAsia="Arial Narrow"/>
        </w:rPr>
        <w:t xml:space="preserve"> </w:t>
      </w:r>
      <w:r>
        <w:t>egy</w:t>
      </w:r>
      <w:r>
        <w:rPr>
          <w:rFonts w:eastAsia="Arial Narrow"/>
        </w:rPr>
        <w:t xml:space="preserve"> </w:t>
      </w:r>
      <w:r>
        <w:t>tanítási</w:t>
      </w:r>
      <w:r>
        <w:rPr>
          <w:rFonts w:eastAsia="Arial Narrow"/>
        </w:rPr>
        <w:t xml:space="preserve"> </w:t>
      </w:r>
      <w:r>
        <w:t>évnél</w:t>
      </w:r>
      <w:r>
        <w:rPr>
          <w:rFonts w:eastAsia="Arial Narrow"/>
        </w:rPr>
        <w:t xml:space="preserve"> </w:t>
      </w:r>
      <w:r>
        <w:t>hosszabb</w:t>
      </w:r>
      <w:r>
        <w:rPr>
          <w:rFonts w:eastAsia="Arial Narrow"/>
        </w:rPr>
        <w:t xml:space="preserve"> </w:t>
      </w:r>
      <w:r>
        <w:t>időt</w:t>
      </w:r>
      <w:r>
        <w:rPr>
          <w:rFonts w:eastAsia="Arial Narrow"/>
        </w:rPr>
        <w:t xml:space="preserve"> </w:t>
      </w:r>
      <w:r>
        <w:t>határoz</w:t>
      </w:r>
      <w:r>
        <w:rPr>
          <w:rFonts w:eastAsia="Arial Narrow"/>
        </w:rPr>
        <w:t xml:space="preserve"> </w:t>
      </w:r>
      <w:r>
        <w:t>meg</w:t>
      </w:r>
      <w:r>
        <w:rPr>
          <w:rFonts w:eastAsia="Arial Narrow"/>
        </w:rPr>
        <w:t xml:space="preserve">, </w:t>
      </w:r>
      <w:r>
        <w:t>a</w:t>
      </w:r>
      <w:r>
        <w:rPr>
          <w:rFonts w:eastAsia="Arial Narrow"/>
        </w:rPr>
        <w:t xml:space="preserve"> </w:t>
      </w:r>
      <w:r>
        <w:t>félévi</w:t>
      </w:r>
      <w:r>
        <w:rPr>
          <w:rFonts w:eastAsia="Arial Narrow"/>
        </w:rPr>
        <w:t xml:space="preserve"> </w:t>
      </w:r>
      <w:r>
        <w:t>osztályzatot</w:t>
      </w:r>
      <w:r>
        <w:rPr>
          <w:rFonts w:eastAsia="Arial Narrow"/>
        </w:rPr>
        <w:t xml:space="preserve"> </w:t>
      </w:r>
      <w:r>
        <w:t>a</w:t>
      </w:r>
      <w:r>
        <w:rPr>
          <w:rFonts w:eastAsia="Arial Narrow"/>
        </w:rPr>
        <w:t xml:space="preserve"> </w:t>
      </w:r>
      <w:r>
        <w:t>megnövelt</w:t>
      </w:r>
      <w:r>
        <w:rPr>
          <w:rFonts w:eastAsia="Arial Narrow"/>
        </w:rPr>
        <w:t xml:space="preserve"> </w:t>
      </w:r>
      <w:r>
        <w:t>tanítási</w:t>
      </w:r>
      <w:r>
        <w:rPr>
          <w:rFonts w:eastAsia="Arial Narrow"/>
        </w:rPr>
        <w:t xml:space="preserve"> </w:t>
      </w:r>
      <w:r>
        <w:t>idő</w:t>
      </w:r>
      <w:r>
        <w:rPr>
          <w:rFonts w:eastAsia="Arial Narrow"/>
        </w:rPr>
        <w:t xml:space="preserve"> </w:t>
      </w:r>
      <w:r>
        <w:t>felénél</w:t>
      </w:r>
      <w:r>
        <w:rPr>
          <w:rFonts w:eastAsia="Arial Narrow"/>
        </w:rPr>
        <w:t xml:space="preserve">, </w:t>
      </w:r>
      <w:r>
        <w:t>az</w:t>
      </w:r>
      <w:r>
        <w:rPr>
          <w:rFonts w:eastAsia="Arial Narrow"/>
        </w:rPr>
        <w:t xml:space="preserve"> </w:t>
      </w:r>
      <w:r>
        <w:t>év</w:t>
      </w:r>
      <w:r>
        <w:rPr>
          <w:rFonts w:eastAsia="Arial Narrow"/>
        </w:rPr>
        <w:t xml:space="preserve"> </w:t>
      </w:r>
      <w:r>
        <w:t>végi</w:t>
      </w:r>
      <w:r>
        <w:rPr>
          <w:rFonts w:eastAsia="Arial Narrow"/>
        </w:rPr>
        <w:t xml:space="preserve"> </w:t>
      </w:r>
      <w:r>
        <w:t>osztályzatot</w:t>
      </w:r>
      <w:r>
        <w:rPr>
          <w:rFonts w:eastAsia="Arial Narrow"/>
        </w:rPr>
        <w:t xml:space="preserve"> </w:t>
      </w:r>
      <w:r>
        <w:t>pedig</w:t>
      </w:r>
      <w:r>
        <w:rPr>
          <w:rFonts w:eastAsia="Arial Narrow"/>
        </w:rPr>
        <w:t xml:space="preserve"> </w:t>
      </w:r>
      <w:r>
        <w:t>a</w:t>
      </w:r>
      <w:r>
        <w:rPr>
          <w:rFonts w:eastAsia="Arial Narrow"/>
        </w:rPr>
        <w:t xml:space="preserve"> </w:t>
      </w:r>
      <w:r>
        <w:t>tanítási</w:t>
      </w:r>
      <w:r>
        <w:rPr>
          <w:rFonts w:eastAsia="Arial Narrow"/>
        </w:rPr>
        <w:t xml:space="preserve"> </w:t>
      </w:r>
      <w:r>
        <w:t>idő</w:t>
      </w:r>
      <w:r>
        <w:rPr>
          <w:rFonts w:eastAsia="Arial Narrow"/>
        </w:rPr>
        <w:t xml:space="preserve"> </w:t>
      </w:r>
      <w:r>
        <w:t>végén</w:t>
      </w:r>
      <w:r>
        <w:rPr>
          <w:rFonts w:eastAsia="Arial Narrow"/>
        </w:rPr>
        <w:t xml:space="preserve"> </w:t>
      </w:r>
      <w:r>
        <w:t>kell</w:t>
      </w:r>
      <w:r>
        <w:rPr>
          <w:rFonts w:eastAsia="Arial Narrow"/>
        </w:rPr>
        <w:t xml:space="preserve"> </w:t>
      </w:r>
      <w:r>
        <w:t>megállapítani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egy</w:t>
      </w:r>
      <w:r>
        <w:rPr>
          <w:rFonts w:eastAsia="Arial Narrow"/>
        </w:rPr>
        <w:t xml:space="preserve"> </w:t>
      </w:r>
      <w:r>
        <w:t>vagy</w:t>
      </w:r>
      <w:r>
        <w:rPr>
          <w:rFonts w:eastAsia="Arial Narrow"/>
        </w:rPr>
        <w:t xml:space="preserve"> </w:t>
      </w:r>
      <w:r>
        <w:t>több</w:t>
      </w:r>
      <w:r>
        <w:rPr>
          <w:rFonts w:eastAsia="Arial Narrow"/>
        </w:rPr>
        <w:t xml:space="preserve"> </w:t>
      </w:r>
      <w:r>
        <w:t>tantárgy</w:t>
      </w:r>
      <w:r>
        <w:rPr>
          <w:rFonts w:eastAsia="Arial Narrow"/>
        </w:rPr>
        <w:t xml:space="preserve"> </w:t>
      </w:r>
      <w:r>
        <w:t>több</w:t>
      </w:r>
      <w:r>
        <w:rPr>
          <w:rFonts w:eastAsia="Arial Narrow"/>
        </w:rPr>
        <w:t xml:space="preserve"> </w:t>
      </w:r>
      <w:r>
        <w:t>évfolyamra</w:t>
      </w:r>
      <w:r>
        <w:rPr>
          <w:rFonts w:eastAsia="Arial Narrow"/>
        </w:rPr>
        <w:t xml:space="preserve"> </w:t>
      </w:r>
      <w:r>
        <w:t>megállapított</w:t>
      </w:r>
      <w:r>
        <w:rPr>
          <w:rFonts w:eastAsia="Arial Narrow"/>
        </w:rPr>
        <w:t xml:space="preserve"> </w:t>
      </w:r>
      <w:r>
        <w:t>követelményeit</w:t>
      </w:r>
      <w:r>
        <w:rPr>
          <w:rFonts w:eastAsia="Arial Narrow"/>
        </w:rPr>
        <w:t xml:space="preserve"> </w:t>
      </w:r>
      <w:r>
        <w:t>egy</w:t>
      </w:r>
      <w:r>
        <w:rPr>
          <w:rFonts w:eastAsia="Arial Narrow"/>
        </w:rPr>
        <w:t xml:space="preserve"> </w:t>
      </w:r>
      <w:r>
        <w:t>tanévben</w:t>
      </w:r>
      <w:r>
        <w:rPr>
          <w:rFonts w:eastAsia="Arial Narrow"/>
        </w:rPr>
        <w:t xml:space="preserve"> </w:t>
      </w:r>
      <w:r>
        <w:t>teljesíti</w:t>
      </w:r>
      <w:r>
        <w:rPr>
          <w:rFonts w:eastAsia="Arial Narrow"/>
        </w:rPr>
        <w:t xml:space="preserve">, </w:t>
      </w:r>
      <w:r>
        <w:t>osztályzatait</w:t>
      </w:r>
      <w:r>
        <w:rPr>
          <w:rFonts w:eastAsia="Arial Narrow"/>
        </w:rPr>
        <w:t xml:space="preserve"> </w:t>
      </w:r>
      <w:r>
        <w:t>minden</w:t>
      </w:r>
      <w:r>
        <w:rPr>
          <w:rFonts w:eastAsia="Arial Narrow"/>
        </w:rPr>
        <w:t xml:space="preserve"> </w:t>
      </w:r>
      <w:r>
        <w:t>érintett</w:t>
      </w:r>
      <w:r>
        <w:rPr>
          <w:rFonts w:eastAsia="Arial Narrow"/>
        </w:rPr>
        <w:t xml:space="preserve"> </w:t>
      </w:r>
      <w:r>
        <w:t>évfolyamra</w:t>
      </w:r>
      <w:r>
        <w:rPr>
          <w:rFonts w:eastAsia="Arial Narrow"/>
        </w:rPr>
        <w:t xml:space="preserve"> </w:t>
      </w:r>
      <w:r>
        <w:t>meg</w:t>
      </w:r>
      <w:r>
        <w:rPr>
          <w:rFonts w:eastAsia="Arial Narrow"/>
        </w:rPr>
        <w:t xml:space="preserve"> </w:t>
      </w:r>
      <w:r>
        <w:t>kell</w:t>
      </w:r>
      <w:r>
        <w:rPr>
          <w:rFonts w:eastAsia="Arial Narrow"/>
        </w:rPr>
        <w:t xml:space="preserve"> </w:t>
      </w:r>
      <w:r>
        <w:t>állapítani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több</w:t>
      </w:r>
      <w:r>
        <w:rPr>
          <w:rFonts w:eastAsia="Arial Narrow"/>
        </w:rPr>
        <w:t xml:space="preserve"> </w:t>
      </w:r>
      <w:r>
        <w:t>iskolai</w:t>
      </w:r>
      <w:r>
        <w:rPr>
          <w:rFonts w:eastAsia="Arial Narrow"/>
        </w:rPr>
        <w:t xml:space="preserve"> </w:t>
      </w:r>
      <w:r>
        <w:t>év</w:t>
      </w:r>
      <w:r>
        <w:rPr>
          <w:rFonts w:eastAsia="Arial Narrow"/>
        </w:rPr>
        <w:t>-</w:t>
      </w:r>
      <w:r>
        <w:t>folyam</w:t>
      </w:r>
      <w:r>
        <w:rPr>
          <w:rFonts w:eastAsia="Arial Narrow"/>
        </w:rPr>
        <w:t xml:space="preserve"> </w:t>
      </w:r>
      <w:r>
        <w:t>valamennyi</w:t>
      </w:r>
      <w:r>
        <w:rPr>
          <w:rFonts w:eastAsia="Arial Narrow"/>
        </w:rPr>
        <w:t xml:space="preserve"> </w:t>
      </w:r>
      <w:r>
        <w:t>követelményét</w:t>
      </w:r>
      <w:r>
        <w:rPr>
          <w:rFonts w:eastAsia="Arial Narrow"/>
        </w:rPr>
        <w:t xml:space="preserve"> </w:t>
      </w:r>
      <w:r>
        <w:t>teljesíti</w:t>
      </w:r>
      <w:r>
        <w:rPr>
          <w:rFonts w:eastAsia="Arial Narrow"/>
        </w:rPr>
        <w:t xml:space="preserve">, </w:t>
      </w:r>
      <w:r>
        <w:t>az</w:t>
      </w:r>
      <w:r>
        <w:rPr>
          <w:rFonts w:eastAsia="Arial Narrow"/>
        </w:rPr>
        <w:t xml:space="preserve"> </w:t>
      </w:r>
      <w:r>
        <w:t>osztályzatokat</w:t>
      </w:r>
      <w:r>
        <w:rPr>
          <w:rFonts w:eastAsia="Arial Narrow"/>
        </w:rPr>
        <w:t xml:space="preserve"> </w:t>
      </w:r>
      <w:r>
        <w:t>valamennyi</w:t>
      </w:r>
      <w:r>
        <w:rPr>
          <w:rFonts w:eastAsia="Arial Narrow"/>
        </w:rPr>
        <w:t xml:space="preserve"> </w:t>
      </w:r>
      <w:r>
        <w:t>elvégzett</w:t>
      </w:r>
      <w:r>
        <w:rPr>
          <w:rFonts w:eastAsia="Arial Narrow"/>
        </w:rPr>
        <w:t xml:space="preserve"> </w:t>
      </w:r>
      <w:r>
        <w:t>évfolyam</w:t>
      </w:r>
      <w:r>
        <w:rPr>
          <w:rFonts w:eastAsia="Arial Narrow"/>
        </w:rPr>
        <w:t xml:space="preserve"> </w:t>
      </w:r>
      <w:r>
        <w:t>bizonyítványába</w:t>
      </w:r>
      <w:r>
        <w:rPr>
          <w:rFonts w:eastAsia="Arial Narrow"/>
        </w:rPr>
        <w:t xml:space="preserve"> </w:t>
      </w:r>
      <w:r>
        <w:t>be</w:t>
      </w:r>
      <w:r>
        <w:rPr>
          <w:rFonts w:eastAsia="Arial Narrow"/>
        </w:rPr>
        <w:t xml:space="preserve"> </w:t>
      </w:r>
      <w:r>
        <w:t>kell</w:t>
      </w:r>
      <w:r>
        <w:rPr>
          <w:rFonts w:eastAsia="Arial Narrow"/>
        </w:rPr>
        <w:t xml:space="preserve"> </w:t>
      </w:r>
      <w:r>
        <w:t>jegyezni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nem</w:t>
      </w:r>
      <w:r>
        <w:rPr>
          <w:rFonts w:eastAsia="Arial Narrow"/>
        </w:rPr>
        <w:t xml:space="preserve"> </w:t>
      </w:r>
      <w:r>
        <w:t>teljesíti</w:t>
      </w:r>
      <w:r>
        <w:rPr>
          <w:rFonts w:eastAsia="Arial Narrow"/>
        </w:rPr>
        <w:t xml:space="preserve"> </w:t>
      </w:r>
      <w:r>
        <w:t>az</w:t>
      </w:r>
      <w:r>
        <w:rPr>
          <w:rFonts w:eastAsia="Arial Narrow"/>
        </w:rPr>
        <w:t xml:space="preserve"> </w:t>
      </w:r>
      <w:r>
        <w:t>iskolai</w:t>
      </w:r>
      <w:r>
        <w:rPr>
          <w:rFonts w:eastAsia="Arial Narrow"/>
        </w:rPr>
        <w:t xml:space="preserve"> </w:t>
      </w:r>
      <w:r>
        <w:t>évfolyam</w:t>
      </w:r>
      <w:r>
        <w:rPr>
          <w:rFonts w:eastAsia="Arial Narrow"/>
        </w:rPr>
        <w:t xml:space="preserve"> </w:t>
      </w:r>
      <w:r>
        <w:t>valamennyi</w:t>
      </w:r>
      <w:r>
        <w:rPr>
          <w:rFonts w:eastAsia="Arial Narrow"/>
        </w:rPr>
        <w:t xml:space="preserve"> </w:t>
      </w:r>
      <w:r>
        <w:t>követelményét</w:t>
      </w:r>
      <w:r>
        <w:rPr>
          <w:rFonts w:eastAsia="Arial Narrow"/>
        </w:rPr>
        <w:t xml:space="preserve">, </w:t>
      </w:r>
      <w:r>
        <w:t>az</w:t>
      </w:r>
      <w:r>
        <w:rPr>
          <w:rFonts w:eastAsia="Arial Narrow"/>
        </w:rPr>
        <w:t xml:space="preserve"> </w:t>
      </w:r>
      <w:r>
        <w:t>egyes</w:t>
      </w:r>
      <w:r>
        <w:rPr>
          <w:rFonts w:eastAsia="Arial Narrow"/>
        </w:rPr>
        <w:t xml:space="preserve"> </w:t>
      </w:r>
      <w:r>
        <w:t>tantárgyak</w:t>
      </w:r>
      <w:r>
        <w:rPr>
          <w:rFonts w:eastAsia="Arial Narrow"/>
        </w:rPr>
        <w:t xml:space="preserve"> </w:t>
      </w:r>
      <w:r>
        <w:t>osztályzatát</w:t>
      </w:r>
      <w:r>
        <w:rPr>
          <w:rFonts w:eastAsia="Arial Narrow"/>
        </w:rPr>
        <w:t xml:space="preserve"> </w:t>
      </w:r>
      <w:r>
        <w:t>a</w:t>
      </w:r>
      <w:r>
        <w:rPr>
          <w:rFonts w:eastAsia="Arial Narrow"/>
        </w:rPr>
        <w:t xml:space="preserve"> </w:t>
      </w:r>
      <w:r>
        <w:t>törzslapján</w:t>
      </w:r>
      <w:r>
        <w:rPr>
          <w:rFonts w:eastAsia="Arial Narrow"/>
        </w:rPr>
        <w:t xml:space="preserve"> </w:t>
      </w:r>
      <w:r>
        <w:t>valamennyi</w:t>
      </w:r>
      <w:r>
        <w:rPr>
          <w:rFonts w:eastAsia="Arial Narrow"/>
        </w:rPr>
        <w:t xml:space="preserve"> </w:t>
      </w:r>
      <w:r>
        <w:t>elvégzett</w:t>
      </w:r>
      <w:r>
        <w:rPr>
          <w:rFonts w:eastAsia="Arial Narrow"/>
        </w:rPr>
        <w:t xml:space="preserve"> </w:t>
      </w:r>
      <w:r>
        <w:t>évfolyamon</w:t>
      </w:r>
      <w:r>
        <w:rPr>
          <w:rFonts w:eastAsia="Arial Narrow"/>
        </w:rPr>
        <w:t xml:space="preserve"> </w:t>
      </w:r>
      <w:r>
        <w:t>fel</w:t>
      </w:r>
      <w:r>
        <w:rPr>
          <w:rFonts w:eastAsia="Arial Narrow"/>
        </w:rPr>
        <w:t xml:space="preserve"> </w:t>
      </w:r>
      <w:r>
        <w:t>kell</w:t>
      </w:r>
      <w:r>
        <w:rPr>
          <w:rFonts w:eastAsia="Arial Narrow"/>
        </w:rPr>
        <w:t xml:space="preserve"> </w:t>
      </w:r>
      <w:r>
        <w:t>tüntetni</w:t>
      </w:r>
      <w:r>
        <w:rPr>
          <w:rFonts w:eastAsia="Arial Narrow"/>
        </w:rPr>
        <w:t xml:space="preserve">, </w:t>
      </w:r>
      <w:r>
        <w:t>és</w:t>
      </w:r>
      <w:r>
        <w:rPr>
          <w:rFonts w:eastAsia="Arial Narrow"/>
        </w:rPr>
        <w:t xml:space="preserve"> </w:t>
      </w:r>
      <w:r>
        <w:t>a</w:t>
      </w:r>
      <w:r>
        <w:rPr>
          <w:rFonts w:eastAsia="Arial Narrow"/>
        </w:rPr>
        <w:t xml:space="preserve"> </w:t>
      </w:r>
      <w:r>
        <w:t>vizsga</w:t>
      </w:r>
      <w:r>
        <w:rPr>
          <w:rFonts w:eastAsia="Arial Narrow"/>
        </w:rPr>
        <w:t xml:space="preserve"> </w:t>
      </w:r>
      <w:r>
        <w:t>évében</w:t>
      </w:r>
      <w:r>
        <w:rPr>
          <w:rFonts w:eastAsia="Arial Narrow"/>
        </w:rPr>
        <w:t xml:space="preserve">, </w:t>
      </w:r>
      <w:r>
        <w:t>ezt</w:t>
      </w:r>
      <w:r>
        <w:rPr>
          <w:rFonts w:eastAsia="Arial Narrow"/>
        </w:rPr>
        <w:t xml:space="preserve"> </w:t>
      </w:r>
      <w:r>
        <w:t>követően</w:t>
      </w:r>
      <w:r>
        <w:rPr>
          <w:rFonts w:eastAsia="Arial Narrow"/>
        </w:rPr>
        <w:t xml:space="preserve"> </w:t>
      </w:r>
      <w:r>
        <w:t>az</w:t>
      </w:r>
      <w:r>
        <w:rPr>
          <w:rFonts w:eastAsia="Arial Narrow"/>
        </w:rPr>
        <w:t xml:space="preserve"> </w:t>
      </w:r>
      <w:r>
        <w:t>adott</w:t>
      </w:r>
      <w:r>
        <w:rPr>
          <w:rFonts w:eastAsia="Arial Narrow"/>
        </w:rPr>
        <w:t xml:space="preserve"> </w:t>
      </w:r>
      <w:r>
        <w:t>évben</w:t>
      </w:r>
      <w:r>
        <w:rPr>
          <w:rFonts w:eastAsia="Arial Narrow"/>
        </w:rPr>
        <w:t xml:space="preserve"> </w:t>
      </w:r>
      <w:r>
        <w:t>kiállításra</w:t>
      </w:r>
      <w:r>
        <w:rPr>
          <w:rFonts w:eastAsia="Arial Narrow"/>
        </w:rPr>
        <w:t xml:space="preserve"> </w:t>
      </w:r>
      <w:r>
        <w:t>kerülő</w:t>
      </w:r>
      <w:r>
        <w:rPr>
          <w:rFonts w:eastAsia="Arial Narrow"/>
        </w:rPr>
        <w:t xml:space="preserve"> </w:t>
      </w:r>
      <w:r>
        <w:t>év</w:t>
      </w:r>
      <w:r>
        <w:rPr>
          <w:rFonts w:eastAsia="Arial Narrow"/>
        </w:rPr>
        <w:t xml:space="preserve"> </w:t>
      </w:r>
      <w:r>
        <w:t>végi</w:t>
      </w:r>
      <w:r>
        <w:rPr>
          <w:rFonts w:eastAsia="Arial Narrow"/>
        </w:rPr>
        <w:t xml:space="preserve"> </w:t>
      </w:r>
      <w:r>
        <w:t>bizonyítványba</w:t>
      </w:r>
      <w:r>
        <w:rPr>
          <w:rFonts w:eastAsia="Arial Narrow"/>
        </w:rPr>
        <w:t xml:space="preserve"> </w:t>
      </w:r>
      <w:r>
        <w:t>be</w:t>
      </w:r>
      <w:r>
        <w:rPr>
          <w:rFonts w:eastAsia="Arial Narrow"/>
        </w:rPr>
        <w:t xml:space="preserve"> </w:t>
      </w:r>
      <w:r>
        <w:t>kell</w:t>
      </w:r>
      <w:r>
        <w:rPr>
          <w:rFonts w:eastAsia="Arial Narrow"/>
        </w:rPr>
        <w:t xml:space="preserve"> </w:t>
      </w:r>
      <w:r>
        <w:t>írni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független</w:t>
      </w:r>
      <w:r>
        <w:rPr>
          <w:rFonts w:eastAsia="Arial Narrow"/>
        </w:rPr>
        <w:t xml:space="preserve"> </w:t>
      </w:r>
      <w:r>
        <w:t>vizsgabizottság</w:t>
      </w:r>
      <w:r>
        <w:rPr>
          <w:rFonts w:eastAsia="Arial Narrow"/>
        </w:rPr>
        <w:t xml:space="preserve"> </w:t>
      </w:r>
      <w:r>
        <w:t>előtt</w:t>
      </w:r>
      <w:r>
        <w:rPr>
          <w:rFonts w:eastAsia="Arial Narrow"/>
        </w:rPr>
        <w:t xml:space="preserve"> </w:t>
      </w:r>
      <w:r>
        <w:t>vagy</w:t>
      </w:r>
      <w:r>
        <w:rPr>
          <w:rFonts w:eastAsia="Arial Narrow"/>
        </w:rPr>
        <w:t xml:space="preserve"> </w:t>
      </w:r>
      <w:r>
        <w:t>vendégtanulóként</w:t>
      </w:r>
      <w:r>
        <w:rPr>
          <w:rFonts w:eastAsia="Arial Narrow"/>
        </w:rPr>
        <w:t xml:space="preserve"> </w:t>
      </w:r>
      <w:r>
        <w:t>ad</w:t>
      </w:r>
      <w:r>
        <w:rPr>
          <w:rFonts w:eastAsia="Arial Narrow"/>
        </w:rPr>
        <w:t xml:space="preserve"> </w:t>
      </w:r>
      <w:r>
        <w:t>számot</w:t>
      </w:r>
      <w:r>
        <w:rPr>
          <w:rFonts w:eastAsia="Arial Narrow"/>
        </w:rPr>
        <w:t xml:space="preserve"> </w:t>
      </w:r>
      <w:r>
        <w:t>tudásáról</w:t>
      </w:r>
      <w:r>
        <w:rPr>
          <w:rFonts w:eastAsia="Arial Narrow"/>
        </w:rPr>
        <w:t xml:space="preserve">, </w:t>
      </w:r>
      <w:r>
        <w:t>a</w:t>
      </w:r>
      <w:r>
        <w:rPr>
          <w:rFonts w:eastAsia="Arial Narrow"/>
        </w:rPr>
        <w:t xml:space="preserve"> </w:t>
      </w:r>
      <w:r>
        <w:t>vizsgáztató</w:t>
      </w:r>
      <w:r>
        <w:rPr>
          <w:rFonts w:eastAsia="Arial Narrow"/>
        </w:rPr>
        <w:t xml:space="preserve"> </w:t>
      </w:r>
      <w:r>
        <w:t>intézmény</w:t>
      </w:r>
      <w:r>
        <w:rPr>
          <w:rFonts w:eastAsia="Arial Narrow"/>
        </w:rPr>
        <w:t xml:space="preserve"> </w:t>
      </w:r>
      <w:r>
        <w:t>a</w:t>
      </w:r>
      <w:r>
        <w:rPr>
          <w:rFonts w:eastAsia="Arial Narrow"/>
        </w:rPr>
        <w:t xml:space="preserve"> </w:t>
      </w:r>
      <w:r>
        <w:t>tanuló</w:t>
      </w:r>
      <w:r>
        <w:rPr>
          <w:rFonts w:eastAsia="Arial Narrow"/>
        </w:rPr>
        <w:t xml:space="preserve"> </w:t>
      </w:r>
      <w:r>
        <w:t>osztályzatáról</w:t>
      </w:r>
      <w:r>
        <w:rPr>
          <w:rFonts w:eastAsia="Arial Narrow"/>
        </w:rPr>
        <w:t xml:space="preserve"> </w:t>
      </w:r>
      <w:r>
        <w:t>a</w:t>
      </w:r>
      <w:r>
        <w:rPr>
          <w:rFonts w:eastAsia="Arial Narrow"/>
        </w:rPr>
        <w:t xml:space="preserve"> </w:t>
      </w:r>
      <w:r>
        <w:t>törzslapon</w:t>
      </w:r>
      <w:r>
        <w:rPr>
          <w:rFonts w:eastAsia="Arial Narrow"/>
        </w:rPr>
        <w:t xml:space="preserve"> </w:t>
      </w:r>
      <w:r>
        <w:t>történő</w:t>
      </w:r>
      <w:r>
        <w:rPr>
          <w:rFonts w:eastAsia="Arial Narrow"/>
        </w:rPr>
        <w:t xml:space="preserve"> </w:t>
      </w:r>
      <w:r>
        <w:t>bejegyzés</w:t>
      </w:r>
      <w:r>
        <w:rPr>
          <w:rFonts w:eastAsia="Arial Narrow"/>
        </w:rPr>
        <w:t xml:space="preserve"> </w:t>
      </w:r>
      <w:r>
        <w:t>céljából</w:t>
      </w:r>
      <w:r>
        <w:rPr>
          <w:rFonts w:eastAsia="Arial Narrow"/>
        </w:rPr>
        <w:t xml:space="preserve"> </w:t>
      </w:r>
      <w:r>
        <w:t>három</w:t>
      </w:r>
      <w:r>
        <w:rPr>
          <w:rFonts w:eastAsia="Arial Narrow"/>
        </w:rPr>
        <w:t xml:space="preserve"> </w:t>
      </w:r>
      <w:r>
        <w:t>napon</w:t>
      </w:r>
      <w:r>
        <w:rPr>
          <w:rFonts w:eastAsia="Arial Narrow"/>
        </w:rPr>
        <w:t xml:space="preserve"> </w:t>
      </w:r>
      <w:r>
        <w:t>belül</w:t>
      </w:r>
      <w:r>
        <w:rPr>
          <w:rFonts w:eastAsia="Arial Narrow"/>
        </w:rPr>
        <w:t xml:space="preserve"> </w:t>
      </w:r>
      <w:r>
        <w:t>írásban</w:t>
      </w:r>
      <w:r>
        <w:rPr>
          <w:rFonts w:eastAsia="Arial Narrow"/>
        </w:rPr>
        <w:t xml:space="preserve"> </w:t>
      </w:r>
      <w:r>
        <w:t>értesíti</w:t>
      </w:r>
      <w:r>
        <w:rPr>
          <w:rFonts w:eastAsia="Arial Narrow"/>
        </w:rPr>
        <w:t xml:space="preserve"> </w:t>
      </w:r>
      <w:r>
        <w:t>azt</w:t>
      </w:r>
      <w:r>
        <w:rPr>
          <w:rFonts w:eastAsia="Arial Narrow"/>
        </w:rPr>
        <w:t xml:space="preserve"> </w:t>
      </w:r>
      <w:r>
        <w:t>az</w:t>
      </w:r>
      <w:r>
        <w:rPr>
          <w:rFonts w:eastAsia="Arial Narrow"/>
        </w:rPr>
        <w:t xml:space="preserve"> </w:t>
      </w:r>
      <w:r>
        <w:t>iskolát</w:t>
      </w:r>
      <w:r>
        <w:rPr>
          <w:rFonts w:eastAsia="Arial Narrow"/>
        </w:rPr>
        <w:t xml:space="preserve">, </w:t>
      </w:r>
      <w:r>
        <w:t>amelyikkel</w:t>
      </w:r>
      <w:r>
        <w:rPr>
          <w:rFonts w:eastAsia="Arial Narrow"/>
        </w:rPr>
        <w:t xml:space="preserve"> </w:t>
      </w:r>
      <w:r>
        <w:t>a</w:t>
      </w:r>
      <w:r>
        <w:rPr>
          <w:rFonts w:eastAsia="Arial Narrow"/>
        </w:rPr>
        <w:t xml:space="preserve"> </w:t>
      </w:r>
      <w:r>
        <w:t>tanuló</w:t>
      </w:r>
      <w:r>
        <w:rPr>
          <w:rFonts w:eastAsia="Arial Narrow"/>
        </w:rPr>
        <w:t xml:space="preserve"> </w:t>
      </w:r>
      <w:r>
        <w:t>tanulói</w:t>
      </w:r>
      <w:r>
        <w:rPr>
          <w:rFonts w:eastAsia="Arial Narrow"/>
        </w:rPr>
        <w:t xml:space="preserve"> </w:t>
      </w:r>
      <w:r>
        <w:t>jogviszonyban</w:t>
      </w:r>
      <w:r>
        <w:rPr>
          <w:rFonts w:eastAsia="Arial Narrow"/>
        </w:rPr>
        <w:t xml:space="preserve"> </w:t>
      </w:r>
      <w:r>
        <w:t>áll</w:t>
      </w:r>
      <w:r>
        <w:rPr>
          <w:rFonts w:eastAsia="Arial Narrow"/>
        </w:rPr>
        <w:t xml:space="preserve">. </w:t>
      </w:r>
      <w:r>
        <w:t>A</w:t>
      </w:r>
      <w:r>
        <w:rPr>
          <w:rFonts w:eastAsia="Arial Narrow"/>
        </w:rPr>
        <w:t xml:space="preserve"> </w:t>
      </w:r>
      <w:r>
        <w:t>tanuló</w:t>
      </w:r>
      <w:r>
        <w:rPr>
          <w:rFonts w:eastAsia="Arial Narrow"/>
        </w:rPr>
        <w:t xml:space="preserve"> </w:t>
      </w:r>
      <w:r>
        <w:t>magasabb</w:t>
      </w:r>
      <w:r>
        <w:rPr>
          <w:rFonts w:eastAsia="Arial Narrow"/>
        </w:rPr>
        <w:t xml:space="preserve"> </w:t>
      </w:r>
      <w:r>
        <w:t>évfolyamra</w:t>
      </w:r>
      <w:r>
        <w:rPr>
          <w:rFonts w:eastAsia="Arial Narrow"/>
        </w:rPr>
        <w:t xml:space="preserve"> </w:t>
      </w:r>
      <w:r>
        <w:t>lépéséről</w:t>
      </w:r>
      <w:r>
        <w:rPr>
          <w:rFonts w:eastAsia="Arial Narrow"/>
        </w:rPr>
        <w:t xml:space="preserve"> – </w:t>
      </w:r>
      <w:r>
        <w:t>figyelembe</w:t>
      </w:r>
      <w:r>
        <w:rPr>
          <w:rFonts w:eastAsia="Arial Narrow"/>
        </w:rPr>
        <w:t xml:space="preserve"> </w:t>
      </w:r>
      <w:r>
        <w:t>véve</w:t>
      </w:r>
      <w:r>
        <w:rPr>
          <w:rFonts w:eastAsia="Arial Narrow"/>
        </w:rPr>
        <w:t xml:space="preserve"> </w:t>
      </w:r>
      <w:r>
        <w:t>a</w:t>
      </w:r>
      <w:r>
        <w:rPr>
          <w:rFonts w:eastAsia="Arial Narrow"/>
        </w:rPr>
        <w:t xml:space="preserve"> </w:t>
      </w:r>
      <w:r>
        <w:t>független</w:t>
      </w:r>
      <w:r>
        <w:rPr>
          <w:rFonts w:eastAsia="Arial Narrow"/>
        </w:rPr>
        <w:t xml:space="preserve"> </w:t>
      </w:r>
      <w:r>
        <w:t>vizsgabizottság</w:t>
      </w:r>
      <w:r>
        <w:rPr>
          <w:rFonts w:eastAsia="Arial Narrow"/>
        </w:rPr>
        <w:t xml:space="preserve"> </w:t>
      </w:r>
      <w:r>
        <w:t>által</w:t>
      </w:r>
      <w:r>
        <w:rPr>
          <w:rFonts w:eastAsia="Arial Narrow"/>
        </w:rPr>
        <w:t xml:space="preserve"> </w:t>
      </w:r>
      <w:r>
        <w:t>adott</w:t>
      </w:r>
      <w:r>
        <w:rPr>
          <w:rFonts w:eastAsia="Arial Narrow"/>
        </w:rPr>
        <w:t xml:space="preserve"> </w:t>
      </w:r>
      <w:r>
        <w:t>vagy</w:t>
      </w:r>
      <w:r>
        <w:rPr>
          <w:rFonts w:eastAsia="Arial Narrow"/>
        </w:rPr>
        <w:t xml:space="preserve"> </w:t>
      </w:r>
      <w:r>
        <w:t>a</w:t>
      </w:r>
      <w:r>
        <w:rPr>
          <w:rFonts w:eastAsia="Arial Narrow"/>
        </w:rPr>
        <w:t xml:space="preserve"> </w:t>
      </w:r>
      <w:r>
        <w:t>vendégtanulóként</w:t>
      </w:r>
      <w:r>
        <w:rPr>
          <w:rFonts w:eastAsia="Arial Narrow"/>
        </w:rPr>
        <w:t xml:space="preserve"> </w:t>
      </w:r>
      <w:r>
        <w:t>szerzett</w:t>
      </w:r>
      <w:r>
        <w:rPr>
          <w:rFonts w:eastAsia="Arial Narrow"/>
        </w:rPr>
        <w:t xml:space="preserve"> </w:t>
      </w:r>
      <w:r>
        <w:t>osztályzatot</w:t>
      </w:r>
      <w:r>
        <w:rPr>
          <w:rFonts w:eastAsia="Arial Narrow"/>
        </w:rPr>
        <w:t xml:space="preserve"> – </w:t>
      </w:r>
      <w:r>
        <w:t>az</w:t>
      </w:r>
      <w:r>
        <w:rPr>
          <w:rFonts w:eastAsia="Arial Narrow"/>
        </w:rPr>
        <w:t xml:space="preserve"> </w:t>
      </w:r>
      <w:r>
        <w:t>az</w:t>
      </w:r>
      <w:r>
        <w:rPr>
          <w:rFonts w:eastAsia="Arial Narrow"/>
        </w:rPr>
        <w:t xml:space="preserve"> </w:t>
      </w:r>
      <w:r>
        <w:t>iskola</w:t>
      </w:r>
      <w:r>
        <w:rPr>
          <w:rFonts w:eastAsia="Arial Narrow"/>
        </w:rPr>
        <w:t xml:space="preserve"> </w:t>
      </w:r>
      <w:r>
        <w:t>dönt</w:t>
      </w:r>
      <w:r>
        <w:rPr>
          <w:rFonts w:eastAsia="Arial Narrow"/>
        </w:rPr>
        <w:t xml:space="preserve">, </w:t>
      </w:r>
      <w:r>
        <w:t>amellyel</w:t>
      </w:r>
      <w:r>
        <w:rPr>
          <w:rFonts w:eastAsia="Arial Narrow"/>
        </w:rPr>
        <w:t xml:space="preserve"> </w:t>
      </w:r>
      <w:r>
        <w:t>a</w:t>
      </w:r>
      <w:r>
        <w:rPr>
          <w:rFonts w:eastAsia="Arial Narrow"/>
        </w:rPr>
        <w:t xml:space="preserve"> </w:t>
      </w:r>
      <w:r>
        <w:t>tanuló</w:t>
      </w:r>
      <w:r>
        <w:rPr>
          <w:rFonts w:eastAsia="Arial Narrow"/>
        </w:rPr>
        <w:t xml:space="preserve"> </w:t>
      </w:r>
      <w:r>
        <w:t>tanulói</w:t>
      </w:r>
      <w:r>
        <w:rPr>
          <w:rFonts w:eastAsia="Arial Narrow"/>
        </w:rPr>
        <w:t xml:space="preserve"> </w:t>
      </w:r>
      <w:r>
        <w:t>jogviszonyban</w:t>
      </w:r>
      <w:r>
        <w:rPr>
          <w:rFonts w:eastAsia="Arial Narrow"/>
        </w:rPr>
        <w:t xml:space="preserve"> </w:t>
      </w:r>
      <w:r>
        <w:t>áll</w:t>
      </w:r>
      <w:r>
        <w:rPr>
          <w:rFonts w:eastAsia="Arial Narrow"/>
        </w:rPr>
        <w:t>.</w:t>
      </w:r>
    </w:p>
    <w:p w:rsidR="00FD2847" w:rsidRDefault="00B20072">
      <w:pPr>
        <w:pStyle w:val="Cmsor3"/>
      </w:pPr>
      <w:bookmarkStart w:id="166" w:name="__RefHeading__197_230262424"/>
      <w:bookmarkStart w:id="167" w:name="_Toc456099326"/>
      <w:bookmarkStart w:id="168" w:name="_Toc462161662"/>
      <w:bookmarkEnd w:id="166"/>
      <w:r>
        <w:t>10.2. A</w:t>
      </w:r>
      <w:r>
        <w:rPr>
          <w:rFonts w:eastAsia="Arial Narrow"/>
        </w:rPr>
        <w:t xml:space="preserve"> </w:t>
      </w:r>
      <w:r>
        <w:t>tanulmányok</w:t>
      </w:r>
      <w:r>
        <w:rPr>
          <w:rFonts w:eastAsia="Arial Narrow"/>
        </w:rPr>
        <w:t xml:space="preserve"> </w:t>
      </w:r>
      <w:r>
        <w:t>alatti</w:t>
      </w:r>
      <w:r>
        <w:rPr>
          <w:rFonts w:eastAsia="Arial Narrow"/>
        </w:rPr>
        <w:t xml:space="preserve"> </w:t>
      </w:r>
      <w:r>
        <w:t>vizsgák</w:t>
      </w:r>
      <w:r>
        <w:rPr>
          <w:rFonts w:eastAsia="Arial Narrow"/>
        </w:rPr>
        <w:t xml:space="preserve"> </w:t>
      </w:r>
      <w:bookmarkEnd w:id="167"/>
      <w:r>
        <w:t>fajtái</w:t>
      </w:r>
      <w:bookmarkEnd w:id="168"/>
    </w:p>
    <w:p w:rsidR="00FD2847" w:rsidRDefault="00B20072">
      <w:pPr>
        <w:pStyle w:val="StlusArialNarrowSorkizrtUtna6pt"/>
        <w:rPr>
          <w:rFonts w:eastAsia="Arial Narrow"/>
        </w:rPr>
      </w:pPr>
      <w:r>
        <w:t>A</w:t>
      </w:r>
      <w:r>
        <w:rPr>
          <w:rFonts w:eastAsia="Arial Narrow"/>
        </w:rPr>
        <w:t xml:space="preserve"> </w:t>
      </w:r>
      <w:r>
        <w:t>tanulmányok</w:t>
      </w:r>
      <w:r>
        <w:rPr>
          <w:rFonts w:eastAsia="Arial Narrow"/>
        </w:rPr>
        <w:t xml:space="preserve"> </w:t>
      </w:r>
      <w:r>
        <w:t>alatti</w:t>
      </w:r>
      <w:r>
        <w:rPr>
          <w:rFonts w:eastAsia="Arial Narrow"/>
        </w:rPr>
        <w:t xml:space="preserve"> </w:t>
      </w:r>
      <w:r>
        <w:t>vizsga</w:t>
      </w:r>
      <w:r>
        <w:rPr>
          <w:rFonts w:eastAsia="Arial Narrow"/>
        </w:rPr>
        <w:t xml:space="preserve"> </w:t>
      </w:r>
      <w:r>
        <w:t>lehet</w:t>
      </w:r>
      <w:r>
        <w:rPr>
          <w:rFonts w:eastAsia="Arial Narrow"/>
        </w:rPr>
        <w:t xml:space="preserve"> </w:t>
      </w:r>
      <w:r>
        <w:t>osztályozó</w:t>
      </w:r>
      <w:r>
        <w:rPr>
          <w:rFonts w:eastAsia="Arial Narrow"/>
        </w:rPr>
        <w:t xml:space="preserve"> </w:t>
      </w:r>
      <w:r>
        <w:t>vizsga</w:t>
      </w:r>
      <w:r>
        <w:rPr>
          <w:rFonts w:eastAsia="Arial Narrow"/>
        </w:rPr>
        <w:t xml:space="preserve">, </w:t>
      </w:r>
      <w:r>
        <w:t>különbözeti</w:t>
      </w:r>
      <w:r>
        <w:rPr>
          <w:rFonts w:eastAsia="Arial Narrow"/>
        </w:rPr>
        <w:t xml:space="preserve"> </w:t>
      </w:r>
      <w:r>
        <w:t>vizsga</w:t>
      </w:r>
      <w:r>
        <w:rPr>
          <w:rFonts w:eastAsia="Arial Narrow"/>
        </w:rPr>
        <w:t xml:space="preserve">, </w:t>
      </w:r>
      <w:r>
        <w:t>pótló</w:t>
      </w:r>
      <w:r>
        <w:rPr>
          <w:rFonts w:eastAsia="Arial Narrow"/>
        </w:rPr>
        <w:t xml:space="preserve"> </w:t>
      </w:r>
      <w:r>
        <w:t>vizsga</w:t>
      </w:r>
      <w:r>
        <w:rPr>
          <w:rFonts w:eastAsia="Arial Narrow"/>
        </w:rPr>
        <w:t xml:space="preserve"> </w:t>
      </w:r>
      <w:r>
        <w:t>és</w:t>
      </w:r>
      <w:r>
        <w:rPr>
          <w:rFonts w:eastAsia="Arial Narrow"/>
        </w:rPr>
        <w:t xml:space="preserve"> </w:t>
      </w:r>
      <w:r>
        <w:t>javítóvizsga</w:t>
      </w:r>
      <w:r>
        <w:rPr>
          <w:rFonts w:eastAsia="Arial Narrow"/>
        </w:rPr>
        <w:t xml:space="preserve">. </w:t>
      </w:r>
    </w:p>
    <w:p w:rsidR="00FD2847" w:rsidRDefault="00B20072">
      <w:pPr>
        <w:pStyle w:val="Cmsor4"/>
        <w:spacing w:after="60" w:line="276" w:lineRule="auto"/>
        <w:ind w:left="0" w:firstLine="0"/>
        <w:jc w:val="both"/>
        <w:rPr>
          <w:rFonts w:eastAsia="Arial Narrow"/>
          <w:sz w:val="24"/>
          <w:szCs w:val="24"/>
        </w:rPr>
      </w:pPr>
      <w:r>
        <w:rPr>
          <w:sz w:val="24"/>
          <w:szCs w:val="24"/>
        </w:rPr>
        <w:t>Az</w:t>
      </w:r>
      <w:r>
        <w:rPr>
          <w:rFonts w:eastAsia="Arial Narrow"/>
          <w:sz w:val="24"/>
          <w:szCs w:val="24"/>
        </w:rPr>
        <w:t xml:space="preserve"> </w:t>
      </w:r>
      <w:r>
        <w:rPr>
          <w:sz w:val="24"/>
          <w:szCs w:val="24"/>
        </w:rPr>
        <w:t>osztályozó</w:t>
      </w:r>
      <w:r>
        <w:rPr>
          <w:rFonts w:eastAsia="Arial Narrow"/>
          <w:sz w:val="24"/>
          <w:szCs w:val="24"/>
        </w:rPr>
        <w:t xml:space="preserve"> </w:t>
      </w:r>
      <w:r>
        <w:rPr>
          <w:sz w:val="24"/>
          <w:szCs w:val="24"/>
        </w:rPr>
        <w:t>vizsga</w:t>
      </w:r>
      <w:r>
        <w:rPr>
          <w:rFonts w:eastAsia="Arial Narrow"/>
          <w:sz w:val="24"/>
          <w:szCs w:val="24"/>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Egy</w:t>
      </w:r>
      <w:r>
        <w:rPr>
          <w:rFonts w:eastAsia="Arial Narrow"/>
        </w:rPr>
        <w:t xml:space="preserve"> </w:t>
      </w:r>
      <w:r>
        <w:t>adott</w:t>
      </w:r>
      <w:r>
        <w:rPr>
          <w:rFonts w:eastAsia="Arial Narrow"/>
        </w:rPr>
        <w:t xml:space="preserve"> </w:t>
      </w:r>
      <w:r>
        <w:t>tantárgy</w:t>
      </w:r>
      <w:r>
        <w:rPr>
          <w:rFonts w:eastAsia="Arial Narrow"/>
        </w:rPr>
        <w:t xml:space="preserve"> </w:t>
      </w:r>
      <w:r>
        <w:t>és</w:t>
      </w:r>
      <w:r>
        <w:rPr>
          <w:rFonts w:eastAsia="Arial Narrow"/>
        </w:rPr>
        <w:t xml:space="preserve"> </w:t>
      </w:r>
      <w:r>
        <w:t>egy</w:t>
      </w:r>
      <w:r>
        <w:rPr>
          <w:rFonts w:eastAsia="Arial Narrow"/>
        </w:rPr>
        <w:t xml:space="preserve"> </w:t>
      </w:r>
      <w:r>
        <w:t>adott</w:t>
      </w:r>
      <w:r>
        <w:rPr>
          <w:rFonts w:eastAsia="Arial Narrow"/>
        </w:rPr>
        <w:t xml:space="preserve"> </w:t>
      </w:r>
      <w:r>
        <w:t>évfolyam</w:t>
      </w:r>
      <w:r>
        <w:rPr>
          <w:rFonts w:eastAsia="Arial Narrow"/>
        </w:rPr>
        <w:t xml:space="preserve"> </w:t>
      </w:r>
      <w:r>
        <w:t>követelményeinek</w:t>
      </w:r>
      <w:r>
        <w:rPr>
          <w:rFonts w:eastAsia="Arial Narrow"/>
        </w:rPr>
        <w:t xml:space="preserve"> </w:t>
      </w:r>
      <w:r>
        <w:t>teljesítésére</w:t>
      </w:r>
      <w:r>
        <w:rPr>
          <w:rFonts w:eastAsia="Arial Narrow"/>
        </w:rPr>
        <w:t xml:space="preserve"> </w:t>
      </w:r>
      <w:r>
        <w:t>vonatkozik</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tanítási</w:t>
      </w:r>
      <w:r>
        <w:rPr>
          <w:rFonts w:eastAsia="Arial Narrow"/>
        </w:rPr>
        <w:t xml:space="preserve"> </w:t>
      </w:r>
      <w:r>
        <w:t>év</w:t>
      </w:r>
      <w:r>
        <w:rPr>
          <w:rFonts w:eastAsia="Arial Narrow"/>
        </w:rPr>
        <w:t xml:space="preserve"> </w:t>
      </w:r>
      <w:r>
        <w:t>lezárását</w:t>
      </w:r>
      <w:r>
        <w:rPr>
          <w:rFonts w:eastAsia="Arial Narrow"/>
        </w:rPr>
        <w:t xml:space="preserve"> </w:t>
      </w:r>
      <w:r>
        <w:t>szolgáló</w:t>
      </w:r>
      <w:r>
        <w:rPr>
          <w:rFonts w:eastAsia="Arial Narrow"/>
        </w:rPr>
        <w:t xml:space="preserve"> </w:t>
      </w:r>
      <w:r>
        <w:t>osztályozó</w:t>
      </w:r>
      <w:r>
        <w:rPr>
          <w:rFonts w:eastAsia="Arial Narrow"/>
        </w:rPr>
        <w:t xml:space="preserve"> </w:t>
      </w:r>
      <w:r>
        <w:t>vizsgát</w:t>
      </w:r>
      <w:r>
        <w:rPr>
          <w:rFonts w:eastAsia="Arial Narrow"/>
        </w:rPr>
        <w:t xml:space="preserve"> </w:t>
      </w:r>
      <w:r>
        <w:t>az</w:t>
      </w:r>
      <w:r>
        <w:rPr>
          <w:rFonts w:eastAsia="Arial Narrow"/>
        </w:rPr>
        <w:t xml:space="preserve"> </w:t>
      </w:r>
      <w:r>
        <w:t>adott</w:t>
      </w:r>
      <w:r>
        <w:rPr>
          <w:rFonts w:eastAsia="Arial Narrow"/>
        </w:rPr>
        <w:t xml:space="preserve"> </w:t>
      </w:r>
      <w:r>
        <w:t>tanítási</w:t>
      </w:r>
      <w:r>
        <w:rPr>
          <w:rFonts w:eastAsia="Arial Narrow"/>
        </w:rPr>
        <w:t xml:space="preserve"> </w:t>
      </w:r>
      <w:r>
        <w:t>évben</w:t>
      </w:r>
      <w:r>
        <w:rPr>
          <w:rFonts w:eastAsia="Arial Narrow"/>
        </w:rPr>
        <w:t xml:space="preserve"> </w:t>
      </w:r>
      <w:r>
        <w:t>kell</w:t>
      </w:r>
      <w:r>
        <w:rPr>
          <w:rFonts w:eastAsia="Arial Narrow"/>
        </w:rPr>
        <w:t xml:space="preserve"> </w:t>
      </w:r>
      <w:r>
        <w:t>megszervezni</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lastRenderedPageBreak/>
        <w:t>Osztályozó</w:t>
      </w:r>
      <w:r>
        <w:rPr>
          <w:rFonts w:eastAsia="Arial Narrow"/>
        </w:rPr>
        <w:t xml:space="preserve"> </w:t>
      </w:r>
      <w:r>
        <w:t>vizsgát</w:t>
      </w:r>
      <w:r>
        <w:rPr>
          <w:rFonts w:eastAsia="Arial Narrow"/>
        </w:rPr>
        <w:t xml:space="preserve"> </w:t>
      </w:r>
      <w:r>
        <w:t>kell</w:t>
      </w:r>
      <w:r>
        <w:rPr>
          <w:rFonts w:eastAsia="Arial Narrow"/>
        </w:rPr>
        <w:t xml:space="preserve"> </w:t>
      </w:r>
      <w:r>
        <w:t>tennie</w:t>
      </w:r>
      <w:r>
        <w:rPr>
          <w:rFonts w:eastAsia="Arial Narrow"/>
        </w:rPr>
        <w:t xml:space="preserve"> </w:t>
      </w:r>
      <w:r>
        <w:t>a</w:t>
      </w:r>
      <w:r>
        <w:rPr>
          <w:rFonts w:eastAsia="Arial Narrow"/>
        </w:rPr>
        <w:t xml:space="preserve"> </w:t>
      </w:r>
      <w:r>
        <w:t>tanulónak</w:t>
      </w:r>
      <w:r>
        <w:rPr>
          <w:rFonts w:eastAsia="Arial Narrow"/>
        </w:rPr>
        <w:t xml:space="preserve"> </w:t>
      </w:r>
      <w:r>
        <w:t>a</w:t>
      </w:r>
      <w:r>
        <w:rPr>
          <w:rFonts w:eastAsia="Arial Narrow"/>
        </w:rPr>
        <w:t xml:space="preserve"> </w:t>
      </w:r>
      <w:r>
        <w:t>félévi</w:t>
      </w:r>
      <w:r>
        <w:rPr>
          <w:rFonts w:eastAsia="Arial Narrow"/>
        </w:rPr>
        <w:t xml:space="preserve"> </w:t>
      </w:r>
      <w:r>
        <w:t>és</w:t>
      </w:r>
      <w:r>
        <w:rPr>
          <w:rFonts w:eastAsia="Arial Narrow"/>
        </w:rPr>
        <w:t xml:space="preserve"> </w:t>
      </w:r>
      <w:r>
        <w:t>a</w:t>
      </w:r>
      <w:r>
        <w:rPr>
          <w:rFonts w:eastAsia="Arial Narrow"/>
        </w:rPr>
        <w:t xml:space="preserve"> </w:t>
      </w:r>
      <w:r>
        <w:t>tanév</w:t>
      </w:r>
      <w:r>
        <w:rPr>
          <w:rFonts w:eastAsia="Arial Narrow"/>
        </w:rPr>
        <w:t xml:space="preserve"> </w:t>
      </w:r>
      <w:r>
        <w:t>végi</w:t>
      </w:r>
      <w:r>
        <w:rPr>
          <w:rFonts w:eastAsia="Arial Narrow"/>
        </w:rPr>
        <w:t xml:space="preserve"> </w:t>
      </w:r>
      <w:r>
        <w:t>osztályzat</w:t>
      </w:r>
      <w:r>
        <w:rPr>
          <w:rFonts w:eastAsia="Arial Narrow"/>
        </w:rPr>
        <w:t xml:space="preserve"> </w:t>
      </w:r>
      <w:r>
        <w:t>megállapításához</w:t>
      </w:r>
      <w:r>
        <w:rPr>
          <w:rFonts w:eastAsia="Arial Narrow"/>
        </w:rPr>
        <w:t xml:space="preserve">, </w:t>
      </w:r>
      <w:r>
        <w:t>ha</w:t>
      </w:r>
      <w:r>
        <w:rPr>
          <w:rFonts w:eastAsia="Arial Narrow"/>
        </w:rPr>
        <w:t xml:space="preserve"> </w:t>
      </w:r>
    </w:p>
    <w:p w:rsidR="00FD2847" w:rsidRDefault="00B20072">
      <w:pPr>
        <w:pStyle w:val="Norml2"/>
        <w:numPr>
          <w:ilvl w:val="0"/>
          <w:numId w:val="21"/>
        </w:numPr>
        <w:tabs>
          <w:tab w:val="left" w:pos="360"/>
        </w:tabs>
        <w:spacing w:line="276" w:lineRule="auto"/>
        <w:jc w:val="both"/>
        <w:rPr>
          <w:rFonts w:eastAsia="Arial Narrow"/>
          <w:color w:val="00000A"/>
        </w:rPr>
      </w:pPr>
      <w:r>
        <w:rPr>
          <w:color w:val="00000A"/>
        </w:rPr>
        <w:t>felmentették</w:t>
      </w:r>
      <w:r>
        <w:rPr>
          <w:rFonts w:eastAsia="Arial Narrow"/>
          <w:color w:val="00000A"/>
        </w:rPr>
        <w:t xml:space="preserve"> </w:t>
      </w:r>
      <w:r>
        <w:rPr>
          <w:color w:val="00000A"/>
        </w:rPr>
        <w:t>a</w:t>
      </w:r>
      <w:r>
        <w:rPr>
          <w:rFonts w:eastAsia="Arial Narrow"/>
          <w:color w:val="00000A"/>
        </w:rPr>
        <w:t xml:space="preserve"> </w:t>
      </w:r>
      <w:r>
        <w:rPr>
          <w:color w:val="00000A"/>
        </w:rPr>
        <w:t>tanórai</w:t>
      </w:r>
      <w:r>
        <w:rPr>
          <w:rFonts w:eastAsia="Arial Narrow"/>
          <w:color w:val="00000A"/>
        </w:rPr>
        <w:t xml:space="preserve"> </w:t>
      </w:r>
      <w:r>
        <w:rPr>
          <w:color w:val="00000A"/>
        </w:rPr>
        <w:t>foglalkozásokon</w:t>
      </w:r>
      <w:r>
        <w:rPr>
          <w:rFonts w:eastAsia="Arial Narrow"/>
          <w:color w:val="00000A"/>
        </w:rPr>
        <w:t xml:space="preserve"> </w:t>
      </w:r>
      <w:r>
        <w:rPr>
          <w:color w:val="00000A"/>
        </w:rPr>
        <w:t>való</w:t>
      </w:r>
      <w:r>
        <w:rPr>
          <w:rFonts w:eastAsia="Arial Narrow"/>
          <w:color w:val="00000A"/>
        </w:rPr>
        <w:t xml:space="preserve"> </w:t>
      </w:r>
      <w:r>
        <w:rPr>
          <w:color w:val="00000A"/>
        </w:rPr>
        <w:t>részvétele</w:t>
      </w:r>
      <w:r>
        <w:rPr>
          <w:rFonts w:eastAsia="Arial Narrow"/>
          <w:color w:val="00000A"/>
        </w:rPr>
        <w:t xml:space="preserve"> </w:t>
      </w:r>
      <w:r>
        <w:rPr>
          <w:color w:val="00000A"/>
        </w:rPr>
        <w:t>alól</w:t>
      </w:r>
      <w:r>
        <w:rPr>
          <w:rFonts w:eastAsia="Arial Narrow"/>
          <w:color w:val="00000A"/>
        </w:rPr>
        <w:t xml:space="preserve">, </w:t>
      </w:r>
    </w:p>
    <w:p w:rsidR="00FD2847" w:rsidRDefault="00B20072">
      <w:pPr>
        <w:pStyle w:val="Norml2"/>
        <w:numPr>
          <w:ilvl w:val="0"/>
          <w:numId w:val="21"/>
        </w:numPr>
        <w:spacing w:line="276" w:lineRule="auto"/>
        <w:jc w:val="both"/>
        <w:rPr>
          <w:rFonts w:eastAsia="Arial Narrow"/>
          <w:color w:val="00000A"/>
        </w:rPr>
      </w:pPr>
      <w:r>
        <w:rPr>
          <w:color w:val="00000A"/>
        </w:rPr>
        <w:t>engedélyezték</w:t>
      </w:r>
      <w:r>
        <w:rPr>
          <w:rFonts w:eastAsia="Arial Narrow"/>
          <w:color w:val="00000A"/>
        </w:rPr>
        <w:t xml:space="preserve">, </w:t>
      </w:r>
      <w:r>
        <w:rPr>
          <w:color w:val="00000A"/>
        </w:rPr>
        <w:t>hogy</w:t>
      </w:r>
      <w:r>
        <w:rPr>
          <w:rFonts w:eastAsia="Arial Narrow"/>
          <w:color w:val="00000A"/>
        </w:rPr>
        <w:t xml:space="preserve"> </w:t>
      </w:r>
      <w:r>
        <w:rPr>
          <w:color w:val="00000A"/>
        </w:rPr>
        <w:t>egy</w:t>
      </w:r>
      <w:r>
        <w:rPr>
          <w:rFonts w:eastAsia="Arial Narrow"/>
          <w:color w:val="00000A"/>
        </w:rPr>
        <w:t xml:space="preserve"> </w:t>
      </w:r>
      <w:r>
        <w:rPr>
          <w:color w:val="00000A"/>
        </w:rPr>
        <w:t>vagy</w:t>
      </w:r>
      <w:r>
        <w:rPr>
          <w:rFonts w:eastAsia="Arial Narrow"/>
          <w:color w:val="00000A"/>
        </w:rPr>
        <w:t xml:space="preserve"> </w:t>
      </w:r>
      <w:r>
        <w:rPr>
          <w:color w:val="00000A"/>
        </w:rPr>
        <w:t>több</w:t>
      </w:r>
      <w:r>
        <w:rPr>
          <w:rFonts w:eastAsia="Arial Narrow"/>
          <w:color w:val="00000A"/>
        </w:rPr>
        <w:t xml:space="preserve"> </w:t>
      </w:r>
      <w:r>
        <w:rPr>
          <w:color w:val="00000A"/>
        </w:rPr>
        <w:t>tantárgy</w:t>
      </w:r>
      <w:r>
        <w:rPr>
          <w:rFonts w:eastAsia="Arial Narrow"/>
          <w:color w:val="00000A"/>
        </w:rPr>
        <w:t xml:space="preserve"> </w:t>
      </w:r>
      <w:r>
        <w:rPr>
          <w:color w:val="00000A"/>
        </w:rPr>
        <w:t>tanulmányi</w:t>
      </w:r>
      <w:r>
        <w:rPr>
          <w:rFonts w:eastAsia="Arial Narrow"/>
          <w:color w:val="00000A"/>
        </w:rPr>
        <w:t xml:space="preserve"> </w:t>
      </w:r>
      <w:r>
        <w:rPr>
          <w:color w:val="00000A"/>
        </w:rPr>
        <w:t>követelményének</w:t>
      </w:r>
      <w:r>
        <w:rPr>
          <w:rFonts w:eastAsia="Arial Narrow"/>
          <w:color w:val="00000A"/>
        </w:rPr>
        <w:t xml:space="preserve"> </w:t>
      </w:r>
      <w:r>
        <w:rPr>
          <w:color w:val="00000A"/>
        </w:rPr>
        <w:t>egy</w:t>
      </w:r>
      <w:r>
        <w:rPr>
          <w:rFonts w:eastAsia="Arial Narrow"/>
          <w:color w:val="00000A"/>
        </w:rPr>
        <w:t xml:space="preserve"> </w:t>
      </w:r>
      <w:r>
        <w:rPr>
          <w:color w:val="00000A"/>
        </w:rPr>
        <w:t>tanévben</w:t>
      </w:r>
      <w:r>
        <w:rPr>
          <w:rFonts w:eastAsia="Arial Narrow"/>
          <w:color w:val="00000A"/>
        </w:rPr>
        <w:t xml:space="preserve"> </w:t>
      </w:r>
      <w:r>
        <w:rPr>
          <w:color w:val="00000A"/>
        </w:rPr>
        <w:t>vagy</w:t>
      </w:r>
      <w:r>
        <w:rPr>
          <w:rFonts w:eastAsia="Arial Narrow"/>
          <w:color w:val="00000A"/>
        </w:rPr>
        <w:t xml:space="preserve"> </w:t>
      </w:r>
      <w:r>
        <w:rPr>
          <w:color w:val="00000A"/>
        </w:rPr>
        <w:t>az</w:t>
      </w:r>
      <w:r>
        <w:rPr>
          <w:rFonts w:eastAsia="Arial Narrow"/>
          <w:color w:val="00000A"/>
        </w:rPr>
        <w:t xml:space="preserve"> </w:t>
      </w:r>
      <w:r>
        <w:rPr>
          <w:color w:val="00000A"/>
        </w:rPr>
        <w:t>előírtnál</w:t>
      </w:r>
      <w:r>
        <w:rPr>
          <w:rFonts w:eastAsia="Arial Narrow"/>
          <w:color w:val="00000A"/>
        </w:rPr>
        <w:t xml:space="preserve"> </w:t>
      </w:r>
      <w:r>
        <w:rPr>
          <w:color w:val="00000A"/>
        </w:rPr>
        <w:t>rövidebb</w:t>
      </w:r>
      <w:r>
        <w:rPr>
          <w:rFonts w:eastAsia="Arial Narrow"/>
          <w:color w:val="00000A"/>
        </w:rPr>
        <w:t xml:space="preserve"> </w:t>
      </w:r>
      <w:r>
        <w:rPr>
          <w:color w:val="00000A"/>
        </w:rPr>
        <w:t>idő</w:t>
      </w:r>
      <w:r>
        <w:rPr>
          <w:rFonts w:eastAsia="Arial Narrow"/>
          <w:color w:val="00000A"/>
        </w:rPr>
        <w:t xml:space="preserve"> </w:t>
      </w:r>
      <w:r>
        <w:rPr>
          <w:color w:val="00000A"/>
        </w:rPr>
        <w:t>alatt</w:t>
      </w:r>
      <w:r>
        <w:rPr>
          <w:rFonts w:eastAsia="Arial Narrow"/>
          <w:color w:val="00000A"/>
        </w:rPr>
        <w:t xml:space="preserve"> </w:t>
      </w:r>
      <w:r>
        <w:rPr>
          <w:color w:val="00000A"/>
        </w:rPr>
        <w:t>tegyen</w:t>
      </w:r>
      <w:r>
        <w:rPr>
          <w:rFonts w:eastAsia="Arial Narrow"/>
          <w:color w:val="00000A"/>
        </w:rPr>
        <w:t xml:space="preserve"> </w:t>
      </w:r>
      <w:r>
        <w:rPr>
          <w:color w:val="00000A"/>
        </w:rPr>
        <w:t>eleget</w:t>
      </w:r>
      <w:r>
        <w:rPr>
          <w:rFonts w:eastAsia="Arial Narrow"/>
          <w:color w:val="00000A"/>
        </w:rPr>
        <w:t xml:space="preserve">, </w:t>
      </w:r>
    </w:p>
    <w:p w:rsidR="00FD2847" w:rsidRDefault="00B20072">
      <w:pPr>
        <w:pStyle w:val="Norml2"/>
        <w:numPr>
          <w:ilvl w:val="0"/>
          <w:numId w:val="21"/>
        </w:numPr>
        <w:spacing w:line="276" w:lineRule="auto"/>
        <w:jc w:val="both"/>
        <w:rPr>
          <w:rFonts w:eastAsia="Arial Narrow"/>
          <w:color w:val="00000A"/>
        </w:rPr>
      </w:pPr>
      <w:r>
        <w:rPr>
          <w:color w:val="00000A"/>
        </w:rPr>
        <w:t>a</w:t>
      </w:r>
      <w:r>
        <w:rPr>
          <w:rFonts w:eastAsia="Arial Narrow"/>
          <w:color w:val="00000A"/>
        </w:rPr>
        <w:t xml:space="preserve"> </w:t>
      </w:r>
      <w:r>
        <w:rPr>
          <w:color w:val="00000A"/>
        </w:rPr>
        <w:t>nevelőtestület</w:t>
      </w:r>
      <w:r>
        <w:rPr>
          <w:rFonts w:eastAsia="Arial Narrow"/>
          <w:color w:val="00000A"/>
        </w:rPr>
        <w:t xml:space="preserve"> </w:t>
      </w:r>
      <w:r>
        <w:rPr>
          <w:color w:val="00000A"/>
        </w:rPr>
        <w:t>döntése</w:t>
      </w:r>
      <w:r>
        <w:rPr>
          <w:rFonts w:eastAsia="Arial Narrow"/>
          <w:color w:val="00000A"/>
        </w:rPr>
        <w:t xml:space="preserve"> </w:t>
      </w:r>
      <w:r>
        <w:rPr>
          <w:color w:val="00000A"/>
        </w:rPr>
        <w:t>alapján</w:t>
      </w:r>
      <w:r>
        <w:rPr>
          <w:rFonts w:eastAsia="Arial Narrow"/>
          <w:color w:val="00000A"/>
        </w:rPr>
        <w:t xml:space="preserve"> </w:t>
      </w:r>
      <w:r>
        <w:rPr>
          <w:color w:val="00000A"/>
        </w:rPr>
        <w:t>osztályozó</w:t>
      </w:r>
      <w:r>
        <w:rPr>
          <w:rFonts w:eastAsia="Arial Narrow"/>
          <w:color w:val="00000A"/>
        </w:rPr>
        <w:t xml:space="preserve"> </w:t>
      </w:r>
      <w:r>
        <w:rPr>
          <w:color w:val="00000A"/>
        </w:rPr>
        <w:t>vizsgát</w:t>
      </w:r>
      <w:r>
        <w:rPr>
          <w:rFonts w:eastAsia="Arial Narrow"/>
          <w:color w:val="00000A"/>
        </w:rPr>
        <w:t xml:space="preserve"> </w:t>
      </w:r>
      <w:r>
        <w:rPr>
          <w:color w:val="00000A"/>
        </w:rPr>
        <w:t>tehet</w:t>
      </w:r>
      <w:r>
        <w:rPr>
          <w:rFonts w:eastAsia="Arial Narrow"/>
          <w:color w:val="00000A"/>
        </w:rPr>
        <w:t xml:space="preserve">, </w:t>
      </w:r>
      <w:r>
        <w:rPr>
          <w:color w:val="00000A"/>
        </w:rPr>
        <w:t>ha</w:t>
      </w:r>
      <w:r>
        <w:rPr>
          <w:rFonts w:eastAsia="Arial Narrow"/>
          <w:color w:val="00000A"/>
        </w:rPr>
        <w:t xml:space="preserve"> </w:t>
      </w:r>
      <w:r>
        <w:rPr>
          <w:color w:val="00000A"/>
        </w:rPr>
        <w:t>a</w:t>
      </w:r>
      <w:r>
        <w:rPr>
          <w:rFonts w:eastAsia="Arial Narrow"/>
          <w:color w:val="00000A"/>
        </w:rPr>
        <w:t xml:space="preserve"> </w:t>
      </w:r>
      <w:r>
        <w:rPr>
          <w:color w:val="00000A"/>
        </w:rPr>
        <w:t>tanulónak</w:t>
      </w:r>
      <w:r>
        <w:rPr>
          <w:rFonts w:eastAsia="Arial Narrow"/>
          <w:color w:val="00000A"/>
        </w:rPr>
        <w:t xml:space="preserve"> </w:t>
      </w:r>
      <w:r>
        <w:rPr>
          <w:color w:val="00000A"/>
        </w:rPr>
        <w:t>egy</w:t>
      </w:r>
      <w:r>
        <w:rPr>
          <w:rFonts w:eastAsia="Arial Narrow"/>
          <w:color w:val="00000A"/>
        </w:rPr>
        <w:t xml:space="preserve"> </w:t>
      </w:r>
      <w:r>
        <w:rPr>
          <w:color w:val="00000A"/>
        </w:rPr>
        <w:t>tanítási</w:t>
      </w:r>
      <w:r>
        <w:rPr>
          <w:rFonts w:eastAsia="Arial Narrow"/>
          <w:color w:val="00000A"/>
        </w:rPr>
        <w:t xml:space="preserve"> </w:t>
      </w:r>
      <w:r>
        <w:rPr>
          <w:color w:val="00000A"/>
        </w:rPr>
        <w:t>évben</w:t>
      </w:r>
      <w:r>
        <w:rPr>
          <w:rFonts w:eastAsia="Arial Narrow"/>
          <w:color w:val="00000A"/>
        </w:rPr>
        <w:t xml:space="preserve"> </w:t>
      </w:r>
      <w:r>
        <w:rPr>
          <w:color w:val="00000A"/>
        </w:rPr>
        <w:t>az</w:t>
      </w:r>
      <w:r>
        <w:rPr>
          <w:rFonts w:eastAsia="Arial Narrow"/>
          <w:color w:val="00000A"/>
        </w:rPr>
        <w:t xml:space="preserve"> </w:t>
      </w:r>
      <w:r>
        <w:rPr>
          <w:color w:val="00000A"/>
        </w:rPr>
        <w:t>igazolt</w:t>
      </w:r>
      <w:r>
        <w:rPr>
          <w:rFonts w:eastAsia="Arial Narrow"/>
          <w:color w:val="00000A"/>
        </w:rPr>
        <w:t xml:space="preserve"> </w:t>
      </w:r>
      <w:r>
        <w:rPr>
          <w:color w:val="00000A"/>
        </w:rPr>
        <w:t>és</w:t>
      </w:r>
      <w:r>
        <w:rPr>
          <w:rFonts w:eastAsia="Arial Narrow"/>
          <w:color w:val="00000A"/>
        </w:rPr>
        <w:t xml:space="preserve"> </w:t>
      </w:r>
      <w:r>
        <w:rPr>
          <w:color w:val="00000A"/>
        </w:rPr>
        <w:t>igazolatlan</w:t>
      </w:r>
      <w:r>
        <w:rPr>
          <w:rFonts w:eastAsia="Arial Narrow"/>
          <w:color w:val="00000A"/>
        </w:rPr>
        <w:t xml:space="preserve"> </w:t>
      </w:r>
      <w:r>
        <w:rPr>
          <w:color w:val="00000A"/>
        </w:rPr>
        <w:t>mulasztása</w:t>
      </w:r>
      <w:r>
        <w:rPr>
          <w:rFonts w:eastAsia="Arial Narrow"/>
          <w:color w:val="00000A"/>
        </w:rPr>
        <w:t xml:space="preserve"> </w:t>
      </w:r>
      <w:r>
        <w:rPr>
          <w:color w:val="00000A"/>
        </w:rPr>
        <w:t>együttesen</w:t>
      </w:r>
      <w:r>
        <w:rPr>
          <w:rFonts w:eastAsia="Arial Narrow"/>
          <w:color w:val="00000A"/>
        </w:rPr>
        <w:t xml:space="preserve"> - </w:t>
      </w:r>
      <w:r>
        <w:rPr>
          <w:color w:val="00000A"/>
        </w:rPr>
        <w:t>általános</w:t>
      </w:r>
      <w:r>
        <w:rPr>
          <w:rFonts w:eastAsia="Arial Narrow"/>
          <w:color w:val="00000A"/>
        </w:rPr>
        <w:t xml:space="preserve"> </w:t>
      </w:r>
      <w:r>
        <w:rPr>
          <w:color w:val="00000A"/>
        </w:rPr>
        <w:t>és</w:t>
      </w:r>
      <w:r>
        <w:rPr>
          <w:rFonts w:eastAsia="Arial Narrow"/>
          <w:color w:val="00000A"/>
        </w:rPr>
        <w:t xml:space="preserve"> </w:t>
      </w:r>
      <w:r>
        <w:rPr>
          <w:color w:val="00000A"/>
        </w:rPr>
        <w:t>középiskolai</w:t>
      </w:r>
      <w:r>
        <w:rPr>
          <w:rFonts w:eastAsia="Arial Narrow"/>
          <w:color w:val="00000A"/>
        </w:rPr>
        <w:t xml:space="preserve"> </w:t>
      </w:r>
      <w:r>
        <w:rPr>
          <w:color w:val="00000A"/>
        </w:rPr>
        <w:t>tanulmánya</w:t>
      </w:r>
      <w:r>
        <w:rPr>
          <w:rFonts w:eastAsia="Arial Narrow"/>
          <w:color w:val="00000A"/>
        </w:rPr>
        <w:t xml:space="preserve"> </w:t>
      </w:r>
      <w:r>
        <w:rPr>
          <w:color w:val="00000A"/>
        </w:rPr>
        <w:t>alatt</w:t>
      </w:r>
      <w:r>
        <w:rPr>
          <w:rFonts w:eastAsia="Arial Narrow"/>
          <w:color w:val="00000A"/>
        </w:rPr>
        <w:t xml:space="preserve"> </w:t>
      </w:r>
      <w:r>
        <w:rPr>
          <w:color w:val="00000A"/>
        </w:rPr>
        <w:t>egy</w:t>
      </w:r>
      <w:r>
        <w:rPr>
          <w:rFonts w:eastAsia="Arial Narrow"/>
          <w:color w:val="00000A"/>
        </w:rPr>
        <w:t xml:space="preserve"> </w:t>
      </w:r>
      <w:r>
        <w:rPr>
          <w:color w:val="00000A"/>
        </w:rPr>
        <w:t>tanévben</w:t>
      </w:r>
      <w:r>
        <w:rPr>
          <w:rFonts w:eastAsia="Arial Narrow"/>
          <w:color w:val="00000A"/>
        </w:rPr>
        <w:t xml:space="preserve"> </w:t>
      </w:r>
      <w:r>
        <w:rPr>
          <w:color w:val="00000A"/>
        </w:rPr>
        <w:t>a</w:t>
      </w:r>
      <w:r>
        <w:rPr>
          <w:rFonts w:eastAsia="Arial Narrow"/>
          <w:color w:val="00000A"/>
        </w:rPr>
        <w:t xml:space="preserve"> </w:t>
      </w:r>
      <w:r>
        <w:rPr>
          <w:color w:val="00000A"/>
        </w:rPr>
        <w:t>kétszázötven</w:t>
      </w:r>
      <w:r>
        <w:rPr>
          <w:rFonts w:eastAsia="Arial Narrow"/>
          <w:color w:val="00000A"/>
        </w:rPr>
        <w:t xml:space="preserve"> </w:t>
      </w:r>
      <w:r>
        <w:rPr>
          <w:color w:val="00000A"/>
        </w:rPr>
        <w:t>tanítási</w:t>
      </w:r>
      <w:r>
        <w:rPr>
          <w:rFonts w:eastAsia="Arial Narrow"/>
          <w:color w:val="00000A"/>
        </w:rPr>
        <w:t xml:space="preserve"> </w:t>
      </w:r>
      <w:r>
        <w:rPr>
          <w:color w:val="00000A"/>
        </w:rPr>
        <w:t>órát</w:t>
      </w:r>
      <w:r>
        <w:rPr>
          <w:rFonts w:eastAsia="Arial Narrow"/>
          <w:color w:val="00000A"/>
        </w:rPr>
        <w:t xml:space="preserve"> </w:t>
      </w:r>
      <w:r>
        <w:rPr>
          <w:color w:val="00000A"/>
        </w:rPr>
        <w:t>meghaladja</w:t>
      </w:r>
      <w:r>
        <w:rPr>
          <w:rFonts w:eastAsia="Arial Narrow"/>
          <w:color w:val="00000A"/>
        </w:rPr>
        <w:t>,</w:t>
      </w:r>
    </w:p>
    <w:p w:rsidR="00FD2847" w:rsidRDefault="00B20072">
      <w:pPr>
        <w:pStyle w:val="Norml2"/>
        <w:numPr>
          <w:ilvl w:val="0"/>
          <w:numId w:val="21"/>
        </w:numPr>
        <w:tabs>
          <w:tab w:val="left" w:pos="960"/>
        </w:tabs>
        <w:spacing w:line="276" w:lineRule="auto"/>
        <w:jc w:val="both"/>
        <w:rPr>
          <w:rFonts w:eastAsia="Arial Narrow"/>
          <w:color w:val="00000A"/>
        </w:rPr>
      </w:pPr>
      <w:r>
        <w:rPr>
          <w:color w:val="00000A"/>
        </w:rPr>
        <w:t>egy</w:t>
      </w:r>
      <w:r>
        <w:rPr>
          <w:rFonts w:eastAsia="Arial Narrow"/>
          <w:color w:val="00000A"/>
        </w:rPr>
        <w:t xml:space="preserve"> </w:t>
      </w:r>
      <w:r>
        <w:rPr>
          <w:color w:val="00000A"/>
        </w:rPr>
        <w:t>adott</w:t>
      </w:r>
      <w:r>
        <w:rPr>
          <w:rFonts w:eastAsia="Arial Narrow"/>
          <w:color w:val="00000A"/>
        </w:rPr>
        <w:t xml:space="preserve"> </w:t>
      </w:r>
      <w:r>
        <w:rPr>
          <w:color w:val="00000A"/>
        </w:rPr>
        <w:t>tantárgyból</w:t>
      </w:r>
      <w:r>
        <w:rPr>
          <w:rFonts w:eastAsia="Arial Narrow"/>
          <w:color w:val="00000A"/>
        </w:rPr>
        <w:t xml:space="preserve"> </w:t>
      </w:r>
      <w:r>
        <w:rPr>
          <w:color w:val="00000A"/>
        </w:rPr>
        <w:t>a</w:t>
      </w:r>
      <w:r>
        <w:rPr>
          <w:rFonts w:eastAsia="Arial Narrow"/>
          <w:color w:val="00000A"/>
        </w:rPr>
        <w:t xml:space="preserve"> </w:t>
      </w:r>
      <w:r>
        <w:rPr>
          <w:color w:val="00000A"/>
        </w:rPr>
        <w:t>tanítási</w:t>
      </w:r>
      <w:r>
        <w:rPr>
          <w:rFonts w:eastAsia="Arial Narrow"/>
          <w:color w:val="00000A"/>
        </w:rPr>
        <w:t xml:space="preserve"> </w:t>
      </w:r>
      <w:r>
        <w:rPr>
          <w:color w:val="00000A"/>
        </w:rPr>
        <w:t>órák</w:t>
      </w:r>
      <w:r>
        <w:rPr>
          <w:rFonts w:eastAsia="Arial Narrow"/>
          <w:color w:val="00000A"/>
        </w:rPr>
        <w:t xml:space="preserve"> </w:t>
      </w:r>
      <w:r>
        <w:rPr>
          <w:color w:val="00000A"/>
        </w:rPr>
        <w:t>harminc</w:t>
      </w:r>
      <w:r>
        <w:rPr>
          <w:rFonts w:eastAsia="Arial Narrow"/>
          <w:color w:val="00000A"/>
        </w:rPr>
        <w:t xml:space="preserve"> </w:t>
      </w:r>
      <w:r>
        <w:rPr>
          <w:color w:val="00000A"/>
        </w:rPr>
        <w:t>százalékát</w:t>
      </w:r>
      <w:r>
        <w:rPr>
          <w:rFonts w:eastAsia="Arial Narrow"/>
          <w:color w:val="00000A"/>
        </w:rPr>
        <w:t xml:space="preserve"> </w:t>
      </w:r>
      <w:r>
        <w:rPr>
          <w:color w:val="00000A"/>
        </w:rPr>
        <w:t>meghaladja</w:t>
      </w:r>
      <w:r>
        <w:rPr>
          <w:rFonts w:eastAsia="Arial Narrow"/>
          <w:color w:val="00000A"/>
        </w:rPr>
        <w:t xml:space="preserve">, </w:t>
      </w:r>
      <w:r>
        <w:rPr>
          <w:color w:val="00000A"/>
        </w:rPr>
        <w:t>és</w:t>
      </w:r>
      <w:r>
        <w:rPr>
          <w:rFonts w:eastAsia="Arial Narrow"/>
          <w:color w:val="00000A"/>
        </w:rPr>
        <w:t xml:space="preserve"> </w:t>
      </w:r>
      <w:r>
        <w:rPr>
          <w:color w:val="00000A"/>
        </w:rPr>
        <w:t>emiatt</w:t>
      </w:r>
      <w:r>
        <w:rPr>
          <w:rFonts w:eastAsia="Arial Narrow"/>
          <w:color w:val="00000A"/>
        </w:rPr>
        <w:t xml:space="preserve"> </w:t>
      </w:r>
      <w:r>
        <w:rPr>
          <w:color w:val="00000A"/>
        </w:rPr>
        <w:t>a</w:t>
      </w:r>
      <w:r>
        <w:rPr>
          <w:rFonts w:eastAsia="Arial Narrow"/>
          <w:color w:val="00000A"/>
        </w:rPr>
        <w:t xml:space="preserve"> </w:t>
      </w:r>
      <w:r>
        <w:rPr>
          <w:color w:val="00000A"/>
        </w:rPr>
        <w:t>tanuló</w:t>
      </w:r>
      <w:r>
        <w:rPr>
          <w:rFonts w:eastAsia="Arial Narrow"/>
          <w:color w:val="00000A"/>
        </w:rPr>
        <w:t xml:space="preserve"> </w:t>
      </w:r>
      <w:r>
        <w:rPr>
          <w:color w:val="00000A"/>
        </w:rPr>
        <w:t>teljesítménye</w:t>
      </w:r>
      <w:r>
        <w:rPr>
          <w:rFonts w:eastAsia="Arial Narrow"/>
          <w:color w:val="00000A"/>
        </w:rPr>
        <w:t xml:space="preserve"> </w:t>
      </w:r>
      <w:r>
        <w:rPr>
          <w:color w:val="00000A"/>
        </w:rPr>
        <w:t>tanítási</w:t>
      </w:r>
      <w:r>
        <w:rPr>
          <w:rFonts w:eastAsia="Arial Narrow"/>
          <w:color w:val="00000A"/>
        </w:rPr>
        <w:t xml:space="preserve"> </w:t>
      </w:r>
      <w:r>
        <w:rPr>
          <w:color w:val="00000A"/>
        </w:rPr>
        <w:t>év</w:t>
      </w:r>
      <w:r>
        <w:rPr>
          <w:rFonts w:eastAsia="Arial Narrow"/>
          <w:color w:val="00000A"/>
        </w:rPr>
        <w:t xml:space="preserve"> </w:t>
      </w:r>
      <w:r>
        <w:rPr>
          <w:color w:val="00000A"/>
        </w:rPr>
        <w:t>közben</w:t>
      </w:r>
      <w:r>
        <w:rPr>
          <w:rFonts w:eastAsia="Arial Narrow"/>
          <w:color w:val="00000A"/>
        </w:rPr>
        <w:t xml:space="preserve"> </w:t>
      </w:r>
      <w:r>
        <w:rPr>
          <w:color w:val="00000A"/>
        </w:rPr>
        <w:t>nem</w:t>
      </w:r>
      <w:r>
        <w:rPr>
          <w:rFonts w:eastAsia="Arial Narrow"/>
          <w:color w:val="00000A"/>
        </w:rPr>
        <w:t xml:space="preserve"> </w:t>
      </w:r>
      <w:r>
        <w:rPr>
          <w:color w:val="00000A"/>
        </w:rPr>
        <w:t>volt</w:t>
      </w:r>
      <w:r>
        <w:rPr>
          <w:rFonts w:eastAsia="Arial Narrow"/>
          <w:color w:val="00000A"/>
        </w:rPr>
        <w:t xml:space="preserve"> </w:t>
      </w:r>
      <w:r>
        <w:rPr>
          <w:color w:val="00000A"/>
        </w:rPr>
        <w:t>érdemjeggyel</w:t>
      </w:r>
      <w:r>
        <w:rPr>
          <w:rFonts w:eastAsia="Arial Narrow"/>
          <w:color w:val="00000A"/>
        </w:rPr>
        <w:t xml:space="preserve"> </w:t>
      </w:r>
      <w:r>
        <w:rPr>
          <w:color w:val="00000A"/>
        </w:rPr>
        <w:t>értékelhető</w:t>
      </w:r>
      <w:r>
        <w:rPr>
          <w:rFonts w:eastAsia="Arial Narrow"/>
          <w:color w:val="00000A"/>
        </w:rPr>
        <w:t xml:space="preserve">, </w:t>
      </w:r>
      <w:r>
        <w:rPr>
          <w:color w:val="00000A"/>
        </w:rPr>
        <w:t>a</w:t>
      </w:r>
      <w:r>
        <w:rPr>
          <w:rFonts w:eastAsia="Arial Narrow"/>
          <w:color w:val="00000A"/>
        </w:rPr>
        <w:t xml:space="preserve"> </w:t>
      </w:r>
      <w:r>
        <w:rPr>
          <w:color w:val="00000A"/>
        </w:rPr>
        <w:t>tanítási</w:t>
      </w:r>
      <w:r>
        <w:rPr>
          <w:rFonts w:eastAsia="Arial Narrow"/>
          <w:color w:val="00000A"/>
        </w:rPr>
        <w:t xml:space="preserve"> </w:t>
      </w:r>
      <w:r>
        <w:rPr>
          <w:color w:val="00000A"/>
        </w:rPr>
        <w:t>év</w:t>
      </w:r>
      <w:r>
        <w:rPr>
          <w:rFonts w:eastAsia="Arial Narrow"/>
          <w:color w:val="00000A"/>
        </w:rPr>
        <w:t xml:space="preserve"> </w:t>
      </w:r>
      <w:r>
        <w:rPr>
          <w:color w:val="00000A"/>
        </w:rPr>
        <w:t>végén</w:t>
      </w:r>
      <w:r>
        <w:rPr>
          <w:rFonts w:eastAsia="Arial Narrow"/>
          <w:color w:val="00000A"/>
        </w:rPr>
        <w:t xml:space="preserve"> </w:t>
      </w:r>
      <w:r>
        <w:rPr>
          <w:color w:val="00000A"/>
        </w:rPr>
        <w:t>nem</w:t>
      </w:r>
      <w:r>
        <w:rPr>
          <w:rFonts w:eastAsia="Arial Narrow"/>
          <w:color w:val="00000A"/>
        </w:rPr>
        <w:t xml:space="preserve"> </w:t>
      </w:r>
      <w:r>
        <w:rPr>
          <w:color w:val="00000A"/>
        </w:rPr>
        <w:t>minősíthető</w:t>
      </w:r>
      <w:r>
        <w:rPr>
          <w:rFonts w:eastAsia="Arial Narrow"/>
          <w:color w:val="00000A"/>
        </w:rPr>
        <w:t xml:space="preserve">, </w:t>
      </w:r>
      <w:r>
        <w:rPr>
          <w:color w:val="00000A"/>
        </w:rPr>
        <w:t>ha</w:t>
      </w:r>
      <w:r>
        <w:rPr>
          <w:rFonts w:eastAsia="Arial Narrow"/>
          <w:color w:val="00000A"/>
        </w:rPr>
        <w:t xml:space="preserve"> </w:t>
      </w:r>
      <w:r>
        <w:rPr>
          <w:color w:val="00000A"/>
        </w:rPr>
        <w:t>a</w:t>
      </w:r>
      <w:r>
        <w:rPr>
          <w:rFonts w:eastAsia="Arial Narrow"/>
          <w:color w:val="00000A"/>
        </w:rPr>
        <w:t xml:space="preserve"> </w:t>
      </w:r>
      <w:r>
        <w:rPr>
          <w:color w:val="00000A"/>
        </w:rPr>
        <w:t>nevelőtestület</w:t>
      </w:r>
      <w:r>
        <w:rPr>
          <w:rFonts w:eastAsia="Arial Narrow"/>
          <w:color w:val="00000A"/>
        </w:rPr>
        <w:t xml:space="preserve"> </w:t>
      </w:r>
      <w:r>
        <w:rPr>
          <w:color w:val="00000A"/>
        </w:rPr>
        <w:t>engedélyezi</w:t>
      </w:r>
      <w:r>
        <w:rPr>
          <w:rFonts w:eastAsia="Arial Narrow"/>
          <w:color w:val="00000A"/>
        </w:rPr>
        <w:t xml:space="preserve">, </w:t>
      </w:r>
      <w:r>
        <w:rPr>
          <w:color w:val="00000A"/>
        </w:rPr>
        <w:t>hogy</w:t>
      </w:r>
      <w:r>
        <w:rPr>
          <w:rFonts w:eastAsia="Arial Narrow"/>
          <w:color w:val="00000A"/>
        </w:rPr>
        <w:t xml:space="preserve"> </w:t>
      </w:r>
      <w:r>
        <w:rPr>
          <w:color w:val="00000A"/>
        </w:rPr>
        <w:t>osztályozóvizsgát</w:t>
      </w:r>
      <w:r>
        <w:rPr>
          <w:rFonts w:eastAsia="Arial Narrow"/>
          <w:color w:val="00000A"/>
        </w:rPr>
        <w:t xml:space="preserve"> </w:t>
      </w:r>
      <w:r>
        <w:rPr>
          <w:color w:val="00000A"/>
        </w:rPr>
        <w:t>tegyen</w:t>
      </w:r>
      <w:r>
        <w:rPr>
          <w:rFonts w:eastAsia="Arial Narrow"/>
          <w:color w:val="00000A"/>
        </w:rPr>
        <w:t xml:space="preserve">. </w:t>
      </w:r>
    </w:p>
    <w:p w:rsidR="00FD2847" w:rsidRDefault="00B20072">
      <w:pPr>
        <w:pStyle w:val="Norml2"/>
        <w:numPr>
          <w:ilvl w:val="0"/>
          <w:numId w:val="21"/>
        </w:numPr>
        <w:spacing w:line="276" w:lineRule="auto"/>
        <w:jc w:val="both"/>
        <w:rPr>
          <w:rFonts w:eastAsia="Arial Narrow"/>
          <w:color w:val="00000A"/>
        </w:rPr>
      </w:pPr>
      <w:r>
        <w:rPr>
          <w:color w:val="00000A"/>
        </w:rPr>
        <w:t>Ha</w:t>
      </w:r>
      <w:r>
        <w:rPr>
          <w:rFonts w:eastAsia="Arial Narrow"/>
          <w:color w:val="00000A"/>
        </w:rPr>
        <w:t xml:space="preserve"> </w:t>
      </w:r>
      <w:r>
        <w:rPr>
          <w:color w:val="00000A"/>
        </w:rPr>
        <w:t>a</w:t>
      </w:r>
      <w:r>
        <w:rPr>
          <w:rFonts w:eastAsia="Arial Narrow"/>
          <w:color w:val="00000A"/>
        </w:rPr>
        <w:t xml:space="preserve"> </w:t>
      </w:r>
      <w:r>
        <w:rPr>
          <w:color w:val="00000A"/>
        </w:rPr>
        <w:t>tanuló</w:t>
      </w:r>
      <w:r>
        <w:rPr>
          <w:rFonts w:eastAsia="Arial Narrow"/>
          <w:color w:val="00000A"/>
        </w:rPr>
        <w:t xml:space="preserve"> </w:t>
      </w:r>
      <w:r>
        <w:rPr>
          <w:color w:val="00000A"/>
        </w:rPr>
        <w:t>mulasztásainak</w:t>
      </w:r>
      <w:r>
        <w:rPr>
          <w:rFonts w:eastAsia="Arial Narrow"/>
          <w:color w:val="00000A"/>
        </w:rPr>
        <w:t xml:space="preserve"> </w:t>
      </w:r>
      <w:r>
        <w:rPr>
          <w:color w:val="00000A"/>
        </w:rPr>
        <w:t>száma</w:t>
      </w:r>
      <w:r>
        <w:rPr>
          <w:rFonts w:eastAsia="Arial Narrow"/>
          <w:color w:val="00000A"/>
        </w:rPr>
        <w:t xml:space="preserve"> </w:t>
      </w:r>
      <w:r>
        <w:rPr>
          <w:color w:val="00000A"/>
        </w:rPr>
        <w:t>már</w:t>
      </w:r>
      <w:r>
        <w:rPr>
          <w:rFonts w:eastAsia="Arial Narrow"/>
          <w:color w:val="00000A"/>
        </w:rPr>
        <w:t xml:space="preserve"> </w:t>
      </w:r>
      <w:r>
        <w:rPr>
          <w:color w:val="00000A"/>
        </w:rPr>
        <w:t>az</w:t>
      </w:r>
      <w:r>
        <w:rPr>
          <w:rFonts w:eastAsia="Arial Narrow"/>
          <w:color w:val="00000A"/>
        </w:rPr>
        <w:t xml:space="preserve"> </w:t>
      </w:r>
      <w:r>
        <w:rPr>
          <w:color w:val="00000A"/>
        </w:rPr>
        <w:t>első</w:t>
      </w:r>
      <w:r>
        <w:rPr>
          <w:rFonts w:eastAsia="Arial Narrow"/>
          <w:color w:val="00000A"/>
        </w:rPr>
        <w:t xml:space="preserve"> </w:t>
      </w:r>
      <w:r>
        <w:rPr>
          <w:color w:val="00000A"/>
        </w:rPr>
        <w:t>félév</w:t>
      </w:r>
      <w:r>
        <w:rPr>
          <w:rFonts w:eastAsia="Arial Narrow"/>
          <w:color w:val="00000A"/>
        </w:rPr>
        <w:t xml:space="preserve"> </w:t>
      </w:r>
      <w:r>
        <w:rPr>
          <w:color w:val="00000A"/>
        </w:rPr>
        <w:t>végére</w:t>
      </w:r>
      <w:r>
        <w:rPr>
          <w:rFonts w:eastAsia="Arial Narrow"/>
          <w:color w:val="00000A"/>
        </w:rPr>
        <w:t xml:space="preserve"> </w:t>
      </w:r>
      <w:r>
        <w:rPr>
          <w:color w:val="00000A"/>
        </w:rPr>
        <w:t>meghaladja</w:t>
      </w:r>
      <w:r>
        <w:rPr>
          <w:rFonts w:eastAsia="Arial Narrow"/>
          <w:color w:val="00000A"/>
        </w:rPr>
        <w:t xml:space="preserve"> </w:t>
      </w:r>
      <w:r>
        <w:rPr>
          <w:color w:val="00000A"/>
        </w:rPr>
        <w:t>a</w:t>
      </w:r>
      <w:r>
        <w:rPr>
          <w:rFonts w:eastAsia="Arial Narrow"/>
          <w:color w:val="00000A"/>
        </w:rPr>
        <w:t xml:space="preserve"> </w:t>
      </w:r>
      <w:r>
        <w:rPr>
          <w:color w:val="00000A"/>
        </w:rPr>
        <w:t>meghatározott</w:t>
      </w:r>
      <w:r>
        <w:rPr>
          <w:rFonts w:eastAsia="Arial Narrow"/>
          <w:color w:val="00000A"/>
        </w:rPr>
        <w:t xml:space="preserve"> </w:t>
      </w:r>
      <w:r>
        <w:rPr>
          <w:color w:val="00000A"/>
        </w:rPr>
        <w:t>mértéket</w:t>
      </w:r>
      <w:r>
        <w:rPr>
          <w:rFonts w:eastAsia="Arial Narrow"/>
          <w:color w:val="00000A"/>
        </w:rPr>
        <w:t xml:space="preserve">, </w:t>
      </w:r>
      <w:r>
        <w:rPr>
          <w:color w:val="00000A"/>
        </w:rPr>
        <w:t>és</w:t>
      </w:r>
      <w:r>
        <w:rPr>
          <w:rFonts w:eastAsia="Arial Narrow"/>
          <w:color w:val="00000A"/>
        </w:rPr>
        <w:t xml:space="preserve"> </w:t>
      </w:r>
      <w:r>
        <w:rPr>
          <w:color w:val="00000A"/>
        </w:rPr>
        <w:t>emiatt</w:t>
      </w:r>
      <w:r>
        <w:rPr>
          <w:rFonts w:eastAsia="Arial Narrow"/>
          <w:color w:val="00000A"/>
        </w:rPr>
        <w:t xml:space="preserve"> </w:t>
      </w:r>
      <w:r>
        <w:rPr>
          <w:color w:val="00000A"/>
        </w:rPr>
        <w:t>teljesítménye</w:t>
      </w:r>
      <w:r>
        <w:rPr>
          <w:rFonts w:eastAsia="Arial Narrow"/>
          <w:color w:val="00000A"/>
        </w:rPr>
        <w:t xml:space="preserve"> </w:t>
      </w:r>
      <w:r>
        <w:rPr>
          <w:color w:val="00000A"/>
        </w:rPr>
        <w:t>érdemjeggyel</w:t>
      </w:r>
      <w:r>
        <w:rPr>
          <w:rFonts w:eastAsia="Arial Narrow"/>
          <w:color w:val="00000A"/>
        </w:rPr>
        <w:t xml:space="preserve"> </w:t>
      </w:r>
      <w:r>
        <w:rPr>
          <w:color w:val="00000A"/>
        </w:rPr>
        <w:t>nem</w:t>
      </w:r>
      <w:r>
        <w:rPr>
          <w:rFonts w:eastAsia="Arial Narrow"/>
          <w:color w:val="00000A"/>
        </w:rPr>
        <w:t xml:space="preserve"> </w:t>
      </w:r>
      <w:r>
        <w:rPr>
          <w:color w:val="00000A"/>
        </w:rPr>
        <w:t>volt</w:t>
      </w:r>
      <w:r>
        <w:rPr>
          <w:rFonts w:eastAsia="Arial Narrow"/>
          <w:color w:val="00000A"/>
        </w:rPr>
        <w:t xml:space="preserve"> </w:t>
      </w:r>
      <w:r>
        <w:rPr>
          <w:color w:val="00000A"/>
        </w:rPr>
        <w:t>minősíthető</w:t>
      </w:r>
      <w:r>
        <w:rPr>
          <w:rFonts w:eastAsia="Arial Narrow"/>
          <w:color w:val="00000A"/>
        </w:rPr>
        <w:t xml:space="preserve">, </w:t>
      </w:r>
      <w:r>
        <w:rPr>
          <w:color w:val="00000A"/>
        </w:rPr>
        <w:t>félévkor</w:t>
      </w:r>
      <w:r>
        <w:rPr>
          <w:rFonts w:eastAsia="Arial Narrow"/>
          <w:color w:val="00000A"/>
        </w:rPr>
        <w:t xml:space="preserve"> </w:t>
      </w:r>
      <w:r>
        <w:rPr>
          <w:color w:val="00000A"/>
        </w:rPr>
        <w:t>osztályozóvizsgát</w:t>
      </w:r>
      <w:r>
        <w:rPr>
          <w:rFonts w:eastAsia="Arial Narrow"/>
          <w:color w:val="00000A"/>
        </w:rPr>
        <w:t xml:space="preserve"> </w:t>
      </w:r>
      <w:r>
        <w:rPr>
          <w:color w:val="00000A"/>
        </w:rPr>
        <w:t>kell</w:t>
      </w:r>
      <w:r>
        <w:rPr>
          <w:rFonts w:eastAsia="Arial Narrow"/>
          <w:color w:val="00000A"/>
        </w:rPr>
        <w:t xml:space="preserve"> </w:t>
      </w:r>
      <w:r>
        <w:rPr>
          <w:color w:val="00000A"/>
        </w:rPr>
        <w:t>tennie</w:t>
      </w:r>
      <w:r>
        <w:rPr>
          <w:rFonts w:eastAsia="Arial Narrow"/>
          <w:color w:val="00000A"/>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Ha</w:t>
      </w:r>
      <w:r>
        <w:rPr>
          <w:rFonts w:eastAsia="Arial Narrow"/>
        </w:rPr>
        <w:t xml:space="preserve"> </w:t>
      </w:r>
      <w:r>
        <w:t>a</w:t>
      </w:r>
      <w:r>
        <w:rPr>
          <w:rFonts w:eastAsia="Arial Narrow"/>
        </w:rPr>
        <w:t xml:space="preserve"> </w:t>
      </w:r>
      <w:r>
        <w:t>tanuló</w:t>
      </w:r>
      <w:r>
        <w:rPr>
          <w:rFonts w:eastAsia="Arial Narrow"/>
        </w:rPr>
        <w:t xml:space="preserve"> </w:t>
      </w:r>
      <w:r>
        <w:t>teljesítménye</w:t>
      </w:r>
      <w:r>
        <w:rPr>
          <w:rFonts w:eastAsia="Arial Narrow"/>
        </w:rPr>
        <w:t xml:space="preserve"> </w:t>
      </w:r>
      <w:r>
        <w:t>a</w:t>
      </w:r>
      <w:r>
        <w:rPr>
          <w:rFonts w:eastAsia="Arial Narrow"/>
        </w:rPr>
        <w:t xml:space="preserve"> </w:t>
      </w:r>
      <w:r>
        <w:t>tanítási</w:t>
      </w:r>
      <w:r>
        <w:rPr>
          <w:rFonts w:eastAsia="Arial Narrow"/>
        </w:rPr>
        <w:t xml:space="preserve"> </w:t>
      </w:r>
      <w:r>
        <w:t>év</w:t>
      </w:r>
      <w:r>
        <w:rPr>
          <w:rFonts w:eastAsia="Arial Narrow"/>
        </w:rPr>
        <w:t xml:space="preserve"> </w:t>
      </w:r>
      <w:r>
        <w:t>végén</w:t>
      </w:r>
      <w:r>
        <w:rPr>
          <w:rFonts w:eastAsia="Arial Narrow"/>
        </w:rPr>
        <w:t xml:space="preserve"> </w:t>
      </w:r>
      <w:r>
        <w:t>nem</w:t>
      </w:r>
      <w:r>
        <w:rPr>
          <w:rFonts w:eastAsia="Arial Narrow"/>
        </w:rPr>
        <w:t xml:space="preserve"> </w:t>
      </w:r>
      <w:r>
        <w:t>minősíthető</w:t>
      </w:r>
      <w:r>
        <w:rPr>
          <w:rFonts w:eastAsia="Arial Narrow"/>
        </w:rPr>
        <w:t xml:space="preserve">, </w:t>
      </w:r>
      <w:r>
        <w:t>tanulmányait</w:t>
      </w:r>
      <w:r>
        <w:rPr>
          <w:rFonts w:eastAsia="Arial Narrow"/>
        </w:rPr>
        <w:t xml:space="preserve"> </w:t>
      </w:r>
      <w:r>
        <w:t>évfolyamismétléssel</w:t>
      </w:r>
      <w:r>
        <w:rPr>
          <w:rFonts w:eastAsia="Arial Narrow"/>
        </w:rPr>
        <w:t xml:space="preserve"> </w:t>
      </w:r>
      <w:r>
        <w:t>folytathatja</w:t>
      </w:r>
      <w:r>
        <w:rPr>
          <w:rFonts w:eastAsia="Arial Narrow"/>
        </w:rPr>
        <w:t xml:space="preserve">. </w:t>
      </w:r>
    </w:p>
    <w:p w:rsidR="00FD2847" w:rsidRDefault="00B20072">
      <w:pPr>
        <w:pStyle w:val="Cmsor4"/>
        <w:spacing w:after="60" w:line="276" w:lineRule="auto"/>
        <w:ind w:left="0" w:firstLine="0"/>
        <w:jc w:val="both"/>
        <w:rPr>
          <w:sz w:val="24"/>
          <w:szCs w:val="24"/>
        </w:rPr>
      </w:pPr>
      <w:r>
        <w:rPr>
          <w:sz w:val="24"/>
          <w:szCs w:val="24"/>
        </w:rPr>
        <w:t>Különbözeti</w:t>
      </w:r>
      <w:r>
        <w:rPr>
          <w:rFonts w:eastAsia="Arial Narrow"/>
          <w:sz w:val="24"/>
          <w:szCs w:val="24"/>
        </w:rPr>
        <w:t xml:space="preserve"> </w:t>
      </w:r>
      <w:r>
        <w:rPr>
          <w:sz w:val="24"/>
          <w:szCs w:val="24"/>
        </w:rPr>
        <w:t>vizsga</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a</w:t>
      </w:r>
      <w:r>
        <w:rPr>
          <w:rFonts w:eastAsia="Arial Narrow"/>
        </w:rPr>
        <w:t xml:space="preserve"> </w:t>
      </w:r>
      <w:r>
        <w:t>tanuló</w:t>
      </w:r>
      <w:r>
        <w:rPr>
          <w:rFonts w:eastAsia="Arial Narrow"/>
        </w:rPr>
        <w:t xml:space="preserve"> </w:t>
      </w:r>
      <w:r>
        <w:t>tehet</w:t>
      </w:r>
      <w:r>
        <w:rPr>
          <w:rFonts w:eastAsia="Arial Narrow"/>
        </w:rPr>
        <w:t xml:space="preserve"> </w:t>
      </w:r>
      <w:r>
        <w:t>különbözeti</w:t>
      </w:r>
      <w:r>
        <w:rPr>
          <w:rFonts w:eastAsia="Arial Narrow"/>
        </w:rPr>
        <w:t xml:space="preserve"> </w:t>
      </w:r>
      <w:r>
        <w:t>vizsgát</w:t>
      </w:r>
      <w:r>
        <w:rPr>
          <w:rFonts w:eastAsia="Arial Narrow"/>
        </w:rPr>
        <w:t xml:space="preserve">, </w:t>
      </w:r>
      <w:r>
        <w:t>aki</w:t>
      </w:r>
      <w:r>
        <w:rPr>
          <w:rFonts w:eastAsia="Arial Narrow"/>
        </w:rPr>
        <w:t xml:space="preserve"> </w:t>
      </w:r>
      <w:r>
        <w:t>intézményünkben</w:t>
      </w:r>
      <w:r>
        <w:rPr>
          <w:rFonts w:eastAsia="Arial Narrow"/>
        </w:rPr>
        <w:t xml:space="preserve"> </w:t>
      </w:r>
      <w:r>
        <w:t>kívánja</w:t>
      </w:r>
      <w:r>
        <w:rPr>
          <w:rFonts w:eastAsia="Arial Narrow"/>
        </w:rPr>
        <w:t xml:space="preserve"> </w:t>
      </w:r>
      <w:r>
        <w:t>tanulmányait</w:t>
      </w:r>
      <w:r>
        <w:rPr>
          <w:rFonts w:eastAsia="Arial Narrow"/>
        </w:rPr>
        <w:t xml:space="preserve"> </w:t>
      </w:r>
      <w:r>
        <w:t>folytatni</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jelentkezéssel</w:t>
      </w:r>
      <w:r>
        <w:rPr>
          <w:rFonts w:eastAsia="Arial Narrow"/>
        </w:rPr>
        <w:t xml:space="preserve"> </w:t>
      </w:r>
      <w:r>
        <w:t>egyidejűleg</w:t>
      </w:r>
      <w:r>
        <w:rPr>
          <w:rFonts w:eastAsia="Arial Narrow"/>
        </w:rPr>
        <w:t xml:space="preserve"> </w:t>
      </w:r>
      <w:r>
        <w:t>az</w:t>
      </w:r>
      <w:r>
        <w:rPr>
          <w:rFonts w:eastAsia="Arial Narrow"/>
        </w:rPr>
        <w:t xml:space="preserve"> </w:t>
      </w:r>
      <w:r>
        <w:t>iskola</w:t>
      </w:r>
      <w:r>
        <w:rPr>
          <w:rFonts w:eastAsia="Arial Narrow"/>
        </w:rPr>
        <w:t xml:space="preserve"> </w:t>
      </w:r>
      <w:r>
        <w:t>jelzi</w:t>
      </w:r>
      <w:r>
        <w:rPr>
          <w:rFonts w:eastAsia="Arial Narrow"/>
        </w:rPr>
        <w:t xml:space="preserve">, </w:t>
      </w:r>
      <w:r>
        <w:t>azokat</w:t>
      </w:r>
      <w:r>
        <w:rPr>
          <w:rFonts w:eastAsia="Arial Narrow"/>
        </w:rPr>
        <w:t xml:space="preserve"> </w:t>
      </w:r>
      <w:r>
        <w:t>a</w:t>
      </w:r>
      <w:r>
        <w:rPr>
          <w:rFonts w:eastAsia="Arial Narrow"/>
        </w:rPr>
        <w:t xml:space="preserve"> </w:t>
      </w:r>
      <w:r>
        <w:t>tanulmánybeli</w:t>
      </w:r>
      <w:r>
        <w:rPr>
          <w:rFonts w:eastAsia="Arial Narrow"/>
        </w:rPr>
        <w:t xml:space="preserve"> </w:t>
      </w:r>
      <w:r>
        <w:t>követelményeket</w:t>
      </w:r>
      <w:r>
        <w:rPr>
          <w:rFonts w:eastAsia="Arial Narrow"/>
        </w:rPr>
        <w:t xml:space="preserve">, </w:t>
      </w:r>
      <w:r>
        <w:t>amelyeknek</w:t>
      </w:r>
      <w:r>
        <w:rPr>
          <w:rFonts w:eastAsia="Arial Narrow"/>
        </w:rPr>
        <w:t xml:space="preserve"> </w:t>
      </w:r>
      <w:r>
        <w:t>a</w:t>
      </w:r>
      <w:r>
        <w:rPr>
          <w:rFonts w:eastAsia="Arial Narrow"/>
        </w:rPr>
        <w:t xml:space="preserve"> </w:t>
      </w:r>
      <w:r>
        <w:t>tanulmányok</w:t>
      </w:r>
      <w:r>
        <w:rPr>
          <w:rFonts w:eastAsia="Arial Narrow"/>
        </w:rPr>
        <w:t xml:space="preserve"> </w:t>
      </w:r>
      <w:r>
        <w:t>folytatásához</w:t>
      </w:r>
      <w:r>
        <w:rPr>
          <w:rFonts w:eastAsia="Arial Narrow"/>
        </w:rPr>
        <w:t xml:space="preserve"> </w:t>
      </w:r>
      <w:r>
        <w:t>meg</w:t>
      </w:r>
      <w:r>
        <w:rPr>
          <w:rFonts w:eastAsia="Arial Narrow"/>
        </w:rPr>
        <w:t xml:space="preserve"> </w:t>
      </w:r>
      <w:r>
        <w:t>kell</w:t>
      </w:r>
      <w:r>
        <w:rPr>
          <w:rFonts w:eastAsia="Arial Narrow"/>
        </w:rPr>
        <w:t xml:space="preserve"> </w:t>
      </w:r>
      <w:r>
        <w:t>felelnie</w:t>
      </w:r>
      <w:r>
        <w:rPr>
          <w:rFonts w:eastAsia="Arial Narrow"/>
        </w:rPr>
        <w:t xml:space="preserve">. </w:t>
      </w:r>
      <w:r>
        <w:t>Ezek</w:t>
      </w:r>
      <w:r>
        <w:rPr>
          <w:rFonts w:eastAsia="Arial Narrow"/>
        </w:rPr>
        <w:t xml:space="preserve"> </w:t>
      </w:r>
      <w:r>
        <w:t>a</w:t>
      </w:r>
      <w:r>
        <w:rPr>
          <w:rFonts w:eastAsia="Arial Narrow"/>
        </w:rPr>
        <w:t xml:space="preserve"> </w:t>
      </w:r>
      <w:r>
        <w:t>követelmények</w:t>
      </w:r>
      <w:r>
        <w:rPr>
          <w:rFonts w:eastAsia="Arial Narrow"/>
        </w:rPr>
        <w:t xml:space="preserve"> </w:t>
      </w:r>
      <w:r>
        <w:t>lehetnek</w:t>
      </w:r>
      <w:r>
        <w:rPr>
          <w:rFonts w:eastAsia="Arial Narrow"/>
        </w:rPr>
        <w:t xml:space="preserve"> </w:t>
      </w:r>
      <w:r>
        <w:t>adott</w:t>
      </w:r>
      <w:r>
        <w:rPr>
          <w:rFonts w:eastAsia="Arial Narrow"/>
        </w:rPr>
        <w:t xml:space="preserve"> </w:t>
      </w:r>
      <w:r>
        <w:t>tantárgyra</w:t>
      </w:r>
      <w:r>
        <w:rPr>
          <w:rFonts w:eastAsia="Arial Narrow"/>
        </w:rPr>
        <w:t xml:space="preserve"> </w:t>
      </w:r>
      <w:r>
        <w:t>vagy</w:t>
      </w:r>
      <w:r>
        <w:rPr>
          <w:rFonts w:eastAsia="Arial Narrow"/>
        </w:rPr>
        <w:t xml:space="preserve"> </w:t>
      </w:r>
      <w:r>
        <w:t>korábban</w:t>
      </w:r>
      <w:r>
        <w:rPr>
          <w:rFonts w:eastAsia="Arial Narrow"/>
        </w:rPr>
        <w:t xml:space="preserve"> </w:t>
      </w:r>
      <w:r>
        <w:t>nem</w:t>
      </w:r>
      <w:r>
        <w:rPr>
          <w:rFonts w:eastAsia="Arial Narrow"/>
        </w:rPr>
        <w:t xml:space="preserve"> </w:t>
      </w:r>
      <w:r>
        <w:t>tanult</w:t>
      </w:r>
      <w:r>
        <w:rPr>
          <w:rFonts w:eastAsia="Arial Narrow"/>
        </w:rPr>
        <w:t xml:space="preserve"> </w:t>
      </w:r>
      <w:r>
        <w:t>tantárgyra</w:t>
      </w:r>
      <w:r>
        <w:rPr>
          <w:rFonts w:eastAsia="Arial Narrow"/>
        </w:rPr>
        <w:t xml:space="preserve"> </w:t>
      </w:r>
      <w:r>
        <w:t>vonatkozóak</w:t>
      </w:r>
      <w:r>
        <w:rPr>
          <w:rFonts w:eastAsia="Arial Narrow"/>
        </w:rPr>
        <w:t>.</w:t>
      </w:r>
    </w:p>
    <w:p w:rsidR="00FD2847" w:rsidRDefault="00B20072">
      <w:pPr>
        <w:pStyle w:val="Cmsor4"/>
        <w:spacing w:after="60" w:line="276" w:lineRule="auto"/>
        <w:ind w:left="0" w:firstLine="0"/>
        <w:jc w:val="both"/>
        <w:rPr>
          <w:sz w:val="24"/>
          <w:szCs w:val="24"/>
        </w:rPr>
      </w:pPr>
      <w:r>
        <w:rPr>
          <w:sz w:val="24"/>
          <w:szCs w:val="24"/>
        </w:rPr>
        <w:t>Pótló</w:t>
      </w:r>
      <w:r>
        <w:rPr>
          <w:rFonts w:eastAsia="Arial Narrow"/>
          <w:sz w:val="24"/>
          <w:szCs w:val="24"/>
        </w:rPr>
        <w:t xml:space="preserve"> </w:t>
      </w:r>
      <w:r>
        <w:rPr>
          <w:sz w:val="24"/>
          <w:szCs w:val="24"/>
        </w:rPr>
        <w:t>vizsga</w:t>
      </w:r>
    </w:p>
    <w:p w:rsidR="00FD2847" w:rsidRDefault="00B20072" w:rsidP="00DC2AD5">
      <w:pPr>
        <w:pStyle w:val="Norml10"/>
        <w:numPr>
          <w:ilvl w:val="1"/>
          <w:numId w:val="23"/>
        </w:numPr>
        <w:tabs>
          <w:tab w:val="left" w:pos="720"/>
        </w:tabs>
        <w:spacing w:line="276" w:lineRule="auto"/>
        <w:jc w:val="both"/>
        <w:rPr>
          <w:rFonts w:eastAsia="Arial Narrow"/>
        </w:rPr>
      </w:pPr>
      <w:r>
        <w:t>Pótló</w:t>
      </w:r>
      <w:r>
        <w:rPr>
          <w:rFonts w:eastAsia="Arial Narrow"/>
        </w:rPr>
        <w:t xml:space="preserve"> </w:t>
      </w:r>
      <w:r>
        <w:t>vizsgát</w:t>
      </w:r>
      <w:r>
        <w:rPr>
          <w:rFonts w:eastAsia="Arial Narrow"/>
        </w:rPr>
        <w:t xml:space="preserve"> </w:t>
      </w:r>
      <w:r>
        <w:t>tehet</w:t>
      </w:r>
      <w:r>
        <w:rPr>
          <w:rFonts w:eastAsia="Arial Narrow"/>
        </w:rPr>
        <w:t xml:space="preserve"> </w:t>
      </w:r>
      <w:r>
        <w:t>a</w:t>
      </w:r>
      <w:r>
        <w:rPr>
          <w:rFonts w:eastAsia="Arial Narrow"/>
        </w:rPr>
        <w:t xml:space="preserve"> </w:t>
      </w:r>
      <w:r>
        <w:t>vizsgázó</w:t>
      </w:r>
      <w:r>
        <w:rPr>
          <w:rFonts w:eastAsia="Arial Narrow"/>
        </w:rPr>
        <w:t xml:space="preserve">, </w:t>
      </w:r>
      <w:r>
        <w:t>ha</w:t>
      </w:r>
      <w:r>
        <w:rPr>
          <w:rFonts w:eastAsia="Arial Narrow"/>
        </w:rPr>
        <w:t xml:space="preserve"> </w:t>
      </w:r>
      <w:r>
        <w:t>a</w:t>
      </w:r>
      <w:r>
        <w:rPr>
          <w:rFonts w:eastAsia="Arial Narrow"/>
        </w:rPr>
        <w:t xml:space="preserve"> </w:t>
      </w:r>
      <w:r>
        <w:t>vizsgáról</w:t>
      </w:r>
      <w:r>
        <w:rPr>
          <w:rFonts w:eastAsia="Arial Narrow"/>
        </w:rPr>
        <w:t xml:space="preserve">, </w:t>
      </w:r>
      <w:r>
        <w:t>neki</w:t>
      </w:r>
      <w:r>
        <w:rPr>
          <w:rFonts w:eastAsia="Arial Narrow"/>
        </w:rPr>
        <w:t xml:space="preserve"> </w:t>
      </w:r>
      <w:r>
        <w:t>fel</w:t>
      </w:r>
      <w:r>
        <w:rPr>
          <w:rFonts w:eastAsia="Arial Narrow"/>
        </w:rPr>
        <w:t xml:space="preserve"> </w:t>
      </w:r>
      <w:r>
        <w:t>nem</w:t>
      </w:r>
      <w:r>
        <w:rPr>
          <w:rFonts w:eastAsia="Arial Narrow"/>
        </w:rPr>
        <w:t xml:space="preserve"> </w:t>
      </w:r>
      <w:r>
        <w:t>róható</w:t>
      </w:r>
      <w:r>
        <w:rPr>
          <w:rFonts w:eastAsia="Arial Narrow"/>
        </w:rPr>
        <w:t xml:space="preserve"> </w:t>
      </w:r>
      <w:r>
        <w:t>okból</w:t>
      </w:r>
      <w:r>
        <w:rPr>
          <w:rFonts w:eastAsia="Arial Narrow"/>
        </w:rPr>
        <w:t xml:space="preserve"> </w:t>
      </w:r>
      <w:r>
        <w:t>elkésik</w:t>
      </w:r>
      <w:r>
        <w:rPr>
          <w:rFonts w:eastAsia="Arial Narrow"/>
        </w:rPr>
        <w:t xml:space="preserve">, </w:t>
      </w:r>
      <w:r>
        <w:t>távol</w:t>
      </w:r>
      <w:r>
        <w:rPr>
          <w:rFonts w:eastAsia="Arial Narrow"/>
        </w:rPr>
        <w:t xml:space="preserve"> </w:t>
      </w:r>
      <w:r>
        <w:t>marad</w:t>
      </w:r>
      <w:r>
        <w:rPr>
          <w:rFonts w:eastAsia="Arial Narrow"/>
        </w:rPr>
        <w:t xml:space="preserve"> </w:t>
      </w:r>
      <w:r>
        <w:t>vagy</w:t>
      </w:r>
      <w:r>
        <w:rPr>
          <w:rFonts w:eastAsia="Arial Narrow"/>
        </w:rPr>
        <w:t xml:space="preserve"> </w:t>
      </w:r>
      <w:r>
        <w:t>a</w:t>
      </w:r>
      <w:r>
        <w:rPr>
          <w:rFonts w:eastAsia="Arial Narrow"/>
        </w:rPr>
        <w:t xml:space="preserve"> </w:t>
      </w:r>
      <w:r>
        <w:t>megkezdett</w:t>
      </w:r>
      <w:r>
        <w:rPr>
          <w:rFonts w:eastAsia="Arial Narrow"/>
        </w:rPr>
        <w:t xml:space="preserve"> </w:t>
      </w:r>
      <w:r>
        <w:t>vizsgáról</w:t>
      </w:r>
      <w:r>
        <w:rPr>
          <w:rFonts w:eastAsia="Arial Narrow"/>
        </w:rPr>
        <w:t xml:space="preserve"> </w:t>
      </w:r>
      <w:r>
        <w:t>engedéllyel</w:t>
      </w:r>
      <w:r>
        <w:rPr>
          <w:rFonts w:eastAsia="Arial Narrow"/>
        </w:rPr>
        <w:t xml:space="preserve"> </w:t>
      </w:r>
      <w:r>
        <w:t>eltávozik</w:t>
      </w:r>
      <w:r>
        <w:rPr>
          <w:rFonts w:eastAsia="Arial Narrow"/>
        </w:rPr>
        <w:t xml:space="preserve">, </w:t>
      </w:r>
      <w:r>
        <w:t>mielőtt</w:t>
      </w:r>
      <w:r>
        <w:rPr>
          <w:rFonts w:eastAsia="Arial Narrow"/>
        </w:rPr>
        <w:t xml:space="preserve"> </w:t>
      </w:r>
      <w:r>
        <w:t>a</w:t>
      </w:r>
      <w:r>
        <w:rPr>
          <w:rFonts w:eastAsia="Arial Narrow"/>
        </w:rPr>
        <w:t xml:space="preserve"> </w:t>
      </w:r>
      <w:r>
        <w:t>válaszadást</w:t>
      </w:r>
      <w:r>
        <w:rPr>
          <w:rFonts w:eastAsia="Arial Narrow"/>
        </w:rPr>
        <w:t xml:space="preserve"> </w:t>
      </w:r>
      <w:r>
        <w:t>befejezné</w:t>
      </w:r>
      <w:r>
        <w:rPr>
          <w:rFonts w:eastAsia="Arial Narrow"/>
        </w:rPr>
        <w:t xml:space="preserve">. </w:t>
      </w:r>
      <w:r>
        <w:t>A</w:t>
      </w:r>
      <w:r>
        <w:rPr>
          <w:rFonts w:eastAsia="Arial Narrow"/>
        </w:rPr>
        <w:t xml:space="preserve"> </w:t>
      </w:r>
      <w:r>
        <w:t>vizsgázónak</w:t>
      </w:r>
      <w:r>
        <w:rPr>
          <w:rFonts w:eastAsia="Arial Narrow"/>
        </w:rPr>
        <w:t xml:space="preserve"> </w:t>
      </w:r>
      <w:r>
        <w:t>fel</w:t>
      </w:r>
      <w:r>
        <w:rPr>
          <w:rFonts w:eastAsia="Arial Narrow"/>
        </w:rPr>
        <w:t xml:space="preserve"> </w:t>
      </w:r>
      <w:r>
        <w:t>nem</w:t>
      </w:r>
      <w:r>
        <w:rPr>
          <w:rFonts w:eastAsia="Arial Narrow"/>
        </w:rPr>
        <w:t xml:space="preserve"> </w:t>
      </w:r>
      <w:r>
        <w:t>róható</w:t>
      </w:r>
      <w:r>
        <w:rPr>
          <w:rFonts w:eastAsia="Arial Narrow"/>
        </w:rPr>
        <w:t xml:space="preserve"> </w:t>
      </w:r>
      <w:r>
        <w:t>ok</w:t>
      </w:r>
      <w:r>
        <w:rPr>
          <w:rFonts w:eastAsia="Arial Narrow"/>
        </w:rPr>
        <w:t xml:space="preserve"> </w:t>
      </w:r>
      <w:r>
        <w:t>minden</w:t>
      </w:r>
      <w:r>
        <w:rPr>
          <w:rFonts w:eastAsia="Arial Narrow"/>
        </w:rPr>
        <w:t xml:space="preserve"> </w:t>
      </w:r>
      <w:r>
        <w:t>olyan</w:t>
      </w:r>
      <w:r>
        <w:rPr>
          <w:rFonts w:eastAsia="Arial Narrow"/>
        </w:rPr>
        <w:t xml:space="preserve"> </w:t>
      </w:r>
      <w:r>
        <w:t>a</w:t>
      </w:r>
      <w:r>
        <w:rPr>
          <w:rFonts w:eastAsia="Arial Narrow"/>
        </w:rPr>
        <w:t xml:space="preserve"> </w:t>
      </w:r>
      <w:r>
        <w:t>vizsgán</w:t>
      </w:r>
      <w:r>
        <w:rPr>
          <w:rFonts w:eastAsia="Arial Narrow"/>
        </w:rPr>
        <w:t xml:space="preserve"> </w:t>
      </w:r>
      <w:r>
        <w:t>való</w:t>
      </w:r>
      <w:r>
        <w:rPr>
          <w:rFonts w:eastAsia="Arial Narrow"/>
        </w:rPr>
        <w:t xml:space="preserve"> </w:t>
      </w:r>
      <w:r>
        <w:t>részvételt</w:t>
      </w:r>
      <w:r>
        <w:rPr>
          <w:rFonts w:eastAsia="Arial Narrow"/>
        </w:rPr>
        <w:t xml:space="preserve"> </w:t>
      </w:r>
      <w:r>
        <w:t>gátló</w:t>
      </w:r>
      <w:r>
        <w:rPr>
          <w:rFonts w:eastAsia="Arial Narrow"/>
        </w:rPr>
        <w:t xml:space="preserve"> </w:t>
      </w:r>
      <w:r>
        <w:t>esemény</w:t>
      </w:r>
      <w:r>
        <w:rPr>
          <w:rFonts w:eastAsia="Arial Narrow"/>
        </w:rPr>
        <w:t xml:space="preserve">, </w:t>
      </w:r>
      <w:r>
        <w:t>körülmény</w:t>
      </w:r>
      <w:r>
        <w:rPr>
          <w:rFonts w:eastAsia="Arial Narrow"/>
        </w:rPr>
        <w:t xml:space="preserve">, </w:t>
      </w:r>
      <w:r>
        <w:t>amelynek</w:t>
      </w:r>
      <w:r>
        <w:rPr>
          <w:rFonts w:eastAsia="Arial Narrow"/>
        </w:rPr>
        <w:t xml:space="preserve"> </w:t>
      </w:r>
      <w:r>
        <w:t>bekövetkezése</w:t>
      </w:r>
      <w:r>
        <w:rPr>
          <w:rFonts w:eastAsia="Arial Narrow"/>
        </w:rPr>
        <w:t xml:space="preserve"> </w:t>
      </w:r>
      <w:r>
        <w:t>nem</w:t>
      </w:r>
      <w:r>
        <w:rPr>
          <w:rFonts w:eastAsia="Arial Narrow"/>
        </w:rPr>
        <w:t xml:space="preserve"> </w:t>
      </w:r>
      <w:r>
        <w:t>vezethető</w:t>
      </w:r>
      <w:r>
        <w:rPr>
          <w:rFonts w:eastAsia="Arial Narrow"/>
        </w:rPr>
        <w:t xml:space="preserve"> </w:t>
      </w:r>
      <w:r>
        <w:t>vissza</w:t>
      </w:r>
      <w:r>
        <w:rPr>
          <w:rFonts w:eastAsia="Arial Narrow"/>
        </w:rPr>
        <w:t xml:space="preserve"> </w:t>
      </w:r>
      <w:r>
        <w:t>a</w:t>
      </w:r>
      <w:r>
        <w:rPr>
          <w:rFonts w:eastAsia="Arial Narrow"/>
        </w:rPr>
        <w:t xml:space="preserve"> </w:t>
      </w:r>
      <w:r>
        <w:t>vizsgázó</w:t>
      </w:r>
      <w:r>
        <w:rPr>
          <w:rFonts w:eastAsia="Arial Narrow"/>
        </w:rPr>
        <w:t xml:space="preserve"> </w:t>
      </w:r>
      <w:r>
        <w:t>szándékos</w:t>
      </w:r>
      <w:r>
        <w:rPr>
          <w:rFonts w:eastAsia="Arial Narrow"/>
        </w:rPr>
        <w:t xml:space="preserve"> </w:t>
      </w:r>
      <w:r>
        <w:t>vagy</w:t>
      </w:r>
      <w:r>
        <w:rPr>
          <w:rFonts w:eastAsia="Arial Narrow"/>
        </w:rPr>
        <w:t xml:space="preserve"> </w:t>
      </w:r>
      <w:r>
        <w:t>gondatlan</w:t>
      </w:r>
      <w:r>
        <w:rPr>
          <w:rFonts w:eastAsia="Arial Narrow"/>
        </w:rPr>
        <w:t xml:space="preserve"> </w:t>
      </w:r>
      <w:r>
        <w:t>magatartására</w:t>
      </w:r>
      <w:r>
        <w:rPr>
          <w:rFonts w:eastAsia="Arial Narrow"/>
        </w:rPr>
        <w:t xml:space="preserve">. </w:t>
      </w:r>
    </w:p>
    <w:p w:rsidR="00FD2847" w:rsidRDefault="00B20072" w:rsidP="00DC2AD5">
      <w:pPr>
        <w:pStyle w:val="Norml10"/>
        <w:numPr>
          <w:ilvl w:val="1"/>
          <w:numId w:val="23"/>
        </w:numPr>
        <w:tabs>
          <w:tab w:val="left" w:pos="720"/>
        </w:tabs>
        <w:spacing w:line="276" w:lineRule="auto"/>
        <w:jc w:val="both"/>
        <w:rPr>
          <w:rFonts w:eastAsia="Arial Narrow"/>
        </w:rPr>
      </w:pPr>
      <w:r>
        <w:t>Az</w:t>
      </w:r>
      <w:r>
        <w:rPr>
          <w:rFonts w:eastAsia="Arial Narrow"/>
        </w:rPr>
        <w:t xml:space="preserve"> </w:t>
      </w:r>
      <w:r>
        <w:t>igazgató</w:t>
      </w:r>
      <w:r>
        <w:rPr>
          <w:rFonts w:eastAsia="Arial Narrow"/>
        </w:rPr>
        <w:t xml:space="preserve"> </w:t>
      </w:r>
      <w:r>
        <w:t>hozzájárulhat</w:t>
      </w:r>
      <w:r>
        <w:rPr>
          <w:rFonts w:eastAsia="Arial Narrow"/>
        </w:rPr>
        <w:t xml:space="preserve"> </w:t>
      </w:r>
      <w:r>
        <w:t>ahhoz</w:t>
      </w:r>
      <w:r>
        <w:rPr>
          <w:rFonts w:eastAsia="Arial Narrow"/>
        </w:rPr>
        <w:t xml:space="preserve">, </w:t>
      </w:r>
      <w:r>
        <w:t>hogy</w:t>
      </w:r>
      <w:r>
        <w:rPr>
          <w:rFonts w:eastAsia="Arial Narrow"/>
        </w:rPr>
        <w:t xml:space="preserve"> </w:t>
      </w:r>
      <w:r>
        <w:t>az</w:t>
      </w:r>
      <w:r>
        <w:rPr>
          <w:rFonts w:eastAsia="Arial Narrow"/>
        </w:rPr>
        <w:t xml:space="preserve"> </w:t>
      </w:r>
      <w:r>
        <w:t>adott</w:t>
      </w:r>
      <w:r>
        <w:rPr>
          <w:rFonts w:eastAsia="Arial Narrow"/>
        </w:rPr>
        <w:t xml:space="preserve"> </w:t>
      </w:r>
      <w:r>
        <w:t>vizsganapon</w:t>
      </w:r>
      <w:r>
        <w:rPr>
          <w:rFonts w:eastAsia="Arial Narrow"/>
        </w:rPr>
        <w:t xml:space="preserve"> </w:t>
      </w:r>
      <w:r>
        <w:t>vagy</w:t>
      </w:r>
      <w:r>
        <w:rPr>
          <w:rFonts w:eastAsia="Arial Narrow"/>
        </w:rPr>
        <w:t xml:space="preserve"> </w:t>
      </w:r>
      <w:r>
        <w:t>a</w:t>
      </w:r>
      <w:r>
        <w:rPr>
          <w:rFonts w:eastAsia="Arial Narrow"/>
        </w:rPr>
        <w:t xml:space="preserve"> </w:t>
      </w:r>
      <w:r>
        <w:t>vizsgázó</w:t>
      </w:r>
      <w:r>
        <w:rPr>
          <w:rFonts w:eastAsia="Arial Narrow"/>
        </w:rPr>
        <w:t xml:space="preserve"> </w:t>
      </w:r>
      <w:r>
        <w:t>és</w:t>
      </w:r>
      <w:r>
        <w:rPr>
          <w:rFonts w:eastAsia="Arial Narrow"/>
        </w:rPr>
        <w:t xml:space="preserve"> </w:t>
      </w:r>
      <w:r>
        <w:t>az</w:t>
      </w:r>
      <w:r>
        <w:rPr>
          <w:rFonts w:eastAsia="Arial Narrow"/>
        </w:rPr>
        <w:t xml:space="preserve"> </w:t>
      </w:r>
      <w:r>
        <w:t>intézmény</w:t>
      </w:r>
      <w:r>
        <w:rPr>
          <w:rFonts w:eastAsia="Arial Narrow"/>
        </w:rPr>
        <w:t xml:space="preserve"> </w:t>
      </w:r>
      <w:r>
        <w:t>számára</w:t>
      </w:r>
      <w:r>
        <w:rPr>
          <w:rFonts w:eastAsia="Arial Narrow"/>
        </w:rPr>
        <w:t xml:space="preserve"> </w:t>
      </w:r>
      <w:r>
        <w:t>megszervezhető</w:t>
      </w:r>
      <w:r>
        <w:rPr>
          <w:rFonts w:eastAsia="Arial Narrow"/>
        </w:rPr>
        <w:t xml:space="preserve"> </w:t>
      </w:r>
      <w:r>
        <w:t>legközelebbi</w:t>
      </w:r>
      <w:r>
        <w:rPr>
          <w:rFonts w:eastAsia="Arial Narrow"/>
        </w:rPr>
        <w:t xml:space="preserve"> </w:t>
      </w:r>
      <w:r>
        <w:t>időpontban</w:t>
      </w:r>
      <w:r>
        <w:rPr>
          <w:rFonts w:eastAsia="Arial Narrow"/>
        </w:rPr>
        <w:t xml:space="preserve"> </w:t>
      </w:r>
      <w:r>
        <w:t>a</w:t>
      </w:r>
      <w:r>
        <w:rPr>
          <w:rFonts w:eastAsia="Arial Narrow"/>
        </w:rPr>
        <w:t xml:space="preserve"> </w:t>
      </w:r>
      <w:r>
        <w:t>vizsgázó</w:t>
      </w:r>
      <w:r>
        <w:rPr>
          <w:rFonts w:eastAsia="Arial Narrow"/>
        </w:rPr>
        <w:t xml:space="preserve"> </w:t>
      </w:r>
      <w:r>
        <w:t>pótló</w:t>
      </w:r>
      <w:r>
        <w:rPr>
          <w:rFonts w:eastAsia="Arial Narrow"/>
        </w:rPr>
        <w:t xml:space="preserve"> </w:t>
      </w:r>
      <w:r>
        <w:t>vizsgát</w:t>
      </w:r>
      <w:r>
        <w:rPr>
          <w:rFonts w:eastAsia="Arial Narrow"/>
        </w:rPr>
        <w:t xml:space="preserve"> </w:t>
      </w:r>
      <w:r>
        <w:t>tegyen</w:t>
      </w:r>
      <w:r>
        <w:rPr>
          <w:rFonts w:eastAsia="Arial Narrow"/>
        </w:rPr>
        <w:t xml:space="preserve">, </w:t>
      </w:r>
      <w:r>
        <w:t>ha</w:t>
      </w:r>
      <w:r>
        <w:rPr>
          <w:rFonts w:eastAsia="Arial Narrow"/>
        </w:rPr>
        <w:t xml:space="preserve"> </w:t>
      </w:r>
      <w:r>
        <w:t>ennek</w:t>
      </w:r>
      <w:r>
        <w:rPr>
          <w:rFonts w:eastAsia="Arial Narrow"/>
        </w:rPr>
        <w:t xml:space="preserve"> </w:t>
      </w:r>
      <w:r>
        <w:t>feltételei</w:t>
      </w:r>
      <w:r>
        <w:rPr>
          <w:rFonts w:eastAsia="Arial Narrow"/>
        </w:rPr>
        <w:t xml:space="preserve"> </w:t>
      </w:r>
      <w:r>
        <w:t>megteremthetők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vizsgázó</w:t>
      </w:r>
      <w:r>
        <w:rPr>
          <w:rFonts w:eastAsia="Arial Narrow"/>
        </w:rPr>
        <w:t xml:space="preserve"> </w:t>
      </w:r>
      <w:r>
        <w:t>kérésére</w:t>
      </w:r>
      <w:r>
        <w:rPr>
          <w:rFonts w:eastAsia="Arial Narrow"/>
        </w:rPr>
        <w:t xml:space="preserve"> </w:t>
      </w:r>
      <w:r>
        <w:t>a</w:t>
      </w:r>
      <w:r>
        <w:rPr>
          <w:rFonts w:eastAsia="Arial Narrow"/>
        </w:rPr>
        <w:t xml:space="preserve"> </w:t>
      </w:r>
      <w:r>
        <w:t>vizsga</w:t>
      </w:r>
      <w:r>
        <w:rPr>
          <w:rFonts w:eastAsia="Arial Narrow"/>
        </w:rPr>
        <w:t xml:space="preserve"> </w:t>
      </w:r>
      <w:r>
        <w:t>megszakításáig</w:t>
      </w:r>
      <w:r>
        <w:rPr>
          <w:rFonts w:eastAsia="Arial Narrow"/>
        </w:rPr>
        <w:t xml:space="preserve"> </w:t>
      </w:r>
      <w:r>
        <w:t>a</w:t>
      </w:r>
      <w:r>
        <w:rPr>
          <w:rFonts w:eastAsia="Arial Narrow"/>
        </w:rPr>
        <w:t xml:space="preserve"> </w:t>
      </w:r>
      <w:r>
        <w:t>vizsgakérdésekre</w:t>
      </w:r>
      <w:r>
        <w:rPr>
          <w:rFonts w:eastAsia="Arial Narrow"/>
        </w:rPr>
        <w:t xml:space="preserve"> </w:t>
      </w:r>
      <w:r>
        <w:t>adott</w:t>
      </w:r>
      <w:r>
        <w:rPr>
          <w:rFonts w:eastAsia="Arial Narrow"/>
        </w:rPr>
        <w:t xml:space="preserve"> </w:t>
      </w:r>
      <w:r>
        <w:t>válaszait</w:t>
      </w:r>
      <w:r>
        <w:rPr>
          <w:rFonts w:eastAsia="Arial Narrow"/>
        </w:rPr>
        <w:t xml:space="preserve"> </w:t>
      </w:r>
      <w:r>
        <w:t>értékelni</w:t>
      </w:r>
      <w:r>
        <w:rPr>
          <w:rFonts w:eastAsia="Arial Narrow"/>
        </w:rPr>
        <w:t xml:space="preserve"> </w:t>
      </w:r>
      <w:r>
        <w:t>kell</w:t>
      </w:r>
      <w:r>
        <w:rPr>
          <w:rFonts w:eastAsia="Arial Narrow"/>
        </w:rPr>
        <w:t xml:space="preserve">. </w:t>
      </w:r>
    </w:p>
    <w:p w:rsidR="00FD2847" w:rsidRDefault="00B20072">
      <w:pPr>
        <w:pStyle w:val="Cmsor4"/>
        <w:spacing w:after="60" w:line="276" w:lineRule="auto"/>
        <w:ind w:left="0" w:firstLine="0"/>
        <w:jc w:val="both"/>
        <w:rPr>
          <w:sz w:val="24"/>
          <w:szCs w:val="24"/>
        </w:rPr>
      </w:pPr>
      <w:r>
        <w:rPr>
          <w:sz w:val="24"/>
          <w:szCs w:val="24"/>
        </w:rPr>
        <w:t>Javítóvizsga</w:t>
      </w:r>
    </w:p>
    <w:p w:rsidR="00FD2847" w:rsidRDefault="00B20072" w:rsidP="00DC2AD5">
      <w:pPr>
        <w:pStyle w:val="Norml10"/>
        <w:numPr>
          <w:ilvl w:val="1"/>
          <w:numId w:val="23"/>
        </w:numPr>
        <w:tabs>
          <w:tab w:val="left" w:pos="720"/>
        </w:tabs>
        <w:spacing w:line="276" w:lineRule="auto"/>
        <w:jc w:val="both"/>
        <w:rPr>
          <w:rFonts w:eastAsia="Arial Narrow"/>
        </w:rPr>
      </w:pPr>
      <w:r>
        <w:t>Javítóvizsgát</w:t>
      </w:r>
      <w:r>
        <w:rPr>
          <w:rFonts w:eastAsia="Arial Narrow"/>
        </w:rPr>
        <w:t xml:space="preserve"> </w:t>
      </w:r>
      <w:r>
        <w:t>tehet</w:t>
      </w:r>
      <w:r>
        <w:rPr>
          <w:rFonts w:eastAsia="Arial Narrow"/>
        </w:rPr>
        <w:t xml:space="preserve"> </w:t>
      </w:r>
      <w:r>
        <w:t>a</w:t>
      </w:r>
      <w:r>
        <w:rPr>
          <w:rFonts w:eastAsia="Arial Narrow"/>
        </w:rPr>
        <w:t xml:space="preserve"> </w:t>
      </w:r>
      <w:r>
        <w:t>vizsgázó</w:t>
      </w:r>
      <w:r>
        <w:rPr>
          <w:rFonts w:eastAsia="Arial Narrow"/>
        </w:rPr>
        <w:t xml:space="preserve">, </w:t>
      </w:r>
      <w:r>
        <w:t>ha</w:t>
      </w:r>
      <w:r>
        <w:rPr>
          <w:rFonts w:eastAsia="Arial Narrow"/>
        </w:rPr>
        <w:t xml:space="preserve"> </w:t>
      </w:r>
      <w:r>
        <w:t>a</w:t>
      </w:r>
      <w:r>
        <w:rPr>
          <w:rFonts w:eastAsia="Arial Narrow"/>
        </w:rPr>
        <w:t xml:space="preserve"> </w:t>
      </w:r>
      <w:r>
        <w:t>tanév</w:t>
      </w:r>
      <w:r>
        <w:rPr>
          <w:rFonts w:eastAsia="Arial Narrow"/>
        </w:rPr>
        <w:t xml:space="preserve"> </w:t>
      </w:r>
      <w:r>
        <w:t>végén</w:t>
      </w:r>
      <w:r>
        <w:rPr>
          <w:rFonts w:eastAsia="Arial Narrow"/>
        </w:rPr>
        <w:t xml:space="preserve"> </w:t>
      </w:r>
      <w:r>
        <w:t>legfeljebb</w:t>
      </w:r>
      <w:r>
        <w:rPr>
          <w:rFonts w:eastAsia="Arial Narrow"/>
        </w:rPr>
        <w:t xml:space="preserve"> </w:t>
      </w:r>
      <w:r>
        <w:t>három</w:t>
      </w:r>
      <w:r>
        <w:rPr>
          <w:rFonts w:eastAsia="Arial Narrow"/>
        </w:rPr>
        <w:t xml:space="preserve"> </w:t>
      </w:r>
      <w:r>
        <w:t>tantárgyból</w:t>
      </w:r>
      <w:r>
        <w:rPr>
          <w:rFonts w:eastAsia="Arial Narrow"/>
        </w:rPr>
        <w:t xml:space="preserve"> </w:t>
      </w:r>
      <w:r>
        <w:t>elégtelen</w:t>
      </w:r>
      <w:r>
        <w:rPr>
          <w:rFonts w:eastAsia="Arial Narrow"/>
        </w:rPr>
        <w:t xml:space="preserve"> </w:t>
      </w:r>
      <w:r>
        <w:t>osztályzatot</w:t>
      </w:r>
      <w:r>
        <w:rPr>
          <w:rFonts w:eastAsia="Arial Narrow"/>
        </w:rPr>
        <w:t xml:space="preserve"> </w:t>
      </w:r>
      <w:r>
        <w:t>kapott</w:t>
      </w:r>
      <w:r>
        <w:rPr>
          <w:rFonts w:eastAsia="Arial Narrow"/>
        </w:rPr>
        <w:t xml:space="preserve">, </w:t>
      </w:r>
      <w:r>
        <w:t>illetve</w:t>
      </w:r>
      <w:r>
        <w:rPr>
          <w:rFonts w:eastAsia="Arial Narrow"/>
        </w:rPr>
        <w:t xml:space="preserve"> </w:t>
      </w:r>
      <w:r>
        <w:t>ha</w:t>
      </w:r>
      <w:r>
        <w:rPr>
          <w:rFonts w:eastAsia="Arial Narrow"/>
        </w:rPr>
        <w:t xml:space="preserve"> </w:t>
      </w:r>
      <w:r>
        <w:t>az</w:t>
      </w:r>
      <w:r>
        <w:rPr>
          <w:rFonts w:eastAsia="Arial Narrow"/>
        </w:rPr>
        <w:t xml:space="preserve"> </w:t>
      </w:r>
      <w:r>
        <w:t>osztályozó</w:t>
      </w:r>
      <w:r>
        <w:rPr>
          <w:rFonts w:eastAsia="Arial Narrow"/>
        </w:rPr>
        <w:t xml:space="preserve"> </w:t>
      </w:r>
      <w:r>
        <w:t>vizsgáról</w:t>
      </w:r>
      <w:r>
        <w:rPr>
          <w:rFonts w:eastAsia="Arial Narrow"/>
        </w:rPr>
        <w:t xml:space="preserve">, </w:t>
      </w:r>
      <w:r>
        <w:t>a</w:t>
      </w:r>
      <w:r>
        <w:rPr>
          <w:rFonts w:eastAsia="Arial Narrow"/>
        </w:rPr>
        <w:t xml:space="preserve"> </w:t>
      </w:r>
      <w:r>
        <w:t>különbözeti</w:t>
      </w:r>
      <w:r>
        <w:rPr>
          <w:rFonts w:eastAsia="Arial Narrow"/>
        </w:rPr>
        <w:t xml:space="preserve"> </w:t>
      </w:r>
      <w:r>
        <w:lastRenderedPageBreak/>
        <w:t>vizsgáról</w:t>
      </w:r>
      <w:r>
        <w:rPr>
          <w:rFonts w:eastAsia="Arial Narrow"/>
        </w:rPr>
        <w:t xml:space="preserve"> </w:t>
      </w:r>
      <w:r>
        <w:t>számára</w:t>
      </w:r>
      <w:r>
        <w:rPr>
          <w:rFonts w:eastAsia="Arial Narrow"/>
        </w:rPr>
        <w:t xml:space="preserve"> </w:t>
      </w:r>
      <w:r>
        <w:t>felróható</w:t>
      </w:r>
      <w:r>
        <w:rPr>
          <w:rFonts w:eastAsia="Arial Narrow"/>
        </w:rPr>
        <w:t xml:space="preserve"> </w:t>
      </w:r>
      <w:r>
        <w:t>okból</w:t>
      </w:r>
      <w:r>
        <w:rPr>
          <w:rFonts w:eastAsia="Arial Narrow"/>
        </w:rPr>
        <w:t xml:space="preserve"> </w:t>
      </w:r>
      <w:r>
        <w:t>elkésik</w:t>
      </w:r>
      <w:r>
        <w:rPr>
          <w:rFonts w:eastAsia="Arial Narrow"/>
        </w:rPr>
        <w:t xml:space="preserve">, </w:t>
      </w:r>
      <w:r>
        <w:t>távol</w:t>
      </w:r>
      <w:r>
        <w:rPr>
          <w:rFonts w:eastAsia="Arial Narrow"/>
        </w:rPr>
        <w:t xml:space="preserve"> </w:t>
      </w:r>
      <w:r>
        <w:t>marad</w:t>
      </w:r>
      <w:r>
        <w:rPr>
          <w:rFonts w:eastAsia="Arial Narrow"/>
        </w:rPr>
        <w:t xml:space="preserve"> </w:t>
      </w:r>
      <w:r>
        <w:t>vagy</w:t>
      </w:r>
      <w:r>
        <w:rPr>
          <w:rFonts w:eastAsia="Arial Narrow"/>
        </w:rPr>
        <w:t xml:space="preserve"> </w:t>
      </w:r>
      <w:r>
        <w:t>a</w:t>
      </w:r>
      <w:r>
        <w:rPr>
          <w:rFonts w:eastAsia="Arial Narrow"/>
        </w:rPr>
        <w:t xml:space="preserve"> </w:t>
      </w:r>
      <w:r>
        <w:t>vizsgáról</w:t>
      </w:r>
      <w:r>
        <w:rPr>
          <w:rFonts w:eastAsia="Arial Narrow"/>
        </w:rPr>
        <w:t xml:space="preserve"> </w:t>
      </w:r>
      <w:r>
        <w:t>engedély</w:t>
      </w:r>
      <w:r>
        <w:rPr>
          <w:rFonts w:eastAsia="Arial Narrow"/>
        </w:rPr>
        <w:t xml:space="preserve"> </w:t>
      </w:r>
      <w:r>
        <w:t>nélkül</w:t>
      </w:r>
      <w:r>
        <w:rPr>
          <w:rFonts w:eastAsia="Arial Narrow"/>
        </w:rPr>
        <w:t xml:space="preserve"> </w:t>
      </w:r>
      <w:r>
        <w:t>távozik</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vizsgázó</w:t>
      </w:r>
      <w:r>
        <w:rPr>
          <w:rFonts w:eastAsia="Arial Narrow"/>
        </w:rPr>
        <w:t xml:space="preserve"> </w:t>
      </w:r>
      <w:r>
        <w:t>javítóvizsgát</w:t>
      </w:r>
      <w:r>
        <w:rPr>
          <w:rFonts w:eastAsia="Arial Narrow"/>
        </w:rPr>
        <w:t xml:space="preserve"> </w:t>
      </w:r>
      <w:r>
        <w:t>az</w:t>
      </w:r>
      <w:r>
        <w:rPr>
          <w:rFonts w:eastAsia="Arial Narrow"/>
        </w:rPr>
        <w:t xml:space="preserve"> </w:t>
      </w:r>
      <w:r>
        <w:t>iskola</w:t>
      </w:r>
      <w:r>
        <w:rPr>
          <w:rFonts w:eastAsia="Arial Narrow"/>
        </w:rPr>
        <w:t xml:space="preserve"> </w:t>
      </w:r>
      <w:r>
        <w:t>igazgatója</w:t>
      </w:r>
      <w:r>
        <w:rPr>
          <w:rFonts w:eastAsia="Arial Narrow"/>
        </w:rPr>
        <w:t xml:space="preserve"> </w:t>
      </w:r>
      <w:r>
        <w:t>által</w:t>
      </w:r>
      <w:r>
        <w:rPr>
          <w:rFonts w:eastAsia="Arial Narrow"/>
        </w:rPr>
        <w:t xml:space="preserve"> </w:t>
      </w:r>
      <w:r>
        <w:t>meghatározott</w:t>
      </w:r>
      <w:r>
        <w:rPr>
          <w:rFonts w:eastAsia="Arial Narrow"/>
        </w:rPr>
        <w:t xml:space="preserve"> </w:t>
      </w:r>
      <w:r>
        <w:t>időpontban</w:t>
      </w:r>
      <w:r>
        <w:rPr>
          <w:rFonts w:eastAsia="Arial Narrow"/>
        </w:rPr>
        <w:t xml:space="preserve">, </w:t>
      </w:r>
      <w:r>
        <w:t>az</w:t>
      </w:r>
      <w:r>
        <w:rPr>
          <w:rFonts w:eastAsia="Arial Narrow"/>
        </w:rPr>
        <w:t xml:space="preserve"> </w:t>
      </w:r>
      <w:r>
        <w:t>augusztus</w:t>
      </w:r>
      <w:r>
        <w:rPr>
          <w:rFonts w:eastAsia="Arial Narrow"/>
        </w:rPr>
        <w:t xml:space="preserve"> 15-</w:t>
      </w:r>
      <w:r>
        <w:t>től</w:t>
      </w:r>
      <w:r>
        <w:rPr>
          <w:rFonts w:eastAsia="Arial Narrow"/>
        </w:rPr>
        <w:t xml:space="preserve"> </w:t>
      </w:r>
      <w:r>
        <w:t>augusztus</w:t>
      </w:r>
      <w:r>
        <w:rPr>
          <w:rFonts w:eastAsia="Arial Narrow"/>
        </w:rPr>
        <w:t xml:space="preserve"> 31-</w:t>
      </w:r>
      <w:r>
        <w:t>ig</w:t>
      </w:r>
      <w:r>
        <w:rPr>
          <w:rFonts w:eastAsia="Arial Narrow"/>
        </w:rPr>
        <w:t xml:space="preserve"> </w:t>
      </w:r>
      <w:r>
        <w:t>terjedő</w:t>
      </w:r>
      <w:r>
        <w:rPr>
          <w:rFonts w:eastAsia="Arial Narrow"/>
        </w:rPr>
        <w:t xml:space="preserve"> </w:t>
      </w:r>
      <w:r>
        <w:t>időszakban</w:t>
      </w:r>
      <w:r>
        <w:rPr>
          <w:rFonts w:eastAsia="Arial Narrow"/>
        </w:rPr>
        <w:t xml:space="preserve"> </w:t>
      </w:r>
      <w:r>
        <w:t>tehet</w:t>
      </w:r>
      <w:r>
        <w:rPr>
          <w:rFonts w:eastAsia="Arial Narrow"/>
        </w:rPr>
        <w:t>.</w:t>
      </w:r>
    </w:p>
    <w:p w:rsidR="00FD2847" w:rsidRDefault="00FD2847">
      <w:pPr>
        <w:pStyle w:val="Norml1"/>
        <w:rPr>
          <w:b/>
        </w:rPr>
      </w:pPr>
      <w:bookmarkStart w:id="169" w:name="__RefHeading__199_230262424"/>
      <w:bookmarkStart w:id="170" w:name="_Toc456099327"/>
      <w:bookmarkEnd w:id="169"/>
    </w:p>
    <w:p w:rsidR="00FD2847" w:rsidRDefault="00FD2847">
      <w:pPr>
        <w:pStyle w:val="Norml1"/>
        <w:rPr>
          <w:b/>
        </w:rPr>
      </w:pPr>
    </w:p>
    <w:p w:rsidR="00FD2847" w:rsidRDefault="00B20072">
      <w:pPr>
        <w:pStyle w:val="Norml1"/>
        <w:rPr>
          <w:b/>
        </w:rPr>
      </w:pPr>
      <w:r>
        <w:rPr>
          <w:b/>
        </w:rPr>
        <w:t>A</w:t>
      </w:r>
      <w:r>
        <w:rPr>
          <w:rFonts w:eastAsia="Arial Narrow"/>
          <w:b/>
        </w:rPr>
        <w:t xml:space="preserve"> </w:t>
      </w:r>
      <w:r>
        <w:rPr>
          <w:b/>
        </w:rPr>
        <w:t>vizsgák</w:t>
      </w:r>
      <w:r>
        <w:rPr>
          <w:rFonts w:eastAsia="Arial Narrow"/>
          <w:b/>
        </w:rPr>
        <w:t xml:space="preserve"> </w:t>
      </w:r>
      <w:bookmarkEnd w:id="170"/>
      <w:r>
        <w:rPr>
          <w:b/>
        </w:rPr>
        <w:t>időpontja</w:t>
      </w:r>
    </w:p>
    <w:p w:rsidR="00FD2847" w:rsidRDefault="00FD2847">
      <w:pPr>
        <w:pStyle w:val="Norml1"/>
        <w:rPr>
          <w:b/>
        </w:rPr>
      </w:pP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különbözeti</w:t>
      </w:r>
      <w:r>
        <w:rPr>
          <w:rFonts w:eastAsia="Arial Narrow"/>
        </w:rPr>
        <w:t xml:space="preserve"> </w:t>
      </w:r>
      <w:r>
        <w:t>vizsga</w:t>
      </w:r>
      <w:r>
        <w:rPr>
          <w:rFonts w:eastAsia="Arial Narrow"/>
        </w:rPr>
        <w:t xml:space="preserve"> </w:t>
      </w:r>
      <w:r>
        <w:t>időpontjáról</w:t>
      </w:r>
      <w:r>
        <w:rPr>
          <w:rFonts w:eastAsia="Arial Narrow"/>
        </w:rPr>
        <w:t xml:space="preserve"> </w:t>
      </w:r>
      <w:r>
        <w:t>a</w:t>
      </w:r>
      <w:r>
        <w:rPr>
          <w:rFonts w:eastAsia="Arial Narrow"/>
        </w:rPr>
        <w:t xml:space="preserve"> </w:t>
      </w:r>
      <w:r>
        <w:t>nevelőtestület</w:t>
      </w:r>
      <w:r>
        <w:rPr>
          <w:rFonts w:eastAsia="Arial Narrow"/>
        </w:rPr>
        <w:t xml:space="preserve"> </w:t>
      </w:r>
      <w:r>
        <w:t>dönt</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Osztályozó</w:t>
      </w:r>
      <w:r>
        <w:rPr>
          <w:rFonts w:eastAsia="Arial Narrow"/>
        </w:rPr>
        <w:t xml:space="preserve"> </w:t>
      </w:r>
      <w:r>
        <w:t>vizsgát</w:t>
      </w:r>
      <w:r>
        <w:rPr>
          <w:rFonts w:eastAsia="Arial Narrow"/>
        </w:rPr>
        <w:t xml:space="preserve"> </w:t>
      </w:r>
      <w:r>
        <w:t>az</w:t>
      </w:r>
      <w:r>
        <w:rPr>
          <w:rFonts w:eastAsia="Arial Narrow"/>
        </w:rPr>
        <w:t xml:space="preserve"> </w:t>
      </w:r>
      <w:r>
        <w:t>iskola</w:t>
      </w:r>
      <w:r>
        <w:rPr>
          <w:rFonts w:eastAsia="Arial Narrow"/>
        </w:rPr>
        <w:t xml:space="preserve"> </w:t>
      </w:r>
      <w:r>
        <w:t>a</w:t>
      </w:r>
      <w:r>
        <w:rPr>
          <w:rFonts w:eastAsia="Arial Narrow"/>
        </w:rPr>
        <w:t xml:space="preserve"> </w:t>
      </w:r>
      <w:r>
        <w:t>tanítási</w:t>
      </w:r>
      <w:r>
        <w:rPr>
          <w:rFonts w:eastAsia="Arial Narrow"/>
        </w:rPr>
        <w:t xml:space="preserve"> </w:t>
      </w:r>
      <w:r>
        <w:t>év</w:t>
      </w:r>
      <w:r>
        <w:rPr>
          <w:rFonts w:eastAsia="Arial Narrow"/>
        </w:rPr>
        <w:t xml:space="preserve"> </w:t>
      </w:r>
      <w:r>
        <w:t>során</w:t>
      </w:r>
      <w:r>
        <w:rPr>
          <w:rFonts w:eastAsia="Arial Narrow"/>
        </w:rPr>
        <w:t xml:space="preserve"> </w:t>
      </w:r>
      <w:r>
        <w:t>bármikor</w:t>
      </w:r>
      <w:r>
        <w:rPr>
          <w:rFonts w:eastAsia="Arial Narrow"/>
        </w:rPr>
        <w:t xml:space="preserve"> </w:t>
      </w:r>
      <w:r>
        <w:t>szervezhet</w:t>
      </w:r>
      <w:r>
        <w:rPr>
          <w:rFonts w:eastAsia="Arial Narrow"/>
        </w:rPr>
        <w:t>.</w:t>
      </w:r>
    </w:p>
    <w:p w:rsidR="00FD2847" w:rsidRDefault="00B20072" w:rsidP="00DC2AD5">
      <w:pPr>
        <w:pStyle w:val="Norml10"/>
        <w:numPr>
          <w:ilvl w:val="1"/>
          <w:numId w:val="23"/>
        </w:numPr>
        <w:tabs>
          <w:tab w:val="left" w:pos="720"/>
        </w:tabs>
        <w:spacing w:line="276" w:lineRule="auto"/>
        <w:jc w:val="both"/>
        <w:rPr>
          <w:rFonts w:eastAsia="Arial Narrow"/>
        </w:rPr>
      </w:pPr>
      <w:r>
        <w:t>A</w:t>
      </w:r>
      <w:r>
        <w:rPr>
          <w:rFonts w:eastAsia="Arial Narrow"/>
        </w:rPr>
        <w:t xml:space="preserve"> </w:t>
      </w:r>
      <w:r>
        <w:t>vizsgák</w:t>
      </w:r>
      <w:r>
        <w:rPr>
          <w:rFonts w:eastAsia="Arial Narrow"/>
        </w:rPr>
        <w:t xml:space="preserve"> </w:t>
      </w:r>
      <w:r>
        <w:t>időpontjáról</w:t>
      </w:r>
      <w:r>
        <w:rPr>
          <w:rFonts w:eastAsia="Arial Narrow"/>
        </w:rPr>
        <w:t xml:space="preserve"> </w:t>
      </w:r>
      <w:r>
        <w:t>a</w:t>
      </w:r>
      <w:r>
        <w:rPr>
          <w:rFonts w:eastAsia="Arial Narrow"/>
        </w:rPr>
        <w:t xml:space="preserve"> </w:t>
      </w:r>
      <w:r>
        <w:t>vizsgázót</w:t>
      </w:r>
      <w:r>
        <w:rPr>
          <w:rFonts w:eastAsia="Arial Narrow"/>
        </w:rPr>
        <w:t xml:space="preserve"> </w:t>
      </w:r>
      <w:r>
        <w:t>írásban</w:t>
      </w:r>
      <w:r>
        <w:rPr>
          <w:rFonts w:eastAsia="Arial Narrow"/>
        </w:rPr>
        <w:t xml:space="preserve"> </w:t>
      </w:r>
      <w:r>
        <w:t>tájékoztatni</w:t>
      </w:r>
      <w:r>
        <w:rPr>
          <w:rFonts w:eastAsia="Arial Narrow"/>
        </w:rPr>
        <w:t xml:space="preserve"> </w:t>
      </w:r>
      <w:r>
        <w:t>kell</w:t>
      </w:r>
      <w:r>
        <w:rPr>
          <w:rFonts w:eastAsia="Arial Narrow"/>
        </w:rPr>
        <w:t xml:space="preserve">. </w:t>
      </w:r>
    </w:p>
    <w:p w:rsidR="00FD2847" w:rsidRDefault="00B20072">
      <w:pPr>
        <w:pStyle w:val="Cmsor3"/>
      </w:pPr>
      <w:bookmarkStart w:id="171" w:name="__RefHeading__201_230262424"/>
      <w:bookmarkStart w:id="172" w:name="_Toc456099328"/>
      <w:bookmarkStart w:id="173" w:name="_Toc462161663"/>
      <w:bookmarkEnd w:id="171"/>
      <w:r>
        <w:t>10.3. A</w:t>
      </w:r>
      <w:r>
        <w:rPr>
          <w:rFonts w:eastAsia="Arial Narrow"/>
        </w:rPr>
        <w:t xml:space="preserve"> </w:t>
      </w:r>
      <w:r>
        <w:t>tanulmányok</w:t>
      </w:r>
      <w:r>
        <w:rPr>
          <w:rFonts w:eastAsia="Arial Narrow"/>
        </w:rPr>
        <w:t xml:space="preserve"> </w:t>
      </w:r>
      <w:r>
        <w:t>alatti</w:t>
      </w:r>
      <w:r>
        <w:rPr>
          <w:rFonts w:eastAsia="Arial Narrow"/>
        </w:rPr>
        <w:t xml:space="preserve"> </w:t>
      </w:r>
      <w:r>
        <w:t>vizsgák</w:t>
      </w:r>
      <w:r>
        <w:rPr>
          <w:rFonts w:eastAsia="Arial Narrow"/>
        </w:rPr>
        <w:t xml:space="preserve"> </w:t>
      </w:r>
      <w:bookmarkEnd w:id="172"/>
      <w:r>
        <w:t>vizsgaszabályai</w:t>
      </w:r>
      <w:bookmarkEnd w:id="173"/>
    </w:p>
    <w:p w:rsidR="00FD2847" w:rsidRDefault="00B20072">
      <w:pPr>
        <w:pStyle w:val="Cmsor4"/>
        <w:spacing w:after="60" w:line="276" w:lineRule="auto"/>
        <w:ind w:left="0" w:firstLine="0"/>
        <w:jc w:val="both"/>
        <w:rPr>
          <w:bCs w:val="0"/>
          <w:iCs/>
          <w:sz w:val="24"/>
          <w:szCs w:val="24"/>
        </w:rPr>
      </w:pPr>
      <w:r>
        <w:rPr>
          <w:bCs w:val="0"/>
          <w:iCs/>
          <w:sz w:val="24"/>
          <w:szCs w:val="24"/>
        </w:rPr>
        <w:t>Írásbeli</w:t>
      </w:r>
      <w:r>
        <w:rPr>
          <w:rFonts w:eastAsia="Arial Narrow"/>
          <w:bCs w:val="0"/>
          <w:iCs/>
          <w:sz w:val="24"/>
          <w:szCs w:val="24"/>
        </w:rPr>
        <w:t xml:space="preserve"> </w:t>
      </w:r>
      <w:r>
        <w:rPr>
          <w:bCs w:val="0"/>
          <w:iCs/>
          <w:sz w:val="24"/>
          <w:szCs w:val="24"/>
        </w:rPr>
        <w:t>vizsga</w:t>
      </w:r>
      <w:r>
        <w:rPr>
          <w:rFonts w:eastAsia="Arial Narrow"/>
          <w:bCs w:val="0"/>
          <w:iCs/>
          <w:sz w:val="24"/>
          <w:szCs w:val="24"/>
        </w:rPr>
        <w:t xml:space="preserve"> </w:t>
      </w:r>
      <w:r>
        <w:rPr>
          <w:bCs w:val="0"/>
          <w:iCs/>
          <w:sz w:val="24"/>
          <w:szCs w:val="24"/>
        </w:rPr>
        <w:t>szabályai</w:t>
      </w:r>
    </w:p>
    <w:p w:rsidR="00FD2847" w:rsidRDefault="00B20072">
      <w:pPr>
        <w:pStyle w:val="StlusArialNarrowSorkizrtUtna6pt"/>
        <w:rPr>
          <w:rFonts w:eastAsia="Arial Narrow"/>
        </w:rPr>
      </w:pPr>
      <w:r>
        <w:t>A</w:t>
      </w:r>
      <w:r>
        <w:rPr>
          <w:rFonts w:eastAsia="Arial Narrow"/>
        </w:rPr>
        <w:t xml:space="preserve"> </w:t>
      </w:r>
      <w:r>
        <w:t>vizsga</w:t>
      </w:r>
      <w:r>
        <w:rPr>
          <w:rFonts w:eastAsia="Arial Narrow"/>
        </w:rPr>
        <w:t xml:space="preserve"> </w:t>
      </w:r>
      <w:r>
        <w:t>kezdetekor</w:t>
      </w:r>
      <w:r>
        <w:rPr>
          <w:rFonts w:eastAsia="Arial Narrow"/>
        </w:rPr>
        <w:t xml:space="preserve"> </w:t>
      </w:r>
      <w:r>
        <w:t>a</w:t>
      </w:r>
      <w:r>
        <w:rPr>
          <w:rFonts w:eastAsia="Arial Narrow"/>
        </w:rPr>
        <w:t xml:space="preserve"> </w:t>
      </w:r>
      <w:r>
        <w:t>vizsgaelnök</w:t>
      </w:r>
      <w:r>
        <w:rPr>
          <w:rFonts w:eastAsia="Arial Narrow"/>
        </w:rPr>
        <w:t xml:space="preserve"> </w:t>
      </w:r>
      <w:r>
        <w:t>megállapítja</w:t>
      </w:r>
      <w:r>
        <w:rPr>
          <w:rFonts w:eastAsia="Arial Narrow"/>
        </w:rPr>
        <w:t xml:space="preserve"> </w:t>
      </w:r>
      <w:r>
        <w:t>a</w:t>
      </w:r>
      <w:r>
        <w:rPr>
          <w:rFonts w:eastAsia="Arial Narrow"/>
        </w:rPr>
        <w:t xml:space="preserve"> </w:t>
      </w:r>
      <w:r>
        <w:t>jelenlévők</w:t>
      </w:r>
      <w:r>
        <w:rPr>
          <w:rFonts w:eastAsia="Arial Narrow"/>
        </w:rPr>
        <w:t xml:space="preserve"> </w:t>
      </w:r>
      <w:r>
        <w:t>személyazonosságát</w:t>
      </w:r>
      <w:r>
        <w:rPr>
          <w:rFonts w:eastAsia="Arial Narrow"/>
        </w:rPr>
        <w:t xml:space="preserve">, </w:t>
      </w:r>
      <w:r>
        <w:t>ismerteti</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szabályait</w:t>
      </w:r>
      <w:r>
        <w:rPr>
          <w:rFonts w:eastAsia="Arial Narrow"/>
        </w:rPr>
        <w:t xml:space="preserve">, </w:t>
      </w:r>
      <w:r>
        <w:t>majd</w:t>
      </w:r>
      <w:r>
        <w:rPr>
          <w:rFonts w:eastAsia="Arial Narrow"/>
        </w:rPr>
        <w:t xml:space="preserve"> </w:t>
      </w:r>
      <w:r>
        <w:t>kiosztja</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feladatsorát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vizsgateremben</w:t>
      </w:r>
      <w:r>
        <w:rPr>
          <w:rFonts w:eastAsia="Arial Narrow"/>
        </w:rPr>
        <w:t xml:space="preserve"> </w:t>
      </w:r>
      <w:r>
        <w:t>az</w:t>
      </w:r>
      <w:r>
        <w:rPr>
          <w:rFonts w:eastAsia="Arial Narrow"/>
        </w:rPr>
        <w:t xml:space="preserve"> </w:t>
      </w:r>
      <w:r>
        <w:t>ülésrendet</w:t>
      </w:r>
      <w:r>
        <w:rPr>
          <w:rFonts w:eastAsia="Arial Narrow"/>
        </w:rPr>
        <w:t xml:space="preserve"> </w:t>
      </w:r>
      <w:r>
        <w:t>a</w:t>
      </w:r>
      <w:r>
        <w:rPr>
          <w:rFonts w:eastAsia="Arial Narrow"/>
        </w:rPr>
        <w:t xml:space="preserve"> </w:t>
      </w:r>
      <w:r>
        <w:t>vizsga</w:t>
      </w:r>
      <w:r>
        <w:rPr>
          <w:rFonts w:eastAsia="Arial Narrow"/>
        </w:rPr>
        <w:t xml:space="preserve"> </w:t>
      </w:r>
      <w:r>
        <w:t>kezdetekor</w:t>
      </w:r>
      <w:r>
        <w:rPr>
          <w:rFonts w:eastAsia="Arial Narrow"/>
        </w:rPr>
        <w:t xml:space="preserve"> </w:t>
      </w:r>
      <w:r>
        <w:t>a</w:t>
      </w:r>
      <w:r>
        <w:rPr>
          <w:rFonts w:eastAsia="Arial Narrow"/>
        </w:rPr>
        <w:t xml:space="preserve"> </w:t>
      </w:r>
      <w:r>
        <w:t>vizsgáztató</w:t>
      </w:r>
      <w:r>
        <w:rPr>
          <w:rFonts w:eastAsia="Arial Narrow"/>
        </w:rPr>
        <w:t xml:space="preserve"> </w:t>
      </w:r>
      <w:r>
        <w:t>tanár</w:t>
      </w:r>
      <w:r>
        <w:rPr>
          <w:rFonts w:eastAsia="Arial Narrow"/>
        </w:rPr>
        <w:t xml:space="preserve"> </w:t>
      </w:r>
      <w:r>
        <w:t>alakítja</w:t>
      </w:r>
      <w:r>
        <w:rPr>
          <w:rFonts w:eastAsia="Arial Narrow"/>
        </w:rPr>
        <w:t xml:space="preserve"> </w:t>
      </w:r>
      <w:r>
        <w:t>ki</w:t>
      </w:r>
      <w:r>
        <w:rPr>
          <w:rFonts w:eastAsia="Arial Narrow"/>
        </w:rPr>
        <w:t>.</w:t>
      </w:r>
    </w:p>
    <w:p w:rsidR="00FD2847" w:rsidRDefault="00B20072">
      <w:pPr>
        <w:pStyle w:val="StlusArialNarrowSorkizrtUtna6pt"/>
        <w:rPr>
          <w:rFonts w:eastAsia="Arial Narrow"/>
        </w:rPr>
      </w:pPr>
      <w:r>
        <w:t>Az</w:t>
      </w:r>
      <w:r>
        <w:rPr>
          <w:rFonts w:eastAsia="Arial Narrow"/>
        </w:rPr>
        <w:t xml:space="preserve"> </w:t>
      </w:r>
      <w:r>
        <w:t>írásbeli</w:t>
      </w:r>
      <w:r>
        <w:rPr>
          <w:rFonts w:eastAsia="Arial Narrow"/>
        </w:rPr>
        <w:t xml:space="preserve"> </w:t>
      </w:r>
      <w:r>
        <w:t>vizsgán</w:t>
      </w:r>
      <w:r>
        <w:rPr>
          <w:rFonts w:eastAsia="Arial Narrow"/>
        </w:rPr>
        <w:t xml:space="preserve"> </w:t>
      </w:r>
      <w:r>
        <w:t>csak</w:t>
      </w:r>
      <w:r>
        <w:rPr>
          <w:rFonts w:eastAsia="Arial Narrow"/>
        </w:rPr>
        <w:t xml:space="preserve"> </w:t>
      </w:r>
      <w:r>
        <w:t>az</w:t>
      </w:r>
      <w:r>
        <w:rPr>
          <w:rFonts w:eastAsia="Arial Narrow"/>
        </w:rPr>
        <w:t xml:space="preserve"> </w:t>
      </w:r>
      <w:r>
        <w:t>iskola</w:t>
      </w:r>
      <w:r>
        <w:rPr>
          <w:rFonts w:eastAsia="Arial Narrow"/>
        </w:rPr>
        <w:t xml:space="preserve"> </w:t>
      </w:r>
      <w:r>
        <w:t>hosszú</w:t>
      </w:r>
      <w:r>
        <w:rPr>
          <w:rFonts w:eastAsia="Arial Narrow"/>
        </w:rPr>
        <w:t xml:space="preserve"> </w:t>
      </w:r>
      <w:r>
        <w:t>bélyegzőjével</w:t>
      </w:r>
      <w:r>
        <w:rPr>
          <w:rFonts w:eastAsia="Arial Narrow"/>
        </w:rPr>
        <w:t xml:space="preserve"> </w:t>
      </w:r>
      <w:r>
        <w:t>ellátott</w:t>
      </w:r>
      <w:r>
        <w:rPr>
          <w:rFonts w:eastAsia="Arial Narrow"/>
        </w:rPr>
        <w:t xml:space="preserve"> </w:t>
      </w:r>
      <w:r>
        <w:t>lapokon</w:t>
      </w:r>
      <w:r>
        <w:rPr>
          <w:rFonts w:eastAsia="Arial Narrow"/>
        </w:rPr>
        <w:t xml:space="preserve">, </w:t>
      </w:r>
      <w:r>
        <w:t>feladatlapokon</w:t>
      </w:r>
      <w:r>
        <w:rPr>
          <w:rFonts w:eastAsia="Arial Narrow"/>
        </w:rPr>
        <w:t xml:space="preserve"> </w:t>
      </w:r>
      <w:r>
        <w:t>lehet</w:t>
      </w:r>
      <w:r>
        <w:rPr>
          <w:rFonts w:eastAsia="Arial Narrow"/>
        </w:rPr>
        <w:t xml:space="preserve"> </w:t>
      </w:r>
      <w:r>
        <w:t>dolgozni</w:t>
      </w:r>
      <w:r>
        <w:rPr>
          <w:rFonts w:eastAsia="Arial Narrow"/>
        </w:rPr>
        <w:t xml:space="preserve">. </w:t>
      </w:r>
      <w:r>
        <w:t>A</w:t>
      </w:r>
      <w:r>
        <w:rPr>
          <w:rFonts w:eastAsia="Arial Narrow"/>
        </w:rPr>
        <w:t xml:space="preserve"> </w:t>
      </w:r>
      <w:r>
        <w:t>rajzokat</w:t>
      </w:r>
      <w:r>
        <w:rPr>
          <w:rFonts w:eastAsia="Arial Narrow"/>
        </w:rPr>
        <w:t xml:space="preserve"> </w:t>
      </w:r>
      <w:r>
        <w:t>ceruzával</w:t>
      </w:r>
      <w:r>
        <w:rPr>
          <w:rFonts w:eastAsia="Arial Narrow"/>
        </w:rPr>
        <w:t xml:space="preserve">, </w:t>
      </w:r>
      <w:r>
        <w:t>minden</w:t>
      </w:r>
      <w:r>
        <w:rPr>
          <w:rFonts w:eastAsia="Arial Narrow"/>
        </w:rPr>
        <w:t xml:space="preserve"> </w:t>
      </w:r>
      <w:r>
        <w:t>egyéb</w:t>
      </w:r>
      <w:r>
        <w:rPr>
          <w:rFonts w:eastAsia="Arial Narrow"/>
        </w:rPr>
        <w:t xml:space="preserve"> </w:t>
      </w:r>
      <w:r>
        <w:t>írásbeli</w:t>
      </w:r>
      <w:r>
        <w:rPr>
          <w:rFonts w:eastAsia="Arial Narrow"/>
        </w:rPr>
        <w:t xml:space="preserve"> </w:t>
      </w:r>
      <w:r>
        <w:t>munkát</w:t>
      </w:r>
      <w:r>
        <w:rPr>
          <w:rFonts w:eastAsia="Arial Narrow"/>
        </w:rPr>
        <w:t xml:space="preserve"> </w:t>
      </w:r>
      <w:r>
        <w:t>tintával</w:t>
      </w:r>
      <w:r>
        <w:rPr>
          <w:rFonts w:eastAsia="Arial Narrow"/>
        </w:rPr>
        <w:t xml:space="preserve"> </w:t>
      </w:r>
      <w:r>
        <w:t>kell</w:t>
      </w:r>
      <w:r>
        <w:rPr>
          <w:rFonts w:eastAsia="Arial Narrow"/>
        </w:rPr>
        <w:t xml:space="preserve"> </w:t>
      </w:r>
      <w:r>
        <w:t>elkészíteni</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íróeszközökről</w:t>
      </w:r>
      <w:r>
        <w:rPr>
          <w:rFonts w:eastAsia="Arial Narrow"/>
        </w:rPr>
        <w:t xml:space="preserve"> </w:t>
      </w:r>
      <w:r>
        <w:t>a</w:t>
      </w:r>
      <w:r>
        <w:rPr>
          <w:rFonts w:eastAsia="Arial Narrow"/>
        </w:rPr>
        <w:t xml:space="preserve"> </w:t>
      </w:r>
      <w:r>
        <w:t>vizsgázók</w:t>
      </w:r>
      <w:r>
        <w:rPr>
          <w:rFonts w:eastAsia="Arial Narrow"/>
        </w:rPr>
        <w:t xml:space="preserve">, </w:t>
      </w:r>
      <w:r>
        <w:t>a</w:t>
      </w:r>
      <w:r>
        <w:rPr>
          <w:rFonts w:eastAsia="Arial Narrow"/>
        </w:rPr>
        <w:t xml:space="preserve"> </w:t>
      </w:r>
      <w:r>
        <w:t>vizsgához</w:t>
      </w:r>
      <w:r>
        <w:rPr>
          <w:rFonts w:eastAsia="Arial Narrow"/>
        </w:rPr>
        <w:t xml:space="preserve"> </w:t>
      </w:r>
      <w:r>
        <w:t>szükséges</w:t>
      </w:r>
      <w:r>
        <w:rPr>
          <w:rFonts w:eastAsia="Arial Narrow"/>
        </w:rPr>
        <w:t xml:space="preserve"> </w:t>
      </w:r>
      <w:r>
        <w:t>segédeszközökről</w:t>
      </w:r>
      <w:r>
        <w:rPr>
          <w:rFonts w:eastAsia="Arial Narrow"/>
        </w:rPr>
        <w:t xml:space="preserve"> </w:t>
      </w:r>
      <w:r>
        <w:t>az</w:t>
      </w:r>
      <w:r>
        <w:rPr>
          <w:rFonts w:eastAsia="Arial Narrow"/>
        </w:rPr>
        <w:t xml:space="preserve"> </w:t>
      </w:r>
      <w:r>
        <w:t>iskola</w:t>
      </w:r>
      <w:r>
        <w:rPr>
          <w:rFonts w:eastAsia="Arial Narrow"/>
        </w:rPr>
        <w:t xml:space="preserve"> </w:t>
      </w:r>
      <w:r>
        <w:t>gondoskodik</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vizsgázó</w:t>
      </w:r>
      <w:r>
        <w:rPr>
          <w:rFonts w:eastAsia="Arial Narrow"/>
        </w:rPr>
        <w:t xml:space="preserve"> </w:t>
      </w:r>
      <w:r>
        <w:t>az</w:t>
      </w:r>
      <w:r>
        <w:rPr>
          <w:rFonts w:eastAsia="Arial Narrow"/>
        </w:rPr>
        <w:t xml:space="preserve"> </w:t>
      </w:r>
      <w:r>
        <w:t>írásbeli</w:t>
      </w:r>
      <w:r>
        <w:rPr>
          <w:rFonts w:eastAsia="Arial Narrow"/>
        </w:rPr>
        <w:t xml:space="preserve"> </w:t>
      </w:r>
      <w:r>
        <w:t>válaszok</w:t>
      </w:r>
      <w:r>
        <w:rPr>
          <w:rFonts w:eastAsia="Arial Narrow"/>
        </w:rPr>
        <w:t xml:space="preserve"> </w:t>
      </w:r>
      <w:r>
        <w:t>kidolgozásának</w:t>
      </w:r>
      <w:r>
        <w:rPr>
          <w:rFonts w:eastAsia="Arial Narrow"/>
        </w:rPr>
        <w:t xml:space="preserve"> </w:t>
      </w:r>
      <w:r>
        <w:t>megkezdése</w:t>
      </w:r>
      <w:r>
        <w:rPr>
          <w:rFonts w:eastAsia="Arial Narrow"/>
        </w:rPr>
        <w:t xml:space="preserve"> </w:t>
      </w:r>
      <w:r>
        <w:t>előtt</w:t>
      </w:r>
      <w:r>
        <w:rPr>
          <w:rFonts w:eastAsia="Arial Narrow"/>
        </w:rPr>
        <w:t xml:space="preserve"> </w:t>
      </w:r>
      <w:r>
        <w:t>mindegyik</w:t>
      </w:r>
      <w:r>
        <w:rPr>
          <w:rFonts w:eastAsia="Arial Narrow"/>
        </w:rPr>
        <w:t xml:space="preserve"> </w:t>
      </w:r>
      <w:r>
        <w:t>feladatlapon</w:t>
      </w:r>
      <w:r>
        <w:rPr>
          <w:rFonts w:eastAsia="Arial Narrow"/>
        </w:rPr>
        <w:t xml:space="preserve"> </w:t>
      </w:r>
      <w:r>
        <w:t>feltünteti</w:t>
      </w:r>
      <w:r>
        <w:rPr>
          <w:rFonts w:eastAsia="Arial Narrow"/>
        </w:rPr>
        <w:t xml:space="preserve"> </w:t>
      </w:r>
      <w:r>
        <w:t>a</w:t>
      </w:r>
      <w:r>
        <w:rPr>
          <w:rFonts w:eastAsia="Arial Narrow"/>
        </w:rPr>
        <w:t xml:space="preserve"> </w:t>
      </w:r>
      <w:r>
        <w:t>nevét</w:t>
      </w:r>
      <w:r>
        <w:rPr>
          <w:rFonts w:eastAsia="Arial Narrow"/>
        </w:rPr>
        <w:t xml:space="preserve">, </w:t>
      </w:r>
      <w:r>
        <w:t>a</w:t>
      </w:r>
      <w:r>
        <w:rPr>
          <w:rFonts w:eastAsia="Arial Narrow"/>
        </w:rPr>
        <w:t xml:space="preserve"> </w:t>
      </w:r>
      <w:r>
        <w:t>vizsganap</w:t>
      </w:r>
      <w:r>
        <w:rPr>
          <w:rFonts w:eastAsia="Arial Narrow"/>
        </w:rPr>
        <w:t xml:space="preserve"> </w:t>
      </w:r>
      <w:r>
        <w:t>keltét</w:t>
      </w:r>
      <w:r>
        <w:rPr>
          <w:rFonts w:eastAsia="Arial Narrow"/>
        </w:rPr>
        <w:t xml:space="preserve">. </w:t>
      </w:r>
      <w:r>
        <w:t>Vázlatot</w:t>
      </w:r>
      <w:r>
        <w:rPr>
          <w:rFonts w:eastAsia="Arial Narrow"/>
        </w:rPr>
        <w:t xml:space="preserve">, </w:t>
      </w:r>
      <w:r>
        <w:t>jegyzetet</w:t>
      </w:r>
      <w:r>
        <w:rPr>
          <w:rFonts w:eastAsia="Arial Narrow"/>
        </w:rPr>
        <w:t xml:space="preserve"> </w:t>
      </w:r>
      <w:r>
        <w:t>csak</w:t>
      </w:r>
      <w:r>
        <w:rPr>
          <w:rFonts w:eastAsia="Arial Narrow"/>
        </w:rPr>
        <w:t xml:space="preserve"> </w:t>
      </w:r>
      <w:r>
        <w:t>ezeken</w:t>
      </w:r>
      <w:r>
        <w:rPr>
          <w:rFonts w:eastAsia="Arial Narrow"/>
        </w:rPr>
        <w:t xml:space="preserve"> </w:t>
      </w:r>
      <w:r>
        <w:t>a</w:t>
      </w:r>
      <w:r>
        <w:rPr>
          <w:rFonts w:eastAsia="Arial Narrow"/>
        </w:rPr>
        <w:t xml:space="preserve"> </w:t>
      </w:r>
      <w:r>
        <w:t>lapokon</w:t>
      </w:r>
      <w:r>
        <w:rPr>
          <w:rFonts w:eastAsia="Arial Narrow"/>
        </w:rPr>
        <w:t xml:space="preserve"> </w:t>
      </w:r>
      <w:r>
        <w:t>készíthet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vizsgázóknak</w:t>
      </w:r>
      <w:r>
        <w:rPr>
          <w:rFonts w:eastAsia="Arial Narrow"/>
        </w:rPr>
        <w:t xml:space="preserve"> </w:t>
      </w:r>
      <w:r>
        <w:t>a</w:t>
      </w:r>
      <w:r>
        <w:rPr>
          <w:rFonts w:eastAsia="Arial Narrow"/>
        </w:rPr>
        <w:t xml:space="preserve"> </w:t>
      </w:r>
      <w:r>
        <w:t>feladat</w:t>
      </w:r>
      <w:r>
        <w:rPr>
          <w:rFonts w:eastAsia="Arial Narrow"/>
        </w:rPr>
        <w:t xml:space="preserve"> </w:t>
      </w:r>
      <w:r>
        <w:t>elkészítéséhez</w:t>
      </w:r>
      <w:r>
        <w:rPr>
          <w:rFonts w:eastAsia="Arial Narrow"/>
        </w:rPr>
        <w:t xml:space="preserve"> </w:t>
      </w:r>
      <w:r>
        <w:t>útbaigazítás</w:t>
      </w:r>
      <w:r>
        <w:rPr>
          <w:rFonts w:eastAsia="Arial Narrow"/>
        </w:rPr>
        <w:t xml:space="preserve">, </w:t>
      </w:r>
      <w:r>
        <w:t>segítség</w:t>
      </w:r>
      <w:r>
        <w:rPr>
          <w:rFonts w:eastAsia="Arial Narrow"/>
        </w:rPr>
        <w:t xml:space="preserve"> </w:t>
      </w:r>
      <w:r>
        <w:t>nem</w:t>
      </w:r>
      <w:r>
        <w:rPr>
          <w:rFonts w:eastAsia="Arial Narrow"/>
        </w:rPr>
        <w:t xml:space="preserve"> </w:t>
      </w:r>
      <w:r>
        <w:t>adható</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vizsgatárgynál</w:t>
      </w:r>
      <w:r>
        <w:rPr>
          <w:rFonts w:eastAsia="Arial Narrow"/>
        </w:rPr>
        <w:t xml:space="preserve"> </w:t>
      </w:r>
      <w:r>
        <w:t>szóbeli</w:t>
      </w:r>
      <w:r>
        <w:rPr>
          <w:rFonts w:eastAsia="Arial Narrow"/>
        </w:rPr>
        <w:t xml:space="preserve"> </w:t>
      </w:r>
      <w:r>
        <w:t>és</w:t>
      </w:r>
      <w:r>
        <w:rPr>
          <w:rFonts w:eastAsia="Arial Narrow"/>
        </w:rPr>
        <w:t xml:space="preserve"> </w:t>
      </w:r>
      <w:r>
        <w:t>írásbeli</w:t>
      </w:r>
      <w:r>
        <w:rPr>
          <w:rFonts w:eastAsia="Arial Narrow"/>
        </w:rPr>
        <w:t xml:space="preserve"> </w:t>
      </w:r>
      <w:r>
        <w:t>vizsga</w:t>
      </w:r>
      <w:r>
        <w:rPr>
          <w:rFonts w:eastAsia="Arial Narrow"/>
        </w:rPr>
        <w:t xml:space="preserve"> </w:t>
      </w:r>
      <w:r>
        <w:t>is</w:t>
      </w:r>
      <w:r>
        <w:rPr>
          <w:rFonts w:eastAsia="Arial Narrow"/>
        </w:rPr>
        <w:t xml:space="preserve"> </w:t>
      </w:r>
      <w:r>
        <w:t>van</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előfeltétele</w:t>
      </w:r>
      <w:r>
        <w:rPr>
          <w:rFonts w:eastAsia="Arial Narrow"/>
        </w:rPr>
        <w:t xml:space="preserve"> </w:t>
      </w:r>
      <w:r>
        <w:t>a</w:t>
      </w:r>
      <w:r>
        <w:rPr>
          <w:rFonts w:eastAsia="Arial Narrow"/>
        </w:rPr>
        <w:t xml:space="preserve"> </w:t>
      </w:r>
      <w:r>
        <w:t>szóbelinek</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vizsga</w:t>
      </w:r>
      <w:r>
        <w:rPr>
          <w:rFonts w:eastAsia="Arial Narrow"/>
        </w:rPr>
        <w:t xml:space="preserve"> </w:t>
      </w:r>
      <w:r>
        <w:t>csak</w:t>
      </w:r>
      <w:r>
        <w:rPr>
          <w:rFonts w:eastAsia="Arial Narrow"/>
        </w:rPr>
        <w:t xml:space="preserve"> </w:t>
      </w:r>
      <w:r>
        <w:t>akkor</w:t>
      </w:r>
      <w:r>
        <w:rPr>
          <w:rFonts w:eastAsia="Arial Narrow"/>
        </w:rPr>
        <w:t xml:space="preserve"> </w:t>
      </w:r>
      <w:r>
        <w:t>tehető</w:t>
      </w:r>
      <w:r>
        <w:rPr>
          <w:rFonts w:eastAsia="Arial Narrow"/>
        </w:rPr>
        <w:t xml:space="preserve">, </w:t>
      </w:r>
      <w:r>
        <w:t>ha</w:t>
      </w:r>
      <w:r>
        <w:rPr>
          <w:rFonts w:eastAsia="Arial Narrow"/>
        </w:rPr>
        <w:t xml:space="preserve"> </w:t>
      </w:r>
      <w:r>
        <w:t>az</w:t>
      </w:r>
      <w:r>
        <w:rPr>
          <w:rFonts w:eastAsia="Arial Narrow"/>
        </w:rPr>
        <w:t xml:space="preserve"> </w:t>
      </w:r>
      <w:r>
        <w:t>írásbelin</w:t>
      </w:r>
      <w:r>
        <w:rPr>
          <w:rFonts w:eastAsia="Arial Narrow"/>
        </w:rPr>
        <w:t xml:space="preserve"> </w:t>
      </w:r>
      <w:r>
        <w:t>legalább</w:t>
      </w:r>
      <w:r>
        <w:rPr>
          <w:rFonts w:eastAsia="Arial Narrow"/>
        </w:rPr>
        <w:t xml:space="preserve"> 20%-</w:t>
      </w:r>
      <w:r>
        <w:t>ot</w:t>
      </w:r>
      <w:r>
        <w:rPr>
          <w:rFonts w:eastAsia="Arial Narrow"/>
        </w:rPr>
        <w:t xml:space="preserve"> </w:t>
      </w:r>
      <w:r>
        <w:t>elér</w:t>
      </w:r>
      <w:r>
        <w:rPr>
          <w:rFonts w:eastAsia="Arial Narrow"/>
        </w:rPr>
        <w:t xml:space="preserve"> </w:t>
      </w:r>
      <w:r>
        <w:t>a</w:t>
      </w:r>
      <w:r>
        <w:rPr>
          <w:rFonts w:eastAsia="Arial Narrow"/>
        </w:rPr>
        <w:t xml:space="preserve"> </w:t>
      </w:r>
      <w:r>
        <w:t>vizsgázó</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vizsgázónak</w:t>
      </w:r>
      <w:r>
        <w:rPr>
          <w:rFonts w:eastAsia="Arial Narrow"/>
        </w:rPr>
        <w:t xml:space="preserve"> </w:t>
      </w:r>
      <w:r>
        <w:t>az</w:t>
      </w:r>
      <w:r>
        <w:rPr>
          <w:rFonts w:eastAsia="Arial Narrow"/>
        </w:rPr>
        <w:t xml:space="preserve"> </w:t>
      </w:r>
      <w:r>
        <w:t>írásbeli</w:t>
      </w:r>
      <w:r>
        <w:rPr>
          <w:rFonts w:eastAsia="Arial Narrow"/>
        </w:rPr>
        <w:t xml:space="preserve"> </w:t>
      </w:r>
      <w:r>
        <w:t>feladatok</w:t>
      </w:r>
      <w:r>
        <w:rPr>
          <w:rFonts w:eastAsia="Arial Narrow"/>
        </w:rPr>
        <w:t xml:space="preserve"> </w:t>
      </w:r>
      <w:r>
        <w:t>megválaszolásához</w:t>
      </w:r>
      <w:r>
        <w:rPr>
          <w:rFonts w:eastAsia="Arial Narrow"/>
        </w:rPr>
        <w:t xml:space="preserve"> </w:t>
      </w:r>
      <w:r>
        <w:t>rendelkezésre</w:t>
      </w:r>
      <w:r>
        <w:rPr>
          <w:rFonts w:eastAsia="Arial Narrow"/>
        </w:rPr>
        <w:t xml:space="preserve"> </w:t>
      </w:r>
      <w:r>
        <w:t>álló</w:t>
      </w:r>
      <w:r>
        <w:rPr>
          <w:rFonts w:eastAsia="Arial Narrow"/>
        </w:rPr>
        <w:t xml:space="preserve"> </w:t>
      </w:r>
      <w:r>
        <w:t>maximális</w:t>
      </w:r>
      <w:r>
        <w:rPr>
          <w:rFonts w:eastAsia="Arial Narrow"/>
        </w:rPr>
        <w:t xml:space="preserve"> </w:t>
      </w:r>
      <w:r>
        <w:t>idő</w:t>
      </w:r>
      <w:r>
        <w:rPr>
          <w:rFonts w:eastAsia="Arial Narrow"/>
        </w:rPr>
        <w:t xml:space="preserve"> </w:t>
      </w:r>
      <w:r>
        <w:t>vizsgatantárgyanként</w:t>
      </w:r>
      <w:r>
        <w:rPr>
          <w:rFonts w:eastAsia="Arial Narrow"/>
        </w:rPr>
        <w:t xml:space="preserve"> </w:t>
      </w:r>
      <w:r>
        <w:t>negyvenöt</w:t>
      </w:r>
      <w:r>
        <w:rPr>
          <w:rFonts w:eastAsia="Arial Narrow"/>
        </w:rPr>
        <w:t xml:space="preserve"> </w:t>
      </w:r>
      <w:r>
        <w:t>perc</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sajátos</w:t>
      </w:r>
      <w:r>
        <w:rPr>
          <w:rFonts w:eastAsia="Arial Narrow"/>
        </w:rPr>
        <w:t xml:space="preserve"> </w:t>
      </w:r>
      <w:r>
        <w:t>nevelési</w:t>
      </w:r>
      <w:r>
        <w:rPr>
          <w:rFonts w:eastAsia="Arial Narrow"/>
        </w:rPr>
        <w:t xml:space="preserve"> </w:t>
      </w:r>
      <w:r>
        <w:t>igényű</w:t>
      </w:r>
      <w:r>
        <w:rPr>
          <w:rFonts w:eastAsia="Arial Narrow"/>
        </w:rPr>
        <w:t xml:space="preserve"> </w:t>
      </w:r>
      <w:r>
        <w:t>vizsgázó</w:t>
      </w:r>
      <w:r>
        <w:rPr>
          <w:rFonts w:eastAsia="Arial Narrow"/>
        </w:rPr>
        <w:t xml:space="preserve"> </w:t>
      </w:r>
      <w:r>
        <w:t>kérésére</w:t>
      </w:r>
      <w:r>
        <w:rPr>
          <w:rFonts w:eastAsia="Arial Narrow"/>
        </w:rPr>
        <w:t xml:space="preserve">, </w:t>
      </w:r>
      <w:r>
        <w:t>az</w:t>
      </w:r>
      <w:r>
        <w:rPr>
          <w:rFonts w:eastAsia="Arial Narrow"/>
        </w:rPr>
        <w:t xml:space="preserve"> </w:t>
      </w:r>
      <w:r>
        <w:t>igazgató</w:t>
      </w:r>
      <w:r>
        <w:rPr>
          <w:rFonts w:eastAsia="Arial Narrow"/>
        </w:rPr>
        <w:t xml:space="preserve"> </w:t>
      </w:r>
      <w:r>
        <w:t>engedélye</w:t>
      </w:r>
      <w:r>
        <w:rPr>
          <w:rFonts w:eastAsia="Arial Narrow"/>
        </w:rPr>
        <w:t xml:space="preserve"> </w:t>
      </w:r>
      <w:r>
        <w:t>alapján</w:t>
      </w:r>
      <w:r>
        <w:rPr>
          <w:rFonts w:eastAsia="Arial Narrow"/>
        </w:rPr>
        <w:t xml:space="preserve">: </w:t>
      </w:r>
      <w:r>
        <w:t>az</w:t>
      </w:r>
      <w:r>
        <w:rPr>
          <w:rFonts w:eastAsia="Arial Narrow"/>
        </w:rPr>
        <w:t xml:space="preserve"> </w:t>
      </w:r>
      <w:r>
        <w:t>írásbeli</w:t>
      </w:r>
      <w:r>
        <w:rPr>
          <w:rFonts w:eastAsia="Arial Narrow"/>
        </w:rPr>
        <w:t xml:space="preserve"> </w:t>
      </w:r>
      <w:r>
        <w:t>feladatok</w:t>
      </w:r>
      <w:r>
        <w:rPr>
          <w:rFonts w:eastAsia="Arial Narrow"/>
        </w:rPr>
        <w:t xml:space="preserve"> </w:t>
      </w:r>
      <w:r>
        <w:t>megválaszolásához</w:t>
      </w:r>
      <w:r>
        <w:rPr>
          <w:rFonts w:eastAsia="Arial Narrow"/>
        </w:rPr>
        <w:t xml:space="preserve"> </w:t>
      </w:r>
      <w:r>
        <w:t>rendelkezésre</w:t>
      </w:r>
      <w:r>
        <w:rPr>
          <w:rFonts w:eastAsia="Arial Narrow"/>
        </w:rPr>
        <w:t xml:space="preserve"> </w:t>
      </w:r>
      <w:r>
        <w:t>álló</w:t>
      </w:r>
      <w:r>
        <w:rPr>
          <w:rFonts w:eastAsia="Arial Narrow"/>
        </w:rPr>
        <w:t xml:space="preserve"> </w:t>
      </w:r>
      <w:r>
        <w:t>időt</w:t>
      </w:r>
      <w:r>
        <w:rPr>
          <w:rFonts w:eastAsia="Arial Narrow"/>
        </w:rPr>
        <w:t xml:space="preserve"> </w:t>
      </w:r>
      <w:r>
        <w:t>legfeljebb</w:t>
      </w:r>
      <w:r>
        <w:rPr>
          <w:rFonts w:eastAsia="Arial Narrow"/>
        </w:rPr>
        <w:t xml:space="preserve"> </w:t>
      </w:r>
      <w:r>
        <w:t>harminc</w:t>
      </w:r>
      <w:r>
        <w:rPr>
          <w:rFonts w:eastAsia="Arial Narrow"/>
        </w:rPr>
        <w:t xml:space="preserve"> </w:t>
      </w:r>
      <w:r>
        <w:t>perccel</w:t>
      </w:r>
      <w:r>
        <w:rPr>
          <w:rFonts w:eastAsia="Arial Narrow"/>
        </w:rPr>
        <w:t xml:space="preserve"> </w:t>
      </w:r>
      <w:r>
        <w:t>meg</w:t>
      </w:r>
      <w:r>
        <w:rPr>
          <w:rFonts w:eastAsia="Arial Narrow"/>
        </w:rPr>
        <w:t xml:space="preserve"> </w:t>
      </w:r>
      <w:r>
        <w:t>kell</w:t>
      </w:r>
      <w:r>
        <w:rPr>
          <w:rFonts w:eastAsia="Arial Narrow"/>
        </w:rPr>
        <w:t xml:space="preserve"> </w:t>
      </w:r>
      <w:r>
        <w:t>növelni</w:t>
      </w:r>
      <w:r>
        <w:rPr>
          <w:rFonts w:eastAsia="Arial Narrow"/>
        </w:rPr>
        <w:t>.</w:t>
      </w:r>
    </w:p>
    <w:p w:rsidR="00FD2847" w:rsidRDefault="00B20072">
      <w:pPr>
        <w:pStyle w:val="StlusArialNarrowSorkizrtUtna6pt"/>
        <w:rPr>
          <w:rFonts w:eastAsia="Arial Narrow"/>
        </w:rPr>
      </w:pPr>
      <w:r>
        <w:t>Lehetővé</w:t>
      </w:r>
      <w:r>
        <w:rPr>
          <w:rFonts w:eastAsia="Arial Narrow"/>
        </w:rPr>
        <w:t xml:space="preserve"> </w:t>
      </w:r>
      <w:r>
        <w:t>kell</w:t>
      </w:r>
      <w:r>
        <w:rPr>
          <w:rFonts w:eastAsia="Arial Narrow"/>
        </w:rPr>
        <w:t xml:space="preserve"> </w:t>
      </w:r>
      <w:r>
        <w:t>tenni</w:t>
      </w:r>
      <w:r>
        <w:rPr>
          <w:rFonts w:eastAsia="Arial Narrow"/>
        </w:rPr>
        <w:t xml:space="preserve">, </w:t>
      </w:r>
      <w:r>
        <w:t>hogy</w:t>
      </w:r>
      <w:r>
        <w:rPr>
          <w:rFonts w:eastAsia="Arial Narrow"/>
        </w:rPr>
        <w:t xml:space="preserve"> </w:t>
      </w:r>
      <w:r>
        <w:t>az</w:t>
      </w:r>
      <w:r>
        <w:rPr>
          <w:rFonts w:eastAsia="Arial Narrow"/>
        </w:rPr>
        <w:t xml:space="preserve"> </w:t>
      </w:r>
      <w:r>
        <w:t>iskolai</w:t>
      </w:r>
      <w:r>
        <w:rPr>
          <w:rFonts w:eastAsia="Arial Narrow"/>
        </w:rPr>
        <w:t xml:space="preserve"> </w:t>
      </w:r>
      <w:r>
        <w:t>tanulmányok</w:t>
      </w:r>
      <w:r>
        <w:rPr>
          <w:rFonts w:eastAsia="Arial Narrow"/>
        </w:rPr>
        <w:t xml:space="preserve"> </w:t>
      </w:r>
      <w:r>
        <w:t>során</w:t>
      </w:r>
      <w:r>
        <w:rPr>
          <w:rFonts w:eastAsia="Arial Narrow"/>
        </w:rPr>
        <w:t xml:space="preserve"> </w:t>
      </w:r>
      <w:r>
        <w:t>alkalmazott</w:t>
      </w:r>
      <w:r>
        <w:rPr>
          <w:rFonts w:eastAsia="Arial Narrow"/>
        </w:rPr>
        <w:t xml:space="preserve"> </w:t>
      </w:r>
      <w:r>
        <w:t>segédeszközt</w:t>
      </w:r>
      <w:r>
        <w:rPr>
          <w:rFonts w:eastAsia="Arial Narrow"/>
        </w:rPr>
        <w:t xml:space="preserve"> </w:t>
      </w:r>
      <w:r>
        <w:t>használja</w:t>
      </w:r>
      <w:r>
        <w:rPr>
          <w:rFonts w:eastAsia="Arial Narrow"/>
        </w:rPr>
        <w:t xml:space="preserve">, </w:t>
      </w:r>
      <w:r>
        <w:t>engedélyezni</w:t>
      </w:r>
      <w:r>
        <w:rPr>
          <w:rFonts w:eastAsia="Arial Narrow"/>
        </w:rPr>
        <w:t xml:space="preserve"> </w:t>
      </w:r>
      <w:r>
        <w:t>kell</w:t>
      </w:r>
      <w:r>
        <w:rPr>
          <w:rFonts w:eastAsia="Arial Narrow"/>
        </w:rPr>
        <w:t xml:space="preserve">, </w:t>
      </w:r>
      <w:r>
        <w:t>hogy</w:t>
      </w:r>
      <w:r>
        <w:rPr>
          <w:rFonts w:eastAsia="Arial Narrow"/>
        </w:rPr>
        <w:t xml:space="preserve"> </w:t>
      </w:r>
      <w:r>
        <w:t>írásbeli</w:t>
      </w:r>
      <w:r>
        <w:rPr>
          <w:rFonts w:eastAsia="Arial Narrow"/>
        </w:rPr>
        <w:t xml:space="preserve"> </w:t>
      </w:r>
      <w:r>
        <w:t>vizsga</w:t>
      </w:r>
      <w:r>
        <w:rPr>
          <w:rFonts w:eastAsia="Arial Narrow"/>
        </w:rPr>
        <w:t xml:space="preserve"> </w:t>
      </w:r>
      <w:r>
        <w:t>helyett</w:t>
      </w:r>
      <w:r>
        <w:rPr>
          <w:rFonts w:eastAsia="Arial Narrow"/>
        </w:rPr>
        <w:t xml:space="preserve"> </w:t>
      </w:r>
      <w:r>
        <w:t>szóbeli</w:t>
      </w:r>
      <w:r>
        <w:rPr>
          <w:rFonts w:eastAsia="Arial Narrow"/>
        </w:rPr>
        <w:t xml:space="preserve"> </w:t>
      </w:r>
      <w:r>
        <w:t>vizsgát</w:t>
      </w:r>
      <w:r>
        <w:rPr>
          <w:rFonts w:eastAsia="Arial Narrow"/>
        </w:rPr>
        <w:t xml:space="preserve"> </w:t>
      </w:r>
      <w:r>
        <w:t>tegyen</w:t>
      </w:r>
      <w:r>
        <w:rPr>
          <w:rFonts w:eastAsia="Arial Narrow"/>
        </w:rPr>
        <w:t>.</w:t>
      </w:r>
    </w:p>
    <w:p w:rsidR="00FD2847" w:rsidRDefault="00B20072">
      <w:pPr>
        <w:pStyle w:val="StlusArialNarrowSorkizrtUtna6pt"/>
        <w:rPr>
          <w:rFonts w:eastAsia="Arial Narrow"/>
        </w:rPr>
      </w:pPr>
      <w:r>
        <w:t>Egy</w:t>
      </w:r>
      <w:r>
        <w:rPr>
          <w:rFonts w:eastAsia="Arial Narrow"/>
        </w:rPr>
        <w:t xml:space="preserve"> </w:t>
      </w:r>
      <w:r>
        <w:t>vizsganapon</w:t>
      </w:r>
      <w:r>
        <w:rPr>
          <w:rFonts w:eastAsia="Arial Narrow"/>
        </w:rPr>
        <w:t xml:space="preserve"> </w:t>
      </w:r>
      <w:r>
        <w:t>egy</w:t>
      </w:r>
      <w:r>
        <w:rPr>
          <w:rFonts w:eastAsia="Arial Narrow"/>
        </w:rPr>
        <w:t xml:space="preserve"> </w:t>
      </w:r>
      <w:r>
        <w:t>vizsgázó</w:t>
      </w:r>
      <w:r>
        <w:rPr>
          <w:rFonts w:eastAsia="Arial Narrow"/>
        </w:rPr>
        <w:t xml:space="preserve"> </w:t>
      </w:r>
      <w:r>
        <w:t>vonatkozásában</w:t>
      </w:r>
      <w:r>
        <w:rPr>
          <w:rFonts w:eastAsia="Arial Narrow"/>
        </w:rPr>
        <w:t xml:space="preserve"> </w:t>
      </w:r>
      <w:r>
        <w:t>legfeljebb</w:t>
      </w:r>
      <w:r>
        <w:rPr>
          <w:rFonts w:eastAsia="Arial Narrow"/>
        </w:rPr>
        <w:t xml:space="preserve"> </w:t>
      </w:r>
      <w:r>
        <w:t>három</w:t>
      </w:r>
      <w:r>
        <w:rPr>
          <w:rFonts w:eastAsia="Arial Narrow"/>
        </w:rPr>
        <w:t xml:space="preserve"> </w:t>
      </w:r>
      <w:r>
        <w:t>írásbeli</w:t>
      </w:r>
      <w:r>
        <w:rPr>
          <w:rFonts w:eastAsia="Arial Narrow"/>
        </w:rPr>
        <w:t xml:space="preserve"> </w:t>
      </w:r>
      <w:r>
        <w:t>vizsgát</w:t>
      </w:r>
      <w:r>
        <w:rPr>
          <w:rFonts w:eastAsia="Arial Narrow"/>
        </w:rPr>
        <w:t xml:space="preserve"> </w:t>
      </w:r>
      <w:r>
        <w:t>lehet</w:t>
      </w:r>
      <w:r>
        <w:rPr>
          <w:rFonts w:eastAsia="Arial Narrow"/>
        </w:rPr>
        <w:t xml:space="preserve"> </w:t>
      </w:r>
      <w:r>
        <w:t>megtartani</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pótló</w:t>
      </w:r>
      <w:r>
        <w:rPr>
          <w:rFonts w:eastAsia="Arial Narrow"/>
        </w:rPr>
        <w:t xml:space="preserve"> </w:t>
      </w:r>
      <w:r>
        <w:t>vizsga</w:t>
      </w:r>
      <w:r>
        <w:rPr>
          <w:rFonts w:eastAsia="Arial Narrow"/>
        </w:rPr>
        <w:t xml:space="preserve"> </w:t>
      </w:r>
      <w:r>
        <w:t>harmadik</w:t>
      </w:r>
      <w:r>
        <w:rPr>
          <w:rFonts w:eastAsia="Arial Narrow"/>
        </w:rPr>
        <w:t xml:space="preserve"> </w:t>
      </w:r>
      <w:r>
        <w:t>vizsgaként</w:t>
      </w:r>
      <w:r>
        <w:rPr>
          <w:rFonts w:eastAsia="Arial Narrow"/>
        </w:rPr>
        <w:t xml:space="preserve"> – </w:t>
      </w:r>
      <w:r>
        <w:t>szükség</w:t>
      </w:r>
      <w:r>
        <w:rPr>
          <w:rFonts w:eastAsia="Arial Narrow"/>
        </w:rPr>
        <w:t xml:space="preserve"> </w:t>
      </w:r>
      <w:r>
        <w:t>esetén</w:t>
      </w:r>
      <w:r>
        <w:rPr>
          <w:rFonts w:eastAsia="Arial Narrow"/>
        </w:rPr>
        <w:t xml:space="preserve"> </w:t>
      </w:r>
      <w:r>
        <w:t>újabb</w:t>
      </w:r>
      <w:r>
        <w:rPr>
          <w:rFonts w:eastAsia="Arial Narrow"/>
        </w:rPr>
        <w:t xml:space="preserve"> </w:t>
      </w:r>
      <w:r>
        <w:t>pihenőidő</w:t>
      </w:r>
      <w:r>
        <w:rPr>
          <w:rFonts w:eastAsia="Arial Narrow"/>
        </w:rPr>
        <w:t xml:space="preserve"> </w:t>
      </w:r>
      <w:r>
        <w:t>beiktatásával</w:t>
      </w:r>
      <w:r>
        <w:rPr>
          <w:rFonts w:eastAsia="Arial Narrow"/>
        </w:rPr>
        <w:t xml:space="preserve"> – </w:t>
      </w:r>
      <w:r>
        <w:t>is</w:t>
      </w:r>
      <w:r>
        <w:rPr>
          <w:rFonts w:eastAsia="Arial Narrow"/>
        </w:rPr>
        <w:t xml:space="preserve"> </w:t>
      </w:r>
      <w:r>
        <w:t>megszervezhető</w:t>
      </w:r>
      <w:r>
        <w:rPr>
          <w:rFonts w:eastAsia="Arial Narrow"/>
        </w:rPr>
        <w:t>.</w:t>
      </w:r>
    </w:p>
    <w:p w:rsidR="00FD2847" w:rsidRDefault="00B20072">
      <w:pPr>
        <w:pStyle w:val="Cmsor4"/>
        <w:spacing w:line="276" w:lineRule="auto"/>
        <w:ind w:left="0" w:firstLine="0"/>
        <w:jc w:val="both"/>
        <w:rPr>
          <w:sz w:val="24"/>
          <w:szCs w:val="24"/>
        </w:rPr>
      </w:pPr>
      <w:r>
        <w:rPr>
          <w:sz w:val="24"/>
          <w:szCs w:val="24"/>
        </w:rPr>
        <w:lastRenderedPageBreak/>
        <w:t>A</w:t>
      </w:r>
      <w:r>
        <w:rPr>
          <w:rFonts w:eastAsia="Arial Narrow"/>
          <w:sz w:val="24"/>
          <w:szCs w:val="24"/>
        </w:rPr>
        <w:t xml:space="preserve"> </w:t>
      </w:r>
      <w:r>
        <w:rPr>
          <w:sz w:val="24"/>
          <w:szCs w:val="24"/>
        </w:rPr>
        <w:t>szóbeli</w:t>
      </w:r>
      <w:r>
        <w:rPr>
          <w:rFonts w:eastAsia="Arial Narrow"/>
          <w:sz w:val="24"/>
          <w:szCs w:val="24"/>
        </w:rPr>
        <w:t xml:space="preserve"> </w:t>
      </w:r>
      <w:r>
        <w:rPr>
          <w:sz w:val="24"/>
          <w:szCs w:val="24"/>
        </w:rPr>
        <w:t>vizsga</w:t>
      </w:r>
      <w:r>
        <w:rPr>
          <w:rFonts w:eastAsia="Arial Narrow"/>
          <w:sz w:val="24"/>
          <w:szCs w:val="24"/>
        </w:rPr>
        <w:t xml:space="preserve"> </w:t>
      </w:r>
      <w:r>
        <w:rPr>
          <w:sz w:val="24"/>
          <w:szCs w:val="24"/>
        </w:rPr>
        <w:t>szabályai</w:t>
      </w:r>
    </w:p>
    <w:p w:rsidR="00FD2847" w:rsidRDefault="00B20072">
      <w:pPr>
        <w:pStyle w:val="StlusArialNarrowSorkizrtUtna6pt"/>
        <w:rPr>
          <w:rFonts w:eastAsia="Arial Narrow"/>
        </w:rPr>
      </w:pPr>
      <w:r>
        <w:t>A</w:t>
      </w:r>
      <w:r>
        <w:rPr>
          <w:rFonts w:eastAsia="Arial Narrow"/>
        </w:rPr>
        <w:t xml:space="preserve"> </w:t>
      </w:r>
      <w:r>
        <w:t>vizsgázónak</w:t>
      </w:r>
      <w:r>
        <w:rPr>
          <w:rFonts w:eastAsia="Arial Narrow"/>
        </w:rPr>
        <w:t xml:space="preserve"> </w:t>
      </w:r>
      <w:r>
        <w:t>legalább</w:t>
      </w:r>
      <w:r>
        <w:rPr>
          <w:rFonts w:eastAsia="Arial Narrow"/>
        </w:rPr>
        <w:t xml:space="preserve"> </w:t>
      </w:r>
      <w:r>
        <w:t>tíz</w:t>
      </w:r>
      <w:r>
        <w:rPr>
          <w:rFonts w:eastAsia="Arial Narrow"/>
        </w:rPr>
        <w:t xml:space="preserve"> </w:t>
      </w:r>
      <w:r>
        <w:t>perccel</w:t>
      </w:r>
      <w:r>
        <w:rPr>
          <w:rFonts w:eastAsia="Arial Narrow"/>
        </w:rPr>
        <w:t xml:space="preserve"> </w:t>
      </w:r>
      <w:r>
        <w:t>korábban</w:t>
      </w:r>
      <w:r>
        <w:rPr>
          <w:rFonts w:eastAsia="Arial Narrow"/>
        </w:rPr>
        <w:t xml:space="preserve"> </w:t>
      </w:r>
      <w:r>
        <w:t>meg</w:t>
      </w:r>
      <w:r>
        <w:rPr>
          <w:rFonts w:eastAsia="Arial Narrow"/>
        </w:rPr>
        <w:t xml:space="preserve"> </w:t>
      </w:r>
      <w:r>
        <w:t>kell</w:t>
      </w:r>
      <w:r>
        <w:rPr>
          <w:rFonts w:eastAsia="Arial Narrow"/>
        </w:rPr>
        <w:t xml:space="preserve"> </w:t>
      </w:r>
      <w:r>
        <w:t>jelennie</w:t>
      </w:r>
      <w:r>
        <w:rPr>
          <w:rFonts w:eastAsia="Arial Narrow"/>
        </w:rPr>
        <w:t xml:space="preserve"> </w:t>
      </w:r>
      <w:r>
        <w:t>a</w:t>
      </w:r>
      <w:r>
        <w:rPr>
          <w:rFonts w:eastAsia="Arial Narrow"/>
        </w:rPr>
        <w:t xml:space="preserve"> </w:t>
      </w:r>
      <w:r>
        <w:t>vizsga</w:t>
      </w:r>
      <w:r>
        <w:rPr>
          <w:rFonts w:eastAsia="Arial Narrow"/>
        </w:rPr>
        <w:t xml:space="preserve"> </w:t>
      </w:r>
      <w:r>
        <w:t>helyszínén</w:t>
      </w:r>
      <w:r>
        <w:rPr>
          <w:rFonts w:eastAsia="Arial Narrow"/>
        </w:rPr>
        <w:t xml:space="preserve">, </w:t>
      </w:r>
      <w:r>
        <w:t>mint</w:t>
      </w:r>
      <w:r>
        <w:rPr>
          <w:rFonts w:eastAsia="Arial Narrow"/>
        </w:rPr>
        <w:t xml:space="preserve"> </w:t>
      </w:r>
      <w:r>
        <w:t>amely</w:t>
      </w:r>
      <w:r>
        <w:rPr>
          <w:rFonts w:eastAsia="Arial Narrow"/>
        </w:rPr>
        <w:t xml:space="preserve"> </w:t>
      </w:r>
      <w:r>
        <w:t>időpontban</w:t>
      </w:r>
      <w:r>
        <w:rPr>
          <w:rFonts w:eastAsia="Arial Narrow"/>
        </w:rPr>
        <w:t xml:space="preserve"> </w:t>
      </w:r>
      <w:r>
        <w:t>az</w:t>
      </w:r>
      <w:r>
        <w:rPr>
          <w:rFonts w:eastAsia="Arial Narrow"/>
        </w:rPr>
        <w:t xml:space="preserve"> </w:t>
      </w:r>
      <w:r>
        <w:t>a</w:t>
      </w:r>
      <w:r>
        <w:rPr>
          <w:rFonts w:eastAsia="Arial Narrow"/>
        </w:rPr>
        <w:t xml:space="preserve"> </w:t>
      </w:r>
      <w:r>
        <w:t>vizsgacsoport</w:t>
      </w:r>
      <w:r>
        <w:rPr>
          <w:rFonts w:eastAsia="Arial Narrow"/>
        </w:rPr>
        <w:t xml:space="preserve"> </w:t>
      </w:r>
      <w:r>
        <w:t>megkezdi</w:t>
      </w:r>
      <w:r>
        <w:rPr>
          <w:rFonts w:eastAsia="Arial Narrow"/>
        </w:rPr>
        <w:t xml:space="preserve"> </w:t>
      </w:r>
      <w:r>
        <w:t>a</w:t>
      </w:r>
      <w:r>
        <w:rPr>
          <w:rFonts w:eastAsia="Arial Narrow"/>
        </w:rPr>
        <w:t xml:space="preserve"> </w:t>
      </w:r>
      <w:r>
        <w:t>vizsgát</w:t>
      </w:r>
      <w:r>
        <w:rPr>
          <w:rFonts w:eastAsia="Arial Narrow"/>
        </w:rPr>
        <w:t xml:space="preserve">, </w:t>
      </w:r>
      <w:r>
        <w:t>amelybe</w:t>
      </w:r>
      <w:r>
        <w:rPr>
          <w:rFonts w:eastAsia="Arial Narrow"/>
        </w:rPr>
        <w:t xml:space="preserve"> </w:t>
      </w:r>
      <w:r>
        <w:t>beosztották</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vizsgázónak</w:t>
      </w:r>
      <w:r>
        <w:rPr>
          <w:rFonts w:eastAsia="Arial Narrow"/>
        </w:rPr>
        <w:t xml:space="preserve"> </w:t>
      </w:r>
      <w:r>
        <w:t>a</w:t>
      </w:r>
      <w:r>
        <w:rPr>
          <w:rFonts w:eastAsia="Arial Narrow"/>
        </w:rPr>
        <w:t xml:space="preserve"> </w:t>
      </w:r>
      <w:r>
        <w:t>szóbeli</w:t>
      </w:r>
      <w:r>
        <w:rPr>
          <w:rFonts w:eastAsia="Arial Narrow"/>
        </w:rPr>
        <w:t xml:space="preserve"> </w:t>
      </w:r>
      <w:r>
        <w:t>feladatok</w:t>
      </w:r>
      <w:r>
        <w:rPr>
          <w:rFonts w:eastAsia="Arial Narrow"/>
        </w:rPr>
        <w:t xml:space="preserve"> </w:t>
      </w:r>
      <w:r>
        <w:t>megválaszolásához</w:t>
      </w:r>
      <w:r>
        <w:rPr>
          <w:rFonts w:eastAsia="Arial Narrow"/>
        </w:rPr>
        <w:t xml:space="preserve"> </w:t>
      </w:r>
      <w:r>
        <w:t>rendelkezésre</w:t>
      </w:r>
      <w:r>
        <w:rPr>
          <w:rFonts w:eastAsia="Arial Narrow"/>
        </w:rPr>
        <w:t xml:space="preserve"> </w:t>
      </w:r>
      <w:r>
        <w:t>álló</w:t>
      </w:r>
      <w:r>
        <w:rPr>
          <w:rFonts w:eastAsia="Arial Narrow"/>
        </w:rPr>
        <w:t xml:space="preserve"> </w:t>
      </w:r>
      <w:r>
        <w:t>maximális</w:t>
      </w:r>
      <w:r>
        <w:rPr>
          <w:rFonts w:eastAsia="Arial Narrow"/>
        </w:rPr>
        <w:t xml:space="preserve"> </w:t>
      </w:r>
      <w:r>
        <w:t>idő</w:t>
      </w:r>
      <w:r>
        <w:rPr>
          <w:rFonts w:eastAsia="Arial Narrow"/>
        </w:rPr>
        <w:t xml:space="preserve"> </w:t>
      </w:r>
      <w:r>
        <w:t>vizsgatantárgyanként</w:t>
      </w:r>
      <w:r>
        <w:rPr>
          <w:rFonts w:eastAsia="Arial Narrow"/>
        </w:rPr>
        <w:t xml:space="preserve"> 15 </w:t>
      </w:r>
      <w:r>
        <w:t>percnél</w:t>
      </w:r>
      <w:r>
        <w:rPr>
          <w:rFonts w:eastAsia="Arial Narrow"/>
        </w:rPr>
        <w:t xml:space="preserve"> </w:t>
      </w:r>
      <w:r>
        <w:t>több</w:t>
      </w:r>
      <w:r>
        <w:rPr>
          <w:rFonts w:eastAsia="Arial Narrow"/>
        </w:rPr>
        <w:t xml:space="preserve"> </w:t>
      </w:r>
      <w:r>
        <w:t>nem</w:t>
      </w:r>
      <w:r>
        <w:rPr>
          <w:rFonts w:eastAsia="Arial Narrow"/>
        </w:rPr>
        <w:t xml:space="preserve"> </w:t>
      </w:r>
      <w:r>
        <w:t>lehet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felkészülésre</w:t>
      </w:r>
      <w:r>
        <w:rPr>
          <w:rFonts w:eastAsia="Arial Narrow"/>
        </w:rPr>
        <w:t xml:space="preserve"> </w:t>
      </w:r>
      <w:r>
        <w:t>vizsgatárgyanként</w:t>
      </w:r>
      <w:r>
        <w:rPr>
          <w:rFonts w:eastAsia="Arial Narrow"/>
        </w:rPr>
        <w:t xml:space="preserve"> </w:t>
      </w:r>
      <w:r>
        <w:t>legalább</w:t>
      </w:r>
      <w:r>
        <w:rPr>
          <w:rFonts w:eastAsia="Arial Narrow"/>
        </w:rPr>
        <w:t xml:space="preserve"> 10 </w:t>
      </w:r>
      <w:r>
        <w:t>perc</w:t>
      </w:r>
      <w:r>
        <w:rPr>
          <w:rFonts w:eastAsia="Arial Narrow"/>
        </w:rPr>
        <w:t xml:space="preserve"> </w:t>
      </w:r>
      <w:r>
        <w:t>időt</w:t>
      </w:r>
      <w:r>
        <w:rPr>
          <w:rFonts w:eastAsia="Arial Narrow"/>
        </w:rPr>
        <w:t xml:space="preserve"> </w:t>
      </w:r>
      <w:r>
        <w:t>kell</w:t>
      </w:r>
      <w:r>
        <w:rPr>
          <w:rFonts w:eastAsia="Arial Narrow"/>
        </w:rPr>
        <w:t xml:space="preserve"> </w:t>
      </w:r>
      <w:r>
        <w:t>biztosítani</w:t>
      </w:r>
      <w:r>
        <w:rPr>
          <w:rFonts w:eastAsia="Arial Narrow"/>
        </w:rPr>
        <w:t xml:space="preserve"> </w:t>
      </w:r>
      <w:r>
        <w:t>a</w:t>
      </w:r>
      <w:r>
        <w:rPr>
          <w:rFonts w:eastAsia="Arial Narrow"/>
        </w:rPr>
        <w:t xml:space="preserve"> </w:t>
      </w:r>
      <w:r>
        <w:t>vizsgázó</w:t>
      </w:r>
      <w:r>
        <w:rPr>
          <w:rFonts w:eastAsia="Arial Narrow"/>
        </w:rPr>
        <w:t xml:space="preserve"> </w:t>
      </w:r>
      <w:r>
        <w:t>számára</w:t>
      </w:r>
      <w:r>
        <w:rPr>
          <w:rFonts w:eastAsia="Arial Narrow"/>
        </w:rPr>
        <w:t>.</w:t>
      </w:r>
    </w:p>
    <w:p w:rsidR="00FD2847" w:rsidRDefault="00B20072">
      <w:pPr>
        <w:pStyle w:val="StlusArialNarrowSorkizrtUtna6pt"/>
      </w:pPr>
      <w:r>
        <w:t>A</w:t>
      </w:r>
      <w:r>
        <w:rPr>
          <w:rFonts w:eastAsia="Arial Narrow"/>
        </w:rPr>
        <w:t xml:space="preserve"> </w:t>
      </w:r>
      <w:r>
        <w:t>szóbeli</w:t>
      </w:r>
      <w:r>
        <w:rPr>
          <w:rFonts w:eastAsia="Arial Narrow"/>
        </w:rPr>
        <w:t xml:space="preserve"> </w:t>
      </w:r>
      <w:r>
        <w:t>vizsgán</w:t>
      </w:r>
      <w:r>
        <w:rPr>
          <w:rFonts w:eastAsia="Arial Narrow"/>
        </w:rPr>
        <w:t xml:space="preserve"> </w:t>
      </w:r>
      <w:r>
        <w:t>a</w:t>
      </w:r>
      <w:r>
        <w:rPr>
          <w:rFonts w:eastAsia="Arial Narrow"/>
        </w:rPr>
        <w:t xml:space="preserve"> </w:t>
      </w:r>
      <w:r>
        <w:t>vizsgázó</w:t>
      </w:r>
      <w:r>
        <w:rPr>
          <w:rFonts w:eastAsia="Arial Narrow"/>
        </w:rPr>
        <w:t xml:space="preserve"> </w:t>
      </w:r>
      <w:r>
        <w:t>vizsgatantárgyanként</w:t>
      </w:r>
      <w:r>
        <w:rPr>
          <w:rFonts w:eastAsia="Arial Narrow"/>
        </w:rPr>
        <w:t xml:space="preserve"> </w:t>
      </w:r>
      <w:r>
        <w:t>húz</w:t>
      </w:r>
      <w:r>
        <w:rPr>
          <w:rFonts w:eastAsia="Arial Narrow"/>
        </w:rPr>
        <w:t xml:space="preserve"> </w:t>
      </w:r>
      <w:r>
        <w:t>tételt</w:t>
      </w:r>
      <w:r>
        <w:rPr>
          <w:rFonts w:eastAsia="Arial Narrow"/>
        </w:rPr>
        <w:t xml:space="preserve"> </w:t>
      </w:r>
      <w:r>
        <w:t>vagy</w:t>
      </w:r>
      <w:r>
        <w:rPr>
          <w:rFonts w:eastAsia="Arial Narrow"/>
        </w:rPr>
        <w:t xml:space="preserve"> </w:t>
      </w:r>
      <w:r>
        <w:t>kifejtendő</w:t>
      </w:r>
      <w:r>
        <w:rPr>
          <w:rFonts w:eastAsia="Arial Narrow"/>
        </w:rPr>
        <w:t xml:space="preserve"> </w:t>
      </w:r>
      <w:r>
        <w:t>feladatot</w:t>
      </w:r>
      <w:r>
        <w:rPr>
          <w:rFonts w:eastAsia="Arial Narrow"/>
        </w:rPr>
        <w:t xml:space="preserve"> </w:t>
      </w:r>
      <w:r>
        <w:t>kap</w:t>
      </w:r>
      <w:r>
        <w:rPr>
          <w:rFonts w:eastAsia="Arial Narrow"/>
        </w:rPr>
        <w:t xml:space="preserve">, </w:t>
      </w:r>
      <w:r>
        <w:t>és</w:t>
      </w:r>
      <w:r>
        <w:rPr>
          <w:rFonts w:eastAsia="Arial Narrow"/>
        </w:rPr>
        <w:t xml:space="preserve"> </w:t>
      </w:r>
      <w:r>
        <w:t>kiválasztja</w:t>
      </w:r>
      <w:r>
        <w:rPr>
          <w:rFonts w:eastAsia="Arial Narrow"/>
        </w:rPr>
        <w:t xml:space="preserve"> </w:t>
      </w:r>
      <w:r>
        <w:t>a</w:t>
      </w:r>
      <w:r>
        <w:rPr>
          <w:rFonts w:eastAsia="Arial Narrow"/>
        </w:rPr>
        <w:t xml:space="preserve"> </w:t>
      </w:r>
      <w:r>
        <w:t>tétel</w:t>
      </w:r>
      <w:r>
        <w:rPr>
          <w:rFonts w:eastAsia="Arial Narrow"/>
        </w:rPr>
        <w:t xml:space="preserve"> </w:t>
      </w:r>
      <w:r>
        <w:t>kifejtéséhez</w:t>
      </w:r>
      <w:r>
        <w:rPr>
          <w:rFonts w:eastAsia="Arial Narrow"/>
        </w:rPr>
        <w:t xml:space="preserve"> </w:t>
      </w:r>
      <w:r>
        <w:t>szükséges</w:t>
      </w:r>
      <w:r>
        <w:rPr>
          <w:rFonts w:eastAsia="Arial Narrow"/>
        </w:rPr>
        <w:t xml:space="preserve"> </w:t>
      </w:r>
      <w:r>
        <w:t>segédeszközöket</w:t>
      </w:r>
    </w:p>
    <w:p w:rsidR="00FD2847" w:rsidRDefault="00B20072">
      <w:pPr>
        <w:pStyle w:val="StlusArialNarrowSorkizrtUtna6pt"/>
        <w:rPr>
          <w:rFonts w:eastAsia="Arial Narrow"/>
        </w:rPr>
      </w:pPr>
      <w:r>
        <w:t>A</w:t>
      </w:r>
      <w:r>
        <w:rPr>
          <w:rFonts w:eastAsia="Arial Narrow"/>
        </w:rPr>
        <w:t xml:space="preserve"> </w:t>
      </w:r>
      <w:r>
        <w:t>tételben</w:t>
      </w:r>
      <w:r>
        <w:rPr>
          <w:rFonts w:eastAsia="Arial Narrow"/>
        </w:rPr>
        <w:t xml:space="preserve"> </w:t>
      </w:r>
      <w:r>
        <w:t>szereplő</w:t>
      </w:r>
      <w:r>
        <w:rPr>
          <w:rFonts w:eastAsia="Arial Narrow"/>
        </w:rPr>
        <w:t xml:space="preserve"> </w:t>
      </w:r>
      <w:r>
        <w:t>kérdések</w:t>
      </w:r>
      <w:r>
        <w:rPr>
          <w:rFonts w:eastAsia="Arial Narrow"/>
        </w:rPr>
        <w:t xml:space="preserve"> </w:t>
      </w:r>
      <w:r>
        <w:t>megoldásának</w:t>
      </w:r>
      <w:r>
        <w:rPr>
          <w:rFonts w:eastAsia="Arial Narrow"/>
        </w:rPr>
        <w:t xml:space="preserve"> </w:t>
      </w:r>
      <w:r>
        <w:t>sorrendjét</w:t>
      </w:r>
      <w:r>
        <w:rPr>
          <w:rFonts w:eastAsia="Arial Narrow"/>
        </w:rPr>
        <w:t xml:space="preserve"> </w:t>
      </w:r>
      <w:r>
        <w:t>a</w:t>
      </w:r>
      <w:r>
        <w:rPr>
          <w:rFonts w:eastAsia="Arial Narrow"/>
        </w:rPr>
        <w:t xml:space="preserve"> </w:t>
      </w:r>
      <w:r>
        <w:t>vizsgázó</w:t>
      </w:r>
      <w:r>
        <w:rPr>
          <w:rFonts w:eastAsia="Arial Narrow"/>
        </w:rPr>
        <w:t xml:space="preserve"> </w:t>
      </w:r>
      <w:r>
        <w:t>határozza</w:t>
      </w:r>
      <w:r>
        <w:rPr>
          <w:rFonts w:eastAsia="Arial Narrow"/>
        </w:rPr>
        <w:t xml:space="preserve"> </w:t>
      </w:r>
      <w:r>
        <w:t>meg</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vizsgázó</w:t>
      </w:r>
      <w:r>
        <w:rPr>
          <w:rFonts w:eastAsia="Arial Narrow"/>
        </w:rPr>
        <w:t xml:space="preserve"> </w:t>
      </w:r>
      <w:r>
        <w:t>útbaigazítás</w:t>
      </w:r>
      <w:r>
        <w:rPr>
          <w:rFonts w:eastAsia="Arial Narrow"/>
        </w:rPr>
        <w:t xml:space="preserve"> </w:t>
      </w:r>
      <w:r>
        <w:t>és</w:t>
      </w:r>
      <w:r>
        <w:rPr>
          <w:rFonts w:eastAsia="Arial Narrow"/>
        </w:rPr>
        <w:t xml:space="preserve"> </w:t>
      </w:r>
      <w:r>
        <w:t>támogatás</w:t>
      </w:r>
      <w:r>
        <w:rPr>
          <w:rFonts w:eastAsia="Arial Narrow"/>
        </w:rPr>
        <w:t xml:space="preserve"> </w:t>
      </w:r>
      <w:r>
        <w:t>nélkül</w:t>
      </w:r>
      <w:r>
        <w:rPr>
          <w:rFonts w:eastAsia="Arial Narrow"/>
        </w:rPr>
        <w:t xml:space="preserve">, </w:t>
      </w:r>
      <w:r>
        <w:t>önállóan</w:t>
      </w:r>
      <w:r>
        <w:rPr>
          <w:rFonts w:eastAsia="Arial Narrow"/>
        </w:rPr>
        <w:t xml:space="preserve"> </w:t>
      </w:r>
      <w:r>
        <w:t>felel</w:t>
      </w:r>
      <w:r>
        <w:rPr>
          <w:rFonts w:eastAsia="Arial Narrow"/>
        </w:rPr>
        <w:t xml:space="preserve">, </w:t>
      </w:r>
      <w:r>
        <w:t>de</w:t>
      </w:r>
      <w:r>
        <w:rPr>
          <w:rFonts w:eastAsia="Arial Narrow"/>
        </w:rPr>
        <w:t xml:space="preserve"> </w:t>
      </w:r>
      <w:r>
        <w:t>ha</w:t>
      </w:r>
      <w:r>
        <w:rPr>
          <w:rFonts w:eastAsia="Arial Narrow"/>
        </w:rPr>
        <w:t xml:space="preserve"> </w:t>
      </w:r>
      <w:r>
        <w:t>elakad</w:t>
      </w:r>
      <w:r>
        <w:rPr>
          <w:rFonts w:eastAsia="Arial Narrow"/>
        </w:rPr>
        <w:t xml:space="preserve">, </w:t>
      </w:r>
      <w:r>
        <w:t>a</w:t>
      </w:r>
      <w:r>
        <w:rPr>
          <w:rFonts w:eastAsia="Arial Narrow"/>
        </w:rPr>
        <w:t xml:space="preserve"> </w:t>
      </w:r>
      <w:r>
        <w:t>vizsgabizottság</w:t>
      </w:r>
      <w:r>
        <w:rPr>
          <w:rFonts w:eastAsia="Arial Narrow"/>
        </w:rPr>
        <w:t xml:space="preserve"> </w:t>
      </w:r>
      <w:r>
        <w:t>tagjaitól</w:t>
      </w:r>
      <w:r>
        <w:rPr>
          <w:rFonts w:eastAsia="Arial Narrow"/>
        </w:rPr>
        <w:t xml:space="preserve"> </w:t>
      </w:r>
      <w:r>
        <w:t>vagy</w:t>
      </w:r>
      <w:r>
        <w:rPr>
          <w:rFonts w:eastAsia="Arial Narrow"/>
        </w:rPr>
        <w:t xml:space="preserve"> </w:t>
      </w:r>
      <w:r>
        <w:t>a</w:t>
      </w:r>
      <w:r>
        <w:rPr>
          <w:rFonts w:eastAsia="Arial Narrow"/>
        </w:rPr>
        <w:t xml:space="preserve"> </w:t>
      </w:r>
      <w:r>
        <w:t>vizsgáztató</w:t>
      </w:r>
      <w:r>
        <w:rPr>
          <w:rFonts w:eastAsia="Arial Narrow"/>
        </w:rPr>
        <w:t xml:space="preserve"> </w:t>
      </w:r>
      <w:r>
        <w:t>tanártól</w:t>
      </w:r>
      <w:r>
        <w:rPr>
          <w:rFonts w:eastAsia="Arial Narrow"/>
        </w:rPr>
        <w:t xml:space="preserve"> </w:t>
      </w:r>
      <w:r>
        <w:t>kaphat</w:t>
      </w:r>
      <w:r>
        <w:rPr>
          <w:rFonts w:eastAsia="Arial Narrow"/>
        </w:rPr>
        <w:t xml:space="preserve"> </w:t>
      </w:r>
      <w:r>
        <w:t>segítséget</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vizsgabizottság</w:t>
      </w:r>
      <w:r>
        <w:rPr>
          <w:rFonts w:eastAsia="Arial Narrow"/>
        </w:rPr>
        <w:t xml:space="preserve"> </w:t>
      </w:r>
      <w:r>
        <w:t>tagjai</w:t>
      </w:r>
      <w:r>
        <w:rPr>
          <w:rFonts w:eastAsia="Arial Narrow"/>
        </w:rPr>
        <w:t xml:space="preserve"> </w:t>
      </w:r>
      <w:r>
        <w:t>a</w:t>
      </w:r>
      <w:r>
        <w:rPr>
          <w:rFonts w:eastAsia="Arial Narrow"/>
        </w:rPr>
        <w:t xml:space="preserve"> </w:t>
      </w:r>
      <w:r>
        <w:t>tétellel</w:t>
      </w:r>
      <w:r>
        <w:rPr>
          <w:rFonts w:eastAsia="Arial Narrow"/>
        </w:rPr>
        <w:t xml:space="preserve"> </w:t>
      </w:r>
      <w:r>
        <w:t>kapcsolatosan</w:t>
      </w:r>
      <w:r>
        <w:rPr>
          <w:rFonts w:eastAsia="Arial Narrow"/>
        </w:rPr>
        <w:t xml:space="preserve"> </w:t>
      </w:r>
      <w:r>
        <w:t>a</w:t>
      </w:r>
      <w:r>
        <w:rPr>
          <w:rFonts w:eastAsia="Arial Narrow"/>
        </w:rPr>
        <w:t xml:space="preserve"> </w:t>
      </w:r>
      <w:r>
        <w:t>vizsgázónak</w:t>
      </w:r>
      <w:r>
        <w:rPr>
          <w:rFonts w:eastAsia="Arial Narrow"/>
        </w:rPr>
        <w:t xml:space="preserve"> </w:t>
      </w:r>
      <w:r>
        <w:t>kérdéseket</w:t>
      </w:r>
      <w:r>
        <w:rPr>
          <w:rFonts w:eastAsia="Arial Narrow"/>
        </w:rPr>
        <w:t xml:space="preserve"> </w:t>
      </w:r>
      <w:r>
        <w:t>tehetnek</w:t>
      </w:r>
      <w:r>
        <w:rPr>
          <w:rFonts w:eastAsia="Arial Narrow"/>
        </w:rPr>
        <w:t xml:space="preserve"> </w:t>
      </w:r>
      <w:r>
        <w:t>fel</w:t>
      </w:r>
      <w:r>
        <w:rPr>
          <w:rFonts w:eastAsia="Arial Narrow"/>
        </w:rPr>
        <w:t xml:space="preserve">, </w:t>
      </w:r>
      <w:r>
        <w:t>ha</w:t>
      </w:r>
      <w:r>
        <w:rPr>
          <w:rFonts w:eastAsia="Arial Narrow"/>
        </w:rPr>
        <w:t xml:space="preserve"> </w:t>
      </w:r>
      <w:r>
        <w:t>meggyőződtek</w:t>
      </w:r>
      <w:r>
        <w:rPr>
          <w:rFonts w:eastAsia="Arial Narrow"/>
        </w:rPr>
        <w:t xml:space="preserve"> </w:t>
      </w:r>
      <w:r>
        <w:t>arról</w:t>
      </w:r>
      <w:r>
        <w:rPr>
          <w:rFonts w:eastAsia="Arial Narrow"/>
        </w:rPr>
        <w:t xml:space="preserve">, </w:t>
      </w:r>
      <w:r>
        <w:t>hogy</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tétel</w:t>
      </w:r>
      <w:r>
        <w:rPr>
          <w:rFonts w:eastAsia="Arial Narrow"/>
        </w:rPr>
        <w:t xml:space="preserve"> </w:t>
      </w:r>
      <w:r>
        <w:t>kifejtését</w:t>
      </w:r>
      <w:r>
        <w:rPr>
          <w:rFonts w:eastAsia="Arial Narrow"/>
        </w:rPr>
        <w:t xml:space="preserve"> </w:t>
      </w:r>
      <w:r>
        <w:t>befejezte</w:t>
      </w:r>
      <w:r>
        <w:rPr>
          <w:rFonts w:eastAsia="Arial Narrow"/>
        </w:rPr>
        <w:t xml:space="preserve"> </w:t>
      </w:r>
      <w:r>
        <w:t>vagy</w:t>
      </w:r>
      <w:r>
        <w:rPr>
          <w:rFonts w:eastAsia="Arial Narrow"/>
        </w:rPr>
        <w:t xml:space="preserve"> </w:t>
      </w:r>
      <w:r>
        <w:t>a</w:t>
      </w:r>
      <w:r>
        <w:rPr>
          <w:rFonts w:eastAsia="Arial Narrow"/>
        </w:rPr>
        <w:t xml:space="preserve"> </w:t>
      </w:r>
      <w:r>
        <w:t>tétel</w:t>
      </w:r>
      <w:r>
        <w:rPr>
          <w:rFonts w:eastAsia="Arial Narrow"/>
        </w:rPr>
        <w:t xml:space="preserve"> </w:t>
      </w:r>
      <w:r>
        <w:t>kifejtésében</w:t>
      </w:r>
      <w:r>
        <w:rPr>
          <w:rFonts w:eastAsia="Arial Narrow"/>
        </w:rPr>
        <w:t xml:space="preserve"> </w:t>
      </w:r>
      <w:r>
        <w:t>elakadt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vizsgázót</w:t>
      </w:r>
      <w:r>
        <w:rPr>
          <w:rFonts w:eastAsia="Arial Narrow"/>
        </w:rPr>
        <w:t xml:space="preserve"> </w:t>
      </w:r>
      <w:r>
        <w:t>nem</w:t>
      </w:r>
      <w:r>
        <w:rPr>
          <w:rFonts w:eastAsia="Arial Narrow"/>
        </w:rPr>
        <w:t xml:space="preserve"> </w:t>
      </w:r>
      <w:r>
        <w:t>szabad</w:t>
      </w:r>
      <w:r>
        <w:rPr>
          <w:rFonts w:eastAsia="Arial Narrow"/>
        </w:rPr>
        <w:t xml:space="preserve"> </w:t>
      </w:r>
      <w:r>
        <w:t>félrevezetni</w:t>
      </w:r>
      <w:r>
        <w:rPr>
          <w:rFonts w:eastAsia="Arial Narrow"/>
        </w:rPr>
        <w:t xml:space="preserve">, </w:t>
      </w:r>
      <w:r>
        <w:t>gondolkodásában</w:t>
      </w:r>
      <w:r>
        <w:rPr>
          <w:rFonts w:eastAsia="Arial Narrow"/>
        </w:rPr>
        <w:t xml:space="preserve">, </w:t>
      </w:r>
      <w:r>
        <w:t>a</w:t>
      </w:r>
      <w:r>
        <w:rPr>
          <w:rFonts w:eastAsia="Arial Narrow"/>
        </w:rPr>
        <w:t xml:space="preserve"> </w:t>
      </w:r>
      <w:r>
        <w:t>tétel</w:t>
      </w:r>
      <w:r>
        <w:rPr>
          <w:rFonts w:eastAsia="Arial Narrow"/>
        </w:rPr>
        <w:t xml:space="preserve"> </w:t>
      </w:r>
      <w:r>
        <w:t>kifejtésében</w:t>
      </w:r>
      <w:r>
        <w:rPr>
          <w:rFonts w:eastAsia="Arial Narrow"/>
        </w:rPr>
        <w:t xml:space="preserve"> </w:t>
      </w:r>
      <w:r>
        <w:t>megzavarni</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tétel</w:t>
      </w:r>
      <w:r>
        <w:rPr>
          <w:rFonts w:eastAsia="Arial Narrow"/>
        </w:rPr>
        <w:t xml:space="preserve"> </w:t>
      </w:r>
      <w:r>
        <w:t>kifejtésében</w:t>
      </w:r>
      <w:r>
        <w:rPr>
          <w:rFonts w:eastAsia="Arial Narrow"/>
        </w:rPr>
        <w:t xml:space="preserve"> </w:t>
      </w:r>
      <w:r>
        <w:t>akkor</w:t>
      </w:r>
      <w:r>
        <w:rPr>
          <w:rFonts w:eastAsia="Arial Narrow"/>
        </w:rPr>
        <w:t xml:space="preserve"> </w:t>
      </w:r>
      <w:r>
        <w:t>szakítható</w:t>
      </w:r>
      <w:r>
        <w:rPr>
          <w:rFonts w:eastAsia="Arial Narrow"/>
        </w:rPr>
        <w:t xml:space="preserve"> </w:t>
      </w:r>
      <w:r>
        <w:t>félbe</w:t>
      </w:r>
      <w:r>
        <w:rPr>
          <w:rFonts w:eastAsia="Arial Narrow"/>
        </w:rPr>
        <w:t xml:space="preserve">, </w:t>
      </w:r>
      <w:r>
        <w:t>ha</w:t>
      </w:r>
      <w:r>
        <w:rPr>
          <w:rFonts w:eastAsia="Arial Narrow"/>
        </w:rPr>
        <w:t xml:space="preserve"> </w:t>
      </w:r>
      <w:r>
        <w:t>a</w:t>
      </w:r>
      <w:r>
        <w:rPr>
          <w:rFonts w:eastAsia="Arial Narrow"/>
        </w:rPr>
        <w:t xml:space="preserve"> </w:t>
      </w:r>
      <w:r>
        <w:t>rendelkezésére</w:t>
      </w:r>
      <w:r>
        <w:rPr>
          <w:rFonts w:eastAsia="Arial Narrow"/>
        </w:rPr>
        <w:t xml:space="preserve"> </w:t>
      </w:r>
      <w:r>
        <w:t>álló</w:t>
      </w:r>
      <w:r>
        <w:rPr>
          <w:rFonts w:eastAsia="Arial Narrow"/>
        </w:rPr>
        <w:t xml:space="preserve"> </w:t>
      </w:r>
      <w:r>
        <w:t>idő</w:t>
      </w:r>
      <w:r>
        <w:rPr>
          <w:rFonts w:eastAsia="Arial Narrow"/>
        </w:rPr>
        <w:t xml:space="preserve"> </w:t>
      </w:r>
      <w:r>
        <w:t>letelt</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húzott</w:t>
      </w:r>
      <w:r>
        <w:rPr>
          <w:rFonts w:eastAsia="Arial Narrow"/>
        </w:rPr>
        <w:t xml:space="preserve"> </w:t>
      </w:r>
      <w:r>
        <w:t>tételből</w:t>
      </w:r>
      <w:r>
        <w:rPr>
          <w:rFonts w:eastAsia="Arial Narrow"/>
        </w:rPr>
        <w:t xml:space="preserve"> </w:t>
      </w:r>
      <w:r>
        <w:t>teljes</w:t>
      </w:r>
      <w:r>
        <w:rPr>
          <w:rFonts w:eastAsia="Arial Narrow"/>
        </w:rPr>
        <w:t xml:space="preserve"> </w:t>
      </w:r>
      <w:r>
        <w:t>tájékozatlanságot</w:t>
      </w:r>
      <w:r>
        <w:rPr>
          <w:rFonts w:eastAsia="Arial Narrow"/>
        </w:rPr>
        <w:t xml:space="preserve"> </w:t>
      </w:r>
      <w:r>
        <w:t>árul</w:t>
      </w:r>
      <w:r>
        <w:rPr>
          <w:rFonts w:eastAsia="Arial Narrow"/>
        </w:rPr>
        <w:t xml:space="preserve"> </w:t>
      </w:r>
      <w:r>
        <w:t>el</w:t>
      </w:r>
      <w:r>
        <w:rPr>
          <w:rFonts w:eastAsia="Arial Narrow"/>
        </w:rPr>
        <w:t xml:space="preserve">, </w:t>
      </w:r>
      <w:r>
        <w:t>az</w:t>
      </w:r>
      <w:r>
        <w:rPr>
          <w:rFonts w:eastAsia="Arial Narrow"/>
        </w:rPr>
        <w:t xml:space="preserve"> </w:t>
      </w:r>
      <w:r>
        <w:t>elnök</w:t>
      </w:r>
      <w:r>
        <w:rPr>
          <w:rFonts w:eastAsia="Arial Narrow"/>
        </w:rPr>
        <w:t xml:space="preserve"> </w:t>
      </w:r>
      <w:r>
        <w:t>egy</w:t>
      </w:r>
      <w:r>
        <w:rPr>
          <w:rFonts w:eastAsia="Arial Narrow"/>
        </w:rPr>
        <w:t xml:space="preserve"> </w:t>
      </w:r>
      <w:r>
        <w:t>alkalommal</w:t>
      </w:r>
      <w:r>
        <w:rPr>
          <w:rFonts w:eastAsia="Arial Narrow"/>
        </w:rPr>
        <w:t xml:space="preserve"> </w:t>
      </w:r>
      <w:r>
        <w:t>póttételt</w:t>
      </w:r>
      <w:r>
        <w:rPr>
          <w:rFonts w:eastAsia="Arial Narrow"/>
        </w:rPr>
        <w:t xml:space="preserve"> </w:t>
      </w:r>
      <w:r>
        <w:t>húzat</w:t>
      </w:r>
      <w:r>
        <w:rPr>
          <w:rFonts w:eastAsia="Arial Narrow"/>
        </w:rPr>
        <w:t xml:space="preserve"> </w:t>
      </w:r>
      <w:r>
        <w:t>vele</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feleletét</w:t>
      </w:r>
      <w:r>
        <w:rPr>
          <w:rFonts w:eastAsia="Arial Narrow"/>
        </w:rPr>
        <w:t xml:space="preserve"> </w:t>
      </w:r>
      <w:r>
        <w:t>befejezte</w:t>
      </w:r>
      <w:r>
        <w:rPr>
          <w:rFonts w:eastAsia="Arial Narrow"/>
        </w:rPr>
        <w:t xml:space="preserve">, </w:t>
      </w:r>
      <w:r>
        <w:t>a</w:t>
      </w:r>
      <w:r>
        <w:rPr>
          <w:rFonts w:eastAsia="Arial Narrow"/>
        </w:rPr>
        <w:t xml:space="preserve"> </w:t>
      </w:r>
      <w:r>
        <w:t>következő</w:t>
      </w:r>
      <w:r>
        <w:rPr>
          <w:rFonts w:eastAsia="Arial Narrow"/>
        </w:rPr>
        <w:t xml:space="preserve"> </w:t>
      </w:r>
      <w:r>
        <w:t>tantárgyból</w:t>
      </w:r>
      <w:r>
        <w:rPr>
          <w:rFonts w:eastAsia="Arial Narrow"/>
        </w:rPr>
        <w:t xml:space="preserve"> </w:t>
      </w:r>
      <w:r>
        <w:t>történő</w:t>
      </w:r>
      <w:r>
        <w:rPr>
          <w:rFonts w:eastAsia="Arial Narrow"/>
        </w:rPr>
        <w:t xml:space="preserve"> </w:t>
      </w:r>
      <w:r>
        <w:t>tételhúzás</w:t>
      </w:r>
      <w:r>
        <w:rPr>
          <w:rFonts w:eastAsia="Arial Narrow"/>
        </w:rPr>
        <w:t xml:space="preserve"> </w:t>
      </w:r>
      <w:r>
        <w:t>előtt</w:t>
      </w:r>
      <w:r>
        <w:rPr>
          <w:rFonts w:eastAsia="Arial Narrow"/>
        </w:rPr>
        <w:t xml:space="preserve"> </w:t>
      </w:r>
      <w:r>
        <w:t>legalább</w:t>
      </w:r>
      <w:r>
        <w:rPr>
          <w:rFonts w:eastAsia="Arial Narrow"/>
        </w:rPr>
        <w:t xml:space="preserve"> 15 </w:t>
      </w:r>
      <w:r>
        <w:t>perc</w:t>
      </w:r>
      <w:r>
        <w:rPr>
          <w:rFonts w:eastAsia="Arial Narrow"/>
        </w:rPr>
        <w:t xml:space="preserve"> </w:t>
      </w:r>
      <w:r>
        <w:t>pihenőidőt</w:t>
      </w:r>
      <w:r>
        <w:rPr>
          <w:rFonts w:eastAsia="Arial Narrow"/>
        </w:rPr>
        <w:t xml:space="preserve"> </w:t>
      </w:r>
      <w:r>
        <w:t>kell</w:t>
      </w:r>
      <w:r>
        <w:rPr>
          <w:rFonts w:eastAsia="Arial Narrow"/>
        </w:rPr>
        <w:t xml:space="preserve"> </w:t>
      </w:r>
      <w:r>
        <w:t>számára</w:t>
      </w:r>
      <w:r>
        <w:rPr>
          <w:rFonts w:eastAsia="Arial Narrow"/>
        </w:rPr>
        <w:t xml:space="preserve"> </w:t>
      </w:r>
      <w:r>
        <w:t>biztosítani</w:t>
      </w:r>
      <w:r>
        <w:rPr>
          <w:rFonts w:eastAsia="Arial Narrow"/>
        </w:rPr>
        <w:t xml:space="preserve">, </w:t>
      </w:r>
      <w:r>
        <w:t>amely</w:t>
      </w:r>
      <w:r>
        <w:rPr>
          <w:rFonts w:eastAsia="Arial Narrow"/>
        </w:rPr>
        <w:t xml:space="preserve"> </w:t>
      </w:r>
      <w:r>
        <w:t>alatt</w:t>
      </w:r>
      <w:r>
        <w:rPr>
          <w:rFonts w:eastAsia="Arial Narrow"/>
        </w:rPr>
        <w:t xml:space="preserve"> </w:t>
      </w:r>
      <w:r>
        <w:t>a</w:t>
      </w:r>
      <w:r>
        <w:rPr>
          <w:rFonts w:eastAsia="Arial Narrow"/>
        </w:rPr>
        <w:t xml:space="preserve"> </w:t>
      </w:r>
      <w:r>
        <w:t>vizsgatermet</w:t>
      </w:r>
      <w:r>
        <w:rPr>
          <w:rFonts w:eastAsia="Arial Narrow"/>
        </w:rPr>
        <w:t xml:space="preserve"> </w:t>
      </w:r>
      <w:r>
        <w:t>elhagyhatja</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sajátos</w:t>
      </w:r>
      <w:r>
        <w:rPr>
          <w:rFonts w:eastAsia="Arial Narrow"/>
        </w:rPr>
        <w:t xml:space="preserve"> </w:t>
      </w:r>
      <w:r>
        <w:t>nevelési</w:t>
      </w:r>
      <w:r>
        <w:rPr>
          <w:rFonts w:eastAsia="Arial Narrow"/>
        </w:rPr>
        <w:t xml:space="preserve"> </w:t>
      </w:r>
      <w:r>
        <w:t>igényű</w:t>
      </w:r>
      <w:r>
        <w:rPr>
          <w:rFonts w:eastAsia="Arial Narrow"/>
        </w:rPr>
        <w:t xml:space="preserve"> </w:t>
      </w:r>
      <w:r>
        <w:t>vizsgázó</w:t>
      </w:r>
      <w:r>
        <w:rPr>
          <w:rFonts w:eastAsia="Arial Narrow"/>
        </w:rPr>
        <w:t xml:space="preserve"> </w:t>
      </w:r>
      <w:r>
        <w:t>kérésére</w:t>
      </w:r>
      <w:r>
        <w:rPr>
          <w:rFonts w:eastAsia="Arial Narrow"/>
        </w:rPr>
        <w:t xml:space="preserve"> </w:t>
      </w:r>
      <w:r>
        <w:t>az</w:t>
      </w:r>
      <w:r>
        <w:rPr>
          <w:rFonts w:eastAsia="Arial Narrow"/>
        </w:rPr>
        <w:t xml:space="preserve"> </w:t>
      </w:r>
      <w:r>
        <w:t>igazgató</w:t>
      </w:r>
      <w:r>
        <w:rPr>
          <w:rFonts w:eastAsia="Arial Narrow"/>
        </w:rPr>
        <w:t xml:space="preserve"> </w:t>
      </w:r>
      <w:r>
        <w:t>engedélye</w:t>
      </w:r>
      <w:r>
        <w:rPr>
          <w:rFonts w:eastAsia="Arial Narrow"/>
        </w:rPr>
        <w:t xml:space="preserve"> </w:t>
      </w:r>
      <w:r>
        <w:t>alapján</w:t>
      </w:r>
      <w:r>
        <w:rPr>
          <w:rFonts w:eastAsia="Arial Narrow"/>
        </w:rPr>
        <w:t>:</w:t>
      </w:r>
    </w:p>
    <w:p w:rsidR="00FD2847" w:rsidRDefault="00B20072">
      <w:pPr>
        <w:pStyle w:val="Norml10"/>
        <w:numPr>
          <w:ilvl w:val="0"/>
          <w:numId w:val="13"/>
        </w:numPr>
        <w:spacing w:line="276" w:lineRule="auto"/>
        <w:jc w:val="both"/>
        <w:rPr>
          <w:rFonts w:eastAsia="Arial Narrow"/>
        </w:rPr>
      </w:pPr>
      <w:r>
        <w:t>a</w:t>
      </w:r>
      <w:r>
        <w:rPr>
          <w:rFonts w:eastAsia="Arial Narrow"/>
        </w:rPr>
        <w:t xml:space="preserve"> </w:t>
      </w:r>
      <w:r>
        <w:t>húsz</w:t>
      </w:r>
      <w:r>
        <w:rPr>
          <w:rFonts w:eastAsia="Arial Narrow"/>
        </w:rPr>
        <w:t xml:space="preserve"> </w:t>
      </w:r>
      <w:r>
        <w:t>perc</w:t>
      </w:r>
      <w:r>
        <w:rPr>
          <w:rFonts w:eastAsia="Arial Narrow"/>
        </w:rPr>
        <w:t xml:space="preserve"> </w:t>
      </w:r>
      <w:r>
        <w:t>gondolkodási</w:t>
      </w:r>
      <w:r>
        <w:rPr>
          <w:rFonts w:eastAsia="Arial Narrow"/>
        </w:rPr>
        <w:t xml:space="preserve"> </w:t>
      </w:r>
      <w:r>
        <w:t>időt</w:t>
      </w:r>
      <w:r>
        <w:rPr>
          <w:rFonts w:eastAsia="Arial Narrow"/>
        </w:rPr>
        <w:t xml:space="preserve"> </w:t>
      </w:r>
      <w:r>
        <w:t>legfeljebb</w:t>
      </w:r>
      <w:r>
        <w:rPr>
          <w:rFonts w:eastAsia="Arial Narrow"/>
        </w:rPr>
        <w:t xml:space="preserve"> </w:t>
      </w:r>
      <w:r>
        <w:t>tíz</w:t>
      </w:r>
      <w:r>
        <w:rPr>
          <w:rFonts w:eastAsia="Arial Narrow"/>
        </w:rPr>
        <w:t xml:space="preserve"> </w:t>
      </w:r>
      <w:r>
        <w:t>perccel</w:t>
      </w:r>
      <w:r>
        <w:rPr>
          <w:rFonts w:eastAsia="Arial Narrow"/>
        </w:rPr>
        <w:t xml:space="preserve"> </w:t>
      </w:r>
      <w:r>
        <w:t>meg</w:t>
      </w:r>
      <w:r>
        <w:rPr>
          <w:rFonts w:eastAsia="Arial Narrow"/>
        </w:rPr>
        <w:t xml:space="preserve"> </w:t>
      </w:r>
      <w:r>
        <w:t>kell</w:t>
      </w:r>
      <w:r>
        <w:rPr>
          <w:rFonts w:eastAsia="Arial Narrow"/>
        </w:rPr>
        <w:t xml:space="preserve"> </w:t>
      </w:r>
      <w:r>
        <w:t>növelni</w:t>
      </w:r>
      <w:r>
        <w:rPr>
          <w:rFonts w:eastAsia="Arial Narrow"/>
        </w:rPr>
        <w:t>,</w:t>
      </w:r>
    </w:p>
    <w:p w:rsidR="00FD2847" w:rsidRDefault="00B20072">
      <w:pPr>
        <w:pStyle w:val="Norml10"/>
        <w:numPr>
          <w:ilvl w:val="0"/>
          <w:numId w:val="13"/>
        </w:numPr>
        <w:spacing w:line="276" w:lineRule="auto"/>
        <w:jc w:val="both"/>
        <w:rPr>
          <w:rFonts w:eastAsia="Arial Narrow"/>
        </w:rPr>
      </w:pPr>
      <w:r>
        <w:t>engedélyezni</w:t>
      </w:r>
      <w:r>
        <w:rPr>
          <w:rFonts w:eastAsia="Arial Narrow"/>
        </w:rPr>
        <w:t xml:space="preserve"> </w:t>
      </w:r>
      <w:r>
        <w:t>kell</w:t>
      </w:r>
      <w:r>
        <w:rPr>
          <w:rFonts w:eastAsia="Arial Narrow"/>
        </w:rPr>
        <w:t xml:space="preserve">, </w:t>
      </w:r>
      <w:r>
        <w:t>hogy</w:t>
      </w:r>
      <w:r>
        <w:rPr>
          <w:rFonts w:eastAsia="Arial Narrow"/>
        </w:rPr>
        <w:t xml:space="preserve"> </w:t>
      </w:r>
      <w:r>
        <w:t>a</w:t>
      </w:r>
      <w:r>
        <w:rPr>
          <w:rFonts w:eastAsia="Arial Narrow"/>
        </w:rPr>
        <w:t xml:space="preserve"> </w:t>
      </w:r>
      <w:r>
        <w:t>szóbeli</w:t>
      </w:r>
      <w:r>
        <w:rPr>
          <w:rFonts w:eastAsia="Arial Narrow"/>
        </w:rPr>
        <w:t xml:space="preserve"> </w:t>
      </w:r>
      <w:r>
        <w:t>vizsga</w:t>
      </w:r>
      <w:r>
        <w:rPr>
          <w:rFonts w:eastAsia="Arial Narrow"/>
        </w:rPr>
        <w:t xml:space="preserve"> </w:t>
      </w:r>
      <w:r>
        <w:t>helyett</w:t>
      </w:r>
      <w:r>
        <w:rPr>
          <w:rFonts w:eastAsia="Arial Narrow"/>
        </w:rPr>
        <w:t xml:space="preserve"> </w:t>
      </w:r>
      <w:r>
        <w:t>írásbeli</w:t>
      </w:r>
      <w:r>
        <w:rPr>
          <w:rFonts w:eastAsia="Arial Narrow"/>
        </w:rPr>
        <w:t xml:space="preserve"> </w:t>
      </w:r>
      <w:r>
        <w:t>vizsgát</w:t>
      </w:r>
      <w:r>
        <w:rPr>
          <w:rFonts w:eastAsia="Arial Narrow"/>
        </w:rPr>
        <w:t xml:space="preserve"> </w:t>
      </w:r>
      <w:r>
        <w:t>tegyen</w:t>
      </w:r>
      <w:r>
        <w:rPr>
          <w:rFonts w:eastAsia="Arial Narrow"/>
        </w:rPr>
        <w:t>.</w:t>
      </w:r>
    </w:p>
    <w:p w:rsidR="00FD2847" w:rsidRDefault="00B20072">
      <w:pPr>
        <w:pStyle w:val="Norml10"/>
        <w:numPr>
          <w:ilvl w:val="0"/>
          <w:numId w:val="13"/>
        </w:numPr>
        <w:spacing w:line="276" w:lineRule="auto"/>
        <w:jc w:val="both"/>
        <w:rPr>
          <w:rFonts w:eastAsia="Arial Narrow"/>
        </w:rPr>
      </w:pPr>
      <w:r>
        <w:t>ha</w:t>
      </w:r>
      <w:r>
        <w:rPr>
          <w:rFonts w:eastAsia="Arial Narrow"/>
        </w:rPr>
        <w:t xml:space="preserve"> </w:t>
      </w:r>
      <w:r>
        <w:t>a</w:t>
      </w:r>
      <w:r>
        <w:rPr>
          <w:rFonts w:eastAsia="Arial Narrow"/>
        </w:rPr>
        <w:t xml:space="preserve"> </w:t>
      </w:r>
      <w:r>
        <w:t>vizsgázónak</w:t>
      </w:r>
      <w:r>
        <w:rPr>
          <w:rFonts w:eastAsia="Arial Narrow"/>
        </w:rPr>
        <w:t xml:space="preserve"> </w:t>
      </w:r>
      <w:r>
        <w:t>engedélyezték</w:t>
      </w:r>
      <w:r>
        <w:rPr>
          <w:rFonts w:eastAsia="Arial Narrow"/>
        </w:rPr>
        <w:t xml:space="preserve">, </w:t>
      </w:r>
      <w:r>
        <w:t>hogy</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helyett</w:t>
      </w:r>
      <w:r>
        <w:rPr>
          <w:rFonts w:eastAsia="Arial Narrow"/>
        </w:rPr>
        <w:t xml:space="preserve"> </w:t>
      </w:r>
      <w:r>
        <w:t>szóbeli</w:t>
      </w:r>
      <w:r>
        <w:rPr>
          <w:rFonts w:eastAsia="Arial Narrow"/>
        </w:rPr>
        <w:t xml:space="preserve"> </w:t>
      </w:r>
      <w:r>
        <w:t>vizsgát</w:t>
      </w:r>
      <w:r>
        <w:rPr>
          <w:rFonts w:eastAsia="Arial Narrow"/>
        </w:rPr>
        <w:t xml:space="preserve"> </w:t>
      </w:r>
      <w:r>
        <w:t>tegyen</w:t>
      </w:r>
      <w:r>
        <w:rPr>
          <w:rFonts w:eastAsia="Arial Narrow"/>
        </w:rPr>
        <w:t xml:space="preserve">, </w:t>
      </w:r>
      <w:r>
        <w:t>és</w:t>
      </w:r>
      <w:r>
        <w:rPr>
          <w:rFonts w:eastAsia="Arial Narrow"/>
        </w:rPr>
        <w:t xml:space="preserve"> </w:t>
      </w:r>
      <w:r>
        <w:t>a</w:t>
      </w:r>
      <w:r>
        <w:rPr>
          <w:rFonts w:eastAsia="Arial Narrow"/>
        </w:rPr>
        <w:t xml:space="preserve"> </w:t>
      </w:r>
      <w:r>
        <w:t>vizsga</w:t>
      </w:r>
      <w:r>
        <w:rPr>
          <w:rFonts w:eastAsia="Arial Narrow"/>
        </w:rPr>
        <w:t xml:space="preserve"> </w:t>
      </w:r>
      <w:r>
        <w:t>írásbeli</w:t>
      </w:r>
      <w:r>
        <w:rPr>
          <w:rFonts w:eastAsia="Arial Narrow"/>
        </w:rPr>
        <w:t xml:space="preserve"> </w:t>
      </w:r>
      <w:r>
        <w:rPr>
          <w:iCs/>
        </w:rPr>
        <w:t>és</w:t>
      </w:r>
      <w:r>
        <w:rPr>
          <w:rFonts w:eastAsia="Arial Narrow"/>
          <w:iCs/>
        </w:rPr>
        <w:t xml:space="preserve"> </w:t>
      </w:r>
      <w:r>
        <w:t>szóbeli</w:t>
      </w:r>
      <w:r>
        <w:rPr>
          <w:rFonts w:eastAsia="Arial Narrow"/>
        </w:rPr>
        <w:t xml:space="preserve"> </w:t>
      </w:r>
      <w:r>
        <w:t>vizsgarészekből</w:t>
      </w:r>
      <w:r>
        <w:rPr>
          <w:rFonts w:eastAsia="Arial Narrow"/>
        </w:rPr>
        <w:t xml:space="preserve"> </w:t>
      </w:r>
      <w:r>
        <w:t>áll</w:t>
      </w:r>
      <w:r>
        <w:rPr>
          <w:rFonts w:eastAsia="Arial Narrow"/>
        </w:rPr>
        <w:t xml:space="preserve">, </w:t>
      </w:r>
      <w:r>
        <w:t>két</w:t>
      </w:r>
      <w:r>
        <w:rPr>
          <w:rFonts w:eastAsia="Arial Narrow"/>
        </w:rPr>
        <w:t xml:space="preserve"> </w:t>
      </w:r>
      <w:r>
        <w:t>vizsgatételt</w:t>
      </w:r>
      <w:r>
        <w:rPr>
          <w:rFonts w:eastAsia="Arial Narrow"/>
        </w:rPr>
        <w:t xml:space="preserve"> </w:t>
      </w:r>
      <w:r>
        <w:t>kell</w:t>
      </w:r>
      <w:r>
        <w:rPr>
          <w:rFonts w:eastAsia="Arial Narrow"/>
        </w:rPr>
        <w:t xml:space="preserve"> </w:t>
      </w:r>
      <w:r>
        <w:t>húznia</w:t>
      </w:r>
      <w:r>
        <w:rPr>
          <w:rFonts w:eastAsia="Arial Narrow"/>
        </w:rPr>
        <w:t xml:space="preserve"> </w:t>
      </w:r>
      <w:r>
        <w:t>és</w:t>
      </w:r>
      <w:r>
        <w:rPr>
          <w:rFonts w:eastAsia="Arial Narrow"/>
        </w:rPr>
        <w:t xml:space="preserve"> </w:t>
      </w:r>
      <w:r>
        <w:t>kifejtenie</w:t>
      </w:r>
      <w:r>
        <w:rPr>
          <w:rFonts w:eastAsia="Arial Narrow"/>
        </w:rPr>
        <w:t>.</w:t>
      </w:r>
    </w:p>
    <w:p w:rsidR="00FD2847" w:rsidRDefault="00FD2847">
      <w:pPr>
        <w:pStyle w:val="Norml10"/>
        <w:spacing w:line="276" w:lineRule="auto"/>
        <w:jc w:val="both"/>
        <w:rPr>
          <w:bCs/>
        </w:rPr>
      </w:pPr>
    </w:p>
    <w:p w:rsidR="00FD2847" w:rsidRDefault="00B20072">
      <w:pPr>
        <w:pStyle w:val="Norml10"/>
        <w:spacing w:line="276" w:lineRule="auto"/>
        <w:jc w:val="both"/>
        <w:rPr>
          <w:rFonts w:eastAsia="Arial Narrow"/>
          <w:bCs/>
        </w:rPr>
      </w:pPr>
      <w:r>
        <w:rPr>
          <w:bCs/>
        </w:rPr>
        <w:t>Egy</w:t>
      </w:r>
      <w:r>
        <w:rPr>
          <w:rFonts w:eastAsia="Arial Narrow"/>
          <w:bCs/>
        </w:rPr>
        <w:t xml:space="preserve"> </w:t>
      </w:r>
      <w:r>
        <w:rPr>
          <w:bCs/>
        </w:rPr>
        <w:t>vizsganapon</w:t>
      </w:r>
      <w:r>
        <w:rPr>
          <w:rFonts w:eastAsia="Arial Narrow"/>
          <w:bCs/>
        </w:rPr>
        <w:t xml:space="preserve"> </w:t>
      </w:r>
      <w:r>
        <w:rPr>
          <w:bCs/>
        </w:rPr>
        <w:t>egy</w:t>
      </w:r>
      <w:r>
        <w:rPr>
          <w:rFonts w:eastAsia="Arial Narrow"/>
          <w:bCs/>
        </w:rPr>
        <w:t xml:space="preserve"> </w:t>
      </w:r>
      <w:r>
        <w:rPr>
          <w:bCs/>
        </w:rPr>
        <w:t>vizsgázó</w:t>
      </w:r>
      <w:r>
        <w:rPr>
          <w:rFonts w:eastAsia="Arial Narrow"/>
          <w:bCs/>
        </w:rPr>
        <w:t xml:space="preserve"> </w:t>
      </w:r>
      <w:r>
        <w:rPr>
          <w:bCs/>
        </w:rPr>
        <w:t>számára</w:t>
      </w:r>
      <w:r>
        <w:rPr>
          <w:rFonts w:eastAsia="Arial Narrow"/>
          <w:bCs/>
        </w:rPr>
        <w:t xml:space="preserve"> </w:t>
      </w:r>
      <w:r>
        <w:rPr>
          <w:bCs/>
        </w:rPr>
        <w:t>legfeljebb</w:t>
      </w:r>
      <w:r>
        <w:rPr>
          <w:rFonts w:eastAsia="Arial Narrow"/>
          <w:bCs/>
        </w:rPr>
        <w:t xml:space="preserve"> </w:t>
      </w:r>
      <w:r>
        <w:rPr>
          <w:bCs/>
        </w:rPr>
        <w:t>három</w:t>
      </w:r>
      <w:r>
        <w:rPr>
          <w:rFonts w:eastAsia="Arial Narrow"/>
          <w:bCs/>
        </w:rPr>
        <w:t xml:space="preserve"> </w:t>
      </w:r>
      <w:r>
        <w:rPr>
          <w:bCs/>
        </w:rPr>
        <w:t>szóbeli</w:t>
      </w:r>
      <w:r>
        <w:rPr>
          <w:rFonts w:eastAsia="Arial Narrow"/>
          <w:bCs/>
        </w:rPr>
        <w:t xml:space="preserve"> </w:t>
      </w:r>
      <w:r>
        <w:rPr>
          <w:bCs/>
        </w:rPr>
        <w:t>vizsgát</w:t>
      </w:r>
      <w:r>
        <w:rPr>
          <w:rFonts w:eastAsia="Arial Narrow"/>
          <w:bCs/>
        </w:rPr>
        <w:t xml:space="preserve"> </w:t>
      </w:r>
      <w:r>
        <w:rPr>
          <w:bCs/>
        </w:rPr>
        <w:t>lehet</w:t>
      </w:r>
      <w:r>
        <w:rPr>
          <w:rFonts w:eastAsia="Arial Narrow"/>
          <w:bCs/>
        </w:rPr>
        <w:t xml:space="preserve"> </w:t>
      </w:r>
      <w:r>
        <w:rPr>
          <w:bCs/>
        </w:rPr>
        <w:t>tartani</w:t>
      </w:r>
      <w:r>
        <w:rPr>
          <w:rFonts w:eastAsia="Arial Narrow"/>
          <w:bCs/>
        </w:rPr>
        <w:t>.</w:t>
      </w:r>
      <w:r>
        <w:rPr>
          <w:rFonts w:eastAsia="Arial Narrow"/>
          <w:bCs/>
        </w:rPr>
        <w:tab/>
      </w:r>
    </w:p>
    <w:p w:rsidR="00FD2847" w:rsidRDefault="00B20072">
      <w:pPr>
        <w:pStyle w:val="Cmsor4"/>
        <w:spacing w:line="276" w:lineRule="auto"/>
        <w:ind w:left="0" w:firstLine="0"/>
        <w:jc w:val="both"/>
        <w:rPr>
          <w:bCs w:val="0"/>
          <w:iCs/>
          <w:sz w:val="24"/>
          <w:szCs w:val="24"/>
        </w:rPr>
      </w:pPr>
      <w:r>
        <w:rPr>
          <w:bCs w:val="0"/>
          <w:iCs/>
          <w:sz w:val="24"/>
          <w:szCs w:val="24"/>
        </w:rPr>
        <w:t>A</w:t>
      </w:r>
      <w:r>
        <w:rPr>
          <w:rFonts w:eastAsia="Arial Narrow"/>
          <w:bCs w:val="0"/>
          <w:iCs/>
          <w:sz w:val="24"/>
          <w:szCs w:val="24"/>
        </w:rPr>
        <w:t xml:space="preserve"> </w:t>
      </w:r>
      <w:r>
        <w:rPr>
          <w:bCs w:val="0"/>
          <w:iCs/>
          <w:sz w:val="24"/>
          <w:szCs w:val="24"/>
        </w:rPr>
        <w:t>gyakorlati</w:t>
      </w:r>
      <w:r>
        <w:rPr>
          <w:rFonts w:eastAsia="Arial Narrow"/>
          <w:bCs w:val="0"/>
          <w:iCs/>
          <w:sz w:val="24"/>
          <w:szCs w:val="24"/>
        </w:rPr>
        <w:t xml:space="preserve"> </w:t>
      </w:r>
      <w:r>
        <w:rPr>
          <w:bCs w:val="0"/>
          <w:iCs/>
          <w:sz w:val="24"/>
          <w:szCs w:val="24"/>
        </w:rPr>
        <w:t>vizsga</w:t>
      </w:r>
      <w:r>
        <w:rPr>
          <w:rFonts w:eastAsia="Arial Narrow"/>
          <w:bCs w:val="0"/>
          <w:iCs/>
          <w:sz w:val="24"/>
          <w:szCs w:val="24"/>
        </w:rPr>
        <w:t xml:space="preserve"> </w:t>
      </w:r>
      <w:r>
        <w:rPr>
          <w:bCs w:val="0"/>
          <w:iCs/>
          <w:sz w:val="24"/>
          <w:szCs w:val="24"/>
        </w:rPr>
        <w:t>szabályai</w:t>
      </w:r>
    </w:p>
    <w:p w:rsidR="00FD2847" w:rsidRDefault="00B20072">
      <w:pPr>
        <w:pStyle w:val="StlusArialNarrowSorkizrtUtna6pt"/>
        <w:rPr>
          <w:rFonts w:eastAsia="Arial Narrow"/>
        </w:rPr>
      </w:pPr>
      <w:r>
        <w:t>Gyakorlati</w:t>
      </w:r>
      <w:r>
        <w:rPr>
          <w:rFonts w:eastAsia="Arial Narrow"/>
        </w:rPr>
        <w:t xml:space="preserve"> </w:t>
      </w:r>
      <w:r>
        <w:t>vizsgarészt</w:t>
      </w:r>
      <w:r>
        <w:rPr>
          <w:rFonts w:eastAsia="Arial Narrow"/>
        </w:rPr>
        <w:t xml:space="preserve"> </w:t>
      </w:r>
      <w:r>
        <w:t>tartalmaznak</w:t>
      </w:r>
      <w:r>
        <w:rPr>
          <w:rFonts w:eastAsia="Arial Narrow"/>
        </w:rPr>
        <w:t xml:space="preserve"> </w:t>
      </w:r>
      <w:r>
        <w:t>iskolánkban</w:t>
      </w:r>
      <w:r>
        <w:rPr>
          <w:rFonts w:eastAsia="Arial Narrow"/>
        </w:rPr>
        <w:t xml:space="preserve"> </w:t>
      </w:r>
      <w:r>
        <w:t>a</w:t>
      </w:r>
      <w:r>
        <w:rPr>
          <w:rFonts w:eastAsia="Arial Narrow"/>
        </w:rPr>
        <w:t xml:space="preserve"> </w:t>
      </w:r>
      <w:r>
        <w:t>következő</w:t>
      </w:r>
      <w:r>
        <w:rPr>
          <w:rFonts w:eastAsia="Arial Narrow"/>
        </w:rPr>
        <w:t xml:space="preserve"> </w:t>
      </w:r>
      <w:r>
        <w:t>vizsgatantárgyak</w:t>
      </w:r>
      <w:r>
        <w:rPr>
          <w:rFonts w:eastAsia="Arial Narrow"/>
        </w:rPr>
        <w:t>:</w:t>
      </w:r>
    </w:p>
    <w:p w:rsidR="00FD2847" w:rsidRDefault="00B20072">
      <w:pPr>
        <w:pStyle w:val="Norml10"/>
        <w:numPr>
          <w:ilvl w:val="0"/>
          <w:numId w:val="13"/>
        </w:numPr>
        <w:spacing w:line="276" w:lineRule="auto"/>
        <w:jc w:val="both"/>
        <w:rPr>
          <w:rFonts w:eastAsia="Arial Narrow"/>
        </w:rPr>
      </w:pPr>
      <w:r>
        <w:t>testnevelés</w:t>
      </w:r>
      <w:r>
        <w:rPr>
          <w:rFonts w:eastAsia="Arial Narrow"/>
        </w:rPr>
        <w:t>,</w:t>
      </w:r>
    </w:p>
    <w:p w:rsidR="00FD2847" w:rsidRDefault="00B20072">
      <w:pPr>
        <w:pStyle w:val="Norml10"/>
        <w:numPr>
          <w:ilvl w:val="0"/>
          <w:numId w:val="13"/>
        </w:numPr>
        <w:spacing w:line="276" w:lineRule="auto"/>
        <w:jc w:val="both"/>
      </w:pPr>
      <w:r>
        <w:t>informatika</w:t>
      </w:r>
    </w:p>
    <w:p w:rsidR="00FD2847" w:rsidRDefault="00B20072">
      <w:pPr>
        <w:pStyle w:val="Norml10"/>
        <w:numPr>
          <w:ilvl w:val="0"/>
          <w:numId w:val="13"/>
        </w:numPr>
        <w:spacing w:line="276" w:lineRule="auto"/>
        <w:jc w:val="both"/>
      </w:pPr>
      <w:r>
        <w:t>ének</w:t>
      </w:r>
      <w:r>
        <w:rPr>
          <w:rFonts w:eastAsia="Arial Narrow"/>
        </w:rPr>
        <w:t>-</w:t>
      </w:r>
      <w:r>
        <w:t>zene</w:t>
      </w:r>
    </w:p>
    <w:p w:rsidR="00FD2847" w:rsidRDefault="00B20072">
      <w:pPr>
        <w:pStyle w:val="Norml10"/>
        <w:numPr>
          <w:ilvl w:val="0"/>
          <w:numId w:val="13"/>
        </w:numPr>
        <w:spacing w:line="276" w:lineRule="auto"/>
        <w:jc w:val="both"/>
      </w:pPr>
      <w:r>
        <w:t>vizuális</w:t>
      </w:r>
      <w:r>
        <w:rPr>
          <w:rFonts w:eastAsia="Arial Narrow"/>
        </w:rPr>
        <w:t xml:space="preserve"> </w:t>
      </w:r>
      <w:r>
        <w:t>kultúra</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vizsgafeladatokat</w:t>
      </w:r>
      <w:r>
        <w:rPr>
          <w:rFonts w:eastAsia="Arial Narrow"/>
        </w:rPr>
        <w:t xml:space="preserve"> </w:t>
      </w:r>
      <w:r>
        <w:t>a</w:t>
      </w:r>
      <w:r>
        <w:rPr>
          <w:rFonts w:eastAsia="Arial Narrow"/>
        </w:rPr>
        <w:t xml:space="preserve"> </w:t>
      </w:r>
      <w:r>
        <w:t>vizsgabizottság</w:t>
      </w:r>
      <w:r>
        <w:rPr>
          <w:rFonts w:eastAsia="Arial Narrow"/>
        </w:rPr>
        <w:t xml:space="preserve"> </w:t>
      </w:r>
      <w:r>
        <w:t>elnöke</w:t>
      </w:r>
      <w:r>
        <w:rPr>
          <w:rFonts w:eastAsia="Arial Narrow"/>
        </w:rPr>
        <w:t xml:space="preserve"> </w:t>
      </w:r>
      <w:r>
        <w:t>javaslatára</w:t>
      </w:r>
      <w:r>
        <w:rPr>
          <w:rFonts w:eastAsia="Arial Narrow"/>
        </w:rPr>
        <w:t xml:space="preserve"> </w:t>
      </w:r>
      <w:r>
        <w:t>az</w:t>
      </w:r>
      <w:r>
        <w:rPr>
          <w:rFonts w:eastAsia="Arial Narrow"/>
        </w:rPr>
        <w:t xml:space="preserve"> </w:t>
      </w:r>
      <w:r>
        <w:t>igazgató</w:t>
      </w:r>
      <w:r>
        <w:rPr>
          <w:rFonts w:eastAsia="Arial Narrow"/>
        </w:rPr>
        <w:t xml:space="preserve"> </w:t>
      </w:r>
      <w:r>
        <w:t>hagyja</w:t>
      </w:r>
      <w:r>
        <w:rPr>
          <w:rFonts w:eastAsia="Arial Narrow"/>
        </w:rPr>
        <w:t xml:space="preserve"> </w:t>
      </w:r>
      <w:r>
        <w:t>jóvá</w:t>
      </w:r>
      <w:r>
        <w:rPr>
          <w:rFonts w:eastAsia="Arial Narrow"/>
        </w:rPr>
        <w:t>.</w:t>
      </w:r>
    </w:p>
    <w:p w:rsidR="00FD2847" w:rsidRDefault="00B20072">
      <w:pPr>
        <w:pStyle w:val="StlusArialNarrowSorkizrtUtna6pt"/>
        <w:rPr>
          <w:rFonts w:eastAsia="Arial Narrow"/>
        </w:rPr>
      </w:pPr>
      <w:r>
        <w:lastRenderedPageBreak/>
        <w:t>A</w:t>
      </w:r>
      <w:r>
        <w:rPr>
          <w:rFonts w:eastAsia="Arial Narrow"/>
        </w:rPr>
        <w:t xml:space="preserve"> </w:t>
      </w:r>
      <w:r>
        <w:t>gyakorlati</w:t>
      </w:r>
      <w:r>
        <w:rPr>
          <w:rFonts w:eastAsia="Arial Narrow"/>
        </w:rPr>
        <w:t xml:space="preserve"> </w:t>
      </w:r>
      <w:r>
        <w:t>vizsgarészt</w:t>
      </w:r>
      <w:r>
        <w:rPr>
          <w:rFonts w:eastAsia="Arial Narrow"/>
        </w:rPr>
        <w:t xml:space="preserve"> </w:t>
      </w:r>
      <w:r>
        <w:t>akkor</w:t>
      </w:r>
      <w:r>
        <w:rPr>
          <w:rFonts w:eastAsia="Arial Narrow"/>
        </w:rPr>
        <w:t xml:space="preserve"> </w:t>
      </w:r>
      <w:r>
        <w:t>lehet</w:t>
      </w:r>
      <w:r>
        <w:rPr>
          <w:rFonts w:eastAsia="Arial Narrow"/>
        </w:rPr>
        <w:t xml:space="preserve"> </w:t>
      </w:r>
      <w:r>
        <w:t>megkezdeni</w:t>
      </w:r>
      <w:r>
        <w:rPr>
          <w:rFonts w:eastAsia="Arial Narrow"/>
        </w:rPr>
        <w:t xml:space="preserve">, </w:t>
      </w:r>
      <w:r>
        <w:t>ha</w:t>
      </w:r>
      <w:r>
        <w:rPr>
          <w:rFonts w:eastAsia="Arial Narrow"/>
        </w:rPr>
        <w:t xml:space="preserve"> </w:t>
      </w:r>
      <w:r>
        <w:t>a</w:t>
      </w:r>
      <w:r>
        <w:rPr>
          <w:rFonts w:eastAsia="Arial Narrow"/>
        </w:rPr>
        <w:t xml:space="preserve"> </w:t>
      </w:r>
      <w:r>
        <w:t>vizsgabizottság</w:t>
      </w:r>
      <w:r>
        <w:rPr>
          <w:rFonts w:eastAsia="Arial Narrow"/>
        </w:rPr>
        <w:t xml:space="preserve"> </w:t>
      </w:r>
      <w:r>
        <w:t>elnöke</w:t>
      </w:r>
      <w:r>
        <w:rPr>
          <w:rFonts w:eastAsia="Arial Narrow"/>
        </w:rPr>
        <w:t xml:space="preserve"> </w:t>
      </w:r>
      <w:r>
        <w:t>meggyőződött</w:t>
      </w:r>
      <w:r>
        <w:rPr>
          <w:rFonts w:eastAsia="Arial Narrow"/>
        </w:rPr>
        <w:t xml:space="preserve"> </w:t>
      </w:r>
      <w:r>
        <w:t>a</w:t>
      </w:r>
      <w:r>
        <w:rPr>
          <w:rFonts w:eastAsia="Arial Narrow"/>
        </w:rPr>
        <w:t xml:space="preserve"> </w:t>
      </w:r>
      <w:r>
        <w:t>feltételek</w:t>
      </w:r>
      <w:r>
        <w:rPr>
          <w:rFonts w:eastAsia="Arial Narrow"/>
        </w:rPr>
        <w:t xml:space="preserve"> </w:t>
      </w:r>
      <w:r>
        <w:t>meglétéről</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a</w:t>
      </w:r>
      <w:r>
        <w:rPr>
          <w:rFonts w:eastAsia="Arial Narrow"/>
        </w:rPr>
        <w:t xml:space="preserve"> </w:t>
      </w:r>
      <w:r>
        <w:t>vizsgafeladatok</w:t>
      </w:r>
      <w:r>
        <w:rPr>
          <w:rFonts w:eastAsia="Arial Narrow"/>
        </w:rPr>
        <w:t xml:space="preserve"> </w:t>
      </w:r>
      <w:r>
        <w:t>elvégzéséhez</w:t>
      </w:r>
      <w:r>
        <w:rPr>
          <w:rFonts w:eastAsia="Arial Narrow"/>
        </w:rPr>
        <w:t xml:space="preserve"> </w:t>
      </w:r>
      <w:r>
        <w:t>szükséges</w:t>
      </w:r>
      <w:r>
        <w:rPr>
          <w:rFonts w:eastAsia="Arial Narrow"/>
        </w:rPr>
        <w:t xml:space="preserve"> </w:t>
      </w:r>
      <w:r>
        <w:t>személyi</w:t>
      </w:r>
      <w:r>
        <w:rPr>
          <w:rFonts w:eastAsia="Arial Narrow"/>
        </w:rPr>
        <w:t xml:space="preserve"> </w:t>
      </w:r>
      <w:r>
        <w:t>és</w:t>
      </w:r>
      <w:r>
        <w:rPr>
          <w:rFonts w:eastAsia="Arial Narrow"/>
        </w:rPr>
        <w:t xml:space="preserve"> </w:t>
      </w:r>
      <w:r>
        <w:t>tárgyi</w:t>
      </w:r>
      <w:r>
        <w:rPr>
          <w:rFonts w:eastAsia="Arial Narrow"/>
        </w:rPr>
        <w:t xml:space="preserve"> </w:t>
      </w:r>
      <w:r>
        <w:t>feltételek</w:t>
      </w:r>
      <w:r>
        <w:rPr>
          <w:rFonts w:eastAsia="Arial Narrow"/>
        </w:rPr>
        <w:t xml:space="preserve"> </w:t>
      </w:r>
      <w:r>
        <w:t>megléte</w:t>
      </w:r>
      <w:r>
        <w:rPr>
          <w:rFonts w:eastAsia="Arial Narrow"/>
        </w:rPr>
        <w:t xml:space="preserve"> </w:t>
      </w:r>
      <w:r>
        <w:t>esetén</w:t>
      </w:r>
      <w:r>
        <w:rPr>
          <w:rFonts w:eastAsia="Arial Narrow"/>
        </w:rPr>
        <w:t xml:space="preserve"> </w:t>
      </w:r>
      <w:r>
        <w:t>kezdhető</w:t>
      </w:r>
      <w:r>
        <w:rPr>
          <w:rFonts w:eastAsia="Arial Narrow"/>
        </w:rPr>
        <w:t xml:space="preserve"> </w:t>
      </w:r>
      <w:r>
        <w:t>meg</w:t>
      </w:r>
      <w:r>
        <w:rPr>
          <w:rFonts w:eastAsia="Arial Narrow"/>
        </w:rPr>
        <w:t xml:space="preserve">, </w:t>
      </w:r>
      <w:r>
        <w:t>illetőleg</w:t>
      </w:r>
      <w:r>
        <w:rPr>
          <w:rFonts w:eastAsia="Arial Narrow"/>
        </w:rPr>
        <w:t xml:space="preserve"> </w:t>
      </w:r>
      <w:r>
        <w:t>folytatható</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vizsgarész</w:t>
      </w:r>
      <w:r>
        <w:rPr>
          <w:rFonts w:eastAsia="Arial Narrow"/>
        </w:rPr>
        <w:t xml:space="preserve"> </w:t>
      </w:r>
      <w:r>
        <w:t>megkezdése</w:t>
      </w:r>
      <w:r>
        <w:rPr>
          <w:rFonts w:eastAsia="Arial Narrow"/>
        </w:rPr>
        <w:t xml:space="preserve"> </w:t>
      </w:r>
      <w:r>
        <w:t>előtt</w:t>
      </w:r>
      <w:r>
        <w:rPr>
          <w:rFonts w:eastAsia="Arial Narrow"/>
        </w:rPr>
        <w:t xml:space="preserve"> </w:t>
      </w:r>
      <w:r>
        <w:t>a</w:t>
      </w:r>
      <w:r>
        <w:rPr>
          <w:rFonts w:eastAsia="Arial Narrow"/>
        </w:rPr>
        <w:t xml:space="preserve"> </w:t>
      </w:r>
      <w:r>
        <w:t>vizsgázókat</w:t>
      </w:r>
      <w:r>
        <w:rPr>
          <w:rFonts w:eastAsia="Arial Narrow"/>
        </w:rPr>
        <w:t xml:space="preserve"> </w:t>
      </w:r>
      <w:r>
        <w:t>tájékoztatni</w:t>
      </w:r>
      <w:r>
        <w:rPr>
          <w:rFonts w:eastAsia="Arial Narrow"/>
        </w:rPr>
        <w:t xml:space="preserve"> </w:t>
      </w:r>
      <w:r>
        <w:t>kell</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rendjéről</w:t>
      </w:r>
      <w:r>
        <w:rPr>
          <w:rFonts w:eastAsia="Arial Narrow"/>
        </w:rPr>
        <w:t xml:space="preserve"> </w:t>
      </w:r>
      <w:r>
        <w:t>és</w:t>
      </w:r>
      <w:r>
        <w:rPr>
          <w:rFonts w:eastAsia="Arial Narrow"/>
        </w:rPr>
        <w:t xml:space="preserve"> </w:t>
      </w:r>
      <w:r>
        <w:t>a</w:t>
      </w:r>
      <w:r>
        <w:rPr>
          <w:rFonts w:eastAsia="Arial Narrow"/>
        </w:rPr>
        <w:t xml:space="preserve"> </w:t>
      </w:r>
      <w:r>
        <w:t>vizsgával</w:t>
      </w:r>
      <w:r>
        <w:rPr>
          <w:rFonts w:eastAsia="Arial Narrow"/>
        </w:rPr>
        <w:t xml:space="preserve"> </w:t>
      </w:r>
      <w:r>
        <w:t>kapcsolatos</w:t>
      </w:r>
      <w:r>
        <w:rPr>
          <w:rFonts w:eastAsia="Arial Narrow"/>
        </w:rPr>
        <w:t xml:space="preserve"> </w:t>
      </w:r>
      <w:r>
        <w:t>egyéb</w:t>
      </w:r>
      <w:r>
        <w:rPr>
          <w:rFonts w:eastAsia="Arial Narrow"/>
        </w:rPr>
        <w:t xml:space="preserve"> </w:t>
      </w:r>
      <w:r>
        <w:t>tudnivalókról</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vizsgafeladatok</w:t>
      </w:r>
      <w:r>
        <w:rPr>
          <w:rFonts w:eastAsia="Arial Narrow"/>
        </w:rPr>
        <w:t xml:space="preserve"> </w:t>
      </w:r>
      <w:r>
        <w:t>végrehajtásához</w:t>
      </w:r>
      <w:r>
        <w:rPr>
          <w:rFonts w:eastAsia="Arial Narrow"/>
        </w:rPr>
        <w:t xml:space="preserve"> </w:t>
      </w:r>
      <w:r>
        <w:t>az</w:t>
      </w:r>
      <w:r>
        <w:rPr>
          <w:rFonts w:eastAsia="Arial Narrow"/>
        </w:rPr>
        <w:t xml:space="preserve"> </w:t>
      </w:r>
      <w:r>
        <w:t>adott</w:t>
      </w:r>
      <w:r>
        <w:rPr>
          <w:rFonts w:eastAsia="Arial Narrow"/>
        </w:rPr>
        <w:t xml:space="preserve"> </w:t>
      </w:r>
      <w:r>
        <w:t>tantárgynál</w:t>
      </w:r>
      <w:r>
        <w:rPr>
          <w:rFonts w:eastAsia="Arial Narrow"/>
        </w:rPr>
        <w:t xml:space="preserve"> </w:t>
      </w:r>
      <w:r>
        <w:t>helyben</w:t>
      </w:r>
      <w:r>
        <w:rPr>
          <w:rFonts w:eastAsia="Arial Narrow"/>
        </w:rPr>
        <w:t xml:space="preserve"> </w:t>
      </w:r>
      <w:r>
        <w:t>meghatározott</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Ebbe</w:t>
      </w:r>
      <w:r>
        <w:rPr>
          <w:rFonts w:eastAsia="Arial Narrow"/>
        </w:rPr>
        <w:t xml:space="preserve"> </w:t>
      </w:r>
      <w:r>
        <w:t>az</w:t>
      </w:r>
      <w:r>
        <w:rPr>
          <w:rFonts w:eastAsia="Arial Narrow"/>
        </w:rPr>
        <w:t xml:space="preserve"> </w:t>
      </w:r>
      <w:r>
        <w:t>időbe</w:t>
      </w:r>
      <w:r>
        <w:rPr>
          <w:rFonts w:eastAsia="Arial Narrow"/>
        </w:rPr>
        <w:t xml:space="preserve"> </w:t>
      </w:r>
      <w:r>
        <w:t>a</w:t>
      </w:r>
      <w:r>
        <w:rPr>
          <w:rFonts w:eastAsia="Arial Narrow"/>
        </w:rPr>
        <w:t xml:space="preserve"> </w:t>
      </w:r>
      <w:r>
        <w:t>vizsgafeladatok</w:t>
      </w:r>
      <w:r>
        <w:rPr>
          <w:rFonts w:eastAsia="Arial Narrow"/>
        </w:rPr>
        <w:t xml:space="preserve"> </w:t>
      </w:r>
      <w:r>
        <w:t>ismertetésének</w:t>
      </w:r>
      <w:r>
        <w:rPr>
          <w:rFonts w:eastAsia="Arial Narrow"/>
        </w:rPr>
        <w:t xml:space="preserve"> </w:t>
      </w:r>
      <w:r>
        <w:t>ideje</w:t>
      </w:r>
      <w:r>
        <w:rPr>
          <w:rFonts w:eastAsia="Arial Narrow"/>
        </w:rPr>
        <w:t xml:space="preserve"> </w:t>
      </w:r>
      <w:r>
        <w:t>nem</w:t>
      </w:r>
      <w:r>
        <w:rPr>
          <w:rFonts w:eastAsia="Arial Narrow"/>
        </w:rPr>
        <w:t xml:space="preserve"> </w:t>
      </w:r>
      <w:r>
        <w:t>számít</w:t>
      </w:r>
      <w:r>
        <w:rPr>
          <w:rFonts w:eastAsia="Arial Narrow"/>
        </w:rPr>
        <w:t xml:space="preserve"> </w:t>
      </w:r>
      <w:r>
        <w:t>bele</w:t>
      </w:r>
      <w:r>
        <w:rPr>
          <w:rFonts w:eastAsia="Arial Narrow"/>
        </w:rPr>
        <w:t>.</w:t>
      </w:r>
    </w:p>
    <w:p w:rsidR="00FD2847" w:rsidRDefault="00B20072">
      <w:pPr>
        <w:pStyle w:val="StlusArialNarrowSorkizrtUtna6pt"/>
        <w:rPr>
          <w:rFonts w:eastAsia="Arial Narrow"/>
        </w:rPr>
      </w:pPr>
      <w:r>
        <w:t>Nem</w:t>
      </w:r>
      <w:r>
        <w:rPr>
          <w:rFonts w:eastAsia="Arial Narrow"/>
        </w:rPr>
        <w:t xml:space="preserve"> </w:t>
      </w:r>
      <w:r>
        <w:t>számítható</w:t>
      </w:r>
      <w:r>
        <w:rPr>
          <w:rFonts w:eastAsia="Arial Narrow"/>
        </w:rPr>
        <w:t xml:space="preserve"> </w:t>
      </w:r>
      <w:r>
        <w:t>be</w:t>
      </w:r>
      <w:r>
        <w:rPr>
          <w:rFonts w:eastAsia="Arial Narrow"/>
        </w:rPr>
        <w:t xml:space="preserve"> </w:t>
      </w:r>
      <w:r>
        <w:t>a</w:t>
      </w:r>
      <w:r>
        <w:rPr>
          <w:rFonts w:eastAsia="Arial Narrow"/>
        </w:rPr>
        <w:t xml:space="preserve"> </w:t>
      </w:r>
      <w:r>
        <w:t>vizsgafeladatok</w:t>
      </w:r>
      <w:r>
        <w:rPr>
          <w:rFonts w:eastAsia="Arial Narrow"/>
        </w:rPr>
        <w:t xml:space="preserve"> </w:t>
      </w:r>
      <w:r>
        <w:t>végrehajtására</w:t>
      </w:r>
      <w:r>
        <w:rPr>
          <w:rFonts w:eastAsia="Arial Narrow"/>
        </w:rPr>
        <w:t xml:space="preserve"> </w:t>
      </w:r>
      <w:r>
        <w:t>rendelkezésre</w:t>
      </w:r>
      <w:r>
        <w:rPr>
          <w:rFonts w:eastAsia="Arial Narrow"/>
        </w:rPr>
        <w:t xml:space="preserve"> </w:t>
      </w:r>
      <w:r>
        <w:t>álló</w:t>
      </w:r>
      <w:r>
        <w:rPr>
          <w:rFonts w:eastAsia="Arial Narrow"/>
        </w:rPr>
        <w:t xml:space="preserve"> </w:t>
      </w:r>
      <w:r>
        <w:t>időbe</w:t>
      </w:r>
      <w:r>
        <w:rPr>
          <w:rFonts w:eastAsia="Arial Narrow"/>
        </w:rPr>
        <w:t xml:space="preserve"> </w:t>
      </w:r>
      <w:r>
        <w:t>a</w:t>
      </w:r>
      <w:r>
        <w:rPr>
          <w:rFonts w:eastAsia="Arial Narrow"/>
        </w:rPr>
        <w:t xml:space="preserve"> </w:t>
      </w:r>
      <w:r>
        <w:t>vizsgázónak</w:t>
      </w:r>
      <w:r>
        <w:rPr>
          <w:rFonts w:eastAsia="Arial Narrow"/>
        </w:rPr>
        <w:t xml:space="preserve"> </w:t>
      </w:r>
      <w:r>
        <w:t>fel</w:t>
      </w:r>
      <w:r>
        <w:rPr>
          <w:rFonts w:eastAsia="Arial Narrow"/>
        </w:rPr>
        <w:t xml:space="preserve"> </w:t>
      </w:r>
      <w:r>
        <w:t>nem</w:t>
      </w:r>
      <w:r>
        <w:rPr>
          <w:rFonts w:eastAsia="Arial Narrow"/>
        </w:rPr>
        <w:t xml:space="preserve"> </w:t>
      </w:r>
      <w:r>
        <w:t>róható</w:t>
      </w:r>
      <w:r>
        <w:rPr>
          <w:rFonts w:eastAsia="Arial Narrow"/>
        </w:rPr>
        <w:t xml:space="preserve"> </w:t>
      </w:r>
      <w:r>
        <w:t>okból</w:t>
      </w:r>
      <w:r>
        <w:rPr>
          <w:rFonts w:eastAsia="Arial Narrow"/>
        </w:rPr>
        <w:t xml:space="preserve"> </w:t>
      </w:r>
      <w:r>
        <w:t>kieső</w:t>
      </w:r>
      <w:r>
        <w:rPr>
          <w:rFonts w:eastAsia="Arial Narrow"/>
        </w:rPr>
        <w:t xml:space="preserve"> </w:t>
      </w:r>
      <w:r>
        <w:t>idő</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vizsgarészt</w:t>
      </w:r>
      <w:r>
        <w:rPr>
          <w:rFonts w:eastAsia="Arial Narrow"/>
        </w:rPr>
        <w:t xml:space="preserve"> – </w:t>
      </w:r>
      <w:r>
        <w:t>a</w:t>
      </w:r>
      <w:r>
        <w:rPr>
          <w:rFonts w:eastAsia="Arial Narrow"/>
        </w:rPr>
        <w:t xml:space="preserve"> </w:t>
      </w:r>
      <w:r>
        <w:t>vizsgafeladatok</w:t>
      </w:r>
      <w:r>
        <w:rPr>
          <w:rFonts w:eastAsia="Arial Narrow"/>
        </w:rPr>
        <w:t xml:space="preserve"> </w:t>
      </w:r>
      <w:r>
        <w:t>számától</w:t>
      </w:r>
      <w:r>
        <w:rPr>
          <w:rFonts w:eastAsia="Arial Narrow"/>
        </w:rPr>
        <w:t xml:space="preserve"> </w:t>
      </w:r>
      <w:r>
        <w:t>függetlenül</w:t>
      </w:r>
      <w:r>
        <w:rPr>
          <w:rFonts w:eastAsia="Arial Narrow"/>
        </w:rPr>
        <w:t xml:space="preserve"> – </w:t>
      </w:r>
      <w:r>
        <w:t>egy</w:t>
      </w:r>
      <w:r>
        <w:rPr>
          <w:rFonts w:eastAsia="Arial Narrow"/>
        </w:rPr>
        <w:t xml:space="preserve"> </w:t>
      </w:r>
      <w:r>
        <w:t>érdemjeggyel</w:t>
      </w:r>
      <w:r>
        <w:rPr>
          <w:rFonts w:eastAsia="Arial Narrow"/>
        </w:rPr>
        <w:t xml:space="preserve"> </w:t>
      </w:r>
      <w:r>
        <w:t>kell</w:t>
      </w:r>
      <w:r>
        <w:rPr>
          <w:rFonts w:eastAsia="Arial Narrow"/>
        </w:rPr>
        <w:t xml:space="preserve"> </w:t>
      </w:r>
      <w:r>
        <w:t>értékelni</w:t>
      </w:r>
      <w:r>
        <w:rPr>
          <w:rFonts w:eastAsia="Arial Narrow"/>
        </w:rPr>
        <w:t>.</w:t>
      </w:r>
    </w:p>
    <w:p w:rsidR="00FD2847" w:rsidRDefault="00B20072">
      <w:pPr>
        <w:pStyle w:val="Cmsor3"/>
      </w:pPr>
      <w:bookmarkStart w:id="174" w:name="__RefHeading__203_230262424"/>
      <w:bookmarkStart w:id="175" w:name="_Toc456099329"/>
      <w:bookmarkStart w:id="176" w:name="_Toc462161664"/>
      <w:bookmarkEnd w:id="174"/>
      <w:r>
        <w:t>10.4. A</w:t>
      </w:r>
      <w:r>
        <w:rPr>
          <w:rFonts w:eastAsia="Arial Narrow"/>
        </w:rPr>
        <w:t xml:space="preserve"> </w:t>
      </w:r>
      <w:r>
        <w:t>vizsgatárgyak</w:t>
      </w:r>
      <w:r>
        <w:rPr>
          <w:rFonts w:eastAsia="Arial Narrow"/>
        </w:rPr>
        <w:t xml:space="preserve"> </w:t>
      </w:r>
      <w:r>
        <w:t>részei</w:t>
      </w:r>
      <w:r>
        <w:rPr>
          <w:rFonts w:eastAsia="Arial Narrow"/>
        </w:rPr>
        <w:t xml:space="preserve">, </w:t>
      </w:r>
      <w:r>
        <w:t>követelményei</w:t>
      </w:r>
      <w:r>
        <w:rPr>
          <w:rFonts w:eastAsia="Arial Narrow"/>
        </w:rPr>
        <w:t xml:space="preserve"> </w:t>
      </w:r>
      <w:r>
        <w:t>és</w:t>
      </w:r>
      <w:r>
        <w:rPr>
          <w:rFonts w:eastAsia="Arial Narrow"/>
        </w:rPr>
        <w:t xml:space="preserve"> </w:t>
      </w:r>
      <w:r>
        <w:t>az</w:t>
      </w:r>
      <w:r>
        <w:rPr>
          <w:rFonts w:eastAsia="Arial Narrow"/>
        </w:rPr>
        <w:t xml:space="preserve"> </w:t>
      </w:r>
      <w:r>
        <w:t>értékelés</w:t>
      </w:r>
      <w:r>
        <w:rPr>
          <w:rFonts w:eastAsia="Arial Narrow"/>
        </w:rPr>
        <w:t xml:space="preserve"> </w:t>
      </w:r>
      <w:bookmarkEnd w:id="175"/>
      <w:r>
        <w:t>rendje</w:t>
      </w:r>
      <w:bookmarkEnd w:id="176"/>
    </w:p>
    <w:p w:rsidR="00FD2847" w:rsidRDefault="00B20072">
      <w:pPr>
        <w:pStyle w:val="Cmsor4"/>
        <w:spacing w:line="276" w:lineRule="auto"/>
        <w:ind w:left="0" w:firstLine="0"/>
        <w:rPr>
          <w:sz w:val="24"/>
          <w:szCs w:val="24"/>
        </w:rPr>
      </w:pPr>
      <w:r>
        <w:rPr>
          <w:sz w:val="24"/>
          <w:szCs w:val="24"/>
        </w:rPr>
        <w:t>A</w:t>
      </w:r>
      <w:r>
        <w:rPr>
          <w:rFonts w:eastAsia="Arial Narrow"/>
          <w:sz w:val="24"/>
          <w:szCs w:val="24"/>
        </w:rPr>
        <w:t xml:space="preserve"> </w:t>
      </w:r>
      <w:r>
        <w:rPr>
          <w:sz w:val="24"/>
          <w:szCs w:val="24"/>
        </w:rPr>
        <w:t>vizsgatantárgyak</w:t>
      </w:r>
      <w:r>
        <w:rPr>
          <w:rFonts w:eastAsia="Arial Narrow"/>
          <w:sz w:val="24"/>
          <w:szCs w:val="24"/>
        </w:rPr>
        <w:t xml:space="preserve"> </w:t>
      </w:r>
      <w:r>
        <w:rPr>
          <w:sz w:val="24"/>
          <w:szCs w:val="24"/>
        </w:rPr>
        <w:t>követelményrendszere</w:t>
      </w:r>
    </w:p>
    <w:p w:rsidR="00FD2847" w:rsidRDefault="00B20072">
      <w:pPr>
        <w:pStyle w:val="StlusArialNarrowSorkizrtUtna6pt"/>
        <w:rPr>
          <w:rFonts w:eastAsia="Arial Narrow"/>
        </w:rPr>
      </w:pPr>
      <w:r>
        <w:t>Minden</w:t>
      </w:r>
      <w:r>
        <w:rPr>
          <w:rFonts w:eastAsia="Arial Narrow"/>
        </w:rPr>
        <w:t xml:space="preserve"> </w:t>
      </w:r>
      <w:r>
        <w:t>vizsgatantárgy</w:t>
      </w:r>
      <w:r>
        <w:rPr>
          <w:rFonts w:eastAsia="Arial Narrow"/>
        </w:rPr>
        <w:t xml:space="preserve"> </w:t>
      </w:r>
      <w:r>
        <w:t>követelményei</w:t>
      </w:r>
      <w:r>
        <w:rPr>
          <w:rFonts w:eastAsia="Arial Narrow"/>
        </w:rPr>
        <w:t xml:space="preserve"> </w:t>
      </w:r>
      <w:r>
        <w:t>azonosak</w:t>
      </w:r>
      <w:r>
        <w:rPr>
          <w:rFonts w:eastAsia="Arial Narrow"/>
        </w:rPr>
        <w:t xml:space="preserve"> </w:t>
      </w:r>
      <w:r>
        <w:t>az</w:t>
      </w:r>
      <w:r>
        <w:rPr>
          <w:rFonts w:eastAsia="Arial Narrow"/>
        </w:rPr>
        <w:t xml:space="preserve"> </w:t>
      </w:r>
      <w:r>
        <w:t>adott</w:t>
      </w:r>
      <w:r>
        <w:rPr>
          <w:rFonts w:eastAsia="Arial Narrow"/>
        </w:rPr>
        <w:t xml:space="preserve"> </w:t>
      </w:r>
      <w:r>
        <w:t>évfolyam</w:t>
      </w:r>
      <w:r>
        <w:rPr>
          <w:rFonts w:eastAsia="Arial Narrow"/>
        </w:rPr>
        <w:t xml:space="preserve"> </w:t>
      </w:r>
      <w:r>
        <w:t>adott</w:t>
      </w:r>
      <w:r>
        <w:rPr>
          <w:rFonts w:eastAsia="Arial Narrow"/>
        </w:rPr>
        <w:t xml:space="preserve"> </w:t>
      </w:r>
      <w:r>
        <w:t>tantárgyának</w:t>
      </w:r>
      <w:r>
        <w:rPr>
          <w:rFonts w:eastAsia="Arial Narrow"/>
        </w:rPr>
        <w:t xml:space="preserve"> </w:t>
      </w:r>
      <w:r>
        <w:t>az</w:t>
      </w:r>
      <w:r>
        <w:rPr>
          <w:rFonts w:eastAsia="Arial Narrow"/>
        </w:rPr>
        <w:t xml:space="preserve"> </w:t>
      </w:r>
      <w:r>
        <w:t>intézmény</w:t>
      </w:r>
      <w:r>
        <w:rPr>
          <w:rFonts w:eastAsia="Arial Narrow"/>
        </w:rPr>
        <w:t xml:space="preserve"> </w:t>
      </w:r>
      <w:r>
        <w:t>pedagógiai</w:t>
      </w:r>
      <w:r>
        <w:rPr>
          <w:rFonts w:eastAsia="Arial Narrow"/>
        </w:rPr>
        <w:t xml:space="preserve"> </w:t>
      </w:r>
      <w:r>
        <w:t>programjában</w:t>
      </w:r>
      <w:r>
        <w:rPr>
          <w:rFonts w:eastAsia="Arial Narrow"/>
        </w:rPr>
        <w:t xml:space="preserve"> </w:t>
      </w:r>
      <w:r>
        <w:t>található</w:t>
      </w:r>
      <w:r>
        <w:rPr>
          <w:rFonts w:eastAsia="Arial Narrow"/>
        </w:rPr>
        <w:t xml:space="preserve"> </w:t>
      </w:r>
      <w:r>
        <w:t>követelményrendszerével</w:t>
      </w:r>
      <w:r>
        <w:rPr>
          <w:rFonts w:eastAsia="Arial Narrow"/>
        </w:rPr>
        <w:t>.</w:t>
      </w:r>
    </w:p>
    <w:p w:rsidR="00FD2847" w:rsidRDefault="00B20072">
      <w:pPr>
        <w:pStyle w:val="Cmsor4"/>
        <w:spacing w:line="276" w:lineRule="auto"/>
        <w:ind w:left="0" w:firstLine="0"/>
        <w:rPr>
          <w:rFonts w:eastAsia="Arial Narrow"/>
          <w:bCs w:val="0"/>
          <w:iCs/>
          <w:sz w:val="24"/>
          <w:szCs w:val="24"/>
        </w:rPr>
      </w:pPr>
      <w:r>
        <w:rPr>
          <w:bCs w:val="0"/>
          <w:iCs/>
          <w:sz w:val="24"/>
          <w:szCs w:val="24"/>
        </w:rPr>
        <w:t>Az</w:t>
      </w:r>
      <w:r>
        <w:rPr>
          <w:rFonts w:eastAsia="Arial Narrow"/>
          <w:bCs w:val="0"/>
          <w:iCs/>
          <w:sz w:val="24"/>
          <w:szCs w:val="24"/>
        </w:rPr>
        <w:t xml:space="preserve"> </w:t>
      </w:r>
      <w:r>
        <w:rPr>
          <w:bCs w:val="0"/>
          <w:iCs/>
          <w:sz w:val="24"/>
          <w:szCs w:val="24"/>
        </w:rPr>
        <w:t>értékelés</w:t>
      </w:r>
      <w:r>
        <w:rPr>
          <w:rFonts w:eastAsia="Arial Narrow"/>
          <w:bCs w:val="0"/>
          <w:iCs/>
          <w:sz w:val="24"/>
          <w:szCs w:val="24"/>
        </w:rPr>
        <w:t xml:space="preserve"> </w:t>
      </w:r>
      <w:r>
        <w:rPr>
          <w:bCs w:val="0"/>
          <w:iCs/>
          <w:sz w:val="24"/>
          <w:szCs w:val="24"/>
        </w:rPr>
        <w:t>rendje</w:t>
      </w:r>
      <w:r>
        <w:rPr>
          <w:rFonts w:eastAsia="Arial Narrow"/>
          <w:bCs w:val="0"/>
          <w:iCs/>
          <w:sz w:val="24"/>
          <w:szCs w:val="24"/>
        </w:rPr>
        <w:t xml:space="preserve"> </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vizsgatantárgy</w:t>
      </w:r>
      <w:r>
        <w:rPr>
          <w:rFonts w:eastAsia="Arial Narrow"/>
        </w:rPr>
        <w:t xml:space="preserve"> </w:t>
      </w:r>
      <w:r>
        <w:t>írásbeli</w:t>
      </w:r>
      <w:r>
        <w:rPr>
          <w:rFonts w:eastAsia="Arial Narrow"/>
        </w:rPr>
        <w:t xml:space="preserve"> </w:t>
      </w:r>
      <w:r>
        <w:t>vizsgarészt</w:t>
      </w:r>
      <w:r>
        <w:rPr>
          <w:rFonts w:eastAsia="Arial Narrow"/>
        </w:rPr>
        <w:t xml:space="preserve"> </w:t>
      </w:r>
      <w:r>
        <w:t>is</w:t>
      </w:r>
      <w:r>
        <w:rPr>
          <w:rFonts w:eastAsia="Arial Narrow"/>
        </w:rPr>
        <w:t xml:space="preserve"> </w:t>
      </w:r>
      <w:r>
        <w:t>tartalmaz</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lezárását</w:t>
      </w:r>
      <w:r>
        <w:rPr>
          <w:rFonts w:eastAsia="Arial Narrow"/>
        </w:rPr>
        <w:t xml:space="preserve"> </w:t>
      </w:r>
      <w:r>
        <w:t>követően</w:t>
      </w:r>
      <w:r>
        <w:rPr>
          <w:rFonts w:eastAsia="Arial Narrow"/>
        </w:rPr>
        <w:t xml:space="preserve"> </w:t>
      </w:r>
      <w:r>
        <w:t>a</w:t>
      </w:r>
      <w:r>
        <w:rPr>
          <w:rFonts w:eastAsia="Arial Narrow"/>
        </w:rPr>
        <w:t xml:space="preserve"> </w:t>
      </w:r>
      <w:r>
        <w:t>vizsgázgató</w:t>
      </w:r>
      <w:r>
        <w:rPr>
          <w:rFonts w:eastAsia="Arial Narrow"/>
        </w:rPr>
        <w:t xml:space="preserve"> </w:t>
      </w:r>
      <w:r>
        <w:t>tanár</w:t>
      </w:r>
      <w:r>
        <w:rPr>
          <w:rFonts w:eastAsia="Arial Narrow"/>
        </w:rPr>
        <w:t xml:space="preserve"> </w:t>
      </w:r>
      <w:r>
        <w:t>kijavítja</w:t>
      </w:r>
      <w:r>
        <w:rPr>
          <w:rFonts w:eastAsia="Arial Narrow"/>
        </w:rPr>
        <w:t xml:space="preserve"> </w:t>
      </w:r>
      <w:r>
        <w:t>a</w:t>
      </w:r>
      <w:r>
        <w:rPr>
          <w:rFonts w:eastAsia="Arial Narrow"/>
        </w:rPr>
        <w:t xml:space="preserve"> </w:t>
      </w:r>
      <w:r>
        <w:t>dolgozatot</w:t>
      </w:r>
      <w:r>
        <w:rPr>
          <w:rFonts w:eastAsia="Arial Narrow"/>
        </w:rPr>
        <w:t xml:space="preserve">. </w:t>
      </w:r>
      <w:r>
        <w:t>A</w:t>
      </w:r>
      <w:r>
        <w:rPr>
          <w:rFonts w:eastAsia="Arial Narrow"/>
        </w:rPr>
        <w:t xml:space="preserve"> </w:t>
      </w:r>
      <w:r>
        <w:t>dolgozat</w:t>
      </w:r>
      <w:r>
        <w:rPr>
          <w:rFonts w:eastAsia="Arial Narrow"/>
        </w:rPr>
        <w:t xml:space="preserve"> </w:t>
      </w:r>
      <w:r>
        <w:t>javítása</w:t>
      </w:r>
      <w:r>
        <w:rPr>
          <w:rFonts w:eastAsia="Arial Narrow"/>
        </w:rPr>
        <w:t xml:space="preserve"> </w:t>
      </w:r>
      <w:r>
        <w:t>pontozásos</w:t>
      </w:r>
      <w:r>
        <w:rPr>
          <w:rFonts w:eastAsia="Arial Narrow"/>
        </w:rPr>
        <w:t xml:space="preserve"> </w:t>
      </w:r>
      <w:r>
        <w:t>rendszerben</w:t>
      </w:r>
      <w:r>
        <w:rPr>
          <w:rFonts w:eastAsia="Arial Narrow"/>
        </w:rPr>
        <w:t xml:space="preserve"> </w:t>
      </w:r>
      <w:r>
        <w:t>történik</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az</w:t>
      </w:r>
      <w:r>
        <w:rPr>
          <w:rFonts w:eastAsia="Arial Narrow"/>
        </w:rPr>
        <w:t xml:space="preserve"> </w:t>
      </w:r>
      <w:r>
        <w:t>írásbeli</w:t>
      </w:r>
      <w:r>
        <w:rPr>
          <w:rFonts w:eastAsia="Arial Narrow"/>
        </w:rPr>
        <w:t xml:space="preserve"> </w:t>
      </w:r>
      <w:r>
        <w:t>vizsgarész</w:t>
      </w:r>
      <w:r>
        <w:rPr>
          <w:rFonts w:eastAsia="Arial Narrow"/>
        </w:rPr>
        <w:t xml:space="preserve"> </w:t>
      </w:r>
      <w:r>
        <w:t>mellett</w:t>
      </w:r>
      <w:r>
        <w:rPr>
          <w:rFonts w:eastAsia="Arial Narrow"/>
        </w:rPr>
        <w:t xml:space="preserve"> </w:t>
      </w:r>
      <w:r>
        <w:t>a</w:t>
      </w:r>
      <w:r>
        <w:rPr>
          <w:rFonts w:eastAsia="Arial Narrow"/>
        </w:rPr>
        <w:t xml:space="preserve"> </w:t>
      </w:r>
      <w:r>
        <w:t>vizsgatantárgy</w:t>
      </w:r>
      <w:r>
        <w:rPr>
          <w:rFonts w:eastAsia="Arial Narrow"/>
        </w:rPr>
        <w:t xml:space="preserve"> </w:t>
      </w:r>
      <w:r>
        <w:t>szóbeli</w:t>
      </w:r>
      <w:r>
        <w:rPr>
          <w:rFonts w:eastAsia="Arial Narrow"/>
        </w:rPr>
        <w:t xml:space="preserve"> </w:t>
      </w:r>
      <w:r>
        <w:t>vizsgarészt</w:t>
      </w:r>
      <w:r>
        <w:rPr>
          <w:rFonts w:eastAsia="Arial Narrow"/>
        </w:rPr>
        <w:t xml:space="preserve"> </w:t>
      </w:r>
      <w:r>
        <w:t>is</w:t>
      </w:r>
      <w:r>
        <w:rPr>
          <w:rFonts w:eastAsia="Arial Narrow"/>
        </w:rPr>
        <w:t xml:space="preserve"> </w:t>
      </w:r>
      <w:r>
        <w:t>tartalmaz</w:t>
      </w:r>
      <w:r>
        <w:rPr>
          <w:rFonts w:eastAsia="Arial Narrow"/>
        </w:rPr>
        <w:t xml:space="preserve">, </w:t>
      </w:r>
      <w:r>
        <w:t>az</w:t>
      </w:r>
      <w:r>
        <w:rPr>
          <w:rFonts w:eastAsia="Arial Narrow"/>
        </w:rPr>
        <w:t xml:space="preserve"> </w:t>
      </w:r>
      <w:r>
        <w:t>írásbeli</w:t>
      </w:r>
      <w:r>
        <w:rPr>
          <w:rFonts w:eastAsia="Arial Narrow"/>
        </w:rPr>
        <w:t xml:space="preserve"> </w:t>
      </w:r>
      <w:r>
        <w:t>maximális</w:t>
      </w:r>
      <w:r>
        <w:rPr>
          <w:rFonts w:eastAsia="Arial Narrow"/>
        </w:rPr>
        <w:t xml:space="preserve"> </w:t>
      </w:r>
      <w:r>
        <w:t>pontszáma</w:t>
      </w:r>
      <w:r>
        <w:rPr>
          <w:rFonts w:eastAsia="Arial Narrow"/>
        </w:rPr>
        <w:t xml:space="preserve"> – </w:t>
      </w:r>
      <w:r>
        <w:t>az</w:t>
      </w:r>
      <w:r>
        <w:rPr>
          <w:rFonts w:eastAsia="Arial Narrow"/>
        </w:rPr>
        <w:t xml:space="preserve"> </w:t>
      </w:r>
      <w:r>
        <w:t>idegen</w:t>
      </w:r>
      <w:r>
        <w:rPr>
          <w:rFonts w:eastAsia="Arial Narrow"/>
        </w:rPr>
        <w:t xml:space="preserve"> </w:t>
      </w:r>
      <w:r>
        <w:t>nyelv</w:t>
      </w:r>
      <w:r>
        <w:rPr>
          <w:rFonts w:eastAsia="Arial Narrow"/>
        </w:rPr>
        <w:t xml:space="preserve"> </w:t>
      </w:r>
      <w:r>
        <w:t>vizsgatantárgy</w:t>
      </w:r>
      <w:r>
        <w:rPr>
          <w:rFonts w:eastAsia="Arial Narrow"/>
        </w:rPr>
        <w:t xml:space="preserve"> </w:t>
      </w:r>
      <w:r>
        <w:t>kivételével</w:t>
      </w:r>
      <w:r>
        <w:rPr>
          <w:rFonts w:eastAsia="Arial Narrow"/>
        </w:rPr>
        <w:t xml:space="preserve"> – </w:t>
      </w:r>
      <w:r>
        <w:t>a</w:t>
      </w:r>
      <w:r>
        <w:rPr>
          <w:rFonts w:eastAsia="Arial Narrow"/>
        </w:rPr>
        <w:t xml:space="preserve"> </w:t>
      </w:r>
      <w:r>
        <w:t>teljes</w:t>
      </w:r>
      <w:r>
        <w:rPr>
          <w:rFonts w:eastAsia="Arial Narrow"/>
        </w:rPr>
        <w:t xml:space="preserve"> </w:t>
      </w:r>
      <w:r>
        <w:t>vizsgára</w:t>
      </w:r>
      <w:r>
        <w:rPr>
          <w:rFonts w:eastAsia="Arial Narrow"/>
        </w:rPr>
        <w:t xml:space="preserve"> </w:t>
      </w:r>
      <w:r>
        <w:t>kapható</w:t>
      </w:r>
      <w:r>
        <w:rPr>
          <w:rFonts w:eastAsia="Arial Narrow"/>
        </w:rPr>
        <w:t xml:space="preserve"> </w:t>
      </w:r>
      <w:r>
        <w:t>pontszám</w:t>
      </w:r>
      <w:r>
        <w:rPr>
          <w:rFonts w:eastAsia="Arial Narrow"/>
        </w:rPr>
        <w:t xml:space="preserve"> 60%-</w:t>
      </w:r>
      <w:r>
        <w:t>ával</w:t>
      </w:r>
      <w:r>
        <w:rPr>
          <w:rFonts w:eastAsia="Arial Narrow"/>
        </w:rPr>
        <w:t xml:space="preserve"> </w:t>
      </w:r>
      <w:r>
        <w:t>egyezik</w:t>
      </w:r>
      <w:r>
        <w:rPr>
          <w:rFonts w:eastAsia="Arial Narrow"/>
        </w:rPr>
        <w:t xml:space="preserve"> </w:t>
      </w:r>
      <w:r>
        <w:t>meg</w:t>
      </w:r>
      <w:r>
        <w:rPr>
          <w:rFonts w:eastAsia="Arial Narrow"/>
        </w:rPr>
        <w:t xml:space="preserve">. </w:t>
      </w:r>
      <w:r>
        <w:t>Idegen</w:t>
      </w:r>
      <w:r>
        <w:rPr>
          <w:rFonts w:eastAsia="Arial Narrow"/>
        </w:rPr>
        <w:t xml:space="preserve"> </w:t>
      </w:r>
      <w:r>
        <w:t>nyelv</w:t>
      </w:r>
      <w:r>
        <w:rPr>
          <w:rFonts w:eastAsia="Arial Narrow"/>
        </w:rPr>
        <w:t xml:space="preserve"> </w:t>
      </w:r>
      <w:r>
        <w:t>esetében</w:t>
      </w:r>
      <w:r>
        <w:rPr>
          <w:rFonts w:eastAsia="Arial Narrow"/>
        </w:rPr>
        <w:t xml:space="preserve"> </w:t>
      </w:r>
      <w:r>
        <w:t>az</w:t>
      </w:r>
      <w:r>
        <w:rPr>
          <w:rFonts w:eastAsia="Arial Narrow"/>
        </w:rPr>
        <w:t xml:space="preserve"> </w:t>
      </w:r>
      <w:r>
        <w:t>írásbeli</w:t>
      </w:r>
      <w:r>
        <w:rPr>
          <w:rFonts w:eastAsia="Arial Narrow"/>
        </w:rPr>
        <w:t xml:space="preserve"> </w:t>
      </w:r>
      <w:r>
        <w:t>pontszáma</w:t>
      </w:r>
      <w:r>
        <w:rPr>
          <w:rFonts w:eastAsia="Arial Narrow"/>
        </w:rPr>
        <w:t xml:space="preserve"> </w:t>
      </w:r>
      <w:r>
        <w:t>az</w:t>
      </w:r>
      <w:r>
        <w:rPr>
          <w:rFonts w:eastAsia="Arial Narrow"/>
        </w:rPr>
        <w:t xml:space="preserve"> </w:t>
      </w:r>
      <w:r>
        <w:t>összes</w:t>
      </w:r>
      <w:r>
        <w:rPr>
          <w:rFonts w:eastAsia="Arial Narrow"/>
        </w:rPr>
        <w:t xml:space="preserve"> </w:t>
      </w:r>
      <w:r>
        <w:t>pontszám</w:t>
      </w:r>
      <w:r>
        <w:rPr>
          <w:rFonts w:eastAsia="Arial Narrow"/>
        </w:rPr>
        <w:t xml:space="preserve"> 80%-</w:t>
      </w:r>
      <w:r>
        <w:t>ával</w:t>
      </w:r>
      <w:r>
        <w:rPr>
          <w:rFonts w:eastAsia="Arial Narrow"/>
        </w:rPr>
        <w:t xml:space="preserve"> </w:t>
      </w:r>
      <w:r>
        <w:t>azonos</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mellett</w:t>
      </w:r>
      <w:r>
        <w:rPr>
          <w:rFonts w:eastAsia="Arial Narrow"/>
        </w:rPr>
        <w:t xml:space="preserve"> </w:t>
      </w:r>
      <w:r>
        <w:t>a</w:t>
      </w:r>
      <w:r>
        <w:rPr>
          <w:rFonts w:eastAsia="Arial Narrow"/>
        </w:rPr>
        <w:t xml:space="preserve"> </w:t>
      </w:r>
      <w:r>
        <w:t>vizsgatantárgy</w:t>
      </w:r>
      <w:r>
        <w:rPr>
          <w:rFonts w:eastAsia="Arial Narrow"/>
        </w:rPr>
        <w:t xml:space="preserve"> </w:t>
      </w:r>
      <w:r>
        <w:t>szóbeli</w:t>
      </w:r>
      <w:r>
        <w:rPr>
          <w:rFonts w:eastAsia="Arial Narrow"/>
        </w:rPr>
        <w:t xml:space="preserve"> </w:t>
      </w:r>
      <w:r>
        <w:t>vizsgarészt</w:t>
      </w:r>
      <w:r>
        <w:rPr>
          <w:rFonts w:eastAsia="Arial Narrow"/>
        </w:rPr>
        <w:t xml:space="preserve"> </w:t>
      </w:r>
      <w:r>
        <w:t>is</w:t>
      </w:r>
      <w:r>
        <w:rPr>
          <w:rFonts w:eastAsia="Arial Narrow"/>
        </w:rPr>
        <w:t xml:space="preserve"> </w:t>
      </w:r>
      <w:r>
        <w:t>tartalmaz</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maximális</w:t>
      </w:r>
      <w:r>
        <w:rPr>
          <w:rFonts w:eastAsia="Arial Narrow"/>
        </w:rPr>
        <w:t xml:space="preserve"> </w:t>
      </w:r>
      <w:r>
        <w:t>pontszáma</w:t>
      </w:r>
      <w:r>
        <w:rPr>
          <w:rFonts w:eastAsia="Arial Narrow"/>
        </w:rPr>
        <w:t xml:space="preserve"> </w:t>
      </w:r>
      <w:r>
        <w:t>a</w:t>
      </w:r>
      <w:r>
        <w:rPr>
          <w:rFonts w:eastAsia="Arial Narrow"/>
        </w:rPr>
        <w:t xml:space="preserve"> </w:t>
      </w:r>
      <w:r>
        <w:t>teljes</w:t>
      </w:r>
      <w:r>
        <w:rPr>
          <w:rFonts w:eastAsia="Arial Narrow"/>
        </w:rPr>
        <w:t xml:space="preserve"> </w:t>
      </w:r>
      <w:r>
        <w:t>vizsgára</w:t>
      </w:r>
      <w:r>
        <w:rPr>
          <w:rFonts w:eastAsia="Arial Narrow"/>
        </w:rPr>
        <w:t xml:space="preserve"> </w:t>
      </w:r>
      <w:r>
        <w:t>kapható</w:t>
      </w:r>
      <w:r>
        <w:rPr>
          <w:rFonts w:eastAsia="Arial Narrow"/>
        </w:rPr>
        <w:t xml:space="preserve"> </w:t>
      </w:r>
      <w:r>
        <w:t>pontszám</w:t>
      </w:r>
      <w:r>
        <w:rPr>
          <w:rFonts w:eastAsia="Arial Narrow"/>
        </w:rPr>
        <w:t xml:space="preserve"> </w:t>
      </w:r>
      <w:r>
        <w:t>legalább</w:t>
      </w:r>
      <w:r>
        <w:rPr>
          <w:rFonts w:eastAsia="Arial Narrow"/>
        </w:rPr>
        <w:t xml:space="preserve"> 40%-</w:t>
      </w:r>
      <w:r>
        <w:t>ával</w:t>
      </w:r>
      <w:r>
        <w:rPr>
          <w:rFonts w:eastAsia="Arial Narrow"/>
        </w:rPr>
        <w:t xml:space="preserve"> </w:t>
      </w:r>
      <w:r>
        <w:t>egyezik</w:t>
      </w:r>
      <w:r>
        <w:rPr>
          <w:rFonts w:eastAsia="Arial Narrow"/>
        </w:rPr>
        <w:t xml:space="preserve"> </w:t>
      </w:r>
      <w:r>
        <w:t>meg</w:t>
      </w:r>
      <w:r>
        <w:rPr>
          <w:rFonts w:eastAsia="Arial Narrow"/>
        </w:rPr>
        <w:t>.</w:t>
      </w:r>
    </w:p>
    <w:p w:rsidR="00FD2847" w:rsidRDefault="00B20072">
      <w:pPr>
        <w:pStyle w:val="StlusArialNarrowSorkizrtUtna6pt"/>
        <w:rPr>
          <w:rFonts w:eastAsia="Arial Narrow"/>
        </w:rPr>
      </w:pPr>
      <w:r>
        <w:t>Ha</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mellett</w:t>
      </w:r>
      <w:r>
        <w:rPr>
          <w:rFonts w:eastAsia="Arial Narrow"/>
        </w:rPr>
        <w:t xml:space="preserve"> </w:t>
      </w:r>
      <w:r>
        <w:t>a</w:t>
      </w:r>
      <w:r>
        <w:rPr>
          <w:rFonts w:eastAsia="Arial Narrow"/>
        </w:rPr>
        <w:t xml:space="preserve"> </w:t>
      </w:r>
      <w:r>
        <w:t>vizsgatantárgy</w:t>
      </w:r>
      <w:r>
        <w:rPr>
          <w:rFonts w:eastAsia="Arial Narrow"/>
        </w:rPr>
        <w:t xml:space="preserve"> </w:t>
      </w:r>
      <w:r>
        <w:t>írásbeli</w:t>
      </w:r>
      <w:r>
        <w:rPr>
          <w:rFonts w:eastAsia="Arial Narrow"/>
        </w:rPr>
        <w:t xml:space="preserve"> </w:t>
      </w:r>
      <w:r>
        <w:t>vizsgarészt</w:t>
      </w:r>
      <w:r>
        <w:rPr>
          <w:rFonts w:eastAsia="Arial Narrow"/>
        </w:rPr>
        <w:t xml:space="preserve"> </w:t>
      </w:r>
      <w:r>
        <w:t>is</w:t>
      </w:r>
      <w:r>
        <w:rPr>
          <w:rFonts w:eastAsia="Arial Narrow"/>
        </w:rPr>
        <w:t xml:space="preserve"> </w:t>
      </w:r>
      <w:r>
        <w:t>tartalmaz</w:t>
      </w:r>
      <w:r>
        <w:rPr>
          <w:rFonts w:eastAsia="Arial Narrow"/>
        </w:rPr>
        <w:t xml:space="preserve">, </w:t>
      </w:r>
      <w:r>
        <w:t>a</w:t>
      </w:r>
      <w:r>
        <w:rPr>
          <w:rFonts w:eastAsia="Arial Narrow"/>
        </w:rPr>
        <w:t xml:space="preserve"> </w:t>
      </w:r>
      <w:r>
        <w:t>gyakorlati</w:t>
      </w:r>
      <w:r>
        <w:rPr>
          <w:rFonts w:eastAsia="Arial Narrow"/>
        </w:rPr>
        <w:t xml:space="preserve"> </w:t>
      </w:r>
      <w:r>
        <w:t>vizsgarész</w:t>
      </w:r>
      <w:r>
        <w:rPr>
          <w:rFonts w:eastAsia="Arial Narrow"/>
        </w:rPr>
        <w:t xml:space="preserve"> </w:t>
      </w:r>
      <w:r>
        <w:t>maximális</w:t>
      </w:r>
      <w:r>
        <w:rPr>
          <w:rFonts w:eastAsia="Arial Narrow"/>
        </w:rPr>
        <w:t xml:space="preserve"> </w:t>
      </w:r>
      <w:r>
        <w:t>pontszáma</w:t>
      </w:r>
      <w:r>
        <w:rPr>
          <w:rFonts w:eastAsia="Arial Narrow"/>
        </w:rPr>
        <w:t xml:space="preserve"> </w:t>
      </w:r>
      <w:r>
        <w:t>a</w:t>
      </w:r>
      <w:r>
        <w:rPr>
          <w:rFonts w:eastAsia="Arial Narrow"/>
        </w:rPr>
        <w:t xml:space="preserve"> </w:t>
      </w:r>
      <w:r>
        <w:t>teljes</w:t>
      </w:r>
      <w:r>
        <w:rPr>
          <w:rFonts w:eastAsia="Arial Narrow"/>
        </w:rPr>
        <w:t xml:space="preserve"> </w:t>
      </w:r>
      <w:r>
        <w:t>vizsgára</w:t>
      </w:r>
      <w:r>
        <w:rPr>
          <w:rFonts w:eastAsia="Arial Narrow"/>
        </w:rPr>
        <w:t xml:space="preserve"> </w:t>
      </w:r>
      <w:r>
        <w:t>kapható</w:t>
      </w:r>
      <w:r>
        <w:rPr>
          <w:rFonts w:eastAsia="Arial Narrow"/>
        </w:rPr>
        <w:t xml:space="preserve"> </w:t>
      </w:r>
      <w:r>
        <w:t>pontszám</w:t>
      </w:r>
      <w:r>
        <w:rPr>
          <w:rFonts w:eastAsia="Arial Narrow"/>
        </w:rPr>
        <w:t xml:space="preserve"> </w:t>
      </w:r>
      <w:r>
        <w:t>legalább</w:t>
      </w:r>
      <w:r>
        <w:rPr>
          <w:rFonts w:eastAsia="Arial Narrow"/>
        </w:rPr>
        <w:t xml:space="preserve"> 40%-</w:t>
      </w:r>
      <w:r>
        <w:t>ával</w:t>
      </w:r>
      <w:r>
        <w:rPr>
          <w:rFonts w:eastAsia="Arial Narrow"/>
        </w:rPr>
        <w:t xml:space="preserve"> </w:t>
      </w:r>
      <w:r>
        <w:t>egyezik</w:t>
      </w:r>
      <w:r>
        <w:rPr>
          <w:rFonts w:eastAsia="Arial Narrow"/>
        </w:rPr>
        <w:t xml:space="preserve"> </w:t>
      </w:r>
      <w:r>
        <w:t>meg</w:t>
      </w:r>
      <w:r>
        <w:rPr>
          <w:rFonts w:eastAsia="Arial Narrow"/>
        </w:rPr>
        <w:t>.</w:t>
      </w:r>
    </w:p>
    <w:p w:rsidR="00FD2847" w:rsidRDefault="00B20072">
      <w:pPr>
        <w:pStyle w:val="StlusArialNarrowSorkizrtUtna6pt"/>
        <w:rPr>
          <w:rFonts w:eastAsia="Arial Narrow"/>
        </w:rPr>
      </w:pPr>
      <w:r>
        <w:t>Akár</w:t>
      </w:r>
      <w:r>
        <w:rPr>
          <w:rFonts w:eastAsia="Arial Narrow"/>
        </w:rPr>
        <w:t xml:space="preserve"> </w:t>
      </w:r>
      <w:r>
        <w:t>egy</w:t>
      </w:r>
      <w:r>
        <w:rPr>
          <w:rFonts w:eastAsia="Arial Narrow"/>
        </w:rPr>
        <w:t xml:space="preserve">, </w:t>
      </w:r>
      <w:r>
        <w:t>akár</w:t>
      </w:r>
      <w:r>
        <w:rPr>
          <w:rFonts w:eastAsia="Arial Narrow"/>
        </w:rPr>
        <w:t xml:space="preserve"> </w:t>
      </w:r>
      <w:r>
        <w:t>több</w:t>
      </w:r>
      <w:r>
        <w:rPr>
          <w:rFonts w:eastAsia="Arial Narrow"/>
        </w:rPr>
        <w:t xml:space="preserve"> </w:t>
      </w:r>
      <w:r>
        <w:t>vizsgarészt</w:t>
      </w:r>
      <w:r>
        <w:rPr>
          <w:rFonts w:eastAsia="Arial Narrow"/>
        </w:rPr>
        <w:t xml:space="preserve"> </w:t>
      </w:r>
      <w:r>
        <w:t>tartalmaz</w:t>
      </w:r>
      <w:r>
        <w:rPr>
          <w:rFonts w:eastAsia="Arial Narrow"/>
        </w:rPr>
        <w:t xml:space="preserve"> </w:t>
      </w:r>
      <w:r>
        <w:t>a</w:t>
      </w:r>
      <w:r>
        <w:rPr>
          <w:rFonts w:eastAsia="Arial Narrow"/>
        </w:rPr>
        <w:t xml:space="preserve"> </w:t>
      </w:r>
      <w:r>
        <w:t>vizsgatárgy</w:t>
      </w:r>
      <w:r>
        <w:rPr>
          <w:rFonts w:eastAsia="Arial Narrow"/>
        </w:rPr>
        <w:t xml:space="preserve">, </w:t>
      </w:r>
      <w:r>
        <w:t>az</w:t>
      </w:r>
      <w:r>
        <w:rPr>
          <w:rFonts w:eastAsia="Arial Narrow"/>
        </w:rPr>
        <w:t xml:space="preserve"> </w:t>
      </w:r>
      <w:r>
        <w:t>egyes</w:t>
      </w:r>
      <w:r>
        <w:rPr>
          <w:rFonts w:eastAsia="Arial Narrow"/>
        </w:rPr>
        <w:t xml:space="preserve"> </w:t>
      </w:r>
      <w:r>
        <w:t>vizsgarészekben</w:t>
      </w:r>
      <w:r>
        <w:rPr>
          <w:rFonts w:eastAsia="Arial Narrow"/>
        </w:rPr>
        <w:t xml:space="preserve"> </w:t>
      </w:r>
      <w:r>
        <w:t>elért</w:t>
      </w:r>
      <w:r>
        <w:rPr>
          <w:rFonts w:eastAsia="Arial Narrow"/>
        </w:rPr>
        <w:t xml:space="preserve"> </w:t>
      </w:r>
      <w:r>
        <w:t>pontszámok</w:t>
      </w:r>
      <w:r>
        <w:rPr>
          <w:rFonts w:eastAsia="Arial Narrow"/>
        </w:rPr>
        <w:t xml:space="preserve"> </w:t>
      </w:r>
      <w:r>
        <w:t>összege</w:t>
      </w:r>
      <w:r>
        <w:rPr>
          <w:rFonts w:eastAsia="Arial Narrow"/>
        </w:rPr>
        <w:t xml:space="preserve"> </w:t>
      </w:r>
      <w:r>
        <w:t>alapján</w:t>
      </w:r>
      <w:r>
        <w:rPr>
          <w:rFonts w:eastAsia="Arial Narrow"/>
        </w:rPr>
        <w:t xml:space="preserve"> </w:t>
      </w:r>
      <w:r>
        <w:t>az</w:t>
      </w:r>
      <w:r>
        <w:rPr>
          <w:rFonts w:eastAsia="Arial Narrow"/>
        </w:rPr>
        <w:t xml:space="preserve"> </w:t>
      </w:r>
      <w:r>
        <w:t>osztályzat</w:t>
      </w:r>
      <w:r>
        <w:rPr>
          <w:rFonts w:eastAsia="Arial Narrow"/>
        </w:rPr>
        <w:t xml:space="preserve"> </w:t>
      </w:r>
      <w:r>
        <w:t>a</w:t>
      </w:r>
      <w:r>
        <w:rPr>
          <w:rFonts w:eastAsia="Arial Narrow"/>
        </w:rPr>
        <w:t xml:space="preserve"> </w:t>
      </w:r>
      <w:r>
        <w:t>következőként</w:t>
      </w:r>
      <w:r>
        <w:rPr>
          <w:rFonts w:eastAsia="Arial Narrow"/>
        </w:rPr>
        <w:t xml:space="preserve"> </w:t>
      </w:r>
      <w:r>
        <w:t>határozandó</w:t>
      </w:r>
      <w:r>
        <w:rPr>
          <w:rFonts w:eastAsia="Arial Narrow"/>
        </w:rPr>
        <w:t xml:space="preserve"> </w:t>
      </w:r>
      <w:r>
        <w:t>meg</w:t>
      </w:r>
      <w:r>
        <w:rPr>
          <w:rFonts w:eastAsia="Arial Narrow"/>
        </w:rPr>
        <w:t>:</w:t>
      </w:r>
    </w:p>
    <w:p w:rsidR="00FD2847" w:rsidRDefault="00B20072">
      <w:pPr>
        <w:pStyle w:val="Norml10"/>
        <w:tabs>
          <w:tab w:val="left" w:pos="720"/>
          <w:tab w:val="left" w:pos="1200"/>
          <w:tab w:val="left" w:pos="1680"/>
          <w:tab w:val="left" w:pos="1920"/>
          <w:tab w:val="left" w:pos="2520"/>
          <w:tab w:val="left" w:pos="2760"/>
        </w:tabs>
        <w:spacing w:before="240" w:line="360" w:lineRule="auto"/>
        <w:jc w:val="both"/>
        <w:rPr>
          <w:bCs/>
        </w:rPr>
      </w:pPr>
      <w:r>
        <w:rPr>
          <w:rFonts w:eastAsia="Arial Narrow"/>
          <w:bCs/>
        </w:rPr>
        <w:tab/>
        <w:t>-</w:t>
      </w:r>
      <w:r>
        <w:rPr>
          <w:rFonts w:eastAsia="Arial Narrow"/>
          <w:bCs/>
        </w:rPr>
        <w:tab/>
        <w:t>0</w:t>
      </w:r>
      <w:r>
        <w:rPr>
          <w:rFonts w:eastAsia="Arial Narrow"/>
          <w:bCs/>
        </w:rPr>
        <w:tab/>
        <w:t>-</w:t>
      </w:r>
      <w:r>
        <w:rPr>
          <w:rFonts w:eastAsia="Arial Narrow"/>
          <w:bCs/>
        </w:rPr>
        <w:tab/>
        <w:t>30%</w:t>
      </w:r>
      <w:r>
        <w:rPr>
          <w:rFonts w:eastAsia="Arial Narrow"/>
          <w:bCs/>
        </w:rPr>
        <w:tab/>
        <w:t>-</w:t>
      </w:r>
      <w:r>
        <w:rPr>
          <w:rFonts w:eastAsia="Arial Narrow"/>
          <w:bCs/>
        </w:rPr>
        <w:tab/>
      </w:r>
      <w:r>
        <w:rPr>
          <w:bCs/>
        </w:rPr>
        <w:t>elégtelen</w:t>
      </w:r>
    </w:p>
    <w:p w:rsidR="00FD2847" w:rsidRDefault="00B20072">
      <w:pPr>
        <w:pStyle w:val="Norml10"/>
        <w:tabs>
          <w:tab w:val="left" w:pos="720"/>
          <w:tab w:val="left" w:pos="1200"/>
          <w:tab w:val="left" w:pos="1680"/>
          <w:tab w:val="left" w:pos="1920"/>
          <w:tab w:val="left" w:pos="2520"/>
          <w:tab w:val="left" w:pos="2760"/>
        </w:tabs>
        <w:spacing w:line="360" w:lineRule="auto"/>
        <w:jc w:val="both"/>
        <w:rPr>
          <w:bCs/>
        </w:rPr>
      </w:pPr>
      <w:r>
        <w:rPr>
          <w:rFonts w:eastAsia="Arial Narrow"/>
          <w:bCs/>
        </w:rPr>
        <w:tab/>
      </w:r>
      <w:proofErr w:type="gramStart"/>
      <w:r>
        <w:rPr>
          <w:rFonts w:eastAsia="Arial Narrow"/>
          <w:bCs/>
        </w:rPr>
        <w:t>-     31</w:t>
      </w:r>
      <w:proofErr w:type="gramEnd"/>
      <w:r>
        <w:rPr>
          <w:rFonts w:eastAsia="Arial Narrow"/>
          <w:bCs/>
        </w:rPr>
        <w:tab/>
        <w:t>-</w:t>
      </w:r>
      <w:r>
        <w:rPr>
          <w:rFonts w:eastAsia="Arial Narrow"/>
          <w:bCs/>
        </w:rPr>
        <w:tab/>
        <w:t>50%</w:t>
      </w:r>
      <w:r>
        <w:rPr>
          <w:rFonts w:eastAsia="Arial Narrow"/>
          <w:bCs/>
        </w:rPr>
        <w:tab/>
        <w:t>-</w:t>
      </w:r>
      <w:r>
        <w:rPr>
          <w:rFonts w:eastAsia="Arial Narrow"/>
          <w:bCs/>
        </w:rPr>
        <w:tab/>
      </w:r>
      <w:r>
        <w:rPr>
          <w:bCs/>
        </w:rPr>
        <w:t>elégséges</w:t>
      </w:r>
    </w:p>
    <w:p w:rsidR="00FD2847" w:rsidRDefault="00B20072">
      <w:pPr>
        <w:pStyle w:val="Norml10"/>
        <w:tabs>
          <w:tab w:val="left" w:pos="720"/>
          <w:tab w:val="left" w:pos="1200"/>
          <w:tab w:val="left" w:pos="1680"/>
          <w:tab w:val="left" w:pos="1920"/>
          <w:tab w:val="left" w:pos="2520"/>
          <w:tab w:val="left" w:pos="2760"/>
        </w:tabs>
        <w:spacing w:line="360" w:lineRule="auto"/>
        <w:jc w:val="both"/>
        <w:rPr>
          <w:bCs/>
        </w:rPr>
      </w:pPr>
      <w:r>
        <w:rPr>
          <w:rFonts w:eastAsia="Arial Narrow"/>
          <w:bCs/>
        </w:rPr>
        <w:lastRenderedPageBreak/>
        <w:tab/>
      </w:r>
      <w:proofErr w:type="gramStart"/>
      <w:r>
        <w:rPr>
          <w:rFonts w:eastAsia="Arial Narrow"/>
          <w:bCs/>
        </w:rPr>
        <w:t>-     51</w:t>
      </w:r>
      <w:proofErr w:type="gramEnd"/>
      <w:r>
        <w:rPr>
          <w:rFonts w:eastAsia="Arial Narrow"/>
          <w:bCs/>
        </w:rPr>
        <w:tab/>
        <w:t>-</w:t>
      </w:r>
      <w:r>
        <w:rPr>
          <w:rFonts w:eastAsia="Arial Narrow"/>
          <w:bCs/>
        </w:rPr>
        <w:tab/>
        <w:t>70%</w:t>
      </w:r>
      <w:r>
        <w:rPr>
          <w:rFonts w:eastAsia="Arial Narrow"/>
          <w:bCs/>
        </w:rPr>
        <w:tab/>
        <w:t>-</w:t>
      </w:r>
      <w:r>
        <w:rPr>
          <w:rFonts w:eastAsia="Arial Narrow"/>
          <w:bCs/>
        </w:rPr>
        <w:tab/>
      </w:r>
      <w:r>
        <w:rPr>
          <w:bCs/>
        </w:rPr>
        <w:t>közepes</w:t>
      </w:r>
    </w:p>
    <w:p w:rsidR="00FD2847" w:rsidRDefault="00B20072">
      <w:pPr>
        <w:pStyle w:val="Norml10"/>
        <w:tabs>
          <w:tab w:val="left" w:pos="720"/>
          <w:tab w:val="left" w:pos="1200"/>
          <w:tab w:val="left" w:pos="1680"/>
          <w:tab w:val="left" w:pos="1920"/>
          <w:tab w:val="left" w:pos="2520"/>
          <w:tab w:val="left" w:pos="2760"/>
        </w:tabs>
        <w:spacing w:line="360" w:lineRule="auto"/>
        <w:jc w:val="both"/>
        <w:rPr>
          <w:bCs/>
        </w:rPr>
      </w:pPr>
      <w:r>
        <w:rPr>
          <w:rFonts w:eastAsia="Arial Narrow"/>
          <w:bCs/>
        </w:rPr>
        <w:tab/>
      </w:r>
      <w:proofErr w:type="gramStart"/>
      <w:r>
        <w:rPr>
          <w:rFonts w:eastAsia="Arial Narrow"/>
          <w:bCs/>
        </w:rPr>
        <w:t>-     71</w:t>
      </w:r>
      <w:proofErr w:type="gramEnd"/>
      <w:r>
        <w:rPr>
          <w:rFonts w:eastAsia="Arial Narrow"/>
          <w:bCs/>
        </w:rPr>
        <w:tab/>
        <w:t>-</w:t>
      </w:r>
      <w:r>
        <w:rPr>
          <w:rFonts w:eastAsia="Arial Narrow"/>
          <w:bCs/>
        </w:rPr>
        <w:tab/>
        <w:t>85%</w:t>
      </w:r>
      <w:r>
        <w:rPr>
          <w:rFonts w:eastAsia="Arial Narrow"/>
          <w:bCs/>
        </w:rPr>
        <w:tab/>
        <w:t>-</w:t>
      </w:r>
      <w:r>
        <w:rPr>
          <w:rFonts w:eastAsia="Arial Narrow"/>
          <w:bCs/>
        </w:rPr>
        <w:tab/>
      </w:r>
      <w:r>
        <w:rPr>
          <w:bCs/>
        </w:rPr>
        <w:t>jó</w:t>
      </w:r>
    </w:p>
    <w:p w:rsidR="00FD2847" w:rsidRDefault="00B20072">
      <w:pPr>
        <w:pStyle w:val="Norml10"/>
        <w:tabs>
          <w:tab w:val="left" w:pos="720"/>
          <w:tab w:val="left" w:pos="1200"/>
          <w:tab w:val="left" w:pos="1680"/>
          <w:tab w:val="left" w:pos="1920"/>
          <w:tab w:val="left" w:pos="2520"/>
          <w:tab w:val="left" w:pos="2760"/>
        </w:tabs>
        <w:spacing w:line="360" w:lineRule="auto"/>
        <w:jc w:val="both"/>
        <w:rPr>
          <w:bCs/>
        </w:rPr>
      </w:pPr>
      <w:r>
        <w:rPr>
          <w:rFonts w:eastAsia="Arial Narrow"/>
          <w:bCs/>
        </w:rPr>
        <w:tab/>
      </w:r>
      <w:proofErr w:type="gramStart"/>
      <w:r>
        <w:rPr>
          <w:rFonts w:eastAsia="Arial Narrow"/>
          <w:bCs/>
        </w:rPr>
        <w:t>-     86</w:t>
      </w:r>
      <w:proofErr w:type="gramEnd"/>
      <w:r>
        <w:rPr>
          <w:rFonts w:eastAsia="Arial Narrow"/>
          <w:bCs/>
        </w:rPr>
        <w:tab/>
        <w:t>-  100%</w:t>
      </w:r>
      <w:r>
        <w:rPr>
          <w:rFonts w:eastAsia="Arial Narrow"/>
          <w:bCs/>
        </w:rPr>
        <w:tab/>
        <w:t>-</w:t>
      </w:r>
      <w:r>
        <w:rPr>
          <w:rFonts w:eastAsia="Arial Narrow"/>
          <w:bCs/>
        </w:rPr>
        <w:tab/>
      </w:r>
      <w:r>
        <w:rPr>
          <w:bCs/>
        </w:rPr>
        <w:t>jeles</w:t>
      </w:r>
    </w:p>
    <w:p w:rsidR="00FD2847" w:rsidRDefault="00B20072">
      <w:pPr>
        <w:pStyle w:val="StlusArialNarrowSorkizrtUtna6pt"/>
        <w:rPr>
          <w:rFonts w:eastAsia="Arial Narrow"/>
        </w:rPr>
      </w:pPr>
      <w:r>
        <w:t>Nem</w:t>
      </w:r>
      <w:r>
        <w:rPr>
          <w:rFonts w:eastAsia="Arial Narrow"/>
        </w:rPr>
        <w:t xml:space="preserve"> </w:t>
      </w:r>
      <w:r>
        <w:t>egész</w:t>
      </w:r>
      <w:r>
        <w:rPr>
          <w:rFonts w:eastAsia="Arial Narrow"/>
        </w:rPr>
        <w:t xml:space="preserve"> </w:t>
      </w:r>
      <w:r>
        <w:t>százalékos</w:t>
      </w:r>
      <w:r>
        <w:rPr>
          <w:rFonts w:eastAsia="Arial Narrow"/>
        </w:rPr>
        <w:t xml:space="preserve"> </w:t>
      </w:r>
      <w:r>
        <w:t>eredmények</w:t>
      </w:r>
      <w:r>
        <w:rPr>
          <w:rFonts w:eastAsia="Arial Narrow"/>
        </w:rPr>
        <w:t xml:space="preserve"> </w:t>
      </w:r>
      <w:r>
        <w:t>elérése</w:t>
      </w:r>
      <w:r>
        <w:rPr>
          <w:rFonts w:eastAsia="Arial Narrow"/>
        </w:rPr>
        <w:t xml:space="preserve"> </w:t>
      </w:r>
      <w:r>
        <w:t>esetén</w:t>
      </w:r>
      <w:r>
        <w:rPr>
          <w:rFonts w:eastAsia="Arial Narrow"/>
        </w:rPr>
        <w:t xml:space="preserve"> </w:t>
      </w:r>
      <w:r>
        <w:t>a</w:t>
      </w:r>
      <w:r>
        <w:rPr>
          <w:rFonts w:eastAsia="Arial Narrow"/>
        </w:rPr>
        <w:t xml:space="preserve"> </w:t>
      </w:r>
      <w:r>
        <w:t>kerekítés</w:t>
      </w:r>
      <w:r>
        <w:rPr>
          <w:rFonts w:eastAsia="Arial Narrow"/>
        </w:rPr>
        <w:t xml:space="preserve"> </w:t>
      </w:r>
      <w:r>
        <w:t>általános</w:t>
      </w:r>
      <w:r>
        <w:rPr>
          <w:rFonts w:eastAsia="Arial Narrow"/>
        </w:rPr>
        <w:t xml:space="preserve"> </w:t>
      </w:r>
      <w:r>
        <w:t>szabályait</w:t>
      </w:r>
      <w:r>
        <w:rPr>
          <w:rFonts w:eastAsia="Arial Narrow"/>
        </w:rPr>
        <w:t xml:space="preserve"> </w:t>
      </w:r>
      <w:r>
        <w:t>kell</w:t>
      </w:r>
      <w:r>
        <w:rPr>
          <w:rFonts w:eastAsia="Arial Narrow"/>
        </w:rPr>
        <w:t xml:space="preserve"> </w:t>
      </w:r>
      <w:r>
        <w:t>alkalmazni</w:t>
      </w:r>
      <w:r>
        <w:rPr>
          <w:rFonts w:eastAsia="Arial Narrow"/>
        </w:rPr>
        <w:t>.</w:t>
      </w:r>
    </w:p>
    <w:p w:rsidR="00FD2847" w:rsidRDefault="00B20072">
      <w:pPr>
        <w:pStyle w:val="Norml10"/>
        <w:rPr>
          <w:b/>
          <w:szCs w:val="20"/>
        </w:rPr>
      </w:pPr>
      <w:r>
        <w:rPr>
          <w:b/>
          <w:szCs w:val="20"/>
        </w:rPr>
        <w:t>A vizsgatárgyak részei</w:t>
      </w:r>
    </w:p>
    <w:tbl>
      <w:tblPr>
        <w:tblW w:w="7820" w:type="dxa"/>
        <w:tblInd w:w="1048"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4470"/>
        <w:gridCol w:w="1074"/>
        <w:gridCol w:w="945"/>
        <w:gridCol w:w="1331"/>
      </w:tblGrid>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
                <w:bCs/>
                <w:iCs/>
              </w:rPr>
            </w:pPr>
            <w:r>
              <w:rPr>
                <w:b/>
                <w:bCs/>
                <w:iCs/>
              </w:rPr>
              <w:t>Vizsgatárgy</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
                <w:bCs/>
                <w:iCs/>
              </w:rPr>
            </w:pPr>
            <w:r>
              <w:rPr>
                <w:b/>
                <w:bCs/>
                <w:iCs/>
              </w:rPr>
              <w:t>Írásbeli</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
                <w:bCs/>
                <w:iCs/>
              </w:rPr>
            </w:pPr>
            <w:r>
              <w:rPr>
                <w:b/>
                <w:bCs/>
                <w:iCs/>
              </w:rPr>
              <w:t>Szóbeli</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B20072">
            <w:pPr>
              <w:pStyle w:val="Norml10"/>
              <w:spacing w:after="200" w:line="276" w:lineRule="auto"/>
              <w:jc w:val="center"/>
              <w:rPr>
                <w:b/>
                <w:bCs/>
                <w:iCs/>
              </w:rPr>
            </w:pPr>
            <w:r>
              <w:rPr>
                <w:b/>
                <w:bCs/>
                <w:iCs/>
              </w:rPr>
              <w:t>Gyakorlati</w:t>
            </w: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vAlign w:val="center"/>
          </w:tcPr>
          <w:p w:rsidR="00FD2847" w:rsidRDefault="00B20072">
            <w:pPr>
              <w:pStyle w:val="Norml10"/>
              <w:spacing w:after="200" w:line="276" w:lineRule="auto"/>
              <w:rPr>
                <w:bCs/>
                <w:iCs/>
              </w:rPr>
            </w:pPr>
            <w:r>
              <w:rPr>
                <w:bCs/>
                <w:iCs/>
              </w:rPr>
              <w:t>Magyar</w:t>
            </w:r>
            <w:r>
              <w:rPr>
                <w:rFonts w:eastAsia="Arial Narrow"/>
                <w:bCs/>
                <w:iCs/>
              </w:rPr>
              <w:t xml:space="preserve"> </w:t>
            </w:r>
            <w:r>
              <w:rPr>
                <w:bCs/>
                <w:iCs/>
              </w:rPr>
              <w:t>nyelv</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rPr>
                <w:bCs/>
                <w:iCs/>
              </w:rPr>
            </w:pPr>
            <w:r>
              <w:rPr>
                <w:bCs/>
                <w:iCs/>
              </w:rPr>
              <w:t>Magyar</w:t>
            </w:r>
            <w:r>
              <w:rPr>
                <w:rFonts w:eastAsia="Arial Narrow"/>
                <w:bCs/>
                <w:iCs/>
              </w:rPr>
              <w:t xml:space="preserve"> </w:t>
            </w:r>
            <w:r>
              <w:rPr>
                <w:bCs/>
                <w:iCs/>
              </w:rPr>
              <w:t>irodalom</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rPr>
                <w:bCs/>
                <w:iCs/>
              </w:rPr>
            </w:pPr>
            <w:r>
              <w:rPr>
                <w:bCs/>
                <w:iCs/>
              </w:rPr>
              <w:t>Történelem</w:t>
            </w:r>
            <w:r>
              <w:rPr>
                <w:rFonts w:eastAsia="Arial Narrow"/>
                <w:bCs/>
                <w:iCs/>
              </w:rPr>
              <w:t xml:space="preserve">, </w:t>
            </w:r>
            <w:r>
              <w:rPr>
                <w:bCs/>
                <w:iCs/>
              </w:rPr>
              <w:t>társadalmi</w:t>
            </w:r>
            <w:r>
              <w:rPr>
                <w:rFonts w:eastAsia="Arial Narrow"/>
                <w:bCs/>
                <w:iCs/>
              </w:rPr>
              <w:t xml:space="preserve"> </w:t>
            </w:r>
            <w:r>
              <w:rPr>
                <w:bCs/>
                <w:iCs/>
              </w:rPr>
              <w:t>és</w:t>
            </w:r>
            <w:r>
              <w:rPr>
                <w:rFonts w:eastAsia="Arial Narrow"/>
                <w:bCs/>
                <w:iCs/>
              </w:rPr>
              <w:t xml:space="preserve"> </w:t>
            </w:r>
            <w:r>
              <w:rPr>
                <w:bCs/>
                <w:iCs/>
              </w:rPr>
              <w:t>állampolgári</w:t>
            </w:r>
            <w:r>
              <w:rPr>
                <w:rFonts w:eastAsia="Arial Narrow"/>
                <w:bCs/>
                <w:iCs/>
              </w:rPr>
              <w:t xml:space="preserve"> </w:t>
            </w:r>
            <w:r>
              <w:rPr>
                <w:bCs/>
                <w:iCs/>
              </w:rPr>
              <w:t>ismeretek</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rPr>
                <w:bCs/>
                <w:iCs/>
              </w:rPr>
            </w:pPr>
            <w:r>
              <w:rPr>
                <w:bCs/>
                <w:iCs/>
              </w:rPr>
              <w:t>Idegen</w:t>
            </w:r>
            <w:r>
              <w:rPr>
                <w:rFonts w:eastAsia="Arial Narrow"/>
                <w:bCs/>
                <w:iCs/>
              </w:rPr>
              <w:t xml:space="preserve"> </w:t>
            </w:r>
            <w:r>
              <w:rPr>
                <w:bCs/>
                <w:iCs/>
              </w:rPr>
              <w:t>nyelv</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Matematika</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Fizika</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Biológia</w:t>
            </w:r>
            <w:r>
              <w:rPr>
                <w:rFonts w:eastAsia="Arial Narrow"/>
                <w:bCs/>
                <w:iCs/>
              </w:rPr>
              <w:t>-</w:t>
            </w:r>
            <w:r>
              <w:rPr>
                <w:bCs/>
                <w:iCs/>
              </w:rPr>
              <w:t>egészségtan</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Természetismeret</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Kémia</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Földrajz</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Informatika</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Testnevelés</w:t>
            </w:r>
            <w:r>
              <w:rPr>
                <w:rFonts w:eastAsia="Arial Narrow"/>
                <w:bCs/>
                <w:iCs/>
              </w:rPr>
              <w:t xml:space="preserve"> </w:t>
            </w:r>
            <w:r>
              <w:rPr>
                <w:bCs/>
                <w:iCs/>
              </w:rPr>
              <w:t>és</w:t>
            </w:r>
            <w:r>
              <w:rPr>
                <w:rFonts w:eastAsia="Arial Narrow"/>
                <w:bCs/>
                <w:iCs/>
              </w:rPr>
              <w:t xml:space="preserve"> </w:t>
            </w:r>
            <w:r>
              <w:rPr>
                <w:bCs/>
                <w:iCs/>
              </w:rPr>
              <w:t>sport</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rPr>
                <w:bCs/>
                <w:iCs/>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Ének</w:t>
            </w:r>
            <w:r>
              <w:rPr>
                <w:rFonts w:eastAsia="Arial Narrow"/>
                <w:bCs/>
                <w:iCs/>
              </w:rPr>
              <w:t>-</w:t>
            </w:r>
            <w:r>
              <w:rPr>
                <w:bCs/>
                <w:iCs/>
              </w:rPr>
              <w:t>zene</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Technika</w:t>
            </w:r>
            <w:r>
              <w:rPr>
                <w:rFonts w:eastAsia="Arial Narrow"/>
                <w:bCs/>
                <w:iCs/>
              </w:rPr>
              <w:t xml:space="preserve">, </w:t>
            </w:r>
            <w:r>
              <w:rPr>
                <w:bCs/>
                <w:iCs/>
              </w:rPr>
              <w:t>életvitel</w:t>
            </w:r>
            <w:r>
              <w:rPr>
                <w:rFonts w:eastAsia="Arial Narrow"/>
                <w:bCs/>
                <w:iCs/>
              </w:rPr>
              <w:t xml:space="preserve"> </w:t>
            </w:r>
            <w:r>
              <w:rPr>
                <w:bCs/>
                <w:iCs/>
              </w:rPr>
              <w:t>és</w:t>
            </w:r>
            <w:r>
              <w:rPr>
                <w:rFonts w:eastAsia="Arial Narrow"/>
                <w:bCs/>
                <w:iCs/>
              </w:rPr>
              <w:t xml:space="preserve"> </w:t>
            </w:r>
            <w:r>
              <w:rPr>
                <w:bCs/>
                <w:iCs/>
              </w:rPr>
              <w:t>gyakorlat</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Művészettörténet</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Vizuális</w:t>
            </w:r>
            <w:r>
              <w:rPr>
                <w:rFonts w:eastAsia="Arial Narrow"/>
                <w:bCs/>
                <w:iCs/>
              </w:rPr>
              <w:t xml:space="preserve"> </w:t>
            </w:r>
            <w:r>
              <w:rPr>
                <w:bCs/>
                <w:iCs/>
              </w:rPr>
              <w:t>kultúra</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both"/>
              <w:rPr>
                <w:bCs/>
                <w:iCs/>
              </w:rPr>
            </w:pPr>
            <w:r>
              <w:rPr>
                <w:bCs/>
                <w:iCs/>
              </w:rPr>
              <w:t>Hittan</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pPr>
          </w:p>
        </w:tc>
      </w:tr>
      <w:tr w:rsidR="00FD2847">
        <w:trPr>
          <w:trHeight w:hRule="exact" w:val="284"/>
        </w:trPr>
        <w:tc>
          <w:tcPr>
            <w:tcW w:w="4469" w:type="dxa"/>
            <w:tcBorders>
              <w:top w:val="single" w:sz="4" w:space="0" w:color="000001"/>
              <w:left w:val="single" w:sz="4" w:space="0" w:color="000001"/>
              <w:bottom w:val="single" w:sz="4" w:space="0" w:color="000001"/>
            </w:tcBorders>
            <w:shd w:val="clear" w:color="auto" w:fill="auto"/>
            <w:tcMar>
              <w:left w:w="93" w:type="dxa"/>
            </w:tcMar>
          </w:tcPr>
          <w:p w:rsidR="00FD2847" w:rsidRDefault="00AC7440">
            <w:pPr>
              <w:pStyle w:val="Norml10"/>
              <w:spacing w:after="200" w:line="276" w:lineRule="auto"/>
              <w:jc w:val="both"/>
              <w:rPr>
                <w:bCs/>
                <w:iCs/>
              </w:rPr>
            </w:pPr>
            <w:r>
              <w:rPr>
                <w:bCs/>
                <w:iCs/>
              </w:rPr>
              <w:t>E</w:t>
            </w:r>
            <w:r w:rsidR="00B20072">
              <w:rPr>
                <w:bCs/>
                <w:iCs/>
              </w:rPr>
              <w:t>rkölcstan</w:t>
            </w:r>
          </w:p>
        </w:tc>
        <w:tc>
          <w:tcPr>
            <w:tcW w:w="1074" w:type="dxa"/>
            <w:tcBorders>
              <w:top w:val="single" w:sz="4" w:space="0" w:color="000001"/>
              <w:left w:val="single" w:sz="4" w:space="0" w:color="000001"/>
              <w:bottom w:val="single" w:sz="4" w:space="0" w:color="000001"/>
            </w:tcBorders>
            <w:shd w:val="clear" w:color="auto" w:fill="auto"/>
            <w:tcMar>
              <w:left w:w="93" w:type="dxa"/>
            </w:tcMar>
          </w:tcPr>
          <w:p w:rsidR="00FD2847" w:rsidRDefault="00B20072">
            <w:pPr>
              <w:pStyle w:val="Norml10"/>
              <w:spacing w:after="200" w:line="276" w:lineRule="auto"/>
              <w:jc w:val="center"/>
              <w:rPr>
                <w:bCs/>
                <w:iCs/>
              </w:rPr>
            </w:pPr>
            <w:r>
              <w:rPr>
                <w:bCs/>
                <w:iCs/>
              </w:rPr>
              <w:t>X</w:t>
            </w:r>
          </w:p>
        </w:tc>
        <w:tc>
          <w:tcPr>
            <w:tcW w:w="945" w:type="dxa"/>
            <w:tcBorders>
              <w:top w:val="single" w:sz="4" w:space="0" w:color="000001"/>
              <w:left w:val="single" w:sz="4" w:space="0" w:color="000001"/>
              <w:bottom w:val="single" w:sz="4" w:space="0" w:color="000001"/>
            </w:tcBorders>
            <w:shd w:val="clear" w:color="auto" w:fill="auto"/>
            <w:tcMar>
              <w:left w:w="93" w:type="dxa"/>
            </w:tcMar>
          </w:tcPr>
          <w:p w:rsidR="00FD2847" w:rsidRDefault="00FD2847">
            <w:pPr>
              <w:pStyle w:val="Norml10"/>
              <w:spacing w:after="200" w:line="276" w:lineRule="auto"/>
              <w:jc w:val="cente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D2847" w:rsidRDefault="00FD2847">
            <w:pPr>
              <w:pStyle w:val="Norml10"/>
              <w:spacing w:after="200" w:line="276" w:lineRule="auto"/>
              <w:jc w:val="center"/>
            </w:pPr>
          </w:p>
        </w:tc>
      </w:tr>
    </w:tbl>
    <w:p w:rsidR="00FD2847" w:rsidRDefault="00B20072">
      <w:pPr>
        <w:pStyle w:val="Norml10"/>
        <w:keepNext/>
        <w:spacing w:before="120" w:after="120" w:line="276" w:lineRule="auto"/>
        <w:jc w:val="both"/>
        <w:rPr>
          <w:b/>
          <w:bCs/>
        </w:rPr>
      </w:pPr>
      <w:r>
        <w:rPr>
          <w:b/>
          <w:bCs/>
        </w:rPr>
        <w:t>Magyar</w:t>
      </w:r>
      <w:r>
        <w:rPr>
          <w:rFonts w:eastAsia="Arial Narrow"/>
          <w:b/>
          <w:bCs/>
        </w:rPr>
        <w:t xml:space="preserve"> </w:t>
      </w:r>
      <w:r>
        <w:rPr>
          <w:b/>
          <w:bCs/>
        </w:rPr>
        <w:t>nyelv</w:t>
      </w:r>
    </w:p>
    <w:p w:rsidR="00FD2847" w:rsidRDefault="00B20072">
      <w:pPr>
        <w:pStyle w:val="StlusArialNarrowSorkizrtUtna6pt"/>
        <w:rPr>
          <w:rFonts w:eastAsia="Arial Narrow"/>
        </w:rPr>
      </w:pPr>
      <w:r>
        <w:t>A</w:t>
      </w:r>
      <w:r>
        <w:rPr>
          <w:rFonts w:eastAsia="Arial Narrow"/>
        </w:rPr>
        <w:t xml:space="preserve"> </w:t>
      </w:r>
      <w:r>
        <w:t>magyar</w:t>
      </w:r>
      <w:r>
        <w:rPr>
          <w:rFonts w:eastAsia="Arial Narrow"/>
        </w:rPr>
        <w:t xml:space="preserve"> </w:t>
      </w:r>
      <w:r>
        <w:t>nyelv</w:t>
      </w:r>
      <w:r>
        <w:rPr>
          <w:rFonts w:eastAsia="Arial Narrow"/>
        </w:rPr>
        <w:t xml:space="preserve"> </w:t>
      </w:r>
      <w:r>
        <w:t>tantárgy</w:t>
      </w:r>
      <w:r>
        <w:rPr>
          <w:rFonts w:eastAsia="Arial Narrow"/>
        </w:rPr>
        <w:t xml:space="preserve"> </w:t>
      </w:r>
      <w:r>
        <w:t>vizsgája</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részből</w:t>
      </w:r>
      <w:r>
        <w:rPr>
          <w:rFonts w:eastAsia="Arial Narrow"/>
        </w:rPr>
        <w:t xml:space="preserve"> </w:t>
      </w:r>
      <w:r>
        <w:t>áll</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írásbeli</w:t>
      </w:r>
      <w:r>
        <w:rPr>
          <w:rFonts w:eastAsia="Arial Narrow"/>
        </w:rPr>
        <w:t xml:space="preserve"> </w:t>
      </w:r>
      <w:r>
        <w:t>vizsga</w:t>
      </w:r>
      <w:r>
        <w:rPr>
          <w:rFonts w:eastAsia="Arial Narrow"/>
        </w:rPr>
        <w:t xml:space="preserve"> </w:t>
      </w:r>
      <w:r>
        <w:t>anyaga</w:t>
      </w:r>
      <w:r>
        <w:rPr>
          <w:rFonts w:eastAsia="Arial Narrow"/>
        </w:rPr>
        <w:t xml:space="preserve"> </w:t>
      </w:r>
      <w:r>
        <w:t>a</w:t>
      </w:r>
      <w:r>
        <w:rPr>
          <w:rFonts w:eastAsia="Arial Narrow"/>
        </w:rPr>
        <w:t xml:space="preserve"> </w:t>
      </w:r>
      <w:r>
        <w:t>leíró</w:t>
      </w:r>
      <w:r>
        <w:rPr>
          <w:rFonts w:eastAsia="Arial Narrow"/>
        </w:rPr>
        <w:t xml:space="preserve"> </w:t>
      </w:r>
      <w:r>
        <w:t>nyelvtani</w:t>
      </w:r>
      <w:r>
        <w:rPr>
          <w:rFonts w:eastAsia="Arial Narrow"/>
        </w:rPr>
        <w:t xml:space="preserve"> </w:t>
      </w:r>
      <w:r>
        <w:t>részek</w:t>
      </w:r>
      <w:r>
        <w:rPr>
          <w:rFonts w:eastAsia="Arial Narrow"/>
        </w:rPr>
        <w:t xml:space="preserve">, </w:t>
      </w:r>
      <w:r>
        <w:t>a</w:t>
      </w:r>
      <w:r>
        <w:rPr>
          <w:rFonts w:eastAsia="Arial Narrow"/>
        </w:rPr>
        <w:t xml:space="preserve"> </w:t>
      </w:r>
      <w:r>
        <w:t>helyesírás</w:t>
      </w:r>
      <w:r>
        <w:rPr>
          <w:rFonts w:eastAsia="Arial Narrow"/>
        </w:rPr>
        <w:t xml:space="preserve">, </w:t>
      </w:r>
      <w:r>
        <w:t>szövegértés</w:t>
      </w:r>
      <w:r>
        <w:rPr>
          <w:rFonts w:eastAsia="Arial Narrow"/>
        </w:rPr>
        <w:t xml:space="preserve"> </w:t>
      </w:r>
      <w:r>
        <w:t>és</w:t>
      </w:r>
      <w:r>
        <w:rPr>
          <w:rFonts w:eastAsia="Arial Narrow"/>
        </w:rPr>
        <w:t xml:space="preserve"> </w:t>
      </w:r>
      <w:r>
        <w:t>a</w:t>
      </w:r>
      <w:r>
        <w:rPr>
          <w:rFonts w:eastAsia="Arial Narrow"/>
        </w:rPr>
        <w:t xml:space="preserve"> </w:t>
      </w:r>
      <w:r>
        <w:t>tantárgy</w:t>
      </w:r>
      <w:r>
        <w:rPr>
          <w:rFonts w:eastAsia="Arial Narrow"/>
        </w:rPr>
        <w:t xml:space="preserve"> </w:t>
      </w:r>
      <w:r>
        <w:t>egyéb</w:t>
      </w:r>
      <w:r>
        <w:rPr>
          <w:rFonts w:eastAsia="Arial Narrow"/>
        </w:rPr>
        <w:t xml:space="preserve">, </w:t>
      </w:r>
      <w:r>
        <w:t>az</w:t>
      </w:r>
      <w:r>
        <w:rPr>
          <w:rFonts w:eastAsia="Arial Narrow"/>
        </w:rPr>
        <w:t xml:space="preserve"> </w:t>
      </w:r>
      <w:r>
        <w:t>évfolyamban</w:t>
      </w:r>
      <w:r>
        <w:rPr>
          <w:rFonts w:eastAsia="Arial Narrow"/>
        </w:rPr>
        <w:t xml:space="preserve"> </w:t>
      </w:r>
      <w:r>
        <w:t>előírt</w:t>
      </w:r>
      <w:r>
        <w:rPr>
          <w:rFonts w:eastAsia="Arial Narrow"/>
        </w:rPr>
        <w:t xml:space="preserve"> </w:t>
      </w:r>
      <w:r>
        <w:t>követelményeiből</w:t>
      </w:r>
      <w:r>
        <w:rPr>
          <w:rFonts w:eastAsia="Arial Narrow"/>
        </w:rPr>
        <w:t xml:space="preserve"> </w:t>
      </w:r>
      <w:r>
        <w:t>összeállított</w:t>
      </w:r>
      <w:r>
        <w:rPr>
          <w:rFonts w:eastAsia="Arial Narrow"/>
        </w:rPr>
        <w:t xml:space="preserve"> </w:t>
      </w:r>
      <w:r>
        <w:t>feladatlap</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időtartama</w:t>
      </w:r>
      <w:r>
        <w:rPr>
          <w:rFonts w:eastAsia="Arial Narrow"/>
        </w:rPr>
        <w:t xml:space="preserve"> 45 </w:t>
      </w:r>
      <w:r>
        <w:t>perc</w:t>
      </w:r>
      <w:r>
        <w:rPr>
          <w:rFonts w:eastAsia="Arial Narrow"/>
        </w:rPr>
        <w:t xml:space="preserve">.   </w:t>
      </w:r>
      <w:r>
        <w:t>Az</w:t>
      </w:r>
      <w:r>
        <w:rPr>
          <w:rFonts w:eastAsia="Arial Narrow"/>
        </w:rPr>
        <w:t xml:space="preserve"> </w:t>
      </w:r>
      <w:r>
        <w:t>írásbeli</w:t>
      </w:r>
      <w:r>
        <w:rPr>
          <w:rFonts w:eastAsia="Arial Narrow"/>
        </w:rPr>
        <w:t xml:space="preserve"> </w:t>
      </w:r>
      <w:r>
        <w:t>vizsgán</w:t>
      </w:r>
      <w:r>
        <w:rPr>
          <w:rFonts w:eastAsia="Arial Narrow"/>
        </w:rPr>
        <w:t xml:space="preserve"> </w:t>
      </w:r>
      <w:r>
        <w:t>elérhető</w:t>
      </w:r>
      <w:r>
        <w:rPr>
          <w:rFonts w:eastAsia="Arial Narrow"/>
        </w:rPr>
        <w:t xml:space="preserve"> </w:t>
      </w:r>
      <w:r>
        <w:t>pontszám</w:t>
      </w:r>
      <w:r>
        <w:rPr>
          <w:rFonts w:eastAsia="Arial Narrow"/>
        </w:rPr>
        <w:t xml:space="preserve"> </w:t>
      </w:r>
      <w:r>
        <w:t>a</w:t>
      </w:r>
      <w:r>
        <w:rPr>
          <w:rFonts w:eastAsia="Arial Narrow"/>
        </w:rPr>
        <w:t xml:space="preserve"> </w:t>
      </w:r>
      <w:r>
        <w:t>maximálisan</w:t>
      </w:r>
      <w:r>
        <w:rPr>
          <w:rFonts w:eastAsia="Arial Narrow"/>
        </w:rPr>
        <w:t xml:space="preserve"> </w:t>
      </w:r>
      <w:r>
        <w:t>megszerezhető</w:t>
      </w:r>
      <w:r>
        <w:rPr>
          <w:rFonts w:eastAsia="Arial Narrow"/>
        </w:rPr>
        <w:t xml:space="preserve"> </w:t>
      </w:r>
      <w:r>
        <w:t>pontok</w:t>
      </w:r>
      <w:r>
        <w:rPr>
          <w:rFonts w:eastAsia="Arial Narrow"/>
        </w:rPr>
        <w:t xml:space="preserve"> 60%-</w:t>
      </w:r>
      <w:r>
        <w:t>a</w:t>
      </w:r>
      <w:r>
        <w:rPr>
          <w:rFonts w:eastAsia="Arial Narrow"/>
        </w:rPr>
        <w:t>.</w:t>
      </w:r>
    </w:p>
    <w:p w:rsidR="00FD2847" w:rsidRDefault="00B20072">
      <w:pPr>
        <w:pStyle w:val="StlusArialNarrowSorkizrtUtna6pt"/>
        <w:rPr>
          <w:rFonts w:eastAsia="Arial Narrow"/>
        </w:rPr>
      </w:pPr>
      <w:r>
        <w:t>Amennyiben</w:t>
      </w:r>
      <w:r>
        <w:rPr>
          <w:rFonts w:eastAsia="Arial Narrow"/>
        </w:rPr>
        <w:t xml:space="preserve"> </w:t>
      </w:r>
      <w:r>
        <w:t>az</w:t>
      </w:r>
      <w:r>
        <w:rPr>
          <w:rFonts w:eastAsia="Arial Narrow"/>
        </w:rPr>
        <w:t xml:space="preserve"> </w:t>
      </w:r>
      <w:r>
        <w:t>írásbeli</w:t>
      </w:r>
      <w:r>
        <w:rPr>
          <w:rFonts w:eastAsia="Arial Narrow"/>
        </w:rPr>
        <w:t xml:space="preserve"> </w:t>
      </w:r>
      <w:r>
        <w:t>feladatlapon</w:t>
      </w:r>
      <w:r>
        <w:rPr>
          <w:rFonts w:eastAsia="Arial Narrow"/>
        </w:rPr>
        <w:t xml:space="preserve"> </w:t>
      </w:r>
      <w:r>
        <w:t>a</w:t>
      </w:r>
      <w:r>
        <w:rPr>
          <w:rFonts w:eastAsia="Arial Narrow"/>
        </w:rPr>
        <w:t xml:space="preserve"> </w:t>
      </w:r>
      <w:r>
        <w:t>tanuló</w:t>
      </w:r>
      <w:r>
        <w:rPr>
          <w:rFonts w:eastAsia="Arial Narrow"/>
        </w:rPr>
        <w:t xml:space="preserve"> </w:t>
      </w:r>
      <w:r>
        <w:t>nem</w:t>
      </w:r>
      <w:r>
        <w:rPr>
          <w:rFonts w:eastAsia="Arial Narrow"/>
        </w:rPr>
        <w:t xml:space="preserve"> </w:t>
      </w:r>
      <w:r>
        <w:t>éri</w:t>
      </w:r>
      <w:r>
        <w:rPr>
          <w:rFonts w:eastAsia="Arial Narrow"/>
        </w:rPr>
        <w:t xml:space="preserve"> </w:t>
      </w:r>
      <w:r>
        <w:t>el</w:t>
      </w:r>
      <w:r>
        <w:rPr>
          <w:rFonts w:eastAsia="Arial Narrow"/>
        </w:rPr>
        <w:t xml:space="preserve"> </w:t>
      </w:r>
      <w:r>
        <w:t>a</w:t>
      </w:r>
      <w:r>
        <w:rPr>
          <w:rFonts w:eastAsia="Arial Narrow"/>
        </w:rPr>
        <w:t xml:space="preserve"> </w:t>
      </w:r>
      <w:r>
        <w:t>feladatlapon</w:t>
      </w:r>
      <w:r>
        <w:rPr>
          <w:rFonts w:eastAsia="Arial Narrow"/>
        </w:rPr>
        <w:t xml:space="preserve"> </w:t>
      </w:r>
      <w:r>
        <w:t>megszerezhető</w:t>
      </w:r>
      <w:r>
        <w:rPr>
          <w:rFonts w:eastAsia="Arial Narrow"/>
        </w:rPr>
        <w:t xml:space="preserve"> </w:t>
      </w:r>
      <w:r>
        <w:t>pontok</w:t>
      </w:r>
      <w:r>
        <w:rPr>
          <w:rFonts w:eastAsia="Arial Narrow"/>
        </w:rPr>
        <w:t xml:space="preserve"> 20%-</w:t>
      </w:r>
      <w:r>
        <w:t>át</w:t>
      </w:r>
      <w:r>
        <w:rPr>
          <w:rFonts w:eastAsia="Arial Narrow"/>
        </w:rPr>
        <w:t xml:space="preserve">, </w:t>
      </w:r>
      <w:r>
        <w:t>úgy</w:t>
      </w:r>
      <w:r>
        <w:rPr>
          <w:rFonts w:eastAsia="Arial Narrow"/>
        </w:rPr>
        <w:t xml:space="preserve"> </w:t>
      </w:r>
      <w:r>
        <w:t>szóbeli</w:t>
      </w:r>
      <w:r>
        <w:rPr>
          <w:rFonts w:eastAsia="Arial Narrow"/>
        </w:rPr>
        <w:t xml:space="preserve"> </w:t>
      </w:r>
      <w:r>
        <w:t>vizsgára</w:t>
      </w:r>
      <w:r>
        <w:rPr>
          <w:rFonts w:eastAsia="Arial Narrow"/>
        </w:rPr>
        <w:t xml:space="preserve"> </w:t>
      </w:r>
      <w:r>
        <w:t>nem</w:t>
      </w:r>
      <w:r>
        <w:rPr>
          <w:rFonts w:eastAsia="Arial Narrow"/>
        </w:rPr>
        <w:t xml:space="preserve"> </w:t>
      </w:r>
      <w:r>
        <w:t>bocsátható</w:t>
      </w:r>
      <w:r>
        <w:rPr>
          <w:rFonts w:eastAsia="Arial Narrow"/>
        </w:rPr>
        <w:t xml:space="preserve">, </w:t>
      </w:r>
      <w:r>
        <w:t>osztályzata</w:t>
      </w:r>
      <w:r>
        <w:rPr>
          <w:rFonts w:eastAsia="Arial Narrow"/>
        </w:rPr>
        <w:t xml:space="preserve"> </w:t>
      </w:r>
      <w:r>
        <w:t>elégtelen</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félévi</w:t>
      </w:r>
      <w:r>
        <w:rPr>
          <w:rFonts w:eastAsia="Arial Narrow"/>
        </w:rPr>
        <w:t xml:space="preserve"> </w:t>
      </w:r>
      <w:r>
        <w:t>vizsgákon</w:t>
      </w:r>
      <w:r>
        <w:rPr>
          <w:rFonts w:eastAsia="Arial Narrow"/>
        </w:rPr>
        <w:t xml:space="preserve"> </w:t>
      </w:r>
      <w:r>
        <w:t>öt</w:t>
      </w:r>
      <w:r>
        <w:rPr>
          <w:rFonts w:eastAsia="Arial Narrow"/>
        </w:rPr>
        <w:t xml:space="preserve">, </w:t>
      </w:r>
      <w:r>
        <w:t>az</w:t>
      </w:r>
      <w:r>
        <w:rPr>
          <w:rFonts w:eastAsia="Arial Narrow"/>
        </w:rPr>
        <w:t xml:space="preserve"> </w:t>
      </w:r>
      <w:r>
        <w:t>év</w:t>
      </w:r>
      <w:r>
        <w:rPr>
          <w:rFonts w:eastAsia="Arial Narrow"/>
        </w:rPr>
        <w:t xml:space="preserve"> </w:t>
      </w:r>
      <w:r>
        <w:t>végi</w:t>
      </w:r>
      <w:r>
        <w:rPr>
          <w:rFonts w:eastAsia="Arial Narrow"/>
        </w:rPr>
        <w:t xml:space="preserve"> </w:t>
      </w:r>
      <w:r>
        <w:t>vizsgákon</w:t>
      </w:r>
      <w:r>
        <w:rPr>
          <w:rFonts w:eastAsia="Arial Narrow"/>
        </w:rPr>
        <w:t xml:space="preserve"> </w:t>
      </w:r>
      <w:r>
        <w:t>tíz</w:t>
      </w:r>
      <w:r>
        <w:rPr>
          <w:rFonts w:eastAsia="Arial Narrow"/>
        </w:rPr>
        <w:t xml:space="preserve"> </w:t>
      </w:r>
      <w:r>
        <w:t>tételsorból</w:t>
      </w:r>
      <w:r>
        <w:rPr>
          <w:rFonts w:eastAsia="Arial Narrow"/>
        </w:rPr>
        <w:t xml:space="preserve"> </w:t>
      </w:r>
      <w:r>
        <w:t>húzhat</w:t>
      </w:r>
      <w:r>
        <w:rPr>
          <w:rFonts w:eastAsia="Arial Narrow"/>
        </w:rPr>
        <w:t xml:space="preserve"> </w:t>
      </w:r>
      <w:r>
        <w:t>a</w:t>
      </w:r>
      <w:r>
        <w:rPr>
          <w:rFonts w:eastAsia="Arial Narrow"/>
        </w:rPr>
        <w:t xml:space="preserve"> </w:t>
      </w:r>
      <w:r>
        <w:t>vizsgázó</w:t>
      </w:r>
      <w:r>
        <w:rPr>
          <w:rFonts w:eastAsia="Arial Narrow"/>
        </w:rPr>
        <w:t xml:space="preserve">, </w:t>
      </w:r>
      <w:r>
        <w:t>melynek</w:t>
      </w:r>
      <w:r>
        <w:rPr>
          <w:rFonts w:eastAsia="Arial Narrow"/>
        </w:rPr>
        <w:t xml:space="preserve"> </w:t>
      </w:r>
      <w:r>
        <w:t>az</w:t>
      </w:r>
      <w:r>
        <w:rPr>
          <w:rFonts w:eastAsia="Arial Narrow"/>
        </w:rPr>
        <w:t xml:space="preserve"> </w:t>
      </w:r>
      <w:r>
        <w:t>anyaga</w:t>
      </w:r>
      <w:r>
        <w:rPr>
          <w:rFonts w:eastAsia="Arial Narrow"/>
        </w:rPr>
        <w:t xml:space="preserve"> </w:t>
      </w:r>
      <w:r>
        <w:t>illeszkedik</w:t>
      </w:r>
      <w:r>
        <w:rPr>
          <w:rFonts w:eastAsia="Arial Narrow"/>
        </w:rPr>
        <w:t xml:space="preserve"> </w:t>
      </w:r>
      <w:r>
        <w:t>az</w:t>
      </w:r>
      <w:r>
        <w:rPr>
          <w:rFonts w:eastAsia="Arial Narrow"/>
        </w:rPr>
        <w:t xml:space="preserve"> </w:t>
      </w:r>
      <w:r>
        <w:t>előzetesen</w:t>
      </w:r>
      <w:r>
        <w:rPr>
          <w:rFonts w:eastAsia="Arial Narrow"/>
        </w:rPr>
        <w:t xml:space="preserve"> </w:t>
      </w:r>
      <w:r>
        <w:t>megadott</w:t>
      </w:r>
      <w:r>
        <w:rPr>
          <w:rFonts w:eastAsia="Arial Narrow"/>
        </w:rPr>
        <w:t xml:space="preserve"> </w:t>
      </w:r>
      <w:r>
        <w:t>tantárgyi</w:t>
      </w:r>
      <w:r>
        <w:rPr>
          <w:rFonts w:eastAsia="Arial Narrow"/>
        </w:rPr>
        <w:t xml:space="preserve"> </w:t>
      </w:r>
      <w:r>
        <w:t>követelményekhez</w:t>
      </w:r>
      <w:r>
        <w:rPr>
          <w:rFonts w:eastAsia="Arial Narrow"/>
        </w:rPr>
        <w:t xml:space="preserve">. </w:t>
      </w:r>
      <w:r>
        <w:t>A</w:t>
      </w:r>
      <w:r>
        <w:rPr>
          <w:rFonts w:eastAsia="Arial Narrow"/>
        </w:rPr>
        <w:t xml:space="preserve"> </w:t>
      </w:r>
      <w:r>
        <w:t>tételkifejtés</w:t>
      </w:r>
      <w:r>
        <w:rPr>
          <w:rFonts w:eastAsia="Arial Narrow"/>
        </w:rPr>
        <w:t xml:space="preserve"> </w:t>
      </w:r>
      <w:r>
        <w:t>önállóan</w:t>
      </w:r>
      <w:r>
        <w:rPr>
          <w:rFonts w:eastAsia="Arial Narrow"/>
        </w:rPr>
        <w:t xml:space="preserve">, </w:t>
      </w:r>
      <w:r>
        <w:t>szabadon</w:t>
      </w:r>
      <w:r>
        <w:rPr>
          <w:rFonts w:eastAsia="Arial Narrow"/>
        </w:rPr>
        <w:t xml:space="preserve"> </w:t>
      </w:r>
      <w:r>
        <w:t>történik</w:t>
      </w:r>
      <w:r>
        <w:rPr>
          <w:rFonts w:eastAsia="Arial Narrow"/>
        </w:rPr>
        <w:t xml:space="preserve">. </w:t>
      </w:r>
      <w:r>
        <w:t>A</w:t>
      </w:r>
      <w:r>
        <w:rPr>
          <w:rFonts w:eastAsia="Arial Narrow"/>
        </w:rPr>
        <w:t xml:space="preserve"> </w:t>
      </w:r>
      <w:r>
        <w:t>szóbeli</w:t>
      </w:r>
      <w:r>
        <w:rPr>
          <w:rFonts w:eastAsia="Arial Narrow"/>
        </w:rPr>
        <w:t xml:space="preserve"> </w:t>
      </w:r>
      <w:r>
        <w:t>felelet</w:t>
      </w:r>
      <w:r>
        <w:rPr>
          <w:rFonts w:eastAsia="Arial Narrow"/>
        </w:rPr>
        <w:t xml:space="preserve"> </w:t>
      </w:r>
      <w:r>
        <w:t>értékelésekor</w:t>
      </w:r>
      <w:r>
        <w:rPr>
          <w:rFonts w:eastAsia="Arial Narrow"/>
        </w:rPr>
        <w:t xml:space="preserve"> </w:t>
      </w:r>
      <w:r>
        <w:t>a</w:t>
      </w:r>
      <w:r>
        <w:rPr>
          <w:rFonts w:eastAsia="Arial Narrow"/>
        </w:rPr>
        <w:t xml:space="preserve"> </w:t>
      </w:r>
      <w:r>
        <w:t>felelet</w:t>
      </w:r>
      <w:r>
        <w:rPr>
          <w:rFonts w:eastAsia="Arial Narrow"/>
        </w:rPr>
        <w:t xml:space="preserve"> </w:t>
      </w:r>
      <w:r>
        <w:t>tartalmát</w:t>
      </w:r>
      <w:r>
        <w:rPr>
          <w:rFonts w:eastAsia="Arial Narrow"/>
        </w:rPr>
        <w:t xml:space="preserve"> </w:t>
      </w:r>
      <w:r>
        <w:t>és</w:t>
      </w:r>
      <w:r>
        <w:rPr>
          <w:rFonts w:eastAsia="Arial Narrow"/>
        </w:rPr>
        <w:t xml:space="preserve"> </w:t>
      </w:r>
      <w:r>
        <w:t>előadásmódját</w:t>
      </w:r>
      <w:r>
        <w:rPr>
          <w:rFonts w:eastAsia="Arial Narrow"/>
        </w:rPr>
        <w:t xml:space="preserve"> </w:t>
      </w:r>
      <w:r>
        <w:t>is</w:t>
      </w:r>
      <w:r>
        <w:rPr>
          <w:rFonts w:eastAsia="Arial Narrow"/>
        </w:rPr>
        <w:t xml:space="preserve"> </w:t>
      </w:r>
      <w:r>
        <w:t>értékelni</w:t>
      </w:r>
      <w:r>
        <w:rPr>
          <w:rFonts w:eastAsia="Arial Narrow"/>
        </w:rPr>
        <w:t xml:space="preserve"> </w:t>
      </w:r>
      <w:r>
        <w:t>kell</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w:t>
      </w:r>
      <w:r>
        <w:t>az</w:t>
      </w:r>
      <w:r>
        <w:rPr>
          <w:rFonts w:eastAsia="Arial Narrow"/>
        </w:rPr>
        <w:t xml:space="preserve"> </w:t>
      </w:r>
      <w:r>
        <w:t>előzetesen</w:t>
      </w:r>
      <w:r>
        <w:rPr>
          <w:rFonts w:eastAsia="Arial Narrow"/>
        </w:rPr>
        <w:t xml:space="preserve"> </w:t>
      </w:r>
      <w:r>
        <w:t>kiadott</w:t>
      </w:r>
      <w:r>
        <w:rPr>
          <w:rFonts w:eastAsia="Arial Narrow"/>
        </w:rPr>
        <w:t xml:space="preserve"> </w:t>
      </w:r>
      <w:r>
        <w:t>tételek</w:t>
      </w:r>
      <w:r>
        <w:rPr>
          <w:rFonts w:eastAsia="Arial Narrow"/>
        </w:rPr>
        <w:t xml:space="preserve"> </w:t>
      </w:r>
      <w:r>
        <w:t>közül</w:t>
      </w:r>
      <w:r>
        <w:rPr>
          <w:rFonts w:eastAsia="Arial Narrow"/>
        </w:rPr>
        <w:t xml:space="preserve"> </w:t>
      </w:r>
      <w:r>
        <w:t>egyet</w:t>
      </w:r>
      <w:r>
        <w:rPr>
          <w:rFonts w:eastAsia="Arial Narrow"/>
        </w:rPr>
        <w:t xml:space="preserve"> </w:t>
      </w:r>
      <w:r>
        <w:t>húz</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15 </w:t>
      </w:r>
      <w:r>
        <w:t>perc</w:t>
      </w:r>
      <w:r>
        <w:rPr>
          <w:rFonts w:eastAsia="Arial Narrow"/>
        </w:rPr>
        <w:t xml:space="preserve"> </w:t>
      </w:r>
      <w:r>
        <w:t>felkészülési</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szintén</w:t>
      </w:r>
      <w:r>
        <w:rPr>
          <w:rFonts w:eastAsia="Arial Narrow"/>
        </w:rPr>
        <w:t xml:space="preserve"> 15 </w:t>
      </w:r>
      <w:r>
        <w:t>perc</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vizsgán</w:t>
      </w:r>
      <w:r>
        <w:rPr>
          <w:rFonts w:eastAsia="Arial Narrow"/>
        </w:rPr>
        <w:t xml:space="preserve"> </w:t>
      </w:r>
      <w:r>
        <w:t>elérhető</w:t>
      </w:r>
      <w:r>
        <w:rPr>
          <w:rFonts w:eastAsia="Arial Narrow"/>
        </w:rPr>
        <w:t xml:space="preserve"> </w:t>
      </w:r>
      <w:r>
        <w:t>pontszám</w:t>
      </w:r>
      <w:r>
        <w:rPr>
          <w:rFonts w:eastAsia="Arial Narrow"/>
        </w:rPr>
        <w:t xml:space="preserve"> </w:t>
      </w:r>
      <w:r>
        <w:t>a</w:t>
      </w:r>
      <w:r>
        <w:rPr>
          <w:rFonts w:eastAsia="Arial Narrow"/>
        </w:rPr>
        <w:t xml:space="preserve"> </w:t>
      </w:r>
      <w:r>
        <w:t>maximálisan</w:t>
      </w:r>
      <w:r>
        <w:rPr>
          <w:rFonts w:eastAsia="Arial Narrow"/>
        </w:rPr>
        <w:t xml:space="preserve"> </w:t>
      </w:r>
      <w:r>
        <w:t>szerezhető</w:t>
      </w:r>
      <w:r>
        <w:rPr>
          <w:rFonts w:eastAsia="Arial Narrow"/>
        </w:rPr>
        <w:t xml:space="preserve"> </w:t>
      </w:r>
      <w:r>
        <w:t>pontok</w:t>
      </w:r>
      <w:r>
        <w:rPr>
          <w:rFonts w:eastAsia="Arial Narrow"/>
        </w:rPr>
        <w:t xml:space="preserve"> 40%-</w:t>
      </w:r>
      <w:r>
        <w:t>a</w:t>
      </w:r>
      <w:r>
        <w:rPr>
          <w:rFonts w:eastAsia="Arial Narrow"/>
        </w:rPr>
        <w:t>.</w:t>
      </w:r>
    </w:p>
    <w:p w:rsidR="00FD2847" w:rsidRDefault="00B20072">
      <w:pPr>
        <w:pStyle w:val="Norml10"/>
        <w:keepNext/>
        <w:spacing w:before="120" w:after="120" w:line="276" w:lineRule="auto"/>
        <w:jc w:val="both"/>
        <w:rPr>
          <w:b/>
          <w:bCs/>
        </w:rPr>
      </w:pPr>
      <w:r>
        <w:rPr>
          <w:b/>
          <w:bCs/>
        </w:rPr>
        <w:lastRenderedPageBreak/>
        <w:t>Magyar</w:t>
      </w:r>
      <w:r>
        <w:rPr>
          <w:rFonts w:eastAsia="Arial Narrow"/>
          <w:b/>
          <w:bCs/>
        </w:rPr>
        <w:t xml:space="preserve"> </w:t>
      </w:r>
      <w:r>
        <w:rPr>
          <w:b/>
          <w:bCs/>
        </w:rPr>
        <w:t>irodalom</w:t>
      </w:r>
    </w:p>
    <w:p w:rsidR="00FD2847" w:rsidRDefault="00B20072">
      <w:pPr>
        <w:pStyle w:val="StlusArialNarrowSorkizrtUtna6pt"/>
        <w:rPr>
          <w:rFonts w:eastAsia="Arial Narrow"/>
        </w:rPr>
      </w:pPr>
      <w:r>
        <w:t>A</w:t>
      </w:r>
      <w:r>
        <w:rPr>
          <w:rFonts w:eastAsia="Arial Narrow"/>
        </w:rPr>
        <w:t xml:space="preserve"> </w:t>
      </w:r>
      <w:r>
        <w:t>magyar</w:t>
      </w:r>
      <w:r>
        <w:rPr>
          <w:rFonts w:eastAsia="Arial Narrow"/>
        </w:rPr>
        <w:t xml:space="preserve"> </w:t>
      </w:r>
      <w:r>
        <w:t>irodalom</w:t>
      </w:r>
      <w:r>
        <w:rPr>
          <w:rFonts w:eastAsia="Arial Narrow"/>
        </w:rPr>
        <w:t xml:space="preserve"> </w:t>
      </w:r>
      <w:r>
        <w:t>tantárgy</w:t>
      </w:r>
      <w:r>
        <w:rPr>
          <w:rFonts w:eastAsia="Arial Narrow"/>
        </w:rPr>
        <w:t xml:space="preserve"> </w:t>
      </w:r>
      <w:r>
        <w:t>vizsgája</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részből</w:t>
      </w:r>
      <w:r>
        <w:rPr>
          <w:rFonts w:eastAsia="Arial Narrow"/>
        </w:rPr>
        <w:t xml:space="preserve"> </w:t>
      </w:r>
      <w:r>
        <w:t>áll</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írásbeli</w:t>
      </w:r>
      <w:r>
        <w:rPr>
          <w:rFonts w:eastAsia="Arial Narrow"/>
        </w:rPr>
        <w:t xml:space="preserve"> </w:t>
      </w:r>
      <w:r>
        <w:t>vizsga</w:t>
      </w:r>
      <w:r>
        <w:rPr>
          <w:rFonts w:eastAsia="Arial Narrow"/>
        </w:rPr>
        <w:t xml:space="preserve"> </w:t>
      </w:r>
      <w:r>
        <w:t>anyaga</w:t>
      </w:r>
      <w:r>
        <w:rPr>
          <w:rFonts w:eastAsia="Arial Narrow"/>
        </w:rPr>
        <w:t xml:space="preserve"> </w:t>
      </w:r>
      <w:r>
        <w:t>a</w:t>
      </w:r>
      <w:r>
        <w:rPr>
          <w:rFonts w:eastAsia="Arial Narrow"/>
        </w:rPr>
        <w:t xml:space="preserve"> </w:t>
      </w:r>
      <w:r>
        <w:t>szövegalkotási</w:t>
      </w:r>
      <w:r>
        <w:rPr>
          <w:rFonts w:eastAsia="Arial Narrow"/>
        </w:rPr>
        <w:t xml:space="preserve"> </w:t>
      </w:r>
      <w:r>
        <w:t>készség</w:t>
      </w:r>
      <w:r>
        <w:rPr>
          <w:rFonts w:eastAsia="Arial Narrow"/>
        </w:rPr>
        <w:t xml:space="preserve"> </w:t>
      </w:r>
      <w:r>
        <w:t>vizsgálata</w:t>
      </w:r>
      <w:r>
        <w:rPr>
          <w:rFonts w:eastAsia="Arial Narrow"/>
        </w:rPr>
        <w:t xml:space="preserve">, </w:t>
      </w:r>
      <w:r>
        <w:t>stílustörténeti</w:t>
      </w:r>
      <w:r>
        <w:rPr>
          <w:rFonts w:eastAsia="Arial Narrow"/>
        </w:rPr>
        <w:t xml:space="preserve"> </w:t>
      </w:r>
      <w:r>
        <w:t>ismeretek</w:t>
      </w:r>
      <w:r>
        <w:rPr>
          <w:rFonts w:eastAsia="Arial Narrow"/>
        </w:rPr>
        <w:t xml:space="preserve">, </w:t>
      </w:r>
      <w:r>
        <w:t>alkotók</w:t>
      </w:r>
      <w:r>
        <w:rPr>
          <w:rFonts w:eastAsia="Arial Narrow"/>
        </w:rPr>
        <w:t xml:space="preserve"> </w:t>
      </w:r>
      <w:r>
        <w:t>és</w:t>
      </w:r>
      <w:r>
        <w:rPr>
          <w:rFonts w:eastAsia="Arial Narrow"/>
        </w:rPr>
        <w:t xml:space="preserve"> </w:t>
      </w:r>
      <w:r>
        <w:t>műveikkel</w:t>
      </w:r>
      <w:r>
        <w:rPr>
          <w:rFonts w:eastAsia="Arial Narrow"/>
        </w:rPr>
        <w:t xml:space="preserve"> </w:t>
      </w:r>
      <w:r>
        <w:t>kapcsolatos</w:t>
      </w:r>
      <w:r>
        <w:rPr>
          <w:rFonts w:eastAsia="Arial Narrow"/>
        </w:rPr>
        <w:t xml:space="preserve"> </w:t>
      </w:r>
      <w:r>
        <w:t>feladatok</w:t>
      </w:r>
      <w:r>
        <w:rPr>
          <w:rFonts w:eastAsia="Arial Narrow"/>
        </w:rPr>
        <w:t xml:space="preserve">, </w:t>
      </w:r>
      <w:r>
        <w:t>valamint</w:t>
      </w:r>
      <w:r>
        <w:rPr>
          <w:rFonts w:eastAsia="Arial Narrow"/>
        </w:rPr>
        <w:t xml:space="preserve"> </w:t>
      </w:r>
      <w:r>
        <w:t>irodalomelméleti</w:t>
      </w:r>
      <w:r>
        <w:rPr>
          <w:rFonts w:eastAsia="Arial Narrow"/>
        </w:rPr>
        <w:t xml:space="preserve"> </w:t>
      </w:r>
      <w:r>
        <w:t>fogalmakból</w:t>
      </w:r>
      <w:r>
        <w:rPr>
          <w:rFonts w:eastAsia="Arial Narrow"/>
        </w:rPr>
        <w:t xml:space="preserve"> </w:t>
      </w:r>
      <w:r>
        <w:t>összeállított</w:t>
      </w:r>
      <w:r>
        <w:rPr>
          <w:rFonts w:eastAsia="Arial Narrow"/>
        </w:rPr>
        <w:t xml:space="preserve"> </w:t>
      </w:r>
      <w:r>
        <w:t>feladatlap</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időtartama</w:t>
      </w:r>
      <w:r>
        <w:rPr>
          <w:rFonts w:eastAsia="Arial Narrow"/>
        </w:rPr>
        <w:t xml:space="preserve"> 45 </w:t>
      </w:r>
      <w:r>
        <w:t>perc</w:t>
      </w:r>
      <w:r>
        <w:rPr>
          <w:rFonts w:eastAsia="Arial Narrow"/>
        </w:rPr>
        <w:t xml:space="preserve">. </w:t>
      </w:r>
      <w:r>
        <w:t>Az</w:t>
      </w:r>
      <w:r>
        <w:rPr>
          <w:rFonts w:eastAsia="Arial Narrow"/>
        </w:rPr>
        <w:t xml:space="preserve"> </w:t>
      </w:r>
      <w:r>
        <w:t>írásbeli</w:t>
      </w:r>
      <w:r>
        <w:rPr>
          <w:rFonts w:eastAsia="Arial Narrow"/>
        </w:rPr>
        <w:t xml:space="preserve"> </w:t>
      </w:r>
      <w:r>
        <w:t>vizsgán</w:t>
      </w:r>
      <w:r>
        <w:rPr>
          <w:rFonts w:eastAsia="Arial Narrow"/>
        </w:rPr>
        <w:t xml:space="preserve"> </w:t>
      </w:r>
      <w:r>
        <w:t>elérhető</w:t>
      </w:r>
      <w:r>
        <w:rPr>
          <w:rFonts w:eastAsia="Arial Narrow"/>
        </w:rPr>
        <w:t xml:space="preserve"> </w:t>
      </w:r>
      <w:r>
        <w:t>pontszám</w:t>
      </w:r>
      <w:r>
        <w:rPr>
          <w:rFonts w:eastAsia="Arial Narrow"/>
        </w:rPr>
        <w:t xml:space="preserve"> </w:t>
      </w:r>
      <w:r>
        <w:t>a</w:t>
      </w:r>
      <w:r>
        <w:rPr>
          <w:rFonts w:eastAsia="Arial Narrow"/>
        </w:rPr>
        <w:t xml:space="preserve"> </w:t>
      </w:r>
      <w:r>
        <w:t>maximálisan</w:t>
      </w:r>
      <w:r>
        <w:rPr>
          <w:rFonts w:eastAsia="Arial Narrow"/>
        </w:rPr>
        <w:t xml:space="preserve"> </w:t>
      </w:r>
      <w:r>
        <w:t>megszerezhető</w:t>
      </w:r>
      <w:r>
        <w:rPr>
          <w:rFonts w:eastAsia="Arial Narrow"/>
        </w:rPr>
        <w:t xml:space="preserve"> </w:t>
      </w:r>
      <w:r>
        <w:t>pontok</w:t>
      </w:r>
      <w:r>
        <w:rPr>
          <w:rFonts w:eastAsia="Arial Narrow"/>
        </w:rPr>
        <w:t xml:space="preserve"> 60%-</w:t>
      </w:r>
      <w:r>
        <w:t>a</w:t>
      </w:r>
      <w:r>
        <w:rPr>
          <w:rFonts w:eastAsia="Arial Narrow"/>
        </w:rPr>
        <w:t>.</w:t>
      </w:r>
    </w:p>
    <w:p w:rsidR="00FD2847" w:rsidRDefault="00B20072">
      <w:pPr>
        <w:pStyle w:val="StlusArialNarrowSorkizrtUtna6pt"/>
        <w:rPr>
          <w:rFonts w:eastAsia="Arial Narrow"/>
        </w:rPr>
      </w:pPr>
      <w:r>
        <w:t>Amennyiben</w:t>
      </w:r>
      <w:r>
        <w:rPr>
          <w:rFonts w:eastAsia="Arial Narrow"/>
        </w:rPr>
        <w:t xml:space="preserve"> </w:t>
      </w:r>
      <w:r>
        <w:t>az</w:t>
      </w:r>
      <w:r>
        <w:rPr>
          <w:rFonts w:eastAsia="Arial Narrow"/>
        </w:rPr>
        <w:t xml:space="preserve"> </w:t>
      </w:r>
      <w:r>
        <w:t>írásbeli</w:t>
      </w:r>
      <w:r>
        <w:rPr>
          <w:rFonts w:eastAsia="Arial Narrow"/>
        </w:rPr>
        <w:t xml:space="preserve"> </w:t>
      </w:r>
      <w:r>
        <w:t>feladatlapon</w:t>
      </w:r>
      <w:r>
        <w:rPr>
          <w:rFonts w:eastAsia="Arial Narrow"/>
        </w:rPr>
        <w:t xml:space="preserve"> </w:t>
      </w:r>
      <w:r>
        <w:t>a</w:t>
      </w:r>
      <w:r>
        <w:rPr>
          <w:rFonts w:eastAsia="Arial Narrow"/>
        </w:rPr>
        <w:t xml:space="preserve"> </w:t>
      </w:r>
      <w:r>
        <w:t>tanuló</w:t>
      </w:r>
      <w:r>
        <w:rPr>
          <w:rFonts w:eastAsia="Arial Narrow"/>
        </w:rPr>
        <w:t xml:space="preserve"> </w:t>
      </w:r>
      <w:r>
        <w:t>nem</w:t>
      </w:r>
      <w:r>
        <w:rPr>
          <w:rFonts w:eastAsia="Arial Narrow"/>
        </w:rPr>
        <w:t xml:space="preserve"> </w:t>
      </w:r>
      <w:r>
        <w:t>éri</w:t>
      </w:r>
      <w:r>
        <w:rPr>
          <w:rFonts w:eastAsia="Arial Narrow"/>
        </w:rPr>
        <w:t xml:space="preserve"> </w:t>
      </w:r>
      <w:r>
        <w:t>el</w:t>
      </w:r>
      <w:r>
        <w:rPr>
          <w:rFonts w:eastAsia="Arial Narrow"/>
        </w:rPr>
        <w:t xml:space="preserve"> </w:t>
      </w:r>
      <w:r>
        <w:t>a</w:t>
      </w:r>
      <w:r>
        <w:rPr>
          <w:rFonts w:eastAsia="Arial Narrow"/>
        </w:rPr>
        <w:t xml:space="preserve"> </w:t>
      </w:r>
      <w:r>
        <w:t>feladatlapon</w:t>
      </w:r>
      <w:r>
        <w:rPr>
          <w:rFonts w:eastAsia="Arial Narrow"/>
        </w:rPr>
        <w:t xml:space="preserve"> </w:t>
      </w:r>
      <w:r>
        <w:t>megszerezhető</w:t>
      </w:r>
      <w:r>
        <w:rPr>
          <w:rFonts w:eastAsia="Arial Narrow"/>
        </w:rPr>
        <w:t xml:space="preserve"> </w:t>
      </w:r>
      <w:r>
        <w:t>pontok</w:t>
      </w:r>
      <w:r>
        <w:rPr>
          <w:rFonts w:eastAsia="Arial Narrow"/>
        </w:rPr>
        <w:t xml:space="preserve"> 20%-</w:t>
      </w:r>
      <w:r>
        <w:t>át</w:t>
      </w:r>
      <w:r>
        <w:rPr>
          <w:rFonts w:eastAsia="Arial Narrow"/>
        </w:rPr>
        <w:t xml:space="preserve">, </w:t>
      </w:r>
      <w:r>
        <w:t>úgy</w:t>
      </w:r>
      <w:r>
        <w:rPr>
          <w:rFonts w:eastAsia="Arial Narrow"/>
        </w:rPr>
        <w:t xml:space="preserve"> </w:t>
      </w:r>
      <w:r>
        <w:t>szóbeli</w:t>
      </w:r>
      <w:r>
        <w:rPr>
          <w:rFonts w:eastAsia="Arial Narrow"/>
        </w:rPr>
        <w:t xml:space="preserve"> </w:t>
      </w:r>
      <w:r>
        <w:t>vizsgára</w:t>
      </w:r>
      <w:r>
        <w:rPr>
          <w:rFonts w:eastAsia="Arial Narrow"/>
        </w:rPr>
        <w:t xml:space="preserve"> </w:t>
      </w:r>
      <w:r>
        <w:t>nem</w:t>
      </w:r>
      <w:r>
        <w:rPr>
          <w:rFonts w:eastAsia="Arial Narrow"/>
        </w:rPr>
        <w:t xml:space="preserve"> </w:t>
      </w:r>
      <w:r>
        <w:t>bocsátható</w:t>
      </w:r>
      <w:r>
        <w:rPr>
          <w:rFonts w:eastAsia="Arial Narrow"/>
        </w:rPr>
        <w:t xml:space="preserve">, </w:t>
      </w:r>
      <w:r>
        <w:t>osztályzata</w:t>
      </w:r>
      <w:r>
        <w:rPr>
          <w:rFonts w:eastAsia="Arial Narrow"/>
        </w:rPr>
        <w:t xml:space="preserve"> </w:t>
      </w:r>
      <w:r>
        <w:t>elégtelen</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félévi</w:t>
      </w:r>
      <w:r>
        <w:rPr>
          <w:rFonts w:eastAsia="Arial Narrow"/>
        </w:rPr>
        <w:t xml:space="preserve"> </w:t>
      </w:r>
      <w:r>
        <w:t>vizsgákon</w:t>
      </w:r>
      <w:r>
        <w:rPr>
          <w:rFonts w:eastAsia="Arial Narrow"/>
        </w:rPr>
        <w:t xml:space="preserve"> </w:t>
      </w:r>
      <w:r>
        <w:t>öt</w:t>
      </w:r>
      <w:r>
        <w:rPr>
          <w:rFonts w:eastAsia="Arial Narrow"/>
        </w:rPr>
        <w:t xml:space="preserve">, </w:t>
      </w:r>
      <w:r>
        <w:t>az</w:t>
      </w:r>
      <w:r>
        <w:rPr>
          <w:rFonts w:eastAsia="Arial Narrow"/>
        </w:rPr>
        <w:t xml:space="preserve"> </w:t>
      </w:r>
      <w:r>
        <w:t>év</w:t>
      </w:r>
      <w:r>
        <w:rPr>
          <w:rFonts w:eastAsia="Arial Narrow"/>
        </w:rPr>
        <w:t xml:space="preserve"> </w:t>
      </w:r>
      <w:r>
        <w:t>végi</w:t>
      </w:r>
      <w:r>
        <w:rPr>
          <w:rFonts w:eastAsia="Arial Narrow"/>
        </w:rPr>
        <w:t xml:space="preserve"> </w:t>
      </w:r>
      <w:r>
        <w:t>vizsgákon</w:t>
      </w:r>
      <w:r>
        <w:rPr>
          <w:rFonts w:eastAsia="Arial Narrow"/>
        </w:rPr>
        <w:t xml:space="preserve"> </w:t>
      </w:r>
      <w:r>
        <w:t>tíz</w:t>
      </w:r>
      <w:r>
        <w:rPr>
          <w:rFonts w:eastAsia="Arial Narrow"/>
        </w:rPr>
        <w:t xml:space="preserve"> </w:t>
      </w:r>
      <w:r>
        <w:t>tételsorból</w:t>
      </w:r>
      <w:r>
        <w:rPr>
          <w:rFonts w:eastAsia="Arial Narrow"/>
        </w:rPr>
        <w:t xml:space="preserve"> </w:t>
      </w:r>
      <w:r>
        <w:t>húzhat</w:t>
      </w:r>
      <w:r>
        <w:rPr>
          <w:rFonts w:eastAsia="Arial Narrow"/>
        </w:rPr>
        <w:t xml:space="preserve"> </w:t>
      </w:r>
      <w:r>
        <w:t>a</w:t>
      </w:r>
      <w:r>
        <w:rPr>
          <w:rFonts w:eastAsia="Arial Narrow"/>
        </w:rPr>
        <w:t xml:space="preserve"> </w:t>
      </w:r>
      <w:r>
        <w:t>vizsgázó</w:t>
      </w:r>
      <w:r>
        <w:rPr>
          <w:rFonts w:eastAsia="Arial Narrow"/>
        </w:rPr>
        <w:t xml:space="preserve">, </w:t>
      </w:r>
      <w:r>
        <w:t>melynek</w:t>
      </w:r>
      <w:r>
        <w:rPr>
          <w:rFonts w:eastAsia="Arial Narrow"/>
        </w:rPr>
        <w:t xml:space="preserve"> </w:t>
      </w:r>
      <w:r>
        <w:t>az</w:t>
      </w:r>
      <w:r>
        <w:rPr>
          <w:rFonts w:eastAsia="Arial Narrow"/>
        </w:rPr>
        <w:t xml:space="preserve"> </w:t>
      </w:r>
      <w:r>
        <w:t>anyaga</w:t>
      </w:r>
      <w:r>
        <w:rPr>
          <w:rFonts w:eastAsia="Arial Narrow"/>
        </w:rPr>
        <w:t xml:space="preserve"> </w:t>
      </w:r>
      <w:r>
        <w:t>illeszkedik</w:t>
      </w:r>
      <w:r>
        <w:rPr>
          <w:rFonts w:eastAsia="Arial Narrow"/>
        </w:rPr>
        <w:t xml:space="preserve"> </w:t>
      </w:r>
      <w:r>
        <w:t>az</w:t>
      </w:r>
      <w:r>
        <w:rPr>
          <w:rFonts w:eastAsia="Arial Narrow"/>
        </w:rPr>
        <w:t xml:space="preserve"> </w:t>
      </w:r>
      <w:r>
        <w:t>előzetesen</w:t>
      </w:r>
      <w:r>
        <w:rPr>
          <w:rFonts w:eastAsia="Arial Narrow"/>
        </w:rPr>
        <w:t xml:space="preserve"> </w:t>
      </w:r>
      <w:r>
        <w:t>megadott</w:t>
      </w:r>
      <w:r>
        <w:rPr>
          <w:rFonts w:eastAsia="Arial Narrow"/>
        </w:rPr>
        <w:t xml:space="preserve"> </w:t>
      </w:r>
      <w:r>
        <w:t>tantárgyi</w:t>
      </w:r>
      <w:r>
        <w:rPr>
          <w:rFonts w:eastAsia="Arial Narrow"/>
        </w:rPr>
        <w:t xml:space="preserve"> </w:t>
      </w:r>
      <w:r>
        <w:t>követelményekhez</w:t>
      </w:r>
      <w:r>
        <w:rPr>
          <w:rFonts w:eastAsia="Arial Narrow"/>
        </w:rPr>
        <w:t xml:space="preserve">. </w:t>
      </w:r>
      <w:r>
        <w:t>A</w:t>
      </w:r>
      <w:r>
        <w:rPr>
          <w:rFonts w:eastAsia="Arial Narrow"/>
        </w:rPr>
        <w:t xml:space="preserve"> </w:t>
      </w:r>
      <w:r>
        <w:t>tételkifejtés</w:t>
      </w:r>
      <w:r>
        <w:rPr>
          <w:rFonts w:eastAsia="Arial Narrow"/>
        </w:rPr>
        <w:t xml:space="preserve"> </w:t>
      </w:r>
      <w:r>
        <w:t>önállóan</w:t>
      </w:r>
      <w:r>
        <w:rPr>
          <w:rFonts w:eastAsia="Arial Narrow"/>
        </w:rPr>
        <w:t xml:space="preserve">, </w:t>
      </w:r>
      <w:r>
        <w:t>szabadon</w:t>
      </w:r>
      <w:r>
        <w:rPr>
          <w:rFonts w:eastAsia="Arial Narrow"/>
        </w:rPr>
        <w:t xml:space="preserve"> </w:t>
      </w:r>
      <w:r>
        <w:t>történik</w:t>
      </w:r>
      <w:r>
        <w:rPr>
          <w:rFonts w:eastAsia="Arial Narrow"/>
        </w:rPr>
        <w:t xml:space="preserve">. </w:t>
      </w:r>
      <w:r>
        <w:t>A</w:t>
      </w:r>
      <w:r>
        <w:rPr>
          <w:rFonts w:eastAsia="Arial Narrow"/>
        </w:rPr>
        <w:t xml:space="preserve"> </w:t>
      </w:r>
      <w:r>
        <w:t>szóbeli</w:t>
      </w:r>
      <w:r>
        <w:rPr>
          <w:rFonts w:eastAsia="Arial Narrow"/>
        </w:rPr>
        <w:t xml:space="preserve"> </w:t>
      </w:r>
      <w:r>
        <w:t>felelet</w:t>
      </w:r>
      <w:r>
        <w:rPr>
          <w:rFonts w:eastAsia="Arial Narrow"/>
        </w:rPr>
        <w:t xml:space="preserve"> </w:t>
      </w:r>
      <w:r>
        <w:t>értékelésekor</w:t>
      </w:r>
      <w:r>
        <w:rPr>
          <w:rFonts w:eastAsia="Arial Narrow"/>
        </w:rPr>
        <w:t xml:space="preserve"> </w:t>
      </w:r>
      <w:r>
        <w:t>a</w:t>
      </w:r>
      <w:r>
        <w:rPr>
          <w:rFonts w:eastAsia="Arial Narrow"/>
        </w:rPr>
        <w:t xml:space="preserve"> </w:t>
      </w:r>
      <w:r>
        <w:t>felelet</w:t>
      </w:r>
      <w:r>
        <w:rPr>
          <w:rFonts w:eastAsia="Arial Narrow"/>
        </w:rPr>
        <w:t xml:space="preserve"> </w:t>
      </w:r>
      <w:r>
        <w:t>tartalmát</w:t>
      </w:r>
      <w:r>
        <w:rPr>
          <w:rFonts w:eastAsia="Arial Narrow"/>
        </w:rPr>
        <w:t xml:space="preserve"> </w:t>
      </w:r>
      <w:r>
        <w:t>és</w:t>
      </w:r>
      <w:r>
        <w:rPr>
          <w:rFonts w:eastAsia="Arial Narrow"/>
        </w:rPr>
        <w:t xml:space="preserve"> </w:t>
      </w:r>
      <w:r>
        <w:t>előadásmódját</w:t>
      </w:r>
      <w:r>
        <w:rPr>
          <w:rFonts w:eastAsia="Arial Narrow"/>
        </w:rPr>
        <w:t xml:space="preserve"> </w:t>
      </w:r>
      <w:r>
        <w:t>is</w:t>
      </w:r>
      <w:r>
        <w:rPr>
          <w:rFonts w:eastAsia="Arial Narrow"/>
        </w:rPr>
        <w:t xml:space="preserve"> </w:t>
      </w:r>
      <w:r>
        <w:t>értékelni</w:t>
      </w:r>
      <w:r>
        <w:rPr>
          <w:rFonts w:eastAsia="Arial Narrow"/>
        </w:rPr>
        <w:t xml:space="preserve"> </w:t>
      </w:r>
      <w:r>
        <w:t>kell</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w:t>
      </w:r>
      <w:r>
        <w:t>az</w:t>
      </w:r>
      <w:r>
        <w:rPr>
          <w:rFonts w:eastAsia="Arial Narrow"/>
        </w:rPr>
        <w:t xml:space="preserve"> </w:t>
      </w:r>
      <w:r>
        <w:t>előzetesen</w:t>
      </w:r>
      <w:r>
        <w:rPr>
          <w:rFonts w:eastAsia="Arial Narrow"/>
        </w:rPr>
        <w:t xml:space="preserve"> </w:t>
      </w:r>
      <w:r>
        <w:t>kiadott</w:t>
      </w:r>
      <w:r>
        <w:rPr>
          <w:rFonts w:eastAsia="Arial Narrow"/>
        </w:rPr>
        <w:t xml:space="preserve"> </w:t>
      </w:r>
      <w:r>
        <w:t>tételek</w:t>
      </w:r>
      <w:r>
        <w:rPr>
          <w:rFonts w:eastAsia="Arial Narrow"/>
        </w:rPr>
        <w:t xml:space="preserve"> </w:t>
      </w:r>
      <w:r>
        <w:t>közül</w:t>
      </w:r>
      <w:r>
        <w:rPr>
          <w:rFonts w:eastAsia="Arial Narrow"/>
        </w:rPr>
        <w:t xml:space="preserve"> </w:t>
      </w:r>
      <w:r>
        <w:t>egyet</w:t>
      </w:r>
      <w:r>
        <w:rPr>
          <w:rFonts w:eastAsia="Arial Narrow"/>
        </w:rPr>
        <w:t xml:space="preserve"> </w:t>
      </w:r>
      <w:r>
        <w:t>húz</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15 </w:t>
      </w:r>
      <w:r>
        <w:t>perc</w:t>
      </w:r>
      <w:r>
        <w:rPr>
          <w:rFonts w:eastAsia="Arial Narrow"/>
        </w:rPr>
        <w:t xml:space="preserve"> </w:t>
      </w:r>
      <w:r>
        <w:t>felkészülési</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szintén</w:t>
      </w:r>
      <w:r>
        <w:rPr>
          <w:rFonts w:eastAsia="Arial Narrow"/>
        </w:rPr>
        <w:t xml:space="preserve"> 15 </w:t>
      </w:r>
      <w:r>
        <w:t>perc</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vizsgán</w:t>
      </w:r>
      <w:r>
        <w:rPr>
          <w:rFonts w:eastAsia="Arial Narrow"/>
        </w:rPr>
        <w:t xml:space="preserve"> </w:t>
      </w:r>
      <w:r>
        <w:t>elérhető</w:t>
      </w:r>
      <w:r>
        <w:rPr>
          <w:rFonts w:eastAsia="Arial Narrow"/>
        </w:rPr>
        <w:t xml:space="preserve"> </w:t>
      </w:r>
      <w:r>
        <w:t>pontszám</w:t>
      </w:r>
      <w:r>
        <w:rPr>
          <w:rFonts w:eastAsia="Arial Narrow"/>
        </w:rPr>
        <w:t xml:space="preserve"> </w:t>
      </w:r>
      <w:r>
        <w:t>a</w:t>
      </w:r>
      <w:r>
        <w:rPr>
          <w:rFonts w:eastAsia="Arial Narrow"/>
        </w:rPr>
        <w:t xml:space="preserve"> </w:t>
      </w:r>
      <w:r>
        <w:t>maximálisan</w:t>
      </w:r>
      <w:r>
        <w:rPr>
          <w:rFonts w:eastAsia="Arial Narrow"/>
        </w:rPr>
        <w:t xml:space="preserve"> </w:t>
      </w:r>
      <w:r>
        <w:t>szerezhető</w:t>
      </w:r>
      <w:r>
        <w:rPr>
          <w:rFonts w:eastAsia="Arial Narrow"/>
        </w:rPr>
        <w:t xml:space="preserve"> </w:t>
      </w:r>
      <w:r>
        <w:t>pontok</w:t>
      </w:r>
      <w:r>
        <w:rPr>
          <w:rFonts w:eastAsia="Arial Narrow"/>
        </w:rPr>
        <w:t xml:space="preserve"> 40%-</w:t>
      </w:r>
      <w:r>
        <w:t>a</w:t>
      </w:r>
      <w:r>
        <w:rPr>
          <w:rFonts w:eastAsia="Arial Narrow"/>
        </w:rPr>
        <w:t>.</w:t>
      </w:r>
    </w:p>
    <w:p w:rsidR="00FD2847" w:rsidRDefault="00B20072">
      <w:pPr>
        <w:pStyle w:val="Norml10"/>
        <w:keepNext/>
        <w:spacing w:before="120" w:after="120" w:line="276" w:lineRule="auto"/>
        <w:jc w:val="both"/>
        <w:rPr>
          <w:b/>
          <w:bCs/>
        </w:rPr>
      </w:pPr>
      <w:r>
        <w:rPr>
          <w:b/>
          <w:bCs/>
        </w:rPr>
        <w:t>Történelem</w:t>
      </w:r>
      <w:r>
        <w:rPr>
          <w:rFonts w:eastAsia="Arial Narrow"/>
          <w:b/>
          <w:bCs/>
        </w:rPr>
        <w:t xml:space="preserve">, </w:t>
      </w:r>
      <w:r>
        <w:rPr>
          <w:b/>
          <w:bCs/>
        </w:rPr>
        <w:t>társadalmi</w:t>
      </w:r>
      <w:r>
        <w:rPr>
          <w:rFonts w:eastAsia="Arial Narrow"/>
          <w:b/>
          <w:bCs/>
        </w:rPr>
        <w:t xml:space="preserve"> </w:t>
      </w:r>
      <w:r>
        <w:rPr>
          <w:b/>
          <w:bCs/>
        </w:rPr>
        <w:t>és</w:t>
      </w:r>
      <w:r>
        <w:rPr>
          <w:rFonts w:eastAsia="Arial Narrow"/>
          <w:b/>
          <w:bCs/>
        </w:rPr>
        <w:t xml:space="preserve"> </w:t>
      </w:r>
      <w:r>
        <w:rPr>
          <w:b/>
          <w:bCs/>
        </w:rPr>
        <w:t>állampolgári</w:t>
      </w:r>
      <w:r>
        <w:rPr>
          <w:rFonts w:eastAsia="Arial Narrow"/>
          <w:b/>
          <w:bCs/>
        </w:rPr>
        <w:t xml:space="preserve"> </w:t>
      </w:r>
      <w:r>
        <w:rPr>
          <w:b/>
          <w:bCs/>
        </w:rPr>
        <w:t>ismeretek</w:t>
      </w:r>
    </w:p>
    <w:p w:rsidR="00FD2847" w:rsidRDefault="00B20072">
      <w:pPr>
        <w:pStyle w:val="StlusArialNarrowSorkizrtUtna6pt"/>
        <w:rPr>
          <w:rFonts w:eastAsia="Arial Narrow"/>
        </w:rPr>
      </w:pPr>
      <w:r>
        <w:t>A</w:t>
      </w:r>
      <w:r>
        <w:rPr>
          <w:rFonts w:eastAsia="Arial Narrow"/>
        </w:rPr>
        <w:t xml:space="preserve"> </w:t>
      </w:r>
      <w:r>
        <w:t>történelem</w:t>
      </w:r>
      <w:r>
        <w:rPr>
          <w:rFonts w:eastAsia="Arial Narrow"/>
        </w:rPr>
        <w:t xml:space="preserve"> </w:t>
      </w:r>
      <w:r>
        <w:t>vizsga</w:t>
      </w:r>
      <w:r>
        <w:rPr>
          <w:rFonts w:eastAsia="Arial Narrow"/>
        </w:rPr>
        <w:t xml:space="preserve"> </w:t>
      </w:r>
      <w:r>
        <w:t>írásbeli</w:t>
      </w:r>
      <w:r>
        <w:rPr>
          <w:rFonts w:eastAsia="Arial Narrow"/>
        </w:rPr>
        <w:t xml:space="preserve"> </w:t>
      </w:r>
      <w:r>
        <w:t>részből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az</w:t>
      </w:r>
      <w:r>
        <w:rPr>
          <w:rFonts w:eastAsia="Arial Narrow"/>
        </w:rPr>
        <w:t xml:space="preserve"> </w:t>
      </w:r>
      <w:r>
        <w:t>előre</w:t>
      </w:r>
      <w:r>
        <w:rPr>
          <w:rFonts w:eastAsia="Arial Narrow"/>
        </w:rPr>
        <w:t xml:space="preserve"> </w:t>
      </w:r>
      <w:r>
        <w:t>kiadott</w:t>
      </w:r>
      <w:r>
        <w:rPr>
          <w:rFonts w:eastAsia="Arial Narrow"/>
        </w:rPr>
        <w:t xml:space="preserve"> </w:t>
      </w:r>
      <w:r>
        <w:t>tételek</w:t>
      </w:r>
      <w:r>
        <w:rPr>
          <w:rFonts w:eastAsia="Arial Narrow"/>
        </w:rPr>
        <w:t xml:space="preserve"> </w:t>
      </w:r>
      <w:r>
        <w:t>alapján</w:t>
      </w:r>
      <w:r>
        <w:rPr>
          <w:rFonts w:eastAsia="Arial Narrow"/>
        </w:rPr>
        <w:t xml:space="preserve"> </w:t>
      </w:r>
      <w:r>
        <w:t>kéri</w:t>
      </w:r>
      <w:r>
        <w:rPr>
          <w:rFonts w:eastAsia="Arial Narrow"/>
        </w:rPr>
        <w:t xml:space="preserve"> </w:t>
      </w:r>
      <w:r>
        <w:t>számon</w:t>
      </w:r>
      <w:r>
        <w:rPr>
          <w:rFonts w:eastAsia="Arial Narrow"/>
        </w:rPr>
        <w:t xml:space="preserve"> </w:t>
      </w:r>
      <w:r>
        <w:t>a</w:t>
      </w:r>
      <w:r>
        <w:rPr>
          <w:rFonts w:eastAsia="Arial Narrow"/>
        </w:rPr>
        <w:t xml:space="preserve"> </w:t>
      </w:r>
      <w:r>
        <w:t>tanuló</w:t>
      </w:r>
      <w:r>
        <w:rPr>
          <w:rFonts w:eastAsia="Arial Narrow"/>
        </w:rPr>
        <w:t xml:space="preserve"> </w:t>
      </w:r>
      <w:r>
        <w:t>ismereteit</w:t>
      </w:r>
      <w:r>
        <w:rPr>
          <w:rFonts w:eastAsia="Arial Narrow"/>
        </w:rPr>
        <w:t xml:space="preserve"> </w:t>
      </w:r>
      <w:r>
        <w:t>az</w:t>
      </w:r>
      <w:r>
        <w:rPr>
          <w:rFonts w:eastAsia="Arial Narrow"/>
        </w:rPr>
        <w:t xml:space="preserve"> </w:t>
      </w:r>
      <w:r>
        <w:t>adott</w:t>
      </w:r>
      <w:r>
        <w:rPr>
          <w:rFonts w:eastAsia="Arial Narrow"/>
        </w:rPr>
        <w:t xml:space="preserve"> </w:t>
      </w:r>
      <w:r>
        <w:t>tanév</w:t>
      </w:r>
      <w:r>
        <w:rPr>
          <w:rFonts w:eastAsia="Arial Narrow"/>
        </w:rPr>
        <w:t xml:space="preserve"> </w:t>
      </w:r>
      <w:r>
        <w:t>tananyagát</w:t>
      </w:r>
      <w:r>
        <w:rPr>
          <w:rFonts w:eastAsia="Arial Narrow"/>
        </w:rPr>
        <w:t xml:space="preserve"> </w:t>
      </w:r>
      <w:r>
        <w:t>figyelembe</w:t>
      </w:r>
      <w:r>
        <w:rPr>
          <w:rFonts w:eastAsia="Arial Narrow"/>
        </w:rPr>
        <w:t xml:space="preserve"> </w:t>
      </w:r>
      <w:r>
        <w:t>véve</w:t>
      </w:r>
      <w:r>
        <w:rPr>
          <w:rFonts w:eastAsia="Arial Narrow"/>
        </w:rPr>
        <w:t xml:space="preserve">. </w:t>
      </w:r>
      <w:r>
        <w:t>Az</w:t>
      </w:r>
      <w:r>
        <w:rPr>
          <w:rFonts w:eastAsia="Arial Narrow"/>
        </w:rPr>
        <w:t xml:space="preserve"> </w:t>
      </w:r>
      <w:r>
        <w:t>írásbeli</w:t>
      </w:r>
      <w:r>
        <w:rPr>
          <w:rFonts w:eastAsia="Arial Narrow"/>
        </w:rPr>
        <w:t xml:space="preserve"> </w:t>
      </w:r>
      <w:r>
        <w:t>vizsgarész</w:t>
      </w:r>
      <w:r>
        <w:rPr>
          <w:rFonts w:eastAsia="Arial Narrow"/>
        </w:rPr>
        <w:t xml:space="preserve"> </w:t>
      </w:r>
      <w:r>
        <w:t>az</w:t>
      </w:r>
      <w:r>
        <w:rPr>
          <w:rFonts w:eastAsia="Arial Narrow"/>
        </w:rPr>
        <w:t xml:space="preserve"> </w:t>
      </w:r>
      <w:r>
        <w:t>egyetemes</w:t>
      </w:r>
      <w:r>
        <w:rPr>
          <w:rFonts w:eastAsia="Arial Narrow"/>
        </w:rPr>
        <w:t xml:space="preserve"> </w:t>
      </w:r>
      <w:r>
        <w:t>történelmi</w:t>
      </w:r>
      <w:r>
        <w:rPr>
          <w:rFonts w:eastAsia="Arial Narrow"/>
        </w:rPr>
        <w:t xml:space="preserve"> </w:t>
      </w:r>
      <w:r>
        <w:t>és</w:t>
      </w:r>
      <w:r>
        <w:rPr>
          <w:rFonts w:eastAsia="Arial Narrow"/>
        </w:rPr>
        <w:t xml:space="preserve"> </w:t>
      </w:r>
      <w:r>
        <w:t>a</w:t>
      </w:r>
      <w:r>
        <w:rPr>
          <w:rFonts w:eastAsia="Arial Narrow"/>
        </w:rPr>
        <w:t xml:space="preserve"> </w:t>
      </w:r>
      <w:r>
        <w:t>magyar</w:t>
      </w:r>
      <w:r>
        <w:rPr>
          <w:rFonts w:eastAsia="Arial Narrow"/>
        </w:rPr>
        <w:t xml:space="preserve"> </w:t>
      </w:r>
      <w:r>
        <w:t>történelmi</w:t>
      </w:r>
      <w:r>
        <w:rPr>
          <w:rFonts w:eastAsia="Arial Narrow"/>
        </w:rPr>
        <w:t xml:space="preserve"> </w:t>
      </w:r>
      <w:r>
        <w:t>topográfiai</w:t>
      </w:r>
      <w:r>
        <w:rPr>
          <w:rFonts w:eastAsia="Arial Narrow"/>
        </w:rPr>
        <w:t xml:space="preserve">, </w:t>
      </w:r>
      <w:r>
        <w:t>kronológiai</w:t>
      </w:r>
      <w:r>
        <w:rPr>
          <w:rFonts w:eastAsia="Arial Narrow"/>
        </w:rPr>
        <w:t xml:space="preserve"> </w:t>
      </w:r>
      <w:r>
        <w:t>és</w:t>
      </w:r>
      <w:r>
        <w:rPr>
          <w:rFonts w:eastAsia="Arial Narrow"/>
        </w:rPr>
        <w:t xml:space="preserve"> </w:t>
      </w:r>
      <w:r>
        <w:t>fogalomhasználati</w:t>
      </w:r>
      <w:r>
        <w:rPr>
          <w:rFonts w:eastAsia="Arial Narrow"/>
        </w:rPr>
        <w:t xml:space="preserve"> </w:t>
      </w:r>
      <w:r>
        <w:t>kérésekből</w:t>
      </w:r>
      <w:r>
        <w:rPr>
          <w:rFonts w:eastAsia="Arial Narrow"/>
        </w:rPr>
        <w:t xml:space="preserve"> </w:t>
      </w:r>
      <w:r>
        <w:t>álló</w:t>
      </w:r>
      <w:r>
        <w:rPr>
          <w:rFonts w:eastAsia="Arial Narrow"/>
        </w:rPr>
        <w:t xml:space="preserve"> </w:t>
      </w:r>
      <w:r>
        <w:t>teszt</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időtartama</w:t>
      </w:r>
      <w:r>
        <w:rPr>
          <w:rFonts w:eastAsia="Arial Narrow"/>
        </w:rPr>
        <w:t xml:space="preserve"> 45 </w:t>
      </w:r>
      <w:r>
        <w:t>perc</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Idegen</w:t>
      </w:r>
      <w:r>
        <w:rPr>
          <w:rFonts w:eastAsia="Arial Narrow"/>
          <w:b/>
          <w:bCs/>
        </w:rPr>
        <w:t xml:space="preserve"> </w:t>
      </w:r>
      <w:r>
        <w:rPr>
          <w:b/>
          <w:bCs/>
        </w:rPr>
        <w:t>nyelv</w:t>
      </w:r>
    </w:p>
    <w:p w:rsidR="00FD2847" w:rsidRDefault="00B20072">
      <w:pPr>
        <w:pStyle w:val="StlusArialNarrowSorkizrtUtna6pt"/>
        <w:rPr>
          <w:rFonts w:eastAsia="Arial Narrow"/>
        </w:rPr>
      </w:pPr>
      <w:r>
        <w:t>Az</w:t>
      </w:r>
      <w:r>
        <w:rPr>
          <w:rFonts w:eastAsia="Arial Narrow"/>
        </w:rPr>
        <w:t xml:space="preserve"> </w:t>
      </w:r>
      <w:r>
        <w:t>idegen</w:t>
      </w:r>
      <w:r>
        <w:rPr>
          <w:rFonts w:eastAsia="Arial Narrow"/>
        </w:rPr>
        <w:t xml:space="preserve"> </w:t>
      </w:r>
      <w:r>
        <w:t>nyelvi</w:t>
      </w:r>
      <w:r>
        <w:rPr>
          <w:rFonts w:eastAsia="Arial Narrow"/>
        </w:rPr>
        <w:t xml:space="preserve"> </w:t>
      </w:r>
      <w:r>
        <w:t>vizsga</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vizsgarészekből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részei</w:t>
      </w:r>
      <w:r>
        <w:rPr>
          <w:rFonts w:eastAsia="Arial Narrow"/>
        </w:rPr>
        <w:t xml:space="preserve">: </w:t>
      </w:r>
      <w:r>
        <w:t>szókincs</w:t>
      </w:r>
      <w:r>
        <w:rPr>
          <w:rFonts w:eastAsia="Arial Narrow"/>
        </w:rPr>
        <w:t xml:space="preserve">, </w:t>
      </w:r>
      <w:r>
        <w:t>nyelvhelyesség</w:t>
      </w:r>
      <w:r>
        <w:rPr>
          <w:rFonts w:eastAsia="Arial Narrow"/>
        </w:rPr>
        <w:t xml:space="preserve">, </w:t>
      </w:r>
      <w:r>
        <w:t>mondat</w:t>
      </w:r>
      <w:r>
        <w:rPr>
          <w:rFonts w:eastAsia="Arial Narrow"/>
        </w:rPr>
        <w:t>-</w:t>
      </w:r>
      <w:r>
        <w:t>transzformáció</w:t>
      </w:r>
      <w:r>
        <w:rPr>
          <w:rFonts w:eastAsia="Arial Narrow"/>
        </w:rPr>
        <w:t xml:space="preserve">. </w:t>
      </w:r>
      <w:r>
        <w:t>A</w:t>
      </w:r>
      <w:r>
        <w:rPr>
          <w:rFonts w:eastAsia="Arial Narrow"/>
        </w:rPr>
        <w:t xml:space="preserve"> </w:t>
      </w:r>
      <w:r>
        <w:t>tanuló</w:t>
      </w:r>
      <w:r>
        <w:rPr>
          <w:rFonts w:eastAsia="Arial Narrow"/>
        </w:rPr>
        <w:t xml:space="preserve"> </w:t>
      </w:r>
      <w:r>
        <w:t>nem</w:t>
      </w:r>
      <w:r>
        <w:rPr>
          <w:rFonts w:eastAsia="Arial Narrow"/>
        </w:rPr>
        <w:t xml:space="preserve"> </w:t>
      </w:r>
      <w:r>
        <w:t>használhat</w:t>
      </w:r>
      <w:r>
        <w:rPr>
          <w:rFonts w:eastAsia="Arial Narrow"/>
        </w:rPr>
        <w:t xml:space="preserve"> </w:t>
      </w:r>
      <w:r>
        <w:t>segédeszközt</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45 </w:t>
      </w:r>
      <w:r>
        <w:t>perces</w:t>
      </w:r>
      <w:r>
        <w:rPr>
          <w:rFonts w:eastAsia="Arial Narrow"/>
        </w:rPr>
        <w:t xml:space="preserve">, </w:t>
      </w:r>
      <w:r>
        <w:t>az</w:t>
      </w:r>
      <w:r>
        <w:rPr>
          <w:rFonts w:eastAsia="Arial Narrow"/>
        </w:rPr>
        <w:t xml:space="preserve"> </w:t>
      </w:r>
      <w:r>
        <w:t>elérhető</w:t>
      </w:r>
      <w:r>
        <w:rPr>
          <w:rFonts w:eastAsia="Arial Narrow"/>
        </w:rPr>
        <w:t xml:space="preserve"> </w:t>
      </w:r>
      <w:r>
        <w:t>pontszám</w:t>
      </w:r>
      <w:r>
        <w:rPr>
          <w:rFonts w:eastAsia="Arial Narrow"/>
        </w:rPr>
        <w:t xml:space="preserve"> </w:t>
      </w:r>
      <w:r>
        <w:t>az</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vizsgarészek</w:t>
      </w:r>
      <w:r>
        <w:rPr>
          <w:rFonts w:eastAsia="Arial Narrow"/>
        </w:rPr>
        <w:t xml:space="preserve"> </w:t>
      </w:r>
      <w:proofErr w:type="spellStart"/>
      <w:r>
        <w:t>összpontszámának</w:t>
      </w:r>
      <w:proofErr w:type="spellEnd"/>
      <w:r>
        <w:rPr>
          <w:rFonts w:eastAsia="Arial Narrow"/>
        </w:rPr>
        <w:t xml:space="preserve"> 80%-</w:t>
      </w:r>
      <w:r>
        <w:t>a</w:t>
      </w:r>
      <w:r>
        <w:rPr>
          <w:rFonts w:eastAsia="Arial Narrow"/>
        </w:rPr>
        <w:t>.</w:t>
      </w:r>
    </w:p>
    <w:p w:rsidR="00FD2847" w:rsidRDefault="00B20072">
      <w:pPr>
        <w:pStyle w:val="StlusArialNarrowSorkizrtUtna6pt"/>
        <w:rPr>
          <w:rFonts w:eastAsia="Arial Narrow"/>
        </w:rPr>
      </w:pPr>
      <w:r>
        <w:rPr>
          <w:rFonts w:eastAsia="Arial Narrow"/>
        </w:rPr>
        <w:t xml:space="preserve"> </w:t>
      </w:r>
      <w:r>
        <w:t>A</w:t>
      </w:r>
      <w:r>
        <w:rPr>
          <w:rFonts w:eastAsia="Arial Narrow"/>
        </w:rPr>
        <w:t xml:space="preserve"> </w:t>
      </w:r>
      <w:r>
        <w:t>szóbeli</w:t>
      </w:r>
      <w:r>
        <w:rPr>
          <w:rFonts w:eastAsia="Arial Narrow"/>
        </w:rPr>
        <w:t xml:space="preserve"> </w:t>
      </w:r>
      <w:r>
        <w:t>vizsga</w:t>
      </w:r>
      <w:r>
        <w:rPr>
          <w:rFonts w:eastAsia="Arial Narrow"/>
        </w:rPr>
        <w:t xml:space="preserve"> </w:t>
      </w:r>
      <w:r>
        <w:t>kötetlen</w:t>
      </w:r>
      <w:r>
        <w:rPr>
          <w:rFonts w:eastAsia="Arial Narrow"/>
        </w:rPr>
        <w:t xml:space="preserve"> </w:t>
      </w:r>
      <w:r>
        <w:t>beszélgetés</w:t>
      </w:r>
      <w:r>
        <w:rPr>
          <w:rFonts w:eastAsia="Arial Narrow"/>
        </w:rPr>
        <w:t xml:space="preserve"> </w:t>
      </w:r>
      <w:r>
        <w:t>meghatározott</w:t>
      </w:r>
      <w:r>
        <w:rPr>
          <w:rFonts w:eastAsia="Arial Narrow"/>
        </w:rPr>
        <w:t xml:space="preserve"> </w:t>
      </w:r>
      <w:r>
        <w:t>témákban</w:t>
      </w:r>
      <w:r>
        <w:rPr>
          <w:rFonts w:eastAsia="Arial Narrow"/>
        </w:rPr>
        <w:t xml:space="preserve"> </w:t>
      </w:r>
      <w:r>
        <w:t>tételhúzás</w:t>
      </w:r>
      <w:r>
        <w:rPr>
          <w:rFonts w:eastAsia="Arial Narrow"/>
        </w:rPr>
        <w:t xml:space="preserve"> </w:t>
      </w:r>
      <w:r>
        <w:t>alapján</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w:t>
      </w:r>
      <w:r>
        <w:t>elérhető</w:t>
      </w:r>
      <w:r>
        <w:rPr>
          <w:rFonts w:eastAsia="Arial Narrow"/>
        </w:rPr>
        <w:t xml:space="preserve"> </w:t>
      </w:r>
      <w:r>
        <w:t>pontszám</w:t>
      </w:r>
      <w:r>
        <w:rPr>
          <w:rFonts w:eastAsia="Arial Narrow"/>
        </w:rPr>
        <w:t xml:space="preserve"> </w:t>
      </w:r>
      <w:r>
        <w:t>az</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vizsgarészek</w:t>
      </w:r>
      <w:r>
        <w:rPr>
          <w:rFonts w:eastAsia="Arial Narrow"/>
        </w:rPr>
        <w:t xml:space="preserve"> </w:t>
      </w:r>
      <w:proofErr w:type="spellStart"/>
      <w:r>
        <w:t>összpontszámának</w:t>
      </w:r>
      <w:proofErr w:type="spellEnd"/>
      <w:r>
        <w:rPr>
          <w:rFonts w:eastAsia="Arial Narrow"/>
        </w:rPr>
        <w:t xml:space="preserve"> 20%-</w:t>
      </w:r>
      <w:r>
        <w:t>a</w:t>
      </w:r>
      <w:r>
        <w:rPr>
          <w:rFonts w:eastAsia="Arial Narrow"/>
        </w:rPr>
        <w:t xml:space="preserve">. </w:t>
      </w:r>
    </w:p>
    <w:p w:rsidR="00FD2847" w:rsidRDefault="00B20072">
      <w:pPr>
        <w:pStyle w:val="Norml10"/>
        <w:keepNext/>
        <w:spacing w:before="120" w:after="120" w:line="276" w:lineRule="auto"/>
        <w:jc w:val="both"/>
        <w:rPr>
          <w:b/>
          <w:bCs/>
        </w:rPr>
      </w:pPr>
      <w:r>
        <w:rPr>
          <w:b/>
          <w:bCs/>
        </w:rPr>
        <w:t>Matematika</w:t>
      </w:r>
    </w:p>
    <w:p w:rsidR="00FD2847" w:rsidRDefault="00B20072">
      <w:pPr>
        <w:pStyle w:val="StlusArialNarrowSorkizrtUtna6pt"/>
        <w:rPr>
          <w:rFonts w:eastAsia="Arial Narrow"/>
        </w:rPr>
      </w:pPr>
      <w:r>
        <w:t>A</w:t>
      </w:r>
      <w:r>
        <w:rPr>
          <w:rFonts w:eastAsia="Arial Narrow"/>
        </w:rPr>
        <w:t xml:space="preserve"> </w:t>
      </w:r>
      <w:r>
        <w:t>matematika</w:t>
      </w:r>
      <w:r>
        <w:rPr>
          <w:rFonts w:eastAsia="Arial Narrow"/>
        </w:rPr>
        <w:t xml:space="preserve"> </w:t>
      </w:r>
      <w:r>
        <w:t>vizsga</w:t>
      </w:r>
      <w:r>
        <w:rPr>
          <w:rFonts w:eastAsia="Arial Narrow"/>
        </w:rPr>
        <w:t xml:space="preserve"> </w:t>
      </w:r>
      <w:r>
        <w:t>írásbeli</w:t>
      </w:r>
      <w:r>
        <w:rPr>
          <w:rFonts w:eastAsia="Arial Narrow"/>
        </w:rPr>
        <w:t xml:space="preserve"> </w:t>
      </w:r>
      <w:r>
        <w:t>vizsgából</w:t>
      </w:r>
      <w:r>
        <w:rPr>
          <w:rFonts w:eastAsia="Arial Narrow"/>
        </w:rPr>
        <w:t xml:space="preserve"> </w:t>
      </w:r>
      <w:r>
        <w:t>áll</w:t>
      </w:r>
      <w:r>
        <w:rPr>
          <w:rFonts w:eastAsia="Arial Narrow"/>
        </w:rPr>
        <w:t xml:space="preserve">, </w:t>
      </w:r>
      <w:r>
        <w:t>mely</w:t>
      </w:r>
      <w:r>
        <w:rPr>
          <w:rFonts w:eastAsia="Arial Narrow"/>
        </w:rPr>
        <w:t xml:space="preserve"> 45 </w:t>
      </w:r>
      <w:r>
        <w:t>perces</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írásbeli</w:t>
      </w:r>
      <w:r>
        <w:rPr>
          <w:rFonts w:eastAsia="Arial Narrow"/>
        </w:rPr>
        <w:t xml:space="preserve"> </w:t>
      </w:r>
      <w:r>
        <w:t>feladatlap</w:t>
      </w:r>
      <w:r>
        <w:rPr>
          <w:rFonts w:eastAsia="Arial Narrow"/>
        </w:rPr>
        <w:t xml:space="preserve"> </w:t>
      </w:r>
      <w:r>
        <w:t>jellemzői</w:t>
      </w:r>
      <w:r>
        <w:rPr>
          <w:rFonts w:eastAsia="Arial Narrow"/>
        </w:rPr>
        <w:t xml:space="preserve">: </w:t>
      </w:r>
      <w:r>
        <w:t>legalább</w:t>
      </w:r>
      <w:r>
        <w:rPr>
          <w:rFonts w:eastAsia="Arial Narrow"/>
        </w:rPr>
        <w:t xml:space="preserve"> </w:t>
      </w:r>
      <w:r>
        <w:t>hat</w:t>
      </w:r>
      <w:r>
        <w:rPr>
          <w:rFonts w:eastAsia="Arial Narrow"/>
        </w:rPr>
        <w:t xml:space="preserve">, </w:t>
      </w:r>
      <w:r>
        <w:t>de</w:t>
      </w:r>
      <w:r>
        <w:rPr>
          <w:rFonts w:eastAsia="Arial Narrow"/>
        </w:rPr>
        <w:t xml:space="preserve"> </w:t>
      </w:r>
      <w:r>
        <w:t>legfeljebb</w:t>
      </w:r>
      <w:r>
        <w:rPr>
          <w:rFonts w:eastAsia="Arial Narrow"/>
        </w:rPr>
        <w:t xml:space="preserve"> </w:t>
      </w:r>
      <w:r>
        <w:t>hét</w:t>
      </w:r>
      <w:r>
        <w:rPr>
          <w:rFonts w:eastAsia="Arial Narrow"/>
        </w:rPr>
        <w:t xml:space="preserve"> </w:t>
      </w:r>
      <w:r>
        <w:t>feladatból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a</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A</w:t>
      </w:r>
      <w:r>
        <w:rPr>
          <w:rFonts w:eastAsia="Arial Narrow"/>
        </w:rPr>
        <w:t xml:space="preserve"> </w:t>
      </w:r>
      <w:r>
        <w:t>feladatok</w:t>
      </w:r>
      <w:r>
        <w:rPr>
          <w:rFonts w:eastAsia="Arial Narrow"/>
        </w:rPr>
        <w:t xml:space="preserve"> </w:t>
      </w:r>
      <w:r>
        <w:t>közül</w:t>
      </w:r>
      <w:r>
        <w:rPr>
          <w:rFonts w:eastAsia="Arial Narrow"/>
        </w:rPr>
        <w:t xml:space="preserve"> </w:t>
      </w:r>
      <w:r>
        <w:t>két</w:t>
      </w:r>
      <w:r>
        <w:rPr>
          <w:rFonts w:eastAsia="Arial Narrow"/>
        </w:rPr>
        <w:t xml:space="preserve"> </w:t>
      </w:r>
      <w:r>
        <w:t>feladat</w:t>
      </w:r>
      <w:r>
        <w:rPr>
          <w:rFonts w:eastAsia="Arial Narrow"/>
        </w:rPr>
        <w:t xml:space="preserve"> </w:t>
      </w:r>
      <w:r>
        <w:t>az</w:t>
      </w:r>
      <w:r>
        <w:rPr>
          <w:rFonts w:eastAsia="Arial Narrow"/>
        </w:rPr>
        <w:t xml:space="preserve"> </w:t>
      </w:r>
      <w:r>
        <w:t>alapfogalmak</w:t>
      </w:r>
      <w:r>
        <w:rPr>
          <w:rFonts w:eastAsia="Arial Narrow"/>
        </w:rPr>
        <w:t xml:space="preserve">, </w:t>
      </w:r>
      <w:proofErr w:type="spellStart"/>
      <w:r>
        <w:t>deffiniciók</w:t>
      </w:r>
      <w:proofErr w:type="spellEnd"/>
      <w:r>
        <w:rPr>
          <w:rFonts w:eastAsia="Arial Narrow"/>
        </w:rPr>
        <w:t xml:space="preserve">, </w:t>
      </w:r>
      <w:r>
        <w:t>egyszerű</w:t>
      </w:r>
      <w:r>
        <w:rPr>
          <w:rFonts w:eastAsia="Arial Narrow"/>
        </w:rPr>
        <w:t xml:space="preserve"> </w:t>
      </w:r>
      <w:r>
        <w:t>összefüggések</w:t>
      </w:r>
      <w:r>
        <w:rPr>
          <w:rFonts w:eastAsia="Arial Narrow"/>
        </w:rPr>
        <w:t xml:space="preserve"> </w:t>
      </w:r>
      <w:r>
        <w:t>ismeretét</w:t>
      </w:r>
      <w:r>
        <w:rPr>
          <w:rFonts w:eastAsia="Arial Narrow"/>
        </w:rPr>
        <w:t xml:space="preserve"> </w:t>
      </w:r>
      <w:r>
        <w:t>ellenőrzi</w:t>
      </w:r>
      <w:r>
        <w:rPr>
          <w:rFonts w:eastAsia="Arial Narrow"/>
        </w:rPr>
        <w:t xml:space="preserve">, </w:t>
      </w:r>
      <w:r>
        <w:t>legalább</w:t>
      </w:r>
      <w:r>
        <w:rPr>
          <w:rFonts w:eastAsia="Arial Narrow"/>
        </w:rPr>
        <w:t xml:space="preserve"> </w:t>
      </w:r>
      <w:r>
        <w:t>négy</w:t>
      </w:r>
      <w:r>
        <w:rPr>
          <w:rFonts w:eastAsia="Arial Narrow"/>
        </w:rPr>
        <w:t xml:space="preserve"> </w:t>
      </w:r>
      <w:r>
        <w:t>feladat</w:t>
      </w:r>
      <w:r>
        <w:rPr>
          <w:rFonts w:eastAsia="Arial Narrow"/>
        </w:rPr>
        <w:t xml:space="preserve"> </w:t>
      </w:r>
      <w:r>
        <w:t>pedig</w:t>
      </w:r>
      <w:r>
        <w:rPr>
          <w:rFonts w:eastAsia="Arial Narrow"/>
        </w:rPr>
        <w:t xml:space="preserve"> </w:t>
      </w:r>
      <w:r>
        <w:t>a</w:t>
      </w:r>
      <w:r>
        <w:rPr>
          <w:rFonts w:eastAsia="Arial Narrow"/>
        </w:rPr>
        <w:t xml:space="preserve"> </w:t>
      </w:r>
      <w:r>
        <w:t>vizsga</w:t>
      </w:r>
      <w:r>
        <w:rPr>
          <w:rFonts w:eastAsia="Arial Narrow"/>
        </w:rPr>
        <w:t xml:space="preserve"> </w:t>
      </w:r>
      <w:r>
        <w:t>tárgyát</w:t>
      </w:r>
      <w:r>
        <w:rPr>
          <w:rFonts w:eastAsia="Arial Narrow"/>
        </w:rPr>
        <w:t xml:space="preserve"> </w:t>
      </w:r>
      <w:r>
        <w:t>képező</w:t>
      </w:r>
      <w:r>
        <w:rPr>
          <w:rFonts w:eastAsia="Arial Narrow"/>
        </w:rPr>
        <w:t xml:space="preserve"> </w:t>
      </w:r>
      <w:r>
        <w:t>időszak</w:t>
      </w:r>
      <w:r>
        <w:rPr>
          <w:rFonts w:eastAsia="Arial Narrow"/>
        </w:rPr>
        <w:t xml:space="preserve"> </w:t>
      </w:r>
      <w:r>
        <w:t>legfontosabb</w:t>
      </w:r>
      <w:r>
        <w:rPr>
          <w:rFonts w:eastAsia="Arial Narrow"/>
        </w:rPr>
        <w:t xml:space="preserve"> </w:t>
      </w:r>
      <w:r>
        <w:t>feladattípusait</w:t>
      </w:r>
      <w:r>
        <w:rPr>
          <w:rFonts w:eastAsia="Arial Narrow"/>
        </w:rPr>
        <w:t xml:space="preserve"> </w:t>
      </w:r>
      <w:r>
        <w:t>tartalmazza</w:t>
      </w:r>
      <w:r>
        <w:rPr>
          <w:rFonts w:eastAsia="Arial Narrow"/>
        </w:rPr>
        <w:t xml:space="preserve">. </w:t>
      </w:r>
      <w:r>
        <w:t>Az</w:t>
      </w:r>
      <w:r>
        <w:rPr>
          <w:rFonts w:eastAsia="Arial Narrow"/>
        </w:rPr>
        <w:t xml:space="preserve"> </w:t>
      </w:r>
      <w:r>
        <w:lastRenderedPageBreak/>
        <w:t>utóbbi</w:t>
      </w:r>
      <w:r>
        <w:rPr>
          <w:rFonts w:eastAsia="Arial Narrow"/>
        </w:rPr>
        <w:t xml:space="preserve"> </w:t>
      </w:r>
      <w:r>
        <w:t>feladatok</w:t>
      </w:r>
      <w:r>
        <w:rPr>
          <w:rFonts w:eastAsia="Arial Narrow"/>
        </w:rPr>
        <w:t xml:space="preserve"> </w:t>
      </w:r>
      <w:r>
        <w:t>közül</w:t>
      </w:r>
      <w:r>
        <w:rPr>
          <w:rFonts w:eastAsia="Arial Narrow"/>
        </w:rPr>
        <w:t xml:space="preserve"> </w:t>
      </w:r>
      <w:r>
        <w:t>két</w:t>
      </w:r>
      <w:r>
        <w:rPr>
          <w:rFonts w:eastAsia="Arial Narrow"/>
        </w:rPr>
        <w:t xml:space="preserve"> </w:t>
      </w:r>
      <w:r>
        <w:t>feladat</w:t>
      </w:r>
      <w:r>
        <w:rPr>
          <w:rFonts w:eastAsia="Arial Narrow"/>
        </w:rPr>
        <w:t xml:space="preserve"> </w:t>
      </w:r>
      <w:r>
        <w:t>rutin</w:t>
      </w:r>
      <w:r>
        <w:rPr>
          <w:rFonts w:eastAsia="Arial Narrow"/>
        </w:rPr>
        <w:t>-</w:t>
      </w:r>
      <w:r>
        <w:t>feladat</w:t>
      </w:r>
      <w:r>
        <w:rPr>
          <w:rFonts w:eastAsia="Arial Narrow"/>
        </w:rPr>
        <w:t xml:space="preserve">, </w:t>
      </w:r>
      <w:r>
        <w:t>legalább</w:t>
      </w:r>
      <w:r>
        <w:rPr>
          <w:rFonts w:eastAsia="Arial Narrow"/>
        </w:rPr>
        <w:t xml:space="preserve"> </w:t>
      </w:r>
      <w:r>
        <w:t>két</w:t>
      </w:r>
      <w:r>
        <w:rPr>
          <w:rFonts w:eastAsia="Arial Narrow"/>
        </w:rPr>
        <w:t xml:space="preserve"> </w:t>
      </w:r>
      <w:r>
        <w:t>feladat</w:t>
      </w:r>
      <w:r>
        <w:rPr>
          <w:rFonts w:eastAsia="Arial Narrow"/>
        </w:rPr>
        <w:t xml:space="preserve"> </w:t>
      </w:r>
      <w:r>
        <w:t>pedig</w:t>
      </w:r>
      <w:r>
        <w:rPr>
          <w:rFonts w:eastAsia="Arial Narrow"/>
        </w:rPr>
        <w:t xml:space="preserve"> </w:t>
      </w:r>
      <w:r>
        <w:t>összetettebb</w:t>
      </w:r>
      <w:r>
        <w:rPr>
          <w:rFonts w:eastAsia="Arial Narrow"/>
        </w:rPr>
        <w:t xml:space="preserve"> </w:t>
      </w:r>
      <w:r>
        <w:t>feladatok</w:t>
      </w:r>
      <w:r>
        <w:rPr>
          <w:rFonts w:eastAsia="Arial Narrow"/>
        </w:rPr>
        <w:t xml:space="preserve"> </w:t>
      </w:r>
      <w:r>
        <w:t>közül</w:t>
      </w:r>
      <w:r>
        <w:rPr>
          <w:rFonts w:eastAsia="Arial Narrow"/>
        </w:rPr>
        <w:t xml:space="preserve"> </w:t>
      </w:r>
      <w:r>
        <w:t>való</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Fizika</w:t>
      </w:r>
    </w:p>
    <w:p w:rsidR="00FD2847" w:rsidRDefault="00B20072">
      <w:pPr>
        <w:pStyle w:val="StlusArialNarrowSorkizrtUtna6pt"/>
        <w:rPr>
          <w:rFonts w:eastAsia="Arial Narrow"/>
        </w:rPr>
      </w:pPr>
      <w:r>
        <w:t>A</w:t>
      </w:r>
      <w:r>
        <w:rPr>
          <w:rFonts w:eastAsia="Arial Narrow"/>
        </w:rPr>
        <w:t xml:space="preserve"> </w:t>
      </w:r>
      <w:r>
        <w:t>fizika</w:t>
      </w:r>
      <w:r>
        <w:rPr>
          <w:rFonts w:eastAsia="Arial Narrow"/>
        </w:rPr>
        <w:t xml:space="preserve"> </w:t>
      </w:r>
      <w:r>
        <w:t>vizsga</w:t>
      </w:r>
      <w:r>
        <w:rPr>
          <w:rFonts w:eastAsia="Arial Narrow"/>
        </w:rPr>
        <w:t xml:space="preserve"> 45 </w:t>
      </w:r>
      <w:r>
        <w:t>perces</w:t>
      </w:r>
      <w:r>
        <w:rPr>
          <w:rFonts w:eastAsia="Arial Narrow"/>
        </w:rPr>
        <w:t xml:space="preserve"> </w:t>
      </w:r>
      <w:r>
        <w:t>írásbeli</w:t>
      </w:r>
      <w:r>
        <w:rPr>
          <w:rFonts w:eastAsia="Arial Narrow"/>
        </w:rPr>
        <w:t xml:space="preserve"> </w:t>
      </w:r>
      <w:r>
        <w:t>vizsgarészből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legalább</w:t>
      </w:r>
      <w:r>
        <w:rPr>
          <w:rFonts w:eastAsia="Arial Narrow"/>
        </w:rPr>
        <w:t xml:space="preserve"> </w:t>
      </w:r>
      <w:r>
        <w:t>öt</w:t>
      </w:r>
      <w:r>
        <w:rPr>
          <w:rFonts w:eastAsia="Arial Narrow"/>
        </w:rPr>
        <w:t xml:space="preserve"> </w:t>
      </w:r>
      <w:r>
        <w:t>feladatból</w:t>
      </w:r>
      <w:r>
        <w:rPr>
          <w:rFonts w:eastAsia="Arial Narrow"/>
        </w:rPr>
        <w:t xml:space="preserve"> </w:t>
      </w:r>
      <w:r>
        <w:t>áll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A</w:t>
      </w:r>
      <w:r>
        <w:rPr>
          <w:rFonts w:eastAsia="Arial Narrow"/>
        </w:rPr>
        <w:t xml:space="preserve"> </w:t>
      </w:r>
      <w:r>
        <w:t>feladatok</w:t>
      </w:r>
      <w:r>
        <w:rPr>
          <w:rFonts w:eastAsia="Arial Narrow"/>
        </w:rPr>
        <w:t xml:space="preserve"> </w:t>
      </w:r>
      <w:r>
        <w:t>közül</w:t>
      </w:r>
      <w:r>
        <w:rPr>
          <w:rFonts w:eastAsia="Arial Narrow"/>
        </w:rPr>
        <w:t xml:space="preserve"> </w:t>
      </w:r>
      <w:r>
        <w:t>két</w:t>
      </w:r>
      <w:r>
        <w:rPr>
          <w:rFonts w:eastAsia="Arial Narrow"/>
        </w:rPr>
        <w:t xml:space="preserve"> </w:t>
      </w:r>
      <w:r>
        <w:t>feladat</w:t>
      </w:r>
      <w:r>
        <w:rPr>
          <w:rFonts w:eastAsia="Arial Narrow"/>
        </w:rPr>
        <w:t xml:space="preserve"> </w:t>
      </w:r>
      <w:r>
        <w:t>alapfogalmak</w:t>
      </w:r>
      <w:r>
        <w:rPr>
          <w:rFonts w:eastAsia="Arial Narrow"/>
        </w:rPr>
        <w:t xml:space="preserve">, </w:t>
      </w:r>
      <w:r>
        <w:t>törvényszerűségek</w:t>
      </w:r>
      <w:r>
        <w:rPr>
          <w:rFonts w:eastAsia="Arial Narrow"/>
        </w:rPr>
        <w:t xml:space="preserve">, </w:t>
      </w:r>
      <w:r>
        <w:t>egyszerű</w:t>
      </w:r>
      <w:r>
        <w:rPr>
          <w:rFonts w:eastAsia="Arial Narrow"/>
        </w:rPr>
        <w:t xml:space="preserve"> </w:t>
      </w:r>
      <w:r>
        <w:t>összefüggések</w:t>
      </w:r>
      <w:r>
        <w:rPr>
          <w:rFonts w:eastAsia="Arial Narrow"/>
        </w:rPr>
        <w:t xml:space="preserve"> </w:t>
      </w:r>
      <w:r>
        <w:t>ismeretét</w:t>
      </w:r>
      <w:r>
        <w:rPr>
          <w:rFonts w:eastAsia="Arial Narrow"/>
        </w:rPr>
        <w:t xml:space="preserve"> </w:t>
      </w:r>
      <w:r>
        <w:t>ellenőrzi</w:t>
      </w:r>
      <w:r>
        <w:rPr>
          <w:rFonts w:eastAsia="Arial Narrow"/>
        </w:rPr>
        <w:t xml:space="preserve">, </w:t>
      </w:r>
      <w:r>
        <w:t>a</w:t>
      </w:r>
      <w:r>
        <w:rPr>
          <w:rFonts w:eastAsia="Arial Narrow"/>
        </w:rPr>
        <w:t xml:space="preserve"> </w:t>
      </w:r>
      <w:r>
        <w:t>többi</w:t>
      </w:r>
      <w:r>
        <w:rPr>
          <w:rFonts w:eastAsia="Arial Narrow"/>
        </w:rPr>
        <w:t xml:space="preserve"> </w:t>
      </w:r>
      <w:r>
        <w:t>feladat</w:t>
      </w:r>
      <w:r>
        <w:rPr>
          <w:rFonts w:eastAsia="Arial Narrow"/>
        </w:rPr>
        <w:t xml:space="preserve"> </w:t>
      </w:r>
      <w:r>
        <w:t>a</w:t>
      </w:r>
      <w:r>
        <w:rPr>
          <w:rFonts w:eastAsia="Arial Narrow"/>
        </w:rPr>
        <w:t xml:space="preserve"> </w:t>
      </w:r>
      <w:r>
        <w:t>vizsga</w:t>
      </w:r>
      <w:r>
        <w:rPr>
          <w:rFonts w:eastAsia="Arial Narrow"/>
        </w:rPr>
        <w:t xml:space="preserve"> </w:t>
      </w:r>
      <w:r>
        <w:t>tárgyát</w:t>
      </w:r>
      <w:r>
        <w:rPr>
          <w:rFonts w:eastAsia="Arial Narrow"/>
        </w:rPr>
        <w:t xml:space="preserve"> </w:t>
      </w:r>
      <w:r>
        <w:t>képező</w:t>
      </w:r>
      <w:r>
        <w:rPr>
          <w:rFonts w:eastAsia="Arial Narrow"/>
        </w:rPr>
        <w:t xml:space="preserve"> </w:t>
      </w:r>
      <w:r>
        <w:t>időszak</w:t>
      </w:r>
      <w:r>
        <w:rPr>
          <w:rFonts w:eastAsia="Arial Narrow"/>
        </w:rPr>
        <w:t xml:space="preserve"> </w:t>
      </w:r>
      <w:r>
        <w:t>legfontosabb</w:t>
      </w:r>
      <w:r>
        <w:rPr>
          <w:rFonts w:eastAsia="Arial Narrow"/>
        </w:rPr>
        <w:t xml:space="preserve"> </w:t>
      </w:r>
      <w:r>
        <w:t>feladattípusait</w:t>
      </w:r>
      <w:r>
        <w:rPr>
          <w:rFonts w:eastAsia="Arial Narrow"/>
        </w:rPr>
        <w:t xml:space="preserve"> </w:t>
      </w:r>
      <w:r>
        <w:t>tartalmazza</w:t>
      </w:r>
      <w:r>
        <w:rPr>
          <w:rFonts w:eastAsia="Arial Narrow"/>
        </w:rPr>
        <w:t xml:space="preserve">. </w:t>
      </w:r>
      <w:r>
        <w:t>A</w:t>
      </w:r>
      <w:r>
        <w:rPr>
          <w:rFonts w:eastAsia="Arial Narrow"/>
        </w:rPr>
        <w:t xml:space="preserve"> </w:t>
      </w:r>
      <w:r>
        <w:t>feladatok</w:t>
      </w:r>
      <w:r>
        <w:rPr>
          <w:rFonts w:eastAsia="Arial Narrow"/>
        </w:rPr>
        <w:t xml:space="preserve"> </w:t>
      </w:r>
      <w:r>
        <w:t>közül</w:t>
      </w:r>
      <w:r>
        <w:rPr>
          <w:rFonts w:eastAsia="Arial Narrow"/>
        </w:rPr>
        <w:t xml:space="preserve"> </w:t>
      </w:r>
      <w:r>
        <w:t>egy</w:t>
      </w:r>
      <w:r>
        <w:rPr>
          <w:rFonts w:eastAsia="Arial Narrow"/>
        </w:rPr>
        <w:t xml:space="preserve"> </w:t>
      </w:r>
      <w:r>
        <w:t>könnyebb</w:t>
      </w:r>
      <w:r>
        <w:rPr>
          <w:rFonts w:eastAsia="Arial Narrow"/>
        </w:rPr>
        <w:t xml:space="preserve">, </w:t>
      </w:r>
      <w:r>
        <w:t>rutinfeladat</w:t>
      </w:r>
      <w:r>
        <w:rPr>
          <w:rFonts w:eastAsia="Arial Narrow"/>
        </w:rPr>
        <w:t xml:space="preserve">, </w:t>
      </w:r>
      <w:r>
        <w:t>a</w:t>
      </w:r>
      <w:r>
        <w:rPr>
          <w:rFonts w:eastAsia="Arial Narrow"/>
        </w:rPr>
        <w:t xml:space="preserve"> </w:t>
      </w:r>
      <w:r>
        <w:t>többi</w:t>
      </w:r>
      <w:r>
        <w:rPr>
          <w:rFonts w:eastAsia="Arial Narrow"/>
        </w:rPr>
        <w:t xml:space="preserve"> </w:t>
      </w:r>
      <w:r>
        <w:t>pedig</w:t>
      </w:r>
      <w:r>
        <w:rPr>
          <w:rFonts w:eastAsia="Arial Narrow"/>
        </w:rPr>
        <w:t xml:space="preserve"> </w:t>
      </w:r>
      <w:r>
        <w:t>az</w:t>
      </w:r>
      <w:r>
        <w:rPr>
          <w:rFonts w:eastAsia="Arial Narrow"/>
        </w:rPr>
        <w:t xml:space="preserve"> </w:t>
      </w:r>
      <w:r>
        <w:t>összetettebb</w:t>
      </w:r>
      <w:r>
        <w:rPr>
          <w:rFonts w:eastAsia="Arial Narrow"/>
        </w:rPr>
        <w:t xml:space="preserve"> </w:t>
      </w:r>
      <w:r>
        <w:t>feladatok</w:t>
      </w:r>
      <w:r>
        <w:rPr>
          <w:rFonts w:eastAsia="Arial Narrow"/>
        </w:rPr>
        <w:t xml:space="preserve"> </w:t>
      </w:r>
      <w:r>
        <w:t>közül</w:t>
      </w:r>
      <w:r>
        <w:rPr>
          <w:rFonts w:eastAsia="Arial Narrow"/>
        </w:rPr>
        <w:t xml:space="preserve"> </w:t>
      </w:r>
      <w:r>
        <w:t>való</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Biológia</w:t>
      </w:r>
      <w:r>
        <w:rPr>
          <w:rFonts w:eastAsia="Arial Narrow"/>
          <w:b/>
          <w:bCs/>
        </w:rPr>
        <w:t>-</w:t>
      </w:r>
      <w:r>
        <w:rPr>
          <w:b/>
          <w:bCs/>
        </w:rPr>
        <w:t>egészségtan</w:t>
      </w:r>
    </w:p>
    <w:p w:rsidR="00FD2847" w:rsidRDefault="00B20072">
      <w:pPr>
        <w:pStyle w:val="StlusArialNarrowSorkizrtUtna6pt"/>
        <w:rPr>
          <w:rFonts w:eastAsia="Arial Narrow"/>
        </w:rPr>
      </w:pPr>
      <w:r>
        <w:t>A</w:t>
      </w:r>
      <w:r>
        <w:rPr>
          <w:rFonts w:eastAsia="Arial Narrow"/>
        </w:rPr>
        <w:t xml:space="preserve"> </w:t>
      </w:r>
      <w:r>
        <w:t>biológia</w:t>
      </w:r>
      <w:r>
        <w:rPr>
          <w:rFonts w:eastAsia="Arial Narrow"/>
        </w:rPr>
        <w:t>-</w:t>
      </w:r>
      <w:r>
        <w:t>egészségtan</w:t>
      </w:r>
      <w:r>
        <w:rPr>
          <w:rFonts w:eastAsia="Arial Narrow"/>
        </w:rPr>
        <w:t xml:space="preserve"> </w:t>
      </w:r>
      <w:r>
        <w:t>vizsga</w:t>
      </w:r>
      <w:r>
        <w:rPr>
          <w:rFonts w:eastAsia="Arial Narrow"/>
        </w:rPr>
        <w:t xml:space="preserve"> </w:t>
      </w:r>
      <w:r>
        <w:t>egy</w:t>
      </w:r>
      <w:r>
        <w:rPr>
          <w:rFonts w:eastAsia="Arial Narrow"/>
        </w:rPr>
        <w:t xml:space="preserve"> 45 </w:t>
      </w:r>
      <w:r>
        <w:t>perces</w:t>
      </w:r>
      <w:r>
        <w:rPr>
          <w:rFonts w:eastAsia="Arial Narrow"/>
        </w:rPr>
        <w:t xml:space="preserve"> </w:t>
      </w:r>
      <w:r>
        <w:t>írásbeli</w:t>
      </w:r>
      <w:r>
        <w:rPr>
          <w:rFonts w:eastAsia="Arial Narrow"/>
        </w:rPr>
        <w:t xml:space="preserve"> </w:t>
      </w:r>
      <w:r>
        <w:t>vizsgarészből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legalább</w:t>
      </w:r>
      <w:r>
        <w:rPr>
          <w:rFonts w:eastAsia="Arial Narrow"/>
        </w:rPr>
        <w:t xml:space="preserve"> </w:t>
      </w:r>
      <w:r>
        <w:t>öt</w:t>
      </w:r>
      <w:r>
        <w:rPr>
          <w:rFonts w:eastAsia="Arial Narrow"/>
        </w:rPr>
        <w:t xml:space="preserve"> </w:t>
      </w:r>
      <w:r>
        <w:t>feladatból</w:t>
      </w:r>
      <w:r>
        <w:rPr>
          <w:rFonts w:eastAsia="Arial Narrow"/>
        </w:rPr>
        <w:t xml:space="preserve"> </w:t>
      </w:r>
      <w:r>
        <w:t>áll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A</w:t>
      </w:r>
      <w:r>
        <w:rPr>
          <w:rFonts w:eastAsia="Arial Narrow"/>
        </w:rPr>
        <w:t xml:space="preserve"> </w:t>
      </w:r>
      <w:r>
        <w:t>feladatok</w:t>
      </w:r>
      <w:r>
        <w:rPr>
          <w:rFonts w:eastAsia="Arial Narrow"/>
        </w:rPr>
        <w:t xml:space="preserve"> </w:t>
      </w:r>
      <w:r>
        <w:t>között</w:t>
      </w:r>
      <w:r>
        <w:rPr>
          <w:rFonts w:eastAsia="Arial Narrow"/>
        </w:rPr>
        <w:t xml:space="preserve"> </w:t>
      </w:r>
      <w:r>
        <w:t>szerepelnie</w:t>
      </w:r>
      <w:r>
        <w:rPr>
          <w:rFonts w:eastAsia="Arial Narrow"/>
        </w:rPr>
        <w:t xml:space="preserve"> </w:t>
      </w:r>
      <w:r>
        <w:t>kell</w:t>
      </w:r>
      <w:r>
        <w:rPr>
          <w:rFonts w:eastAsia="Arial Narrow"/>
        </w:rPr>
        <w:t xml:space="preserve"> </w:t>
      </w:r>
      <w:r>
        <w:t>az</w:t>
      </w:r>
      <w:r>
        <w:rPr>
          <w:rFonts w:eastAsia="Arial Narrow"/>
        </w:rPr>
        <w:t xml:space="preserve"> </w:t>
      </w:r>
      <w:r>
        <w:t>alábbi</w:t>
      </w:r>
      <w:r>
        <w:rPr>
          <w:rFonts w:eastAsia="Arial Narrow"/>
        </w:rPr>
        <w:t xml:space="preserve"> </w:t>
      </w:r>
      <w:r>
        <w:t>feladattípusoknak</w:t>
      </w:r>
      <w:r>
        <w:rPr>
          <w:rFonts w:eastAsia="Arial Narrow"/>
        </w:rPr>
        <w:t xml:space="preserve">: </w:t>
      </w:r>
      <w:r>
        <w:t>ábraelemzés</w:t>
      </w:r>
      <w:r>
        <w:rPr>
          <w:rFonts w:eastAsia="Arial Narrow"/>
        </w:rPr>
        <w:t xml:space="preserve">, </w:t>
      </w:r>
      <w:r>
        <w:t>rövid</w:t>
      </w:r>
      <w:r>
        <w:rPr>
          <w:rFonts w:eastAsia="Arial Narrow"/>
        </w:rPr>
        <w:t xml:space="preserve"> </w:t>
      </w:r>
      <w:r>
        <w:t>válaszos</w:t>
      </w:r>
      <w:r>
        <w:rPr>
          <w:rFonts w:eastAsia="Arial Narrow"/>
        </w:rPr>
        <w:t xml:space="preserve"> </w:t>
      </w:r>
      <w:r>
        <w:t>feladatok</w:t>
      </w:r>
      <w:r>
        <w:rPr>
          <w:rFonts w:eastAsia="Arial Narrow"/>
        </w:rPr>
        <w:t xml:space="preserve"> </w:t>
      </w:r>
      <w:r>
        <w:t>és</w:t>
      </w:r>
      <w:r>
        <w:rPr>
          <w:rFonts w:eastAsia="Arial Narrow"/>
        </w:rPr>
        <w:t xml:space="preserve"> </w:t>
      </w:r>
      <w:r>
        <w:t>feleletválasztós</w:t>
      </w:r>
      <w:r>
        <w:rPr>
          <w:rFonts w:eastAsia="Arial Narrow"/>
        </w:rPr>
        <w:t xml:space="preserve"> </w:t>
      </w:r>
      <w:r>
        <w:t>tesztfeladatok</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Természetismeret</w:t>
      </w:r>
    </w:p>
    <w:p w:rsidR="00FD2847" w:rsidRDefault="00B20072">
      <w:pPr>
        <w:pStyle w:val="StlusArialNarrowSorkizrtUtna6pt"/>
        <w:rPr>
          <w:rFonts w:eastAsia="Arial Narrow"/>
        </w:rPr>
      </w:pPr>
      <w:r>
        <w:t>A</w:t>
      </w:r>
      <w:r>
        <w:rPr>
          <w:rFonts w:eastAsia="Arial Narrow"/>
        </w:rPr>
        <w:t xml:space="preserve"> </w:t>
      </w:r>
      <w:r>
        <w:t>természetismeret</w:t>
      </w:r>
      <w:r>
        <w:rPr>
          <w:rFonts w:eastAsia="Arial Narrow"/>
        </w:rPr>
        <w:t xml:space="preserve"> </w:t>
      </w:r>
      <w:r>
        <w:t>vizsga</w:t>
      </w:r>
      <w:r>
        <w:rPr>
          <w:rFonts w:eastAsia="Arial Narrow"/>
        </w:rPr>
        <w:t xml:space="preserve"> </w:t>
      </w:r>
      <w:r>
        <w:t>egy</w:t>
      </w:r>
      <w:r>
        <w:rPr>
          <w:rFonts w:eastAsia="Arial Narrow"/>
        </w:rPr>
        <w:t xml:space="preserve"> 45 </w:t>
      </w:r>
      <w:r>
        <w:t>perces</w:t>
      </w:r>
      <w:r>
        <w:rPr>
          <w:rFonts w:eastAsia="Arial Narrow"/>
        </w:rPr>
        <w:t xml:space="preserve"> </w:t>
      </w:r>
      <w:r>
        <w:t>írásbeli</w:t>
      </w:r>
      <w:r>
        <w:rPr>
          <w:rFonts w:eastAsia="Arial Narrow"/>
        </w:rPr>
        <w:t xml:space="preserve"> </w:t>
      </w:r>
      <w:r>
        <w:t>vizsgarészből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legalább</w:t>
      </w:r>
      <w:r>
        <w:rPr>
          <w:rFonts w:eastAsia="Arial Narrow"/>
        </w:rPr>
        <w:t xml:space="preserve"> </w:t>
      </w:r>
      <w:r>
        <w:t>öt</w:t>
      </w:r>
      <w:r>
        <w:rPr>
          <w:rFonts w:eastAsia="Arial Narrow"/>
        </w:rPr>
        <w:t xml:space="preserve"> </w:t>
      </w:r>
      <w:r>
        <w:t>feladatból</w:t>
      </w:r>
      <w:r>
        <w:rPr>
          <w:rFonts w:eastAsia="Arial Narrow"/>
        </w:rPr>
        <w:t xml:space="preserve"> </w:t>
      </w:r>
      <w:r>
        <w:t>áll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A</w:t>
      </w:r>
      <w:r>
        <w:rPr>
          <w:rFonts w:eastAsia="Arial Narrow"/>
        </w:rPr>
        <w:t xml:space="preserve"> </w:t>
      </w:r>
      <w:r>
        <w:t>feladatok</w:t>
      </w:r>
      <w:r>
        <w:rPr>
          <w:rFonts w:eastAsia="Arial Narrow"/>
        </w:rPr>
        <w:t xml:space="preserve"> </w:t>
      </w:r>
      <w:r>
        <w:t>között</w:t>
      </w:r>
      <w:r>
        <w:rPr>
          <w:rFonts w:eastAsia="Arial Narrow"/>
        </w:rPr>
        <w:t xml:space="preserve"> </w:t>
      </w:r>
      <w:r>
        <w:t>szerepelnie</w:t>
      </w:r>
      <w:r>
        <w:rPr>
          <w:rFonts w:eastAsia="Arial Narrow"/>
        </w:rPr>
        <w:t xml:space="preserve"> </w:t>
      </w:r>
      <w:r>
        <w:t>kell</w:t>
      </w:r>
      <w:r>
        <w:rPr>
          <w:rFonts w:eastAsia="Arial Narrow"/>
        </w:rPr>
        <w:t xml:space="preserve"> </w:t>
      </w:r>
      <w:r>
        <w:t>az</w:t>
      </w:r>
      <w:r>
        <w:rPr>
          <w:rFonts w:eastAsia="Arial Narrow"/>
        </w:rPr>
        <w:t xml:space="preserve"> </w:t>
      </w:r>
      <w:r>
        <w:t>alábbi</w:t>
      </w:r>
      <w:r>
        <w:rPr>
          <w:rFonts w:eastAsia="Arial Narrow"/>
        </w:rPr>
        <w:t xml:space="preserve"> </w:t>
      </w:r>
      <w:r>
        <w:t>feladattípusoknak</w:t>
      </w:r>
      <w:r>
        <w:rPr>
          <w:rFonts w:eastAsia="Arial Narrow"/>
        </w:rPr>
        <w:t xml:space="preserve">: </w:t>
      </w:r>
      <w:r>
        <w:t>ábraelemzés</w:t>
      </w:r>
      <w:r>
        <w:rPr>
          <w:rFonts w:eastAsia="Arial Narrow"/>
        </w:rPr>
        <w:t xml:space="preserve">, </w:t>
      </w:r>
      <w:r>
        <w:t>rövid</w:t>
      </w:r>
      <w:r>
        <w:rPr>
          <w:rFonts w:eastAsia="Arial Narrow"/>
        </w:rPr>
        <w:t xml:space="preserve"> </w:t>
      </w:r>
      <w:r>
        <w:t>válaszos</w:t>
      </w:r>
      <w:r>
        <w:rPr>
          <w:rFonts w:eastAsia="Arial Narrow"/>
        </w:rPr>
        <w:t xml:space="preserve"> </w:t>
      </w:r>
      <w:r>
        <w:t>feladatok</w:t>
      </w:r>
      <w:r>
        <w:rPr>
          <w:rFonts w:eastAsia="Arial Narrow"/>
        </w:rPr>
        <w:t xml:space="preserve"> </w:t>
      </w:r>
      <w:r>
        <w:t>és</w:t>
      </w:r>
      <w:r>
        <w:rPr>
          <w:rFonts w:eastAsia="Arial Narrow"/>
        </w:rPr>
        <w:t xml:space="preserve"> </w:t>
      </w:r>
      <w:r>
        <w:t>feleletválasztós</w:t>
      </w:r>
      <w:r>
        <w:rPr>
          <w:rFonts w:eastAsia="Arial Narrow"/>
        </w:rPr>
        <w:t xml:space="preserve"> </w:t>
      </w:r>
      <w:r>
        <w:t>tesztfeladatok</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Kémia</w:t>
      </w:r>
    </w:p>
    <w:p w:rsidR="00FD2847" w:rsidRDefault="00B20072">
      <w:pPr>
        <w:pStyle w:val="StlusArialNarrowSorkizrtUtna6pt"/>
        <w:rPr>
          <w:rFonts w:eastAsia="Arial Narrow"/>
        </w:rPr>
      </w:pPr>
      <w:r>
        <w:t>A</w:t>
      </w:r>
      <w:r>
        <w:rPr>
          <w:rFonts w:eastAsia="Arial Narrow"/>
        </w:rPr>
        <w:t xml:space="preserve"> </w:t>
      </w:r>
      <w:r>
        <w:t>kémia</w:t>
      </w:r>
      <w:r>
        <w:rPr>
          <w:rFonts w:eastAsia="Arial Narrow"/>
        </w:rPr>
        <w:t xml:space="preserve"> </w:t>
      </w:r>
      <w:r>
        <w:t>vizsga</w:t>
      </w:r>
      <w:r>
        <w:rPr>
          <w:rFonts w:eastAsia="Arial Narrow"/>
        </w:rPr>
        <w:t xml:space="preserve"> 45 </w:t>
      </w:r>
      <w:r>
        <w:t>perces</w:t>
      </w:r>
      <w:r>
        <w:rPr>
          <w:rFonts w:eastAsia="Arial Narrow"/>
        </w:rPr>
        <w:t xml:space="preserve"> </w:t>
      </w:r>
      <w:r>
        <w:t>írásbeli</w:t>
      </w:r>
      <w:r>
        <w:rPr>
          <w:rFonts w:eastAsia="Arial Narrow"/>
        </w:rPr>
        <w:t xml:space="preserve"> </w:t>
      </w:r>
      <w:r>
        <w:t>vizsga</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legalább</w:t>
      </w:r>
      <w:r>
        <w:rPr>
          <w:rFonts w:eastAsia="Arial Narrow"/>
        </w:rPr>
        <w:t xml:space="preserve"> </w:t>
      </w:r>
      <w:r>
        <w:t>öt</w:t>
      </w:r>
      <w:r>
        <w:rPr>
          <w:rFonts w:eastAsia="Arial Narrow"/>
        </w:rPr>
        <w:t xml:space="preserve"> </w:t>
      </w:r>
      <w:r>
        <w:t>feladatból</w:t>
      </w:r>
      <w:r>
        <w:rPr>
          <w:rFonts w:eastAsia="Arial Narrow"/>
        </w:rPr>
        <w:t xml:space="preserve"> </w:t>
      </w:r>
      <w:r>
        <w:t>áll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A</w:t>
      </w:r>
      <w:r>
        <w:rPr>
          <w:rFonts w:eastAsia="Arial Narrow"/>
        </w:rPr>
        <w:t xml:space="preserve"> </w:t>
      </w:r>
      <w:r>
        <w:t>feladatok</w:t>
      </w:r>
      <w:r>
        <w:rPr>
          <w:rFonts w:eastAsia="Arial Narrow"/>
        </w:rPr>
        <w:t xml:space="preserve"> </w:t>
      </w:r>
      <w:r>
        <w:t>között</w:t>
      </w:r>
      <w:r>
        <w:rPr>
          <w:rFonts w:eastAsia="Arial Narrow"/>
        </w:rPr>
        <w:t xml:space="preserve"> </w:t>
      </w:r>
      <w:r>
        <w:t>szerepelnie</w:t>
      </w:r>
      <w:r>
        <w:rPr>
          <w:rFonts w:eastAsia="Arial Narrow"/>
        </w:rPr>
        <w:t xml:space="preserve"> </w:t>
      </w:r>
      <w:r>
        <w:t>kell</w:t>
      </w:r>
      <w:r>
        <w:rPr>
          <w:rFonts w:eastAsia="Arial Narrow"/>
        </w:rPr>
        <w:t xml:space="preserve"> </w:t>
      </w:r>
      <w:r>
        <w:t>az</w:t>
      </w:r>
      <w:r>
        <w:rPr>
          <w:rFonts w:eastAsia="Arial Narrow"/>
        </w:rPr>
        <w:t xml:space="preserve"> </w:t>
      </w:r>
      <w:r>
        <w:t>alábbi</w:t>
      </w:r>
      <w:r>
        <w:rPr>
          <w:rFonts w:eastAsia="Arial Narrow"/>
        </w:rPr>
        <w:t xml:space="preserve"> </w:t>
      </w:r>
      <w:r>
        <w:t>feladattípusoknak</w:t>
      </w:r>
      <w:r>
        <w:rPr>
          <w:rFonts w:eastAsia="Arial Narrow"/>
        </w:rPr>
        <w:t xml:space="preserve">: </w:t>
      </w:r>
      <w:r>
        <w:t>rövid</w:t>
      </w:r>
      <w:r>
        <w:rPr>
          <w:rFonts w:eastAsia="Arial Narrow"/>
        </w:rPr>
        <w:t xml:space="preserve">, </w:t>
      </w:r>
      <w:r>
        <w:t>kiegészítendő</w:t>
      </w:r>
      <w:r>
        <w:rPr>
          <w:rFonts w:eastAsia="Arial Narrow"/>
        </w:rPr>
        <w:t xml:space="preserve"> </w:t>
      </w:r>
      <w:r>
        <w:t>feladatok</w:t>
      </w:r>
      <w:r>
        <w:rPr>
          <w:rFonts w:eastAsia="Arial Narrow"/>
        </w:rPr>
        <w:t xml:space="preserve">, </w:t>
      </w:r>
      <w:r>
        <w:t>feleletválasztós</w:t>
      </w:r>
      <w:r>
        <w:rPr>
          <w:rFonts w:eastAsia="Arial Narrow"/>
        </w:rPr>
        <w:t xml:space="preserve"> </w:t>
      </w:r>
      <w:r>
        <w:t>tesztfeladatok</w:t>
      </w:r>
      <w:r>
        <w:rPr>
          <w:rFonts w:eastAsia="Arial Narrow"/>
        </w:rPr>
        <w:t xml:space="preserve">, </w:t>
      </w:r>
      <w:r>
        <w:t>legalább</w:t>
      </w:r>
      <w:r>
        <w:rPr>
          <w:rFonts w:eastAsia="Arial Narrow"/>
        </w:rPr>
        <w:t xml:space="preserve"> </w:t>
      </w:r>
      <w:r>
        <w:t>két</w:t>
      </w:r>
      <w:r>
        <w:rPr>
          <w:rFonts w:eastAsia="Arial Narrow"/>
        </w:rPr>
        <w:t xml:space="preserve"> </w:t>
      </w:r>
      <w:r>
        <w:t>számítási</w:t>
      </w:r>
      <w:r>
        <w:rPr>
          <w:rFonts w:eastAsia="Arial Narrow"/>
        </w:rPr>
        <w:t xml:space="preserve"> </w:t>
      </w:r>
      <w:r>
        <w:t>feladat</w:t>
      </w:r>
      <w:r>
        <w:rPr>
          <w:rFonts w:eastAsia="Arial Narrow"/>
        </w:rPr>
        <w:t xml:space="preserve">. </w:t>
      </w:r>
    </w:p>
    <w:p w:rsidR="00FD2847" w:rsidRDefault="00B20072">
      <w:pPr>
        <w:pStyle w:val="StlusArialNarrowSorkizrtUtna6pt"/>
        <w:rPr>
          <w:rFonts w:eastAsia="Arial Narrow"/>
        </w:rPr>
      </w:pPr>
      <w:r>
        <w:lastRenderedPageBreak/>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b/>
          <w:bCs/>
        </w:rPr>
      </w:pPr>
      <w:r>
        <w:rPr>
          <w:b/>
          <w:bCs/>
        </w:rPr>
        <w:t>Földrajz</w:t>
      </w:r>
    </w:p>
    <w:p w:rsidR="00FD2847" w:rsidRDefault="00B20072">
      <w:pPr>
        <w:pStyle w:val="StlusArialNarrowSorkizrtUtna6pt"/>
        <w:rPr>
          <w:rFonts w:eastAsia="Arial Narrow"/>
        </w:rPr>
      </w:pPr>
      <w:r>
        <w:t>A</w:t>
      </w:r>
      <w:r>
        <w:rPr>
          <w:rFonts w:eastAsia="Arial Narrow"/>
        </w:rPr>
        <w:t xml:space="preserve"> </w:t>
      </w:r>
      <w:r>
        <w:t>földrajz</w:t>
      </w:r>
      <w:r>
        <w:rPr>
          <w:rFonts w:eastAsia="Arial Narrow"/>
        </w:rPr>
        <w:t xml:space="preserve"> </w:t>
      </w:r>
      <w:r>
        <w:t>tantárgy</w:t>
      </w:r>
      <w:r>
        <w:rPr>
          <w:rFonts w:eastAsia="Arial Narrow"/>
        </w:rPr>
        <w:t xml:space="preserve"> </w:t>
      </w:r>
      <w:r>
        <w:t>vizsgája</w:t>
      </w:r>
      <w:r>
        <w:rPr>
          <w:rFonts w:eastAsia="Arial Narrow"/>
        </w:rPr>
        <w:t xml:space="preserve"> </w:t>
      </w:r>
      <w:r>
        <w:t>írásbeli</w:t>
      </w:r>
      <w:r>
        <w:rPr>
          <w:rFonts w:eastAsia="Arial Narrow"/>
        </w:rPr>
        <w:t xml:space="preserve"> </w:t>
      </w:r>
      <w:r>
        <w:t>vizsga</w:t>
      </w:r>
      <w:r>
        <w:rPr>
          <w:rFonts w:eastAsia="Arial Narrow"/>
        </w:rPr>
        <w:t xml:space="preserve">, </w:t>
      </w:r>
      <w:r>
        <w:t>melynek</w:t>
      </w:r>
      <w:r>
        <w:rPr>
          <w:rFonts w:eastAsia="Arial Narrow"/>
        </w:rPr>
        <w:t xml:space="preserve"> </w:t>
      </w:r>
      <w:r>
        <w:t>ideje</w:t>
      </w:r>
      <w:r>
        <w:rPr>
          <w:rFonts w:eastAsia="Arial Narrow"/>
        </w:rPr>
        <w:t xml:space="preserve"> 45 </w:t>
      </w:r>
      <w:r>
        <w:t>perc</w:t>
      </w:r>
      <w:r>
        <w:rPr>
          <w:rFonts w:eastAsia="Arial Narrow"/>
        </w:rPr>
        <w:t xml:space="preserve">. </w:t>
      </w:r>
      <w:r>
        <w:t>Az</w:t>
      </w:r>
      <w:r>
        <w:rPr>
          <w:rFonts w:eastAsia="Arial Narrow"/>
        </w:rPr>
        <w:t xml:space="preserve"> </w:t>
      </w:r>
      <w:r>
        <w:t>elkészített</w:t>
      </w:r>
      <w:r>
        <w:rPr>
          <w:rFonts w:eastAsia="Arial Narrow"/>
        </w:rPr>
        <w:t xml:space="preserve"> </w:t>
      </w:r>
      <w:r>
        <w:t>feladatlap</w:t>
      </w:r>
      <w:r>
        <w:rPr>
          <w:rFonts w:eastAsia="Arial Narrow"/>
        </w:rPr>
        <w:t xml:space="preserve"> </w:t>
      </w:r>
      <w:r>
        <w:t>tartalmazza</w:t>
      </w:r>
      <w:r>
        <w:rPr>
          <w:rFonts w:eastAsia="Arial Narrow"/>
        </w:rPr>
        <w:t xml:space="preserve"> </w:t>
      </w:r>
      <w:r>
        <w:t>az</w:t>
      </w:r>
      <w:r>
        <w:rPr>
          <w:rFonts w:eastAsia="Arial Narrow"/>
        </w:rPr>
        <w:t xml:space="preserve"> </w:t>
      </w:r>
      <w:r>
        <w:t>adott</w:t>
      </w:r>
      <w:r>
        <w:rPr>
          <w:rFonts w:eastAsia="Arial Narrow"/>
        </w:rPr>
        <w:t xml:space="preserve"> </w:t>
      </w:r>
      <w:r>
        <w:t>időszak</w:t>
      </w:r>
      <w:r>
        <w:rPr>
          <w:rFonts w:eastAsia="Arial Narrow"/>
        </w:rPr>
        <w:t xml:space="preserve"> </w:t>
      </w:r>
      <w:r>
        <w:t>tananyagának</w:t>
      </w:r>
      <w:r>
        <w:rPr>
          <w:rFonts w:eastAsia="Arial Narrow"/>
        </w:rPr>
        <w:t xml:space="preserve"> </w:t>
      </w:r>
      <w:r>
        <w:t>legalább</w:t>
      </w:r>
      <w:r>
        <w:rPr>
          <w:rFonts w:eastAsia="Arial Narrow"/>
        </w:rPr>
        <w:t xml:space="preserve"> 75%-</w:t>
      </w:r>
      <w:r>
        <w:t>ából</w:t>
      </w:r>
      <w:r>
        <w:rPr>
          <w:rFonts w:eastAsia="Arial Narrow"/>
        </w:rPr>
        <w:t xml:space="preserve"> </w:t>
      </w:r>
      <w:r>
        <w:t>származó</w:t>
      </w:r>
      <w:r>
        <w:rPr>
          <w:rFonts w:eastAsia="Arial Narrow"/>
        </w:rPr>
        <w:t xml:space="preserve"> </w:t>
      </w:r>
      <w:r>
        <w:t>ellenőrző</w:t>
      </w:r>
      <w:r>
        <w:rPr>
          <w:rFonts w:eastAsia="Arial Narrow"/>
        </w:rPr>
        <w:t xml:space="preserve"> </w:t>
      </w:r>
      <w:r>
        <w:t>kérdéseket</w:t>
      </w:r>
      <w:r>
        <w:rPr>
          <w:rFonts w:eastAsia="Arial Narrow"/>
        </w:rPr>
        <w:t xml:space="preserve">. </w:t>
      </w:r>
      <w:r>
        <w:t>A</w:t>
      </w:r>
      <w:r>
        <w:rPr>
          <w:rFonts w:eastAsia="Arial Narrow"/>
        </w:rPr>
        <w:t xml:space="preserve"> </w:t>
      </w:r>
      <w:r>
        <w:t>kérdések</w:t>
      </w:r>
      <w:r>
        <w:rPr>
          <w:rFonts w:eastAsia="Arial Narrow"/>
        </w:rPr>
        <w:t xml:space="preserve"> </w:t>
      </w:r>
      <w:r>
        <w:t>típusa</w:t>
      </w:r>
      <w:r>
        <w:rPr>
          <w:rFonts w:eastAsia="Arial Narrow"/>
        </w:rPr>
        <w:t xml:space="preserve"> </w:t>
      </w:r>
      <w:r>
        <w:t>változatos</w:t>
      </w:r>
      <w:r>
        <w:rPr>
          <w:rFonts w:eastAsia="Arial Narrow"/>
        </w:rPr>
        <w:t xml:space="preserve">, </w:t>
      </w:r>
      <w:r>
        <w:t>a</w:t>
      </w:r>
      <w:r>
        <w:rPr>
          <w:rFonts w:eastAsia="Arial Narrow"/>
        </w:rPr>
        <w:t xml:space="preserve"> </w:t>
      </w:r>
      <w:r>
        <w:t>topográfiai</w:t>
      </w:r>
      <w:r>
        <w:rPr>
          <w:rFonts w:eastAsia="Arial Narrow"/>
        </w:rPr>
        <w:t xml:space="preserve"> </w:t>
      </w:r>
      <w:r>
        <w:t>ismeretekre</w:t>
      </w:r>
      <w:r>
        <w:rPr>
          <w:rFonts w:eastAsia="Arial Narrow"/>
        </w:rPr>
        <w:t xml:space="preserve"> </w:t>
      </w:r>
      <w:r>
        <w:t>vaktérképen</w:t>
      </w:r>
      <w:r>
        <w:rPr>
          <w:rFonts w:eastAsia="Arial Narrow"/>
        </w:rPr>
        <w:t xml:space="preserve"> </w:t>
      </w:r>
      <w:r>
        <w:t>kérdez</w:t>
      </w:r>
      <w:r>
        <w:rPr>
          <w:rFonts w:eastAsia="Arial Narrow"/>
        </w:rPr>
        <w:t xml:space="preserve"> </w:t>
      </w:r>
      <w:r>
        <w:t>rá</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rFonts w:eastAsia="Arial Narrow"/>
          <w:b/>
          <w:bCs/>
        </w:rPr>
      </w:pPr>
      <w:r>
        <w:rPr>
          <w:b/>
          <w:bCs/>
        </w:rPr>
        <w:t>Informatika</w:t>
      </w:r>
      <w:r>
        <w:rPr>
          <w:rFonts w:eastAsia="Arial Narrow"/>
          <w:b/>
          <w:bCs/>
        </w:rPr>
        <w:t xml:space="preserve">  </w:t>
      </w:r>
    </w:p>
    <w:p w:rsidR="00FD2847" w:rsidRDefault="00B20072">
      <w:pPr>
        <w:pStyle w:val="StlusArialNarrowSorkizrtUtna6pt"/>
        <w:rPr>
          <w:rFonts w:eastAsia="Arial Narrow"/>
        </w:rPr>
      </w:pPr>
      <w:r>
        <w:t>Az</w:t>
      </w:r>
      <w:r>
        <w:rPr>
          <w:rFonts w:eastAsia="Arial Narrow"/>
        </w:rPr>
        <w:t xml:space="preserve"> </w:t>
      </w:r>
      <w:r>
        <w:t>Informatika</w:t>
      </w:r>
      <w:r>
        <w:rPr>
          <w:rFonts w:eastAsia="Arial Narrow"/>
        </w:rPr>
        <w:t xml:space="preserve"> </w:t>
      </w:r>
      <w:r>
        <w:t>vizsga</w:t>
      </w:r>
      <w:r>
        <w:rPr>
          <w:rFonts w:eastAsia="Arial Narrow"/>
        </w:rPr>
        <w:t xml:space="preserve"> </w:t>
      </w:r>
      <w:r>
        <w:t>írásbeli</w:t>
      </w:r>
      <w:r>
        <w:rPr>
          <w:rFonts w:eastAsia="Arial Narrow"/>
        </w:rPr>
        <w:t xml:space="preserve"> </w:t>
      </w:r>
      <w:r>
        <w:t>és</w:t>
      </w:r>
      <w:r>
        <w:rPr>
          <w:rFonts w:eastAsia="Arial Narrow"/>
        </w:rPr>
        <w:t xml:space="preserve"> </w:t>
      </w:r>
      <w:r>
        <w:t>gyakorlati</w:t>
      </w:r>
      <w:r>
        <w:rPr>
          <w:rFonts w:eastAsia="Arial Narrow"/>
        </w:rPr>
        <w:t xml:space="preserve"> </w:t>
      </w:r>
      <w:r>
        <w:t>részekből</w:t>
      </w:r>
      <w:r>
        <w:rPr>
          <w:rFonts w:eastAsia="Arial Narrow"/>
        </w:rPr>
        <w:t xml:space="preserve"> </w:t>
      </w:r>
      <w:r>
        <w:t>áll</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időtartama</w:t>
      </w:r>
      <w:r>
        <w:rPr>
          <w:rFonts w:eastAsia="Arial Narrow"/>
        </w:rPr>
        <w:t xml:space="preserve"> 30 </w:t>
      </w:r>
      <w:r>
        <w:t>perc</w:t>
      </w:r>
      <w:r>
        <w:rPr>
          <w:rFonts w:eastAsia="Arial Narrow"/>
        </w:rPr>
        <w:t xml:space="preserve">. </w:t>
      </w:r>
      <w:r>
        <w:t>A</w:t>
      </w:r>
      <w:r>
        <w:rPr>
          <w:rFonts w:eastAsia="Arial Narrow"/>
        </w:rPr>
        <w:t xml:space="preserve"> </w:t>
      </w:r>
      <w:r>
        <w:t>kapott</w:t>
      </w:r>
      <w:r>
        <w:rPr>
          <w:rFonts w:eastAsia="Arial Narrow"/>
        </w:rPr>
        <w:t xml:space="preserve"> </w:t>
      </w:r>
      <w:r>
        <w:t>feladatokat</w:t>
      </w:r>
      <w:r>
        <w:rPr>
          <w:rFonts w:eastAsia="Arial Narrow"/>
        </w:rPr>
        <w:t xml:space="preserve"> </w:t>
      </w:r>
      <w:r>
        <w:t>a</w:t>
      </w:r>
      <w:r>
        <w:rPr>
          <w:rFonts w:eastAsia="Arial Narrow"/>
        </w:rPr>
        <w:t xml:space="preserve"> </w:t>
      </w:r>
      <w:r>
        <w:t>kiadott</w:t>
      </w:r>
      <w:r>
        <w:rPr>
          <w:rFonts w:eastAsia="Arial Narrow"/>
        </w:rPr>
        <w:t xml:space="preserve"> </w:t>
      </w:r>
      <w:r>
        <w:t>tételsor</w:t>
      </w:r>
      <w:r>
        <w:rPr>
          <w:rFonts w:eastAsia="Arial Narrow"/>
        </w:rPr>
        <w:t xml:space="preserve">, </w:t>
      </w:r>
      <w:r>
        <w:t>illetve</w:t>
      </w:r>
      <w:r>
        <w:rPr>
          <w:rFonts w:eastAsia="Arial Narrow"/>
        </w:rPr>
        <w:t xml:space="preserve"> </w:t>
      </w:r>
      <w:r>
        <w:t>témakörök</w:t>
      </w:r>
      <w:r>
        <w:rPr>
          <w:rFonts w:eastAsia="Arial Narrow"/>
        </w:rPr>
        <w:t xml:space="preserve"> </w:t>
      </w:r>
      <w:r>
        <w:t>anyaga</w:t>
      </w:r>
      <w:r>
        <w:rPr>
          <w:rFonts w:eastAsia="Arial Narrow"/>
        </w:rPr>
        <w:t xml:space="preserve"> </w:t>
      </w:r>
      <w:r>
        <w:t>alapján</w:t>
      </w:r>
      <w:r>
        <w:rPr>
          <w:rFonts w:eastAsia="Arial Narrow"/>
        </w:rPr>
        <w:t xml:space="preserve"> </w:t>
      </w:r>
      <w:r>
        <w:t>állítja</w:t>
      </w:r>
      <w:r>
        <w:rPr>
          <w:rFonts w:eastAsia="Arial Narrow"/>
        </w:rPr>
        <w:t xml:space="preserve"> </w:t>
      </w:r>
      <w:r>
        <w:t>össze</w:t>
      </w:r>
      <w:r>
        <w:rPr>
          <w:rFonts w:eastAsia="Arial Narrow"/>
        </w:rPr>
        <w:t xml:space="preserve"> </w:t>
      </w:r>
      <w:r>
        <w:t>a</w:t>
      </w:r>
      <w:r>
        <w:rPr>
          <w:rFonts w:eastAsia="Arial Narrow"/>
        </w:rPr>
        <w:t xml:space="preserve"> </w:t>
      </w:r>
      <w:r>
        <w:t>szaktanár</w:t>
      </w:r>
      <w:r>
        <w:rPr>
          <w:rFonts w:eastAsia="Arial Narrow"/>
        </w:rPr>
        <w:t xml:space="preserve">. </w:t>
      </w:r>
      <w:proofErr w:type="gramStart"/>
      <w:r>
        <w:t>A</w:t>
      </w:r>
      <w:proofErr w:type="gramEnd"/>
      <w:r>
        <w:rPr>
          <w:rFonts w:eastAsia="Arial Narrow"/>
        </w:rPr>
        <w:t xml:space="preserve"> </w:t>
      </w:r>
      <w:r>
        <w:t>írásbeli</w:t>
      </w:r>
      <w:r>
        <w:rPr>
          <w:rFonts w:eastAsia="Arial Narrow"/>
        </w:rPr>
        <w:t xml:space="preserve"> </w:t>
      </w:r>
      <w:r>
        <w:t>vizsga</w:t>
      </w:r>
      <w:r>
        <w:rPr>
          <w:rFonts w:eastAsia="Arial Narrow"/>
        </w:rPr>
        <w:t xml:space="preserve"> </w:t>
      </w:r>
      <w:r>
        <w:t>pontszáma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30%-</w:t>
      </w:r>
      <w:r>
        <w:t>át</w:t>
      </w:r>
      <w:r>
        <w:rPr>
          <w:rFonts w:eastAsia="Arial Narrow"/>
        </w:rPr>
        <w:t xml:space="preserve"> </w:t>
      </w:r>
      <w:r>
        <w:t>adja</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vizsgán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adott</w:t>
      </w:r>
      <w:r>
        <w:rPr>
          <w:rFonts w:eastAsia="Arial Narrow"/>
        </w:rPr>
        <w:t xml:space="preserve"> </w:t>
      </w:r>
      <w:r>
        <w:t>évfolyam</w:t>
      </w:r>
      <w:r>
        <w:rPr>
          <w:rFonts w:eastAsia="Arial Narrow"/>
        </w:rPr>
        <w:t xml:space="preserve"> </w:t>
      </w:r>
      <w:r>
        <w:t>tananyagának</w:t>
      </w:r>
      <w:r>
        <w:rPr>
          <w:rFonts w:eastAsia="Arial Narrow"/>
        </w:rPr>
        <w:t xml:space="preserve"> </w:t>
      </w:r>
      <w:r>
        <w:t>megfelelő</w:t>
      </w:r>
      <w:r>
        <w:rPr>
          <w:rFonts w:eastAsia="Arial Narrow"/>
        </w:rPr>
        <w:t xml:space="preserve"> </w:t>
      </w:r>
      <w:r>
        <w:t>géphasználati</w:t>
      </w:r>
      <w:r>
        <w:rPr>
          <w:rFonts w:eastAsia="Arial Narrow"/>
        </w:rPr>
        <w:t xml:space="preserve"> </w:t>
      </w:r>
      <w:r>
        <w:t>feladatot</w:t>
      </w:r>
      <w:r>
        <w:rPr>
          <w:rFonts w:eastAsia="Arial Narrow"/>
        </w:rPr>
        <w:t xml:space="preserve"> </w:t>
      </w:r>
      <w:r>
        <w:t>kap</w:t>
      </w:r>
      <w:r>
        <w:rPr>
          <w:rFonts w:eastAsia="Arial Narrow"/>
        </w:rPr>
        <w:t xml:space="preserve">, </w:t>
      </w:r>
      <w:r>
        <w:t>melynek</w:t>
      </w:r>
      <w:r>
        <w:rPr>
          <w:rFonts w:eastAsia="Arial Narrow"/>
        </w:rPr>
        <w:t xml:space="preserve"> </w:t>
      </w:r>
      <w:r>
        <w:t>elkészítésére</w:t>
      </w:r>
      <w:r>
        <w:rPr>
          <w:rFonts w:eastAsia="Arial Narrow"/>
        </w:rPr>
        <w:t xml:space="preserve"> 45 </w:t>
      </w:r>
      <w:r>
        <w:t>perc</w:t>
      </w:r>
      <w:r>
        <w:rPr>
          <w:rFonts w:eastAsia="Arial Narrow"/>
        </w:rPr>
        <w:t xml:space="preserve"> </w:t>
      </w:r>
      <w:r>
        <w:t>áll</w:t>
      </w:r>
      <w:r>
        <w:rPr>
          <w:rFonts w:eastAsia="Arial Narrow"/>
        </w:rPr>
        <w:t xml:space="preserve"> </w:t>
      </w:r>
      <w:r>
        <w:t>rendelkezésére</w:t>
      </w:r>
      <w:r>
        <w:rPr>
          <w:rFonts w:eastAsia="Arial Narrow"/>
        </w:rPr>
        <w:t xml:space="preserve">. </w:t>
      </w:r>
      <w:r>
        <w:t>A</w:t>
      </w:r>
      <w:r>
        <w:rPr>
          <w:rFonts w:eastAsia="Arial Narrow"/>
        </w:rPr>
        <w:t xml:space="preserve"> </w:t>
      </w:r>
      <w:r>
        <w:t>gyakorlati</w:t>
      </w:r>
      <w:r>
        <w:rPr>
          <w:rFonts w:eastAsia="Arial Narrow"/>
        </w:rPr>
        <w:t xml:space="preserve"> </w:t>
      </w:r>
      <w:r>
        <w:t>vizsga</w:t>
      </w:r>
      <w:r>
        <w:rPr>
          <w:rFonts w:eastAsia="Arial Narrow"/>
        </w:rPr>
        <w:t xml:space="preserve"> </w:t>
      </w:r>
      <w:r>
        <w:t>pontszáma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60%-</w:t>
      </w:r>
      <w:r>
        <w:t>át</w:t>
      </w:r>
      <w:r>
        <w:rPr>
          <w:rFonts w:eastAsia="Arial Narrow"/>
        </w:rPr>
        <w:t xml:space="preserve"> </w:t>
      </w:r>
      <w:r>
        <w:t>adja</w:t>
      </w:r>
      <w:r>
        <w:rPr>
          <w:rFonts w:eastAsia="Arial Narrow"/>
        </w:rPr>
        <w:t>.</w:t>
      </w:r>
    </w:p>
    <w:p w:rsidR="00FD2847" w:rsidRDefault="00B20072">
      <w:pPr>
        <w:pStyle w:val="Norml10"/>
        <w:keepNext/>
        <w:spacing w:before="120" w:after="120" w:line="276" w:lineRule="auto"/>
        <w:jc w:val="both"/>
        <w:rPr>
          <w:b/>
          <w:bCs/>
        </w:rPr>
      </w:pPr>
      <w:r>
        <w:rPr>
          <w:b/>
          <w:bCs/>
        </w:rPr>
        <w:t>Testnevelés</w:t>
      </w:r>
      <w:r>
        <w:rPr>
          <w:rFonts w:eastAsia="Arial Narrow"/>
          <w:b/>
          <w:bCs/>
        </w:rPr>
        <w:t xml:space="preserve"> </w:t>
      </w:r>
      <w:r>
        <w:rPr>
          <w:b/>
          <w:bCs/>
        </w:rPr>
        <w:t>és</w:t>
      </w:r>
      <w:r>
        <w:rPr>
          <w:rFonts w:eastAsia="Arial Narrow"/>
          <w:b/>
          <w:bCs/>
        </w:rPr>
        <w:t xml:space="preserve"> </w:t>
      </w:r>
      <w:r>
        <w:rPr>
          <w:b/>
          <w:bCs/>
        </w:rPr>
        <w:t>sport</w:t>
      </w:r>
    </w:p>
    <w:p w:rsidR="00FD2847" w:rsidRDefault="00B20072">
      <w:pPr>
        <w:pStyle w:val="StlusArialNarrowSorkizrtUtna6pt"/>
        <w:rPr>
          <w:rFonts w:eastAsia="Arial Narrow"/>
        </w:rPr>
      </w:pPr>
      <w:r>
        <w:t>A</w:t>
      </w:r>
      <w:r>
        <w:rPr>
          <w:rFonts w:eastAsia="Arial Narrow"/>
        </w:rPr>
        <w:t xml:space="preserve"> </w:t>
      </w:r>
      <w:r>
        <w:t>testnevelés</w:t>
      </w:r>
      <w:r>
        <w:rPr>
          <w:rFonts w:eastAsia="Arial Narrow"/>
        </w:rPr>
        <w:t xml:space="preserve"> </w:t>
      </w:r>
      <w:r>
        <w:t>és</w:t>
      </w:r>
      <w:r>
        <w:rPr>
          <w:rFonts w:eastAsia="Arial Narrow"/>
        </w:rPr>
        <w:t xml:space="preserve"> </w:t>
      </w:r>
      <w:r>
        <w:t>sport</w:t>
      </w:r>
      <w:r>
        <w:rPr>
          <w:rFonts w:eastAsia="Arial Narrow"/>
        </w:rPr>
        <w:t xml:space="preserve"> </w:t>
      </w:r>
      <w:r>
        <w:t>vizsga</w:t>
      </w:r>
      <w:r>
        <w:rPr>
          <w:rFonts w:eastAsia="Arial Narrow"/>
        </w:rPr>
        <w:t xml:space="preserve"> </w:t>
      </w:r>
      <w:r>
        <w:t>típusa</w:t>
      </w:r>
      <w:r>
        <w:rPr>
          <w:rFonts w:eastAsia="Arial Narrow"/>
        </w:rPr>
        <w:t xml:space="preserve"> </w:t>
      </w:r>
      <w:r>
        <w:t>gyakorlati</w:t>
      </w:r>
      <w:r>
        <w:rPr>
          <w:rFonts w:eastAsia="Arial Narrow"/>
        </w:rPr>
        <w:t xml:space="preserve"> </w:t>
      </w:r>
      <w:r>
        <w:t>vizsga</w:t>
      </w:r>
      <w:r>
        <w:rPr>
          <w:rFonts w:eastAsia="Arial Narrow"/>
        </w:rPr>
        <w:t xml:space="preserve">. </w:t>
      </w:r>
      <w:r>
        <w:t>A</w:t>
      </w:r>
      <w:r>
        <w:rPr>
          <w:rFonts w:eastAsia="Arial Narrow"/>
        </w:rPr>
        <w:t xml:space="preserve"> </w:t>
      </w:r>
      <w:r>
        <w:t>tanulók</w:t>
      </w:r>
      <w:r>
        <w:rPr>
          <w:rFonts w:eastAsia="Arial Narrow"/>
        </w:rPr>
        <w:t xml:space="preserve"> </w:t>
      </w:r>
      <w:r>
        <w:t>az</w:t>
      </w:r>
      <w:r>
        <w:rPr>
          <w:rFonts w:eastAsia="Arial Narrow"/>
        </w:rPr>
        <w:t xml:space="preserve"> </w:t>
      </w:r>
      <w:r>
        <w:t>évfolyamra</w:t>
      </w:r>
      <w:r>
        <w:rPr>
          <w:rFonts w:eastAsia="Arial Narrow"/>
        </w:rPr>
        <w:t xml:space="preserve"> </w:t>
      </w:r>
      <w:r>
        <w:t>jellemző</w:t>
      </w:r>
      <w:r>
        <w:rPr>
          <w:rFonts w:eastAsia="Arial Narrow"/>
        </w:rPr>
        <w:t xml:space="preserve"> </w:t>
      </w:r>
      <w:r>
        <w:t>új</w:t>
      </w:r>
      <w:r>
        <w:rPr>
          <w:rFonts w:eastAsia="Arial Narrow"/>
        </w:rPr>
        <w:t xml:space="preserve"> </w:t>
      </w:r>
      <w:r>
        <w:t>tananyag</w:t>
      </w:r>
      <w:r>
        <w:rPr>
          <w:rFonts w:eastAsia="Arial Narrow"/>
        </w:rPr>
        <w:t xml:space="preserve"> </w:t>
      </w:r>
      <w:r>
        <w:t>gyakorlati</w:t>
      </w:r>
      <w:r>
        <w:rPr>
          <w:rFonts w:eastAsia="Arial Narrow"/>
        </w:rPr>
        <w:t xml:space="preserve"> </w:t>
      </w:r>
      <w:r>
        <w:t>követelményeit</w:t>
      </w:r>
      <w:r>
        <w:rPr>
          <w:rFonts w:eastAsia="Arial Narrow"/>
        </w:rPr>
        <w:t xml:space="preserve"> </w:t>
      </w:r>
      <w:r>
        <w:t>mutatják</w:t>
      </w:r>
      <w:r>
        <w:rPr>
          <w:rFonts w:eastAsia="Arial Narrow"/>
        </w:rPr>
        <w:t xml:space="preserve"> </w:t>
      </w:r>
      <w:r>
        <w:t>be</w:t>
      </w:r>
      <w:r>
        <w:rPr>
          <w:rFonts w:eastAsia="Arial Narrow"/>
        </w:rPr>
        <w:t xml:space="preserve"> </w:t>
      </w:r>
      <w:r>
        <w:t>a</w:t>
      </w:r>
      <w:r>
        <w:rPr>
          <w:rFonts w:eastAsia="Arial Narrow"/>
        </w:rPr>
        <w:t xml:space="preserve"> </w:t>
      </w:r>
      <w:r>
        <w:t>következő</w:t>
      </w:r>
      <w:r>
        <w:rPr>
          <w:rFonts w:eastAsia="Arial Narrow"/>
        </w:rPr>
        <w:t xml:space="preserve"> </w:t>
      </w:r>
      <w:r>
        <w:t>sportágakban</w:t>
      </w:r>
      <w:r>
        <w:rPr>
          <w:rFonts w:eastAsia="Arial Narrow"/>
        </w:rPr>
        <w:t xml:space="preserve">: </w:t>
      </w:r>
      <w:r>
        <w:t>atlétika</w:t>
      </w:r>
      <w:r>
        <w:rPr>
          <w:rFonts w:eastAsia="Arial Narrow"/>
        </w:rPr>
        <w:t xml:space="preserve">, </w:t>
      </w:r>
      <w:r>
        <w:t>torna</w:t>
      </w:r>
      <w:r>
        <w:rPr>
          <w:rFonts w:eastAsia="Arial Narrow"/>
        </w:rPr>
        <w:t xml:space="preserve">, </w:t>
      </w:r>
      <w:r>
        <w:t>egy</w:t>
      </w:r>
      <w:r>
        <w:rPr>
          <w:rFonts w:eastAsia="Arial Narrow"/>
        </w:rPr>
        <w:t xml:space="preserve"> </w:t>
      </w:r>
      <w:r>
        <w:t>labdajáték</w:t>
      </w:r>
      <w:r>
        <w:rPr>
          <w:rFonts w:eastAsia="Arial Narrow"/>
        </w:rPr>
        <w:t xml:space="preserve">. </w:t>
      </w:r>
      <w:r>
        <w:t>A</w:t>
      </w:r>
      <w:r>
        <w:rPr>
          <w:rFonts w:eastAsia="Arial Narrow"/>
        </w:rPr>
        <w:t xml:space="preserve"> </w:t>
      </w:r>
      <w:r>
        <w:t>tanulónak</w:t>
      </w:r>
      <w:r>
        <w:rPr>
          <w:rFonts w:eastAsia="Arial Narrow"/>
        </w:rPr>
        <w:t xml:space="preserve"> </w:t>
      </w:r>
      <w:r>
        <w:t>el</w:t>
      </w:r>
      <w:r>
        <w:rPr>
          <w:rFonts w:eastAsia="Arial Narrow"/>
        </w:rPr>
        <w:t xml:space="preserve"> </w:t>
      </w:r>
      <w:r>
        <w:t>kell</w:t>
      </w:r>
      <w:r>
        <w:rPr>
          <w:rFonts w:eastAsia="Arial Narrow"/>
        </w:rPr>
        <w:t xml:space="preserve"> </w:t>
      </w:r>
      <w:r>
        <w:t>érnie</w:t>
      </w:r>
      <w:r>
        <w:rPr>
          <w:rFonts w:eastAsia="Arial Narrow"/>
        </w:rPr>
        <w:t xml:space="preserve"> </w:t>
      </w:r>
      <w:r>
        <w:t>a</w:t>
      </w:r>
      <w:r>
        <w:rPr>
          <w:rFonts w:eastAsia="Arial Narrow"/>
        </w:rPr>
        <w:t xml:space="preserve"> </w:t>
      </w:r>
      <w:r>
        <w:t>fizika</w:t>
      </w:r>
      <w:r>
        <w:rPr>
          <w:rFonts w:eastAsia="Arial Narrow"/>
        </w:rPr>
        <w:t xml:space="preserve"> </w:t>
      </w:r>
      <w:r>
        <w:t>állapotot</w:t>
      </w:r>
      <w:r>
        <w:rPr>
          <w:rFonts w:eastAsia="Arial Narrow"/>
        </w:rPr>
        <w:t xml:space="preserve"> </w:t>
      </w:r>
      <w:r>
        <w:t>mérő</w:t>
      </w:r>
      <w:r>
        <w:rPr>
          <w:rFonts w:eastAsia="Arial Narrow"/>
        </w:rPr>
        <w:t xml:space="preserve"> </w:t>
      </w:r>
      <w:r>
        <w:t>teszt</w:t>
      </w:r>
      <w:r>
        <w:rPr>
          <w:rFonts w:eastAsia="Arial Narrow"/>
        </w:rPr>
        <w:t xml:space="preserve"> </w:t>
      </w:r>
      <w:r>
        <w:t>minimumszintjét</w:t>
      </w:r>
      <w:r>
        <w:rPr>
          <w:rFonts w:eastAsia="Arial Narrow"/>
        </w:rPr>
        <w:t xml:space="preserve">. </w:t>
      </w:r>
    </w:p>
    <w:p w:rsidR="00FD2847" w:rsidRDefault="00B20072">
      <w:pPr>
        <w:pStyle w:val="Norml10"/>
        <w:keepNext/>
        <w:spacing w:before="120" w:after="120" w:line="276" w:lineRule="auto"/>
        <w:jc w:val="both"/>
        <w:rPr>
          <w:b/>
          <w:bCs/>
        </w:rPr>
      </w:pPr>
      <w:r>
        <w:rPr>
          <w:b/>
          <w:bCs/>
        </w:rPr>
        <w:t>Ének</w:t>
      </w:r>
      <w:r>
        <w:rPr>
          <w:rFonts w:eastAsia="Arial Narrow"/>
          <w:b/>
          <w:bCs/>
        </w:rPr>
        <w:t>–</w:t>
      </w:r>
      <w:r>
        <w:rPr>
          <w:b/>
          <w:bCs/>
        </w:rPr>
        <w:t>zene</w:t>
      </w:r>
    </w:p>
    <w:p w:rsidR="00FD2847" w:rsidRDefault="00B20072">
      <w:pPr>
        <w:pStyle w:val="StlusArialNarrowSorkizrtUtna6pt"/>
        <w:rPr>
          <w:rFonts w:eastAsia="Arial Narrow"/>
        </w:rPr>
      </w:pPr>
      <w:r>
        <w:t>Az</w:t>
      </w:r>
      <w:r>
        <w:rPr>
          <w:rFonts w:eastAsia="Arial Narrow"/>
        </w:rPr>
        <w:t xml:space="preserve"> </w:t>
      </w:r>
      <w:r>
        <w:t>ének</w:t>
      </w:r>
      <w:r>
        <w:rPr>
          <w:rFonts w:eastAsia="Arial Narrow"/>
        </w:rPr>
        <w:t>-</w:t>
      </w:r>
      <w:r>
        <w:t>zene</w:t>
      </w:r>
      <w:r>
        <w:rPr>
          <w:rFonts w:eastAsia="Arial Narrow"/>
        </w:rPr>
        <w:t xml:space="preserve"> </w:t>
      </w:r>
      <w:r>
        <w:t>vizsga</w:t>
      </w:r>
      <w:r>
        <w:rPr>
          <w:rFonts w:eastAsia="Arial Narrow"/>
        </w:rPr>
        <w:t xml:space="preserve"> </w:t>
      </w:r>
      <w:r>
        <w:t>szóbeli</w:t>
      </w:r>
      <w:r>
        <w:rPr>
          <w:rFonts w:eastAsia="Arial Narrow"/>
        </w:rPr>
        <w:t xml:space="preserve"> </w:t>
      </w:r>
      <w:r>
        <w:t>és</w:t>
      </w:r>
      <w:r>
        <w:rPr>
          <w:rFonts w:eastAsia="Arial Narrow"/>
        </w:rPr>
        <w:t xml:space="preserve"> </w:t>
      </w:r>
      <w:r>
        <w:t>gyakorlati</w:t>
      </w:r>
      <w:r>
        <w:rPr>
          <w:rFonts w:eastAsia="Arial Narrow"/>
        </w:rPr>
        <w:t xml:space="preserve"> </w:t>
      </w:r>
      <w:r>
        <w:t>részekből</w:t>
      </w:r>
      <w:r>
        <w:rPr>
          <w:rFonts w:eastAsia="Arial Narrow"/>
        </w:rPr>
        <w:t xml:space="preserve"> </w:t>
      </w:r>
      <w:r>
        <w:t>áll</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w:t>
      </w:r>
      <w:r>
        <w:t>tíz</w:t>
      </w:r>
      <w:r>
        <w:rPr>
          <w:rFonts w:eastAsia="Arial Narrow"/>
        </w:rPr>
        <w:t xml:space="preserve"> </w:t>
      </w:r>
      <w:r>
        <w:t>tételből</w:t>
      </w:r>
      <w:r>
        <w:rPr>
          <w:rFonts w:eastAsia="Arial Narrow"/>
        </w:rPr>
        <w:t xml:space="preserve"> </w:t>
      </w:r>
      <w:r>
        <w:t>kell</w:t>
      </w:r>
      <w:r>
        <w:rPr>
          <w:rFonts w:eastAsia="Arial Narrow"/>
        </w:rPr>
        <w:t xml:space="preserve"> </w:t>
      </w:r>
      <w:r>
        <w:t>egyet</w:t>
      </w:r>
      <w:r>
        <w:rPr>
          <w:rFonts w:eastAsia="Arial Narrow"/>
        </w:rPr>
        <w:t xml:space="preserve"> </w:t>
      </w:r>
      <w:r>
        <w:t>húznia</w:t>
      </w:r>
      <w:r>
        <w:rPr>
          <w:rFonts w:eastAsia="Arial Narrow"/>
        </w:rPr>
        <w:t xml:space="preserve"> </w:t>
      </w:r>
      <w:r>
        <w:t>a</w:t>
      </w:r>
      <w:r>
        <w:rPr>
          <w:rFonts w:eastAsia="Arial Narrow"/>
        </w:rPr>
        <w:t xml:space="preserve"> </w:t>
      </w:r>
      <w:r>
        <w:t>vizsgázónak</w:t>
      </w:r>
      <w:r>
        <w:rPr>
          <w:rFonts w:eastAsia="Arial Narrow"/>
        </w:rPr>
        <w:t xml:space="preserve">, </w:t>
      </w:r>
      <w:r>
        <w:t>melyekből</w:t>
      </w:r>
      <w:r>
        <w:rPr>
          <w:rFonts w:eastAsia="Arial Narrow"/>
        </w:rPr>
        <w:t xml:space="preserve"> </w:t>
      </w:r>
      <w:r>
        <w:t>kettő</w:t>
      </w:r>
      <w:r>
        <w:rPr>
          <w:rFonts w:eastAsia="Arial Narrow"/>
        </w:rPr>
        <w:t xml:space="preserve"> </w:t>
      </w:r>
      <w:r>
        <w:t>a</w:t>
      </w:r>
      <w:r>
        <w:rPr>
          <w:rFonts w:eastAsia="Arial Narrow"/>
        </w:rPr>
        <w:t xml:space="preserve"> </w:t>
      </w:r>
      <w:r>
        <w:t>népdalelemzés</w:t>
      </w:r>
      <w:r>
        <w:rPr>
          <w:rFonts w:eastAsia="Arial Narrow"/>
        </w:rPr>
        <w:t xml:space="preserve">, </w:t>
      </w:r>
      <w:r>
        <w:t>három</w:t>
      </w:r>
      <w:r>
        <w:rPr>
          <w:rFonts w:eastAsia="Arial Narrow"/>
        </w:rPr>
        <w:t xml:space="preserve"> </w:t>
      </w:r>
      <w:r>
        <w:t>a</w:t>
      </w:r>
      <w:r>
        <w:rPr>
          <w:rFonts w:eastAsia="Arial Narrow"/>
        </w:rPr>
        <w:t xml:space="preserve"> </w:t>
      </w:r>
      <w:r>
        <w:t>műzene</w:t>
      </w:r>
      <w:r>
        <w:rPr>
          <w:rFonts w:eastAsia="Arial Narrow"/>
        </w:rPr>
        <w:t>-</w:t>
      </w:r>
      <w:r>
        <w:t>elemzés</w:t>
      </w:r>
      <w:r>
        <w:rPr>
          <w:rFonts w:eastAsia="Arial Narrow"/>
        </w:rPr>
        <w:t xml:space="preserve">, </w:t>
      </w:r>
      <w:r>
        <w:t>illetve</w:t>
      </w:r>
      <w:r>
        <w:rPr>
          <w:rFonts w:eastAsia="Arial Narrow"/>
        </w:rPr>
        <w:t xml:space="preserve"> </w:t>
      </w:r>
      <w:r>
        <w:t>zenei</w:t>
      </w:r>
      <w:r>
        <w:rPr>
          <w:rFonts w:eastAsia="Arial Narrow"/>
        </w:rPr>
        <w:t xml:space="preserve"> </w:t>
      </w:r>
      <w:r>
        <w:t>fogalmak</w:t>
      </w:r>
      <w:r>
        <w:rPr>
          <w:rFonts w:eastAsia="Arial Narrow"/>
        </w:rPr>
        <w:t xml:space="preserve">, </w:t>
      </w:r>
      <w:r>
        <w:t>kettő</w:t>
      </w:r>
      <w:r>
        <w:rPr>
          <w:rFonts w:eastAsia="Arial Narrow"/>
        </w:rPr>
        <w:t xml:space="preserve"> </w:t>
      </w:r>
      <w:r>
        <w:t>zeneelméleti</w:t>
      </w:r>
      <w:r>
        <w:rPr>
          <w:rFonts w:eastAsia="Arial Narrow"/>
        </w:rPr>
        <w:t xml:space="preserve"> </w:t>
      </w:r>
      <w:r>
        <w:t>anyag</w:t>
      </w:r>
      <w:r>
        <w:rPr>
          <w:rFonts w:eastAsia="Arial Narrow"/>
        </w:rPr>
        <w:t xml:space="preserve">, </w:t>
      </w:r>
      <w:r>
        <w:t>a</w:t>
      </w:r>
      <w:r>
        <w:rPr>
          <w:rFonts w:eastAsia="Arial Narrow"/>
        </w:rPr>
        <w:t xml:space="preserve"> </w:t>
      </w:r>
      <w:r>
        <w:t>többi</w:t>
      </w:r>
      <w:r>
        <w:rPr>
          <w:rFonts w:eastAsia="Arial Narrow"/>
        </w:rPr>
        <w:t xml:space="preserve"> </w:t>
      </w:r>
      <w:r>
        <w:t>pedig</w:t>
      </w:r>
      <w:r>
        <w:rPr>
          <w:rFonts w:eastAsia="Arial Narrow"/>
        </w:rPr>
        <w:t xml:space="preserve"> </w:t>
      </w:r>
      <w:r>
        <w:t>a</w:t>
      </w:r>
      <w:r>
        <w:rPr>
          <w:rFonts w:eastAsia="Arial Narrow"/>
        </w:rPr>
        <w:t xml:space="preserve"> </w:t>
      </w:r>
      <w:r>
        <w:t>különböző</w:t>
      </w:r>
      <w:r>
        <w:rPr>
          <w:rFonts w:eastAsia="Arial Narrow"/>
        </w:rPr>
        <w:t xml:space="preserve"> </w:t>
      </w:r>
      <w:r>
        <w:t>zenetörténeti</w:t>
      </w:r>
      <w:r>
        <w:rPr>
          <w:rFonts w:eastAsia="Arial Narrow"/>
        </w:rPr>
        <w:t xml:space="preserve"> </w:t>
      </w:r>
      <w:r>
        <w:t>korok</w:t>
      </w:r>
      <w:r>
        <w:rPr>
          <w:rFonts w:eastAsia="Arial Narrow"/>
        </w:rPr>
        <w:t xml:space="preserve"> </w:t>
      </w:r>
      <w:r>
        <w:t>témakörét</w:t>
      </w:r>
      <w:r>
        <w:rPr>
          <w:rFonts w:eastAsia="Arial Narrow"/>
        </w:rPr>
        <w:t xml:space="preserve"> </w:t>
      </w:r>
      <w:r>
        <w:t>öleli</w:t>
      </w:r>
      <w:r>
        <w:rPr>
          <w:rFonts w:eastAsia="Arial Narrow"/>
        </w:rPr>
        <w:t xml:space="preserve"> </w:t>
      </w:r>
      <w:r>
        <w:t>fel</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maximum</w:t>
      </w:r>
      <w:r>
        <w:rPr>
          <w:rFonts w:eastAsia="Arial Narrow"/>
        </w:rPr>
        <w:t xml:space="preserve"> 15 </w:t>
      </w:r>
      <w:r>
        <w:t>perc</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vizsgázónak</w:t>
      </w:r>
      <w:r>
        <w:rPr>
          <w:rFonts w:eastAsia="Arial Narrow"/>
        </w:rPr>
        <w:t xml:space="preserve"> </w:t>
      </w:r>
      <w:r>
        <w:t>a</w:t>
      </w:r>
      <w:r>
        <w:rPr>
          <w:rFonts w:eastAsia="Arial Narrow"/>
        </w:rPr>
        <w:t xml:space="preserve"> </w:t>
      </w:r>
      <w:r>
        <w:t>tanult</w:t>
      </w:r>
      <w:r>
        <w:rPr>
          <w:rFonts w:eastAsia="Arial Narrow"/>
        </w:rPr>
        <w:t xml:space="preserve"> </w:t>
      </w:r>
      <w:r>
        <w:t>dalokból</w:t>
      </w:r>
      <w:r>
        <w:rPr>
          <w:rFonts w:eastAsia="Arial Narrow"/>
        </w:rPr>
        <w:t xml:space="preserve"> – </w:t>
      </w:r>
      <w:r>
        <w:t>egy</w:t>
      </w:r>
      <w:r>
        <w:rPr>
          <w:rFonts w:eastAsia="Arial Narrow"/>
        </w:rPr>
        <w:t xml:space="preserve"> </w:t>
      </w:r>
      <w:r>
        <w:t>a</w:t>
      </w:r>
      <w:r>
        <w:rPr>
          <w:rFonts w:eastAsia="Arial Narrow"/>
        </w:rPr>
        <w:t xml:space="preserve"> </w:t>
      </w:r>
      <w:r>
        <w:t>maga</w:t>
      </w:r>
      <w:r>
        <w:rPr>
          <w:rFonts w:eastAsia="Arial Narrow"/>
        </w:rPr>
        <w:t xml:space="preserve"> </w:t>
      </w:r>
      <w:r>
        <w:t>által</w:t>
      </w:r>
      <w:r>
        <w:rPr>
          <w:rFonts w:eastAsia="Arial Narrow"/>
        </w:rPr>
        <w:t xml:space="preserve"> </w:t>
      </w:r>
      <w:r>
        <w:t>összeállított</w:t>
      </w:r>
      <w:r>
        <w:rPr>
          <w:rFonts w:eastAsia="Arial Narrow"/>
        </w:rPr>
        <w:t xml:space="preserve"> </w:t>
      </w:r>
      <w:r>
        <w:t>listából</w:t>
      </w:r>
      <w:r>
        <w:rPr>
          <w:rFonts w:eastAsia="Arial Narrow"/>
        </w:rPr>
        <w:t xml:space="preserve"> – </w:t>
      </w:r>
      <w:r>
        <w:t>a</w:t>
      </w:r>
      <w:r>
        <w:rPr>
          <w:rFonts w:eastAsia="Arial Narrow"/>
        </w:rPr>
        <w:t xml:space="preserve"> </w:t>
      </w:r>
      <w:r>
        <w:t>vizsgabizottság</w:t>
      </w:r>
      <w:r>
        <w:rPr>
          <w:rFonts w:eastAsia="Arial Narrow"/>
        </w:rPr>
        <w:t xml:space="preserve"> </w:t>
      </w:r>
      <w:r>
        <w:t>választása</w:t>
      </w:r>
      <w:r>
        <w:rPr>
          <w:rFonts w:eastAsia="Arial Narrow"/>
        </w:rPr>
        <w:t xml:space="preserve"> </w:t>
      </w:r>
      <w:r>
        <w:t>alapján</w:t>
      </w:r>
      <w:r>
        <w:rPr>
          <w:rFonts w:eastAsia="Arial Narrow"/>
        </w:rPr>
        <w:t xml:space="preserve"> </w:t>
      </w:r>
      <w:r>
        <w:t>egy</w:t>
      </w:r>
      <w:r>
        <w:rPr>
          <w:rFonts w:eastAsia="Arial Narrow"/>
        </w:rPr>
        <w:t xml:space="preserve"> </w:t>
      </w:r>
      <w:r>
        <w:t>éneket</w:t>
      </w:r>
      <w:r>
        <w:rPr>
          <w:rFonts w:eastAsia="Arial Narrow"/>
        </w:rPr>
        <w:t xml:space="preserve"> </w:t>
      </w:r>
      <w:r>
        <w:t>el</w:t>
      </w:r>
      <w:r>
        <w:rPr>
          <w:rFonts w:eastAsia="Arial Narrow"/>
        </w:rPr>
        <w:t xml:space="preserve"> </w:t>
      </w:r>
      <w:r>
        <w:t>kell</w:t>
      </w:r>
      <w:r>
        <w:rPr>
          <w:rFonts w:eastAsia="Arial Narrow"/>
        </w:rPr>
        <w:t xml:space="preserve"> </w:t>
      </w:r>
      <w:r>
        <w:t>énekelnie</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értékelés</w:t>
      </w:r>
      <w:r>
        <w:rPr>
          <w:rFonts w:eastAsia="Arial Narrow"/>
        </w:rPr>
        <w:t xml:space="preserve"> </w:t>
      </w:r>
      <w:r>
        <w:t>szempontjai</w:t>
      </w:r>
      <w:r>
        <w:rPr>
          <w:rFonts w:eastAsia="Arial Narrow"/>
        </w:rPr>
        <w:t xml:space="preserve">: </w:t>
      </w:r>
      <w:r>
        <w:t>stílszerű</w:t>
      </w:r>
      <w:r>
        <w:rPr>
          <w:rFonts w:eastAsia="Arial Narrow"/>
        </w:rPr>
        <w:t xml:space="preserve"> </w:t>
      </w:r>
      <w:r>
        <w:t>előadásmód</w:t>
      </w:r>
      <w:r>
        <w:rPr>
          <w:rFonts w:eastAsia="Arial Narrow"/>
        </w:rPr>
        <w:t xml:space="preserve">, </w:t>
      </w:r>
      <w:r>
        <w:t>dallami</w:t>
      </w:r>
      <w:r>
        <w:rPr>
          <w:rFonts w:eastAsia="Arial Narrow"/>
        </w:rPr>
        <w:t xml:space="preserve"> </w:t>
      </w:r>
      <w:r>
        <w:t>és</w:t>
      </w:r>
      <w:r>
        <w:rPr>
          <w:rFonts w:eastAsia="Arial Narrow"/>
        </w:rPr>
        <w:t xml:space="preserve"> </w:t>
      </w:r>
      <w:r>
        <w:t>ritmusbeli</w:t>
      </w:r>
      <w:r>
        <w:rPr>
          <w:rFonts w:eastAsia="Arial Narrow"/>
        </w:rPr>
        <w:t xml:space="preserve"> </w:t>
      </w:r>
      <w:r>
        <w:t>pontosság</w:t>
      </w:r>
      <w:r>
        <w:rPr>
          <w:rFonts w:eastAsia="Arial Narrow"/>
        </w:rPr>
        <w:t xml:space="preserve">. </w:t>
      </w:r>
    </w:p>
    <w:p w:rsidR="00FD2847" w:rsidRDefault="00B20072">
      <w:pPr>
        <w:pStyle w:val="Norml10"/>
        <w:keepNext/>
        <w:spacing w:before="120" w:after="120" w:line="276" w:lineRule="auto"/>
        <w:jc w:val="both"/>
        <w:rPr>
          <w:rFonts w:eastAsia="Arial Narrow"/>
          <w:b/>
          <w:bCs/>
        </w:rPr>
      </w:pPr>
      <w:r>
        <w:rPr>
          <w:b/>
          <w:bCs/>
        </w:rPr>
        <w:t>Technika</w:t>
      </w:r>
      <w:r>
        <w:rPr>
          <w:rFonts w:eastAsia="Arial Narrow"/>
          <w:b/>
          <w:bCs/>
        </w:rPr>
        <w:t xml:space="preserve">, </w:t>
      </w:r>
      <w:r>
        <w:rPr>
          <w:b/>
          <w:bCs/>
        </w:rPr>
        <w:t>életvitel</w:t>
      </w:r>
      <w:r>
        <w:rPr>
          <w:rFonts w:eastAsia="Arial Narrow"/>
          <w:b/>
          <w:bCs/>
        </w:rPr>
        <w:t xml:space="preserve"> </w:t>
      </w:r>
      <w:r>
        <w:rPr>
          <w:b/>
          <w:bCs/>
        </w:rPr>
        <w:t>és</w:t>
      </w:r>
      <w:r>
        <w:rPr>
          <w:rFonts w:eastAsia="Arial Narrow"/>
          <w:b/>
          <w:bCs/>
        </w:rPr>
        <w:t xml:space="preserve"> </w:t>
      </w:r>
      <w:r>
        <w:rPr>
          <w:b/>
          <w:bCs/>
        </w:rPr>
        <w:t>gyakorlat</w:t>
      </w:r>
      <w:r>
        <w:rPr>
          <w:rFonts w:eastAsia="Arial Narrow"/>
          <w:b/>
          <w:bCs/>
        </w:rPr>
        <w:t xml:space="preserve"> </w:t>
      </w:r>
    </w:p>
    <w:p w:rsidR="00FD2847" w:rsidRDefault="00B20072">
      <w:pPr>
        <w:pStyle w:val="StlusArialNarrowSorkizrtUtna6pt"/>
        <w:rPr>
          <w:rFonts w:eastAsia="Arial Narrow"/>
        </w:rPr>
      </w:pPr>
      <w:r>
        <w:t>A</w:t>
      </w:r>
      <w:r>
        <w:rPr>
          <w:rFonts w:eastAsia="Arial Narrow"/>
        </w:rPr>
        <w:t xml:space="preserve"> </w:t>
      </w:r>
      <w:r>
        <w:t>technika</w:t>
      </w:r>
      <w:r>
        <w:rPr>
          <w:rFonts w:eastAsia="Arial Narrow"/>
        </w:rPr>
        <w:t xml:space="preserve"> </w:t>
      </w:r>
      <w:r>
        <w:t>tantárgy</w:t>
      </w:r>
      <w:r>
        <w:rPr>
          <w:rFonts w:eastAsia="Arial Narrow"/>
        </w:rPr>
        <w:t xml:space="preserve"> </w:t>
      </w:r>
      <w:r>
        <w:t>vizsgája</w:t>
      </w:r>
      <w:r>
        <w:rPr>
          <w:rFonts w:eastAsia="Arial Narrow"/>
        </w:rPr>
        <w:t xml:space="preserve"> </w:t>
      </w:r>
      <w:r>
        <w:t>szóbeli</w:t>
      </w:r>
      <w:r>
        <w:rPr>
          <w:rFonts w:eastAsia="Arial Narrow"/>
        </w:rPr>
        <w:t xml:space="preserve"> </w:t>
      </w:r>
      <w:r>
        <w:t>vizsgából</w:t>
      </w:r>
      <w:r>
        <w:rPr>
          <w:rFonts w:eastAsia="Arial Narrow"/>
        </w:rPr>
        <w:t xml:space="preserve"> </w:t>
      </w:r>
      <w:r>
        <w:t>áll</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előre</w:t>
      </w:r>
      <w:r>
        <w:rPr>
          <w:rFonts w:eastAsia="Arial Narrow"/>
        </w:rPr>
        <w:t xml:space="preserve"> </w:t>
      </w:r>
      <w:r>
        <w:t>kiadott</w:t>
      </w:r>
      <w:r>
        <w:rPr>
          <w:rFonts w:eastAsia="Arial Narrow"/>
        </w:rPr>
        <w:t xml:space="preserve"> </w:t>
      </w:r>
      <w:r>
        <w:t>témáknak</w:t>
      </w:r>
      <w:r>
        <w:rPr>
          <w:rFonts w:eastAsia="Arial Narrow"/>
        </w:rPr>
        <w:t xml:space="preserve"> </w:t>
      </w:r>
      <w:r>
        <w:t>megfelelően</w:t>
      </w:r>
      <w:r>
        <w:rPr>
          <w:rFonts w:eastAsia="Arial Narrow"/>
        </w:rPr>
        <w:t xml:space="preserve"> </w:t>
      </w:r>
      <w:r>
        <w:t>tíz</w:t>
      </w:r>
      <w:r>
        <w:rPr>
          <w:rFonts w:eastAsia="Arial Narrow"/>
        </w:rPr>
        <w:t xml:space="preserve"> </w:t>
      </w:r>
      <w:r>
        <w:t>tétel</w:t>
      </w:r>
      <w:r>
        <w:rPr>
          <w:rFonts w:eastAsia="Arial Narrow"/>
        </w:rPr>
        <w:t xml:space="preserve"> </w:t>
      </w:r>
      <w:r>
        <w:t>képezi</w:t>
      </w:r>
      <w:r>
        <w:rPr>
          <w:rFonts w:eastAsia="Arial Narrow"/>
        </w:rPr>
        <w:t xml:space="preserve"> </w:t>
      </w:r>
      <w:r>
        <w:t>a</w:t>
      </w:r>
      <w:r>
        <w:rPr>
          <w:rFonts w:eastAsia="Arial Narrow"/>
        </w:rPr>
        <w:t xml:space="preserve"> </w:t>
      </w:r>
      <w:r>
        <w:t>vizsga</w:t>
      </w:r>
      <w:r>
        <w:rPr>
          <w:rFonts w:eastAsia="Arial Narrow"/>
        </w:rPr>
        <w:t xml:space="preserve"> </w:t>
      </w:r>
      <w:r>
        <w:t>alapját</w:t>
      </w:r>
      <w:r>
        <w:rPr>
          <w:rFonts w:eastAsia="Arial Narrow"/>
        </w:rPr>
        <w:t xml:space="preserve">, </w:t>
      </w:r>
      <w:r>
        <w:t>mely</w:t>
      </w:r>
      <w:r>
        <w:rPr>
          <w:rFonts w:eastAsia="Arial Narrow"/>
        </w:rPr>
        <w:t xml:space="preserve"> </w:t>
      </w:r>
      <w:r>
        <w:t>az</w:t>
      </w:r>
      <w:r>
        <w:rPr>
          <w:rFonts w:eastAsia="Arial Narrow"/>
        </w:rPr>
        <w:t xml:space="preserve"> </w:t>
      </w:r>
      <w:r>
        <w:t>adott</w:t>
      </w:r>
      <w:r>
        <w:rPr>
          <w:rFonts w:eastAsia="Arial Narrow"/>
        </w:rPr>
        <w:t xml:space="preserve"> </w:t>
      </w:r>
      <w:r>
        <w:t>időszak</w:t>
      </w:r>
      <w:r>
        <w:rPr>
          <w:rFonts w:eastAsia="Arial Narrow"/>
        </w:rPr>
        <w:t xml:space="preserve"> </w:t>
      </w:r>
      <w:r>
        <w:t>teljes</w:t>
      </w:r>
      <w:r>
        <w:rPr>
          <w:rFonts w:eastAsia="Arial Narrow"/>
        </w:rPr>
        <w:t xml:space="preserve"> </w:t>
      </w:r>
      <w:r>
        <w:t>tananyagát</w:t>
      </w:r>
      <w:r>
        <w:rPr>
          <w:rFonts w:eastAsia="Arial Narrow"/>
        </w:rPr>
        <w:t xml:space="preserve"> </w:t>
      </w:r>
      <w:r>
        <w:t>felöleli</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15 </w:t>
      </w:r>
      <w:r>
        <w:t>perc</w:t>
      </w:r>
      <w:r>
        <w:rPr>
          <w:rFonts w:eastAsia="Arial Narrow"/>
        </w:rPr>
        <w:t xml:space="preserve"> </w:t>
      </w:r>
      <w:r>
        <w:t>felkészülési</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szintén</w:t>
      </w:r>
      <w:r>
        <w:rPr>
          <w:rFonts w:eastAsia="Arial Narrow"/>
        </w:rPr>
        <w:t xml:space="preserve"> 15 </w:t>
      </w:r>
      <w:r>
        <w:t>perc</w:t>
      </w:r>
      <w:r>
        <w:rPr>
          <w:rFonts w:eastAsia="Arial Narrow"/>
        </w:rPr>
        <w:t xml:space="preserve">. </w:t>
      </w:r>
    </w:p>
    <w:p w:rsidR="00FD2847" w:rsidRDefault="00B20072">
      <w:pPr>
        <w:pStyle w:val="Norml10"/>
        <w:keepNext/>
        <w:spacing w:before="120" w:after="120" w:line="276" w:lineRule="auto"/>
        <w:jc w:val="both"/>
        <w:rPr>
          <w:rFonts w:eastAsia="Arial Narrow"/>
          <w:b/>
          <w:bCs/>
        </w:rPr>
      </w:pPr>
      <w:r>
        <w:rPr>
          <w:b/>
          <w:bCs/>
        </w:rPr>
        <w:lastRenderedPageBreak/>
        <w:t>Művészettörténet</w:t>
      </w:r>
      <w:r>
        <w:rPr>
          <w:rFonts w:eastAsia="Arial Narrow"/>
          <w:b/>
          <w:bCs/>
        </w:rPr>
        <w:t xml:space="preserve"> </w:t>
      </w:r>
    </w:p>
    <w:p w:rsidR="00FD2847" w:rsidRDefault="00B20072">
      <w:pPr>
        <w:pStyle w:val="StlusArialNarrowSorkizrtUtna6pt"/>
        <w:rPr>
          <w:rFonts w:eastAsia="Arial Narrow"/>
        </w:rPr>
      </w:pPr>
      <w:r>
        <w:t>A</w:t>
      </w:r>
      <w:r>
        <w:rPr>
          <w:rFonts w:eastAsia="Arial Narrow"/>
        </w:rPr>
        <w:t xml:space="preserve"> </w:t>
      </w:r>
      <w:r>
        <w:t>művészettörténet</w:t>
      </w:r>
      <w:r>
        <w:rPr>
          <w:rFonts w:eastAsia="Arial Narrow"/>
        </w:rPr>
        <w:t xml:space="preserve"> </w:t>
      </w:r>
      <w:r>
        <w:t>vizsga</w:t>
      </w:r>
      <w:r>
        <w:rPr>
          <w:rFonts w:eastAsia="Arial Narrow"/>
        </w:rPr>
        <w:t xml:space="preserve"> </w:t>
      </w:r>
      <w:r>
        <w:t>írásbeli</w:t>
      </w:r>
      <w:r>
        <w:rPr>
          <w:rFonts w:eastAsia="Arial Narrow"/>
        </w:rPr>
        <w:t xml:space="preserve"> </w:t>
      </w:r>
      <w:r>
        <w:t>vizsga</w:t>
      </w:r>
      <w:r>
        <w:rPr>
          <w:rFonts w:eastAsia="Arial Narrow"/>
        </w:rPr>
        <w:t xml:space="preserve">, </w:t>
      </w:r>
      <w:r>
        <w:t>melynek</w:t>
      </w:r>
      <w:r>
        <w:rPr>
          <w:rFonts w:eastAsia="Arial Narrow"/>
        </w:rPr>
        <w:t xml:space="preserve"> </w:t>
      </w:r>
      <w:r>
        <w:t>időtartama</w:t>
      </w:r>
      <w:r>
        <w:rPr>
          <w:rFonts w:eastAsia="Arial Narrow"/>
        </w:rPr>
        <w:t xml:space="preserve"> 45 </w:t>
      </w:r>
      <w:r>
        <w:t>perc</w:t>
      </w:r>
      <w:r>
        <w:rPr>
          <w:rFonts w:eastAsia="Arial Narrow"/>
        </w:rPr>
        <w:t xml:space="preserve">. </w:t>
      </w:r>
      <w:r>
        <w:t>A</w:t>
      </w:r>
      <w:r>
        <w:rPr>
          <w:rFonts w:eastAsia="Arial Narrow"/>
        </w:rPr>
        <w:t xml:space="preserve"> </w:t>
      </w:r>
      <w:r>
        <w:t>feladatlap</w:t>
      </w:r>
      <w:r>
        <w:rPr>
          <w:rFonts w:eastAsia="Arial Narrow"/>
        </w:rPr>
        <w:t xml:space="preserve"> </w:t>
      </w:r>
      <w:r>
        <w:t>az</w:t>
      </w:r>
      <w:r>
        <w:rPr>
          <w:rFonts w:eastAsia="Arial Narrow"/>
        </w:rPr>
        <w:t xml:space="preserve"> </w:t>
      </w:r>
      <w:r>
        <w:t>adott</w:t>
      </w:r>
      <w:r>
        <w:rPr>
          <w:rFonts w:eastAsia="Arial Narrow"/>
        </w:rPr>
        <w:t xml:space="preserve"> </w:t>
      </w:r>
      <w:r>
        <w:t>időszak</w:t>
      </w:r>
      <w:r>
        <w:rPr>
          <w:rFonts w:eastAsia="Arial Narrow"/>
        </w:rPr>
        <w:t xml:space="preserve"> </w:t>
      </w:r>
      <w:r>
        <w:t>ismeretanyagának</w:t>
      </w:r>
      <w:r>
        <w:rPr>
          <w:rFonts w:eastAsia="Arial Narrow"/>
        </w:rPr>
        <w:t xml:space="preserve"> </w:t>
      </w:r>
      <w:r>
        <w:t>legalább</w:t>
      </w:r>
      <w:r>
        <w:rPr>
          <w:rFonts w:eastAsia="Arial Narrow"/>
        </w:rPr>
        <w:t xml:space="preserve"> 75%-</w:t>
      </w:r>
      <w:r>
        <w:t>ából</w:t>
      </w:r>
      <w:r>
        <w:rPr>
          <w:rFonts w:eastAsia="Arial Narrow"/>
        </w:rPr>
        <w:t xml:space="preserve"> </w:t>
      </w:r>
      <w:r>
        <w:t>kerül</w:t>
      </w:r>
      <w:r>
        <w:rPr>
          <w:rFonts w:eastAsia="Arial Narrow"/>
        </w:rPr>
        <w:t xml:space="preserve"> </w:t>
      </w:r>
      <w:r>
        <w:t>összeállításra</w:t>
      </w:r>
      <w:r>
        <w:rPr>
          <w:rFonts w:eastAsia="Arial Narrow"/>
        </w:rPr>
        <w:t xml:space="preserve">. </w:t>
      </w:r>
      <w:r>
        <w:t>A</w:t>
      </w:r>
      <w:r>
        <w:rPr>
          <w:rFonts w:eastAsia="Arial Narrow"/>
        </w:rPr>
        <w:t xml:space="preserve"> </w:t>
      </w:r>
      <w:r>
        <w:t>feladatok</w:t>
      </w:r>
      <w:r>
        <w:rPr>
          <w:rFonts w:eastAsia="Arial Narrow"/>
        </w:rPr>
        <w:t xml:space="preserve"> </w:t>
      </w:r>
      <w:r>
        <w:t>között</w:t>
      </w:r>
      <w:r>
        <w:rPr>
          <w:rFonts w:eastAsia="Arial Narrow"/>
        </w:rPr>
        <w:t xml:space="preserve"> </w:t>
      </w:r>
      <w:r>
        <w:t>legalább</w:t>
      </w:r>
      <w:r>
        <w:rPr>
          <w:rFonts w:eastAsia="Arial Narrow"/>
        </w:rPr>
        <w:t xml:space="preserve"> </w:t>
      </w:r>
      <w:r>
        <w:t>egy</w:t>
      </w:r>
      <w:r>
        <w:rPr>
          <w:rFonts w:eastAsia="Arial Narrow"/>
        </w:rPr>
        <w:t xml:space="preserve"> </w:t>
      </w:r>
      <w:r>
        <w:t>esszé</w:t>
      </w:r>
      <w:r>
        <w:rPr>
          <w:rFonts w:eastAsia="Arial Narrow"/>
        </w:rPr>
        <w:t>-</w:t>
      </w:r>
      <w:r>
        <w:t>kérdés</w:t>
      </w:r>
      <w:r>
        <w:rPr>
          <w:rFonts w:eastAsia="Arial Narrow"/>
        </w:rPr>
        <w:t xml:space="preserve">, </w:t>
      </w:r>
      <w:r>
        <w:t>valamint</w:t>
      </w:r>
      <w:r>
        <w:rPr>
          <w:rFonts w:eastAsia="Arial Narrow"/>
        </w:rPr>
        <w:t xml:space="preserve"> </w:t>
      </w:r>
      <w:r>
        <w:t>műalkotások</w:t>
      </w:r>
      <w:r>
        <w:rPr>
          <w:rFonts w:eastAsia="Arial Narrow"/>
        </w:rPr>
        <w:t xml:space="preserve"> </w:t>
      </w:r>
      <w:r>
        <w:t>felismerése</w:t>
      </w:r>
      <w:r>
        <w:rPr>
          <w:rFonts w:eastAsia="Arial Narrow"/>
        </w:rPr>
        <w:t xml:space="preserve"> </w:t>
      </w:r>
      <w:r>
        <w:t>és</w:t>
      </w:r>
      <w:r>
        <w:rPr>
          <w:rFonts w:eastAsia="Arial Narrow"/>
        </w:rPr>
        <w:t xml:space="preserve"> </w:t>
      </w:r>
      <w:r>
        <w:t>elemzési</w:t>
      </w:r>
      <w:r>
        <w:rPr>
          <w:rFonts w:eastAsia="Arial Narrow"/>
        </w:rPr>
        <w:t xml:space="preserve"> </w:t>
      </w:r>
      <w:r>
        <w:t>feladatok</w:t>
      </w:r>
      <w:r>
        <w:rPr>
          <w:rFonts w:eastAsia="Arial Narrow"/>
        </w:rPr>
        <w:t xml:space="preserve"> </w:t>
      </w:r>
      <w:r>
        <w:t>találhatók</w:t>
      </w:r>
      <w:r>
        <w:rPr>
          <w:rFonts w:eastAsia="Arial Narrow"/>
        </w:rPr>
        <w:t xml:space="preserve">.  </w:t>
      </w:r>
    </w:p>
    <w:p w:rsidR="00FD2847" w:rsidRDefault="00B20072">
      <w:pPr>
        <w:pStyle w:val="StlusArialNarrowSorkizrtUtna6pt"/>
        <w:rPr>
          <w:rFonts w:eastAsia="Arial Narrow"/>
        </w:rPr>
      </w:pPr>
      <w:r>
        <w:t>Amennyiben</w:t>
      </w:r>
      <w:r>
        <w:rPr>
          <w:rFonts w:eastAsia="Arial Narrow"/>
        </w:rPr>
        <w:t xml:space="preserve"> </w:t>
      </w:r>
      <w:r>
        <w:t>a</w:t>
      </w:r>
      <w:r>
        <w:rPr>
          <w:rFonts w:eastAsia="Arial Narrow"/>
        </w:rPr>
        <w:t xml:space="preserve"> </w:t>
      </w:r>
      <w:r>
        <w:t>tanuló</w:t>
      </w:r>
      <w:r>
        <w:rPr>
          <w:rFonts w:eastAsia="Arial Narrow"/>
        </w:rPr>
        <w:t xml:space="preserve"> </w:t>
      </w:r>
      <w:r>
        <w:t>az</w:t>
      </w:r>
      <w:r>
        <w:rPr>
          <w:rFonts w:eastAsia="Arial Narrow"/>
        </w:rPr>
        <w:t xml:space="preserve"> </w:t>
      </w:r>
      <w:r>
        <w:t>írásbeli</w:t>
      </w:r>
      <w:r>
        <w:rPr>
          <w:rFonts w:eastAsia="Arial Narrow"/>
        </w:rPr>
        <w:t xml:space="preserve"> </w:t>
      </w:r>
      <w:r>
        <w:t>feladatlap</w:t>
      </w:r>
      <w:r>
        <w:rPr>
          <w:rFonts w:eastAsia="Arial Narrow"/>
        </w:rPr>
        <w:t xml:space="preserve"> </w:t>
      </w:r>
      <w:r>
        <w:t>maximális</w:t>
      </w:r>
      <w:r>
        <w:rPr>
          <w:rFonts w:eastAsia="Arial Narrow"/>
        </w:rPr>
        <w:t xml:space="preserve"> </w:t>
      </w:r>
      <w:r>
        <w:t>pontszámának</w:t>
      </w:r>
      <w:r>
        <w:rPr>
          <w:rFonts w:eastAsia="Arial Narrow"/>
        </w:rPr>
        <w:t xml:space="preserve"> </w:t>
      </w:r>
      <w:r>
        <w:t>csak</w:t>
      </w:r>
      <w:r>
        <w:rPr>
          <w:rFonts w:eastAsia="Arial Narrow"/>
        </w:rPr>
        <w:t xml:space="preserve"> 20%-</w:t>
      </w:r>
      <w:r>
        <w:t>át</w:t>
      </w:r>
      <w:r>
        <w:rPr>
          <w:rFonts w:eastAsia="Arial Narrow"/>
        </w:rPr>
        <w:t xml:space="preserve"> </w:t>
      </w:r>
      <w:r>
        <w:t>éri</w:t>
      </w:r>
      <w:r>
        <w:rPr>
          <w:rFonts w:eastAsia="Arial Narrow"/>
        </w:rPr>
        <w:t xml:space="preserve"> </w:t>
      </w:r>
      <w:r>
        <w:t>el</w:t>
      </w:r>
      <w:r>
        <w:rPr>
          <w:rFonts w:eastAsia="Arial Narrow"/>
        </w:rPr>
        <w:t xml:space="preserve">, </w:t>
      </w:r>
      <w:r>
        <w:t>akkor</w:t>
      </w:r>
      <w:r>
        <w:rPr>
          <w:rFonts w:eastAsia="Arial Narrow"/>
        </w:rPr>
        <w:t xml:space="preserve"> </w:t>
      </w:r>
      <w:r>
        <w:t>az</w:t>
      </w:r>
      <w:r>
        <w:rPr>
          <w:rFonts w:eastAsia="Arial Narrow"/>
        </w:rPr>
        <w:t xml:space="preserve"> </w:t>
      </w:r>
      <w:r>
        <w:t>írásbeli</w:t>
      </w:r>
      <w:r>
        <w:rPr>
          <w:rFonts w:eastAsia="Arial Narrow"/>
        </w:rPr>
        <w:t xml:space="preserve"> </w:t>
      </w:r>
      <w:r>
        <w:t>feladatsor</w:t>
      </w:r>
      <w:r>
        <w:rPr>
          <w:rFonts w:eastAsia="Arial Narrow"/>
        </w:rPr>
        <w:t xml:space="preserve"> </w:t>
      </w:r>
      <w:r>
        <w:t>feladataihoz</w:t>
      </w:r>
      <w:r>
        <w:rPr>
          <w:rFonts w:eastAsia="Arial Narrow"/>
        </w:rPr>
        <w:t xml:space="preserve"> </w:t>
      </w:r>
      <w:r>
        <w:t>kapcsolódó</w:t>
      </w:r>
      <w:r>
        <w:rPr>
          <w:rFonts w:eastAsia="Arial Narrow"/>
        </w:rPr>
        <w:t xml:space="preserve"> </w:t>
      </w:r>
      <w:r>
        <w:t>elméleti</w:t>
      </w:r>
      <w:r>
        <w:rPr>
          <w:rFonts w:eastAsia="Arial Narrow"/>
        </w:rPr>
        <w:t xml:space="preserve"> </w:t>
      </w:r>
      <w:r>
        <w:t>anyagból</w:t>
      </w:r>
      <w:r>
        <w:rPr>
          <w:rFonts w:eastAsia="Arial Narrow"/>
        </w:rPr>
        <w:t xml:space="preserve"> </w:t>
      </w:r>
      <w:r>
        <w:t>szóbeli</w:t>
      </w:r>
      <w:r>
        <w:rPr>
          <w:rFonts w:eastAsia="Arial Narrow"/>
        </w:rPr>
        <w:t xml:space="preserve"> </w:t>
      </w:r>
      <w:r>
        <w:t>kérdéseket</w:t>
      </w:r>
      <w:r>
        <w:rPr>
          <w:rFonts w:eastAsia="Arial Narrow"/>
        </w:rPr>
        <w:t xml:space="preserve">, </w:t>
      </w:r>
      <w:r>
        <w:t>illetve</w:t>
      </w:r>
      <w:r>
        <w:rPr>
          <w:rFonts w:eastAsia="Arial Narrow"/>
        </w:rPr>
        <w:t xml:space="preserve"> </w:t>
      </w:r>
      <w:r>
        <w:t>a</w:t>
      </w:r>
      <w:r>
        <w:rPr>
          <w:rFonts w:eastAsia="Arial Narrow"/>
        </w:rPr>
        <w:t xml:space="preserve"> </w:t>
      </w:r>
      <w:r>
        <w:t>feladatok</w:t>
      </w:r>
      <w:r>
        <w:rPr>
          <w:rFonts w:eastAsia="Arial Narrow"/>
        </w:rPr>
        <w:t xml:space="preserve"> </w:t>
      </w:r>
      <w:r>
        <w:t>megoldásához</w:t>
      </w:r>
      <w:r>
        <w:rPr>
          <w:rFonts w:eastAsia="Arial Narrow"/>
        </w:rPr>
        <w:t xml:space="preserve"> </w:t>
      </w:r>
      <w:r>
        <w:t>segítő</w:t>
      </w:r>
      <w:r>
        <w:rPr>
          <w:rFonts w:eastAsia="Arial Narrow"/>
        </w:rPr>
        <w:t xml:space="preserve"> </w:t>
      </w:r>
      <w:r>
        <w:t>kérdéseket</w:t>
      </w:r>
      <w:r>
        <w:rPr>
          <w:rFonts w:eastAsia="Arial Narrow"/>
        </w:rPr>
        <w:t xml:space="preserve"> </w:t>
      </w:r>
      <w:r>
        <w:t>kap</w:t>
      </w:r>
      <w:r>
        <w:rPr>
          <w:rFonts w:eastAsia="Arial Narrow"/>
        </w:rPr>
        <w:t>.</w:t>
      </w:r>
    </w:p>
    <w:p w:rsidR="00FD2847" w:rsidRDefault="00B20072">
      <w:pPr>
        <w:pStyle w:val="Norml10"/>
        <w:keepNext/>
        <w:spacing w:before="120" w:after="120" w:line="276" w:lineRule="auto"/>
        <w:jc w:val="both"/>
        <w:rPr>
          <w:rFonts w:eastAsia="Arial Narrow"/>
          <w:b/>
          <w:bCs/>
        </w:rPr>
      </w:pPr>
      <w:r>
        <w:rPr>
          <w:b/>
          <w:bCs/>
        </w:rPr>
        <w:t>Vizuális</w:t>
      </w:r>
      <w:r>
        <w:rPr>
          <w:rFonts w:eastAsia="Arial Narrow"/>
          <w:b/>
          <w:bCs/>
        </w:rPr>
        <w:t xml:space="preserve"> </w:t>
      </w:r>
      <w:r>
        <w:rPr>
          <w:b/>
          <w:bCs/>
        </w:rPr>
        <w:t>kultúra</w:t>
      </w:r>
      <w:r>
        <w:rPr>
          <w:rFonts w:eastAsia="Arial Narrow"/>
          <w:b/>
          <w:bCs/>
        </w:rPr>
        <w:t xml:space="preserve"> </w:t>
      </w:r>
    </w:p>
    <w:p w:rsidR="00FD2847" w:rsidRDefault="00B20072">
      <w:pPr>
        <w:pStyle w:val="StlusArialNarrowSorkizrtUtna6pt"/>
        <w:rPr>
          <w:rFonts w:eastAsia="Arial Narrow"/>
        </w:rPr>
      </w:pPr>
      <w:r>
        <w:t>A</w:t>
      </w:r>
      <w:r>
        <w:rPr>
          <w:rFonts w:eastAsia="Arial Narrow"/>
        </w:rPr>
        <w:t xml:space="preserve"> </w:t>
      </w:r>
      <w:r>
        <w:t>vizuális</w:t>
      </w:r>
      <w:r>
        <w:rPr>
          <w:rFonts w:eastAsia="Arial Narrow"/>
        </w:rPr>
        <w:t xml:space="preserve"> </w:t>
      </w:r>
      <w:r>
        <w:t>kultúra</w:t>
      </w:r>
      <w:r>
        <w:rPr>
          <w:rFonts w:eastAsia="Arial Narrow"/>
        </w:rPr>
        <w:t xml:space="preserve"> </w:t>
      </w:r>
      <w:r>
        <w:t>tantárgy</w:t>
      </w:r>
      <w:r>
        <w:rPr>
          <w:rFonts w:eastAsia="Arial Narrow"/>
        </w:rPr>
        <w:t xml:space="preserve"> </w:t>
      </w:r>
      <w:r>
        <w:t>vizsgája</w:t>
      </w:r>
      <w:r>
        <w:rPr>
          <w:rFonts w:eastAsia="Arial Narrow"/>
        </w:rPr>
        <w:t xml:space="preserve"> </w:t>
      </w:r>
      <w:r>
        <w:t>írásbeli</w:t>
      </w:r>
      <w:r>
        <w:rPr>
          <w:rFonts w:eastAsia="Arial Narrow"/>
        </w:rPr>
        <w:t xml:space="preserve"> </w:t>
      </w:r>
      <w:r>
        <w:t>és</w:t>
      </w:r>
      <w:r>
        <w:rPr>
          <w:rFonts w:eastAsia="Arial Narrow"/>
        </w:rPr>
        <w:t xml:space="preserve"> </w:t>
      </w:r>
      <w:r>
        <w:t>gyakorlati</w:t>
      </w:r>
      <w:r>
        <w:rPr>
          <w:rFonts w:eastAsia="Arial Narrow"/>
        </w:rPr>
        <w:t xml:space="preserve"> </w:t>
      </w:r>
      <w:r>
        <w:t>vizsgából</w:t>
      </w:r>
      <w:r>
        <w:rPr>
          <w:rFonts w:eastAsia="Arial Narrow"/>
        </w:rPr>
        <w:t xml:space="preserve"> </w:t>
      </w:r>
      <w:r>
        <w:t>áll</w:t>
      </w:r>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írásbeli</w:t>
      </w:r>
      <w:r>
        <w:rPr>
          <w:rFonts w:eastAsia="Arial Narrow"/>
        </w:rPr>
        <w:t xml:space="preserve"> </w:t>
      </w:r>
      <w:r>
        <w:t>vizsga</w:t>
      </w:r>
      <w:r>
        <w:rPr>
          <w:rFonts w:eastAsia="Arial Narrow"/>
        </w:rPr>
        <w:t xml:space="preserve"> </w:t>
      </w:r>
      <w:r>
        <w:t>időtartama</w:t>
      </w:r>
      <w:r>
        <w:rPr>
          <w:rFonts w:eastAsia="Arial Narrow"/>
        </w:rPr>
        <w:t xml:space="preserve"> 30 </w:t>
      </w:r>
      <w:r>
        <w:t>perc</w:t>
      </w:r>
      <w:r>
        <w:rPr>
          <w:rFonts w:eastAsia="Arial Narrow"/>
        </w:rPr>
        <w:t xml:space="preserve">, </w:t>
      </w:r>
      <w:r>
        <w:t>mely</w:t>
      </w:r>
      <w:r>
        <w:rPr>
          <w:rFonts w:eastAsia="Arial Narrow"/>
        </w:rPr>
        <w:t xml:space="preserve"> </w:t>
      </w:r>
      <w:r>
        <w:t>az</w:t>
      </w:r>
      <w:r>
        <w:rPr>
          <w:rFonts w:eastAsia="Arial Narrow"/>
        </w:rPr>
        <w:t xml:space="preserve"> </w:t>
      </w:r>
      <w:r>
        <w:t>érintett</w:t>
      </w:r>
      <w:r>
        <w:rPr>
          <w:rFonts w:eastAsia="Arial Narrow"/>
        </w:rPr>
        <w:t xml:space="preserve"> </w:t>
      </w:r>
      <w:r>
        <w:t>időszak</w:t>
      </w:r>
      <w:r>
        <w:rPr>
          <w:rFonts w:eastAsia="Arial Narrow"/>
        </w:rPr>
        <w:t xml:space="preserve"> </w:t>
      </w:r>
      <w:r>
        <w:t>művészettörténeti</w:t>
      </w:r>
      <w:r>
        <w:rPr>
          <w:rFonts w:eastAsia="Arial Narrow"/>
        </w:rPr>
        <w:t xml:space="preserve">, </w:t>
      </w:r>
      <w:r>
        <w:t>vizuális</w:t>
      </w:r>
      <w:r>
        <w:rPr>
          <w:rFonts w:eastAsia="Arial Narrow"/>
        </w:rPr>
        <w:t xml:space="preserve"> </w:t>
      </w:r>
      <w:r>
        <w:t>kultúra</w:t>
      </w:r>
      <w:r>
        <w:rPr>
          <w:rFonts w:eastAsia="Arial Narrow"/>
        </w:rPr>
        <w:t xml:space="preserve"> </w:t>
      </w:r>
      <w:r>
        <w:t>területén</w:t>
      </w:r>
      <w:r>
        <w:rPr>
          <w:rFonts w:eastAsia="Arial Narrow"/>
        </w:rPr>
        <w:t xml:space="preserve"> </w:t>
      </w:r>
      <w:r>
        <w:t>szerzett</w:t>
      </w:r>
      <w:r>
        <w:rPr>
          <w:rFonts w:eastAsia="Arial Narrow"/>
        </w:rPr>
        <w:t xml:space="preserve"> </w:t>
      </w:r>
      <w:r>
        <w:t>ismeretanyagra</w:t>
      </w:r>
      <w:r>
        <w:rPr>
          <w:rFonts w:eastAsia="Arial Narrow"/>
        </w:rPr>
        <w:t xml:space="preserve"> </w:t>
      </w:r>
      <w:r>
        <w:t>kérdez</w:t>
      </w:r>
      <w:r>
        <w:rPr>
          <w:rFonts w:eastAsia="Arial Narrow"/>
        </w:rPr>
        <w:t xml:space="preserve"> </w:t>
      </w:r>
      <w:r>
        <w:t>rá</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eredménye</w:t>
      </w:r>
      <w:r>
        <w:rPr>
          <w:rFonts w:eastAsia="Arial Narrow"/>
        </w:rPr>
        <w:t xml:space="preserve"> </w:t>
      </w:r>
      <w:r>
        <w:t>alkotja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30%-</w:t>
      </w:r>
      <w:r>
        <w:t>át</w:t>
      </w:r>
      <w:r>
        <w:rPr>
          <w:rFonts w:eastAsia="Arial Narrow"/>
        </w:rPr>
        <w:t>.</w:t>
      </w:r>
    </w:p>
    <w:p w:rsidR="00FD2847" w:rsidRDefault="00B20072">
      <w:pPr>
        <w:pStyle w:val="StlusArialNarrowSorkizrtUtna6pt"/>
        <w:rPr>
          <w:rFonts w:eastAsia="Arial Narrow"/>
        </w:rPr>
      </w:pPr>
      <w:r>
        <w:t>A</w:t>
      </w:r>
      <w:r>
        <w:rPr>
          <w:rFonts w:eastAsia="Arial Narrow"/>
        </w:rPr>
        <w:t xml:space="preserve"> </w:t>
      </w:r>
      <w:r>
        <w:t>gyakorlati</w:t>
      </w:r>
      <w:r>
        <w:rPr>
          <w:rFonts w:eastAsia="Arial Narrow"/>
        </w:rPr>
        <w:t xml:space="preserve"> </w:t>
      </w:r>
      <w:r>
        <w:t>vizsga</w:t>
      </w:r>
      <w:r>
        <w:rPr>
          <w:rFonts w:eastAsia="Arial Narrow"/>
        </w:rPr>
        <w:t xml:space="preserve"> </w:t>
      </w:r>
      <w:r>
        <w:t>anyaga</w:t>
      </w:r>
      <w:r>
        <w:rPr>
          <w:rFonts w:eastAsia="Arial Narrow"/>
        </w:rPr>
        <w:t xml:space="preserve"> 5-6. </w:t>
      </w:r>
      <w:r>
        <w:t>évfolyamon</w:t>
      </w:r>
      <w:r>
        <w:rPr>
          <w:rFonts w:eastAsia="Arial Narrow"/>
        </w:rPr>
        <w:t xml:space="preserve"> </w:t>
      </w:r>
      <w:r>
        <w:t>A</w:t>
      </w:r>
      <w:r>
        <w:rPr>
          <w:rFonts w:eastAsia="Arial Narrow"/>
        </w:rPr>
        <w:t>/4-</w:t>
      </w:r>
      <w:r>
        <w:t>es</w:t>
      </w:r>
      <w:r>
        <w:rPr>
          <w:rFonts w:eastAsia="Arial Narrow"/>
        </w:rPr>
        <w:t xml:space="preserve"> </w:t>
      </w:r>
      <w:r>
        <w:t>méretű</w:t>
      </w:r>
      <w:r>
        <w:rPr>
          <w:rFonts w:eastAsia="Arial Narrow"/>
        </w:rPr>
        <w:t xml:space="preserve"> </w:t>
      </w:r>
      <w:r>
        <w:t>színes</w:t>
      </w:r>
      <w:r>
        <w:rPr>
          <w:rFonts w:eastAsia="Arial Narrow"/>
        </w:rPr>
        <w:t xml:space="preserve"> </w:t>
      </w:r>
      <w:r>
        <w:t>mese</w:t>
      </w:r>
      <w:r>
        <w:rPr>
          <w:rFonts w:eastAsia="Arial Narrow"/>
        </w:rPr>
        <w:t xml:space="preserve">, </w:t>
      </w:r>
      <w:r>
        <w:t>illetve</w:t>
      </w:r>
      <w:r>
        <w:rPr>
          <w:rFonts w:eastAsia="Arial Narrow"/>
        </w:rPr>
        <w:t xml:space="preserve"> </w:t>
      </w:r>
      <w:r>
        <w:t>történetillusztráció</w:t>
      </w:r>
      <w:r>
        <w:rPr>
          <w:rFonts w:eastAsia="Arial Narrow"/>
        </w:rPr>
        <w:t xml:space="preserve"> </w:t>
      </w:r>
      <w:r>
        <w:t>elkészítése</w:t>
      </w:r>
      <w:r>
        <w:rPr>
          <w:rFonts w:eastAsia="Arial Narrow"/>
        </w:rPr>
        <w:t xml:space="preserve">. 7-8. </w:t>
      </w:r>
      <w:r>
        <w:t>évfolyamon</w:t>
      </w:r>
      <w:r>
        <w:rPr>
          <w:rFonts w:eastAsia="Arial Narrow"/>
        </w:rPr>
        <w:t xml:space="preserve"> </w:t>
      </w:r>
      <w:r>
        <w:t>A</w:t>
      </w:r>
      <w:r>
        <w:rPr>
          <w:rFonts w:eastAsia="Arial Narrow"/>
        </w:rPr>
        <w:t>/4-</w:t>
      </w:r>
      <w:r>
        <w:t>es</w:t>
      </w:r>
      <w:r>
        <w:rPr>
          <w:rFonts w:eastAsia="Arial Narrow"/>
        </w:rPr>
        <w:t xml:space="preserve"> </w:t>
      </w:r>
      <w:r>
        <w:t>méretű</w:t>
      </w:r>
      <w:r>
        <w:rPr>
          <w:rFonts w:eastAsia="Arial Narrow"/>
        </w:rPr>
        <w:t xml:space="preserve"> </w:t>
      </w:r>
      <w:r>
        <w:t>színes</w:t>
      </w:r>
      <w:r>
        <w:rPr>
          <w:rFonts w:eastAsia="Arial Narrow"/>
        </w:rPr>
        <w:t xml:space="preserve"> </w:t>
      </w:r>
      <w:r>
        <w:t>vagy</w:t>
      </w:r>
      <w:r>
        <w:rPr>
          <w:rFonts w:eastAsia="Arial Narrow"/>
        </w:rPr>
        <w:t xml:space="preserve"> </w:t>
      </w:r>
      <w:r>
        <w:t>fekete</w:t>
      </w:r>
      <w:r>
        <w:rPr>
          <w:rFonts w:eastAsia="Arial Narrow"/>
        </w:rPr>
        <w:t>-</w:t>
      </w:r>
      <w:r>
        <w:t>fehér</w:t>
      </w:r>
      <w:r>
        <w:rPr>
          <w:rFonts w:eastAsia="Arial Narrow"/>
        </w:rPr>
        <w:t xml:space="preserve"> </w:t>
      </w:r>
      <w:r>
        <w:t>tanulmányrajz</w:t>
      </w:r>
      <w:r>
        <w:rPr>
          <w:rFonts w:eastAsia="Arial Narrow"/>
        </w:rPr>
        <w:t xml:space="preserve"> </w:t>
      </w:r>
      <w:r>
        <w:t>elkészítése</w:t>
      </w:r>
      <w:r>
        <w:rPr>
          <w:rFonts w:eastAsia="Arial Narrow"/>
        </w:rPr>
        <w:t xml:space="preserve">. </w:t>
      </w:r>
      <w:r>
        <w:t>A</w:t>
      </w:r>
      <w:r>
        <w:rPr>
          <w:rFonts w:eastAsia="Arial Narrow"/>
        </w:rPr>
        <w:t xml:space="preserve"> </w:t>
      </w:r>
      <w:r>
        <w:t>rendelkezésre</w:t>
      </w:r>
      <w:r>
        <w:rPr>
          <w:rFonts w:eastAsia="Arial Narrow"/>
        </w:rPr>
        <w:t xml:space="preserve"> </w:t>
      </w:r>
      <w:r>
        <w:t>álló</w:t>
      </w:r>
      <w:r>
        <w:rPr>
          <w:rFonts w:eastAsia="Arial Narrow"/>
        </w:rPr>
        <w:t xml:space="preserve"> </w:t>
      </w:r>
      <w:r>
        <w:t>idő</w:t>
      </w:r>
      <w:r>
        <w:rPr>
          <w:rFonts w:eastAsia="Arial Narrow"/>
        </w:rPr>
        <w:t xml:space="preserve"> </w:t>
      </w:r>
      <w:r>
        <w:t>mindkét</w:t>
      </w:r>
      <w:r>
        <w:rPr>
          <w:rFonts w:eastAsia="Arial Narrow"/>
        </w:rPr>
        <w:t xml:space="preserve"> </w:t>
      </w:r>
      <w:r>
        <w:t>esetben</w:t>
      </w:r>
      <w:r>
        <w:rPr>
          <w:rFonts w:eastAsia="Arial Narrow"/>
        </w:rPr>
        <w:t xml:space="preserve"> 2</w:t>
      </w:r>
      <w:r>
        <w:t>x</w:t>
      </w:r>
      <w:r>
        <w:rPr>
          <w:rFonts w:eastAsia="Arial Narrow"/>
        </w:rPr>
        <w:t xml:space="preserve">45 </w:t>
      </w:r>
      <w:r>
        <w:t>perc</w:t>
      </w:r>
      <w:r>
        <w:rPr>
          <w:rFonts w:eastAsia="Arial Narrow"/>
        </w:rPr>
        <w:t xml:space="preserve">. </w:t>
      </w:r>
      <w:r>
        <w:t>A</w:t>
      </w:r>
      <w:r>
        <w:rPr>
          <w:rFonts w:eastAsia="Arial Narrow"/>
        </w:rPr>
        <w:t xml:space="preserve"> </w:t>
      </w:r>
      <w:r>
        <w:t>gyakorlati</w:t>
      </w:r>
      <w:r>
        <w:rPr>
          <w:rFonts w:eastAsia="Arial Narrow"/>
        </w:rPr>
        <w:t xml:space="preserve"> </w:t>
      </w:r>
      <w:r>
        <w:t>vizsga</w:t>
      </w:r>
      <w:r>
        <w:rPr>
          <w:rFonts w:eastAsia="Arial Narrow"/>
        </w:rPr>
        <w:t xml:space="preserve"> </w:t>
      </w:r>
      <w:r>
        <w:t>eredménye</w:t>
      </w:r>
      <w:r>
        <w:rPr>
          <w:rFonts w:eastAsia="Arial Narrow"/>
        </w:rPr>
        <w:t xml:space="preserve"> </w:t>
      </w:r>
      <w:r>
        <w:t>alkotja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70%-</w:t>
      </w:r>
      <w:r>
        <w:t>át</w:t>
      </w:r>
      <w:r>
        <w:rPr>
          <w:rFonts w:eastAsia="Arial Narrow"/>
        </w:rPr>
        <w:t xml:space="preserve">. </w:t>
      </w:r>
    </w:p>
    <w:p w:rsidR="00FD2847" w:rsidRDefault="00B20072">
      <w:pPr>
        <w:pStyle w:val="Norml10"/>
        <w:keepNext/>
        <w:spacing w:before="120" w:after="120" w:line="276" w:lineRule="auto"/>
        <w:jc w:val="both"/>
        <w:rPr>
          <w:b/>
          <w:bCs/>
        </w:rPr>
      </w:pPr>
      <w:r>
        <w:rPr>
          <w:b/>
          <w:bCs/>
        </w:rPr>
        <w:t>Hittan</w:t>
      </w:r>
    </w:p>
    <w:p w:rsidR="00FD2847" w:rsidRDefault="00B20072">
      <w:pPr>
        <w:pStyle w:val="StlusArialNarrowSorkizrtUtna6pt"/>
        <w:rPr>
          <w:rFonts w:eastAsia="Arial Narrow"/>
        </w:rPr>
      </w:pPr>
      <w:r>
        <w:t>A</w:t>
      </w:r>
      <w:r>
        <w:rPr>
          <w:rFonts w:eastAsia="Arial Narrow"/>
        </w:rPr>
        <w:t xml:space="preserve"> </w:t>
      </w:r>
      <w:r>
        <w:t>hittan</w:t>
      </w:r>
      <w:r>
        <w:rPr>
          <w:rFonts w:eastAsia="Arial Narrow"/>
        </w:rPr>
        <w:t xml:space="preserve"> </w:t>
      </w:r>
      <w:r>
        <w:t>vizsga</w:t>
      </w:r>
      <w:r>
        <w:rPr>
          <w:rFonts w:eastAsia="Arial Narrow"/>
        </w:rPr>
        <w:t xml:space="preserve"> </w:t>
      </w:r>
      <w:r>
        <w:t>írásbeli</w:t>
      </w:r>
      <w:r>
        <w:rPr>
          <w:rFonts w:eastAsia="Arial Narrow"/>
        </w:rPr>
        <w:t xml:space="preserve"> </w:t>
      </w:r>
      <w:r>
        <w:t>és</w:t>
      </w:r>
      <w:r>
        <w:rPr>
          <w:rFonts w:eastAsia="Arial Narrow"/>
        </w:rPr>
        <w:t xml:space="preserve"> </w:t>
      </w:r>
      <w:r>
        <w:t>szóbeli</w:t>
      </w:r>
      <w:r>
        <w:rPr>
          <w:rFonts w:eastAsia="Arial Narrow"/>
        </w:rPr>
        <w:t xml:space="preserve"> </w:t>
      </w:r>
      <w:r>
        <w:t>részből</w:t>
      </w:r>
      <w:r>
        <w:rPr>
          <w:rFonts w:eastAsia="Arial Narrow"/>
        </w:rPr>
        <w:t xml:space="preserve"> </w:t>
      </w:r>
      <w:r>
        <w:t>áll</w:t>
      </w:r>
      <w:r>
        <w:rPr>
          <w:rFonts w:eastAsia="Arial Narrow"/>
        </w:rPr>
        <w:t xml:space="preserve"> (</w:t>
      </w:r>
      <w:r>
        <w:t>alsó</w:t>
      </w:r>
      <w:r>
        <w:rPr>
          <w:rFonts w:eastAsia="Arial Narrow"/>
        </w:rPr>
        <w:t xml:space="preserve"> </w:t>
      </w:r>
      <w:r>
        <w:t>tagozaton</w:t>
      </w:r>
      <w:r>
        <w:rPr>
          <w:rFonts w:eastAsia="Arial Narrow"/>
        </w:rPr>
        <w:t xml:space="preserve"> </w:t>
      </w:r>
      <w:r>
        <w:t>csak</w:t>
      </w:r>
      <w:r>
        <w:rPr>
          <w:rFonts w:eastAsia="Arial Narrow"/>
        </w:rPr>
        <w:t xml:space="preserve"> </w:t>
      </w:r>
      <w:r>
        <w:t>szóbeli</w:t>
      </w:r>
      <w:r>
        <w:rPr>
          <w:rFonts w:eastAsia="Arial Narrow"/>
        </w:rPr>
        <w:t xml:space="preserve"> </w:t>
      </w:r>
      <w:r>
        <w:t>vizsga</w:t>
      </w:r>
      <w:r>
        <w:rPr>
          <w:rFonts w:eastAsia="Arial Narrow"/>
        </w:rPr>
        <w:t xml:space="preserve"> </w:t>
      </w:r>
      <w:r>
        <w:t>van</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legalább</w:t>
      </w:r>
      <w:r>
        <w:rPr>
          <w:rFonts w:eastAsia="Arial Narrow"/>
        </w:rPr>
        <w:t xml:space="preserve"> </w:t>
      </w:r>
      <w:r>
        <w:t>öt</w:t>
      </w:r>
      <w:r>
        <w:rPr>
          <w:rFonts w:eastAsia="Arial Narrow"/>
        </w:rPr>
        <w:t xml:space="preserve"> </w:t>
      </w:r>
      <w:r>
        <w:t>feladatból</w:t>
      </w:r>
      <w:r>
        <w:rPr>
          <w:rFonts w:eastAsia="Arial Narrow"/>
        </w:rPr>
        <w:t xml:space="preserve"> </w:t>
      </w:r>
      <w:r>
        <w:t>áll</w:t>
      </w:r>
      <w:r>
        <w:rPr>
          <w:rFonts w:eastAsia="Arial Narrow"/>
        </w:rPr>
        <w:t xml:space="preserve">, </w:t>
      </w:r>
      <w:r>
        <w:t>amelyek</w:t>
      </w:r>
      <w:r>
        <w:rPr>
          <w:rFonts w:eastAsia="Arial Narrow"/>
        </w:rPr>
        <w:t xml:space="preserve"> </w:t>
      </w:r>
      <w:r>
        <w:t>tananyaga</w:t>
      </w:r>
      <w:r>
        <w:rPr>
          <w:rFonts w:eastAsia="Arial Narrow"/>
        </w:rPr>
        <w:t xml:space="preserve"> </w:t>
      </w:r>
      <w:r>
        <w:t>a</w:t>
      </w:r>
      <w:r>
        <w:rPr>
          <w:rFonts w:eastAsia="Arial Narrow"/>
        </w:rPr>
        <w:t xml:space="preserve"> </w:t>
      </w:r>
      <w:r>
        <w:t>félév</w:t>
      </w:r>
      <w:r>
        <w:rPr>
          <w:rFonts w:eastAsia="Arial Narrow"/>
        </w:rPr>
        <w:t xml:space="preserve"> </w:t>
      </w:r>
      <w:r>
        <w:t>vagy</w:t>
      </w:r>
      <w:r>
        <w:rPr>
          <w:rFonts w:eastAsia="Arial Narrow"/>
        </w:rPr>
        <w:t xml:space="preserve"> </w:t>
      </w:r>
      <w:r>
        <w:t>tanév</w:t>
      </w:r>
      <w:r>
        <w:rPr>
          <w:rFonts w:eastAsia="Arial Narrow"/>
        </w:rPr>
        <w:t xml:space="preserve"> </w:t>
      </w:r>
      <w:r>
        <w:t>legfontosabb</w:t>
      </w:r>
      <w:r>
        <w:rPr>
          <w:rFonts w:eastAsia="Arial Narrow"/>
        </w:rPr>
        <w:t xml:space="preserve"> </w:t>
      </w:r>
      <w:r>
        <w:t>fejezeteinek</w:t>
      </w:r>
      <w:r>
        <w:rPr>
          <w:rFonts w:eastAsia="Arial Narrow"/>
        </w:rPr>
        <w:t xml:space="preserve"> </w:t>
      </w:r>
      <w:r>
        <w:t>legalább</w:t>
      </w:r>
      <w:r>
        <w:rPr>
          <w:rFonts w:eastAsia="Arial Narrow"/>
        </w:rPr>
        <w:t xml:space="preserve"> 75%-</w:t>
      </w:r>
      <w:r>
        <w:t>át</w:t>
      </w:r>
      <w:r>
        <w:rPr>
          <w:rFonts w:eastAsia="Arial Narrow"/>
        </w:rPr>
        <w:t xml:space="preserve"> </w:t>
      </w:r>
      <w:r>
        <w:t>érinti</w:t>
      </w:r>
      <w:r>
        <w:rPr>
          <w:rFonts w:eastAsia="Arial Narrow"/>
        </w:rPr>
        <w:t xml:space="preserve">, </w:t>
      </w:r>
      <w:r>
        <w:t>időtartama</w:t>
      </w:r>
      <w:r>
        <w:rPr>
          <w:rFonts w:eastAsia="Arial Narrow"/>
        </w:rPr>
        <w:t xml:space="preserve"> 45 </w:t>
      </w:r>
      <w:r>
        <w:t>perc</w:t>
      </w:r>
      <w:r>
        <w:rPr>
          <w:rFonts w:eastAsia="Arial Narrow"/>
        </w:rPr>
        <w:t xml:space="preserve">. </w:t>
      </w:r>
      <w:r>
        <w:t>Az</w:t>
      </w:r>
      <w:r>
        <w:rPr>
          <w:rFonts w:eastAsia="Arial Narrow"/>
        </w:rPr>
        <w:t xml:space="preserve"> </w:t>
      </w:r>
      <w:r>
        <w:t>írásbeli</w:t>
      </w:r>
      <w:r>
        <w:rPr>
          <w:rFonts w:eastAsia="Arial Narrow"/>
        </w:rPr>
        <w:t xml:space="preserve"> </w:t>
      </w:r>
      <w:r>
        <w:t>vizsga</w:t>
      </w:r>
      <w:r>
        <w:rPr>
          <w:rFonts w:eastAsia="Arial Narrow"/>
        </w:rPr>
        <w:t xml:space="preserve"> </w:t>
      </w:r>
      <w:r>
        <w:t>eredménye</w:t>
      </w:r>
      <w:r>
        <w:rPr>
          <w:rFonts w:eastAsia="Arial Narrow"/>
        </w:rPr>
        <w:t xml:space="preserve"> </w:t>
      </w:r>
      <w:r>
        <w:t>alkotja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40%-</w:t>
      </w:r>
      <w:r>
        <w:t>át</w:t>
      </w:r>
      <w:r>
        <w:rPr>
          <w:rFonts w:eastAsia="Arial Narrow"/>
        </w:rPr>
        <w:t xml:space="preserve">. </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vizsgán</w:t>
      </w:r>
      <w:r>
        <w:rPr>
          <w:rFonts w:eastAsia="Arial Narrow"/>
        </w:rPr>
        <w:t xml:space="preserve"> </w:t>
      </w:r>
      <w:r>
        <w:t>az</w:t>
      </w:r>
      <w:r>
        <w:rPr>
          <w:rFonts w:eastAsia="Arial Narrow"/>
        </w:rPr>
        <w:t xml:space="preserve"> </w:t>
      </w:r>
      <w:r>
        <w:t>előzetesen</w:t>
      </w:r>
      <w:r>
        <w:rPr>
          <w:rFonts w:eastAsia="Arial Narrow"/>
        </w:rPr>
        <w:t xml:space="preserve"> </w:t>
      </w:r>
      <w:r>
        <w:t>kiadott</w:t>
      </w:r>
      <w:r>
        <w:rPr>
          <w:rFonts w:eastAsia="Arial Narrow"/>
        </w:rPr>
        <w:t xml:space="preserve"> </w:t>
      </w:r>
      <w:r>
        <w:t>tételek</w:t>
      </w:r>
      <w:r>
        <w:rPr>
          <w:rFonts w:eastAsia="Arial Narrow"/>
        </w:rPr>
        <w:t xml:space="preserve"> </w:t>
      </w:r>
      <w:r>
        <w:t>közül</w:t>
      </w:r>
      <w:r>
        <w:rPr>
          <w:rFonts w:eastAsia="Arial Narrow"/>
        </w:rPr>
        <w:t xml:space="preserve"> </w:t>
      </w:r>
      <w:r>
        <w:t>egyet</w:t>
      </w:r>
      <w:r>
        <w:rPr>
          <w:rFonts w:eastAsia="Arial Narrow"/>
        </w:rPr>
        <w:t xml:space="preserve"> </w:t>
      </w:r>
      <w:r>
        <w:t>húz</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15 </w:t>
      </w:r>
      <w:r>
        <w:t>perc</w:t>
      </w:r>
      <w:r>
        <w:rPr>
          <w:rFonts w:eastAsia="Arial Narrow"/>
        </w:rPr>
        <w:t xml:space="preserve"> </w:t>
      </w:r>
      <w:r>
        <w:t>felkészülési</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szintén</w:t>
      </w:r>
      <w:r>
        <w:rPr>
          <w:rFonts w:eastAsia="Arial Narrow"/>
        </w:rPr>
        <w:t xml:space="preserve"> 15 </w:t>
      </w:r>
      <w:r>
        <w:t>perc</w:t>
      </w:r>
      <w:r>
        <w:rPr>
          <w:rFonts w:eastAsia="Arial Narrow"/>
        </w:rPr>
        <w:t xml:space="preserve">. </w:t>
      </w:r>
      <w:r>
        <w:t>A</w:t>
      </w:r>
      <w:r>
        <w:rPr>
          <w:rFonts w:eastAsia="Arial Narrow"/>
        </w:rPr>
        <w:t xml:space="preserve"> </w:t>
      </w:r>
      <w:r>
        <w:t>szóbeli</w:t>
      </w:r>
      <w:r>
        <w:rPr>
          <w:rFonts w:eastAsia="Arial Narrow"/>
        </w:rPr>
        <w:t xml:space="preserve"> </w:t>
      </w:r>
      <w:r>
        <w:t>vizsga</w:t>
      </w:r>
      <w:r>
        <w:rPr>
          <w:rFonts w:eastAsia="Arial Narrow"/>
        </w:rPr>
        <w:t xml:space="preserve"> </w:t>
      </w:r>
      <w:r>
        <w:t>eredménye</w:t>
      </w:r>
      <w:r>
        <w:rPr>
          <w:rFonts w:eastAsia="Arial Narrow"/>
        </w:rPr>
        <w:t xml:space="preserve"> </w:t>
      </w:r>
      <w:r>
        <w:t>alkotja</w:t>
      </w:r>
      <w:r>
        <w:rPr>
          <w:rFonts w:eastAsia="Arial Narrow"/>
        </w:rPr>
        <w:t xml:space="preserve"> </w:t>
      </w:r>
      <w:r>
        <w:t>az</w:t>
      </w:r>
      <w:r>
        <w:rPr>
          <w:rFonts w:eastAsia="Arial Narrow"/>
        </w:rPr>
        <w:t xml:space="preserve"> </w:t>
      </w:r>
      <w:proofErr w:type="spellStart"/>
      <w:r>
        <w:t>összpontszám</w:t>
      </w:r>
      <w:proofErr w:type="spellEnd"/>
      <w:r>
        <w:rPr>
          <w:rFonts w:eastAsia="Arial Narrow"/>
        </w:rPr>
        <w:t xml:space="preserve"> 60%-</w:t>
      </w:r>
      <w:r>
        <w:t>át</w:t>
      </w:r>
      <w:r>
        <w:rPr>
          <w:rFonts w:eastAsia="Arial Narrow"/>
        </w:rPr>
        <w:t xml:space="preserve">. </w:t>
      </w:r>
    </w:p>
    <w:p w:rsidR="00FD2847" w:rsidRDefault="00B20072">
      <w:pPr>
        <w:pStyle w:val="Norml10"/>
        <w:keepNext/>
        <w:spacing w:before="120" w:after="120" w:line="276" w:lineRule="auto"/>
        <w:jc w:val="both"/>
        <w:rPr>
          <w:b/>
          <w:bCs/>
        </w:rPr>
      </w:pPr>
      <w:r>
        <w:rPr>
          <w:b/>
          <w:bCs/>
        </w:rPr>
        <w:t>Erkölcstan</w:t>
      </w:r>
    </w:p>
    <w:p w:rsidR="00FD2847" w:rsidRDefault="00B20072">
      <w:pPr>
        <w:pStyle w:val="StlusArialNarrowSorkizrtUtna6pt"/>
        <w:rPr>
          <w:rFonts w:eastAsia="Arial Narrow"/>
        </w:rPr>
      </w:pPr>
      <w:r>
        <w:t>Az</w:t>
      </w:r>
      <w:r>
        <w:rPr>
          <w:rFonts w:eastAsia="Arial Narrow"/>
        </w:rPr>
        <w:t xml:space="preserve"> </w:t>
      </w:r>
      <w:r>
        <w:t>erkölcstan</w:t>
      </w:r>
      <w:r>
        <w:rPr>
          <w:rFonts w:eastAsia="Arial Narrow"/>
        </w:rPr>
        <w:t xml:space="preserve"> </w:t>
      </w:r>
      <w:r>
        <w:t>vizsga</w:t>
      </w:r>
      <w:r>
        <w:rPr>
          <w:rFonts w:eastAsia="Arial Narrow"/>
        </w:rPr>
        <w:t xml:space="preserve"> </w:t>
      </w:r>
      <w:r>
        <w:t>csak</w:t>
      </w:r>
      <w:r>
        <w:rPr>
          <w:rFonts w:eastAsia="Arial Narrow"/>
        </w:rPr>
        <w:t xml:space="preserve"> </w:t>
      </w:r>
      <w:r>
        <w:t>szóbeli</w:t>
      </w:r>
      <w:r>
        <w:rPr>
          <w:rFonts w:eastAsia="Arial Narrow"/>
        </w:rPr>
        <w:t xml:space="preserve"> </w:t>
      </w:r>
      <w:r>
        <w:t>vizsgából</w:t>
      </w:r>
      <w:r>
        <w:rPr>
          <w:rFonts w:eastAsia="Arial Narrow"/>
        </w:rPr>
        <w:t xml:space="preserve"> </w:t>
      </w:r>
      <w:r>
        <w:t>áll</w:t>
      </w:r>
      <w:r>
        <w:rPr>
          <w:rFonts w:eastAsia="Arial Narrow"/>
        </w:rPr>
        <w:t xml:space="preserve">. </w:t>
      </w:r>
      <w:r>
        <w:t>A</w:t>
      </w:r>
      <w:r>
        <w:rPr>
          <w:rFonts w:eastAsia="Arial Narrow"/>
        </w:rPr>
        <w:t xml:space="preserve"> </w:t>
      </w:r>
      <w:r>
        <w:t>vizsgán</w:t>
      </w:r>
      <w:r>
        <w:rPr>
          <w:rFonts w:eastAsia="Arial Narrow"/>
        </w:rPr>
        <w:t xml:space="preserve"> </w:t>
      </w:r>
      <w:r>
        <w:t>legalább</w:t>
      </w:r>
      <w:r>
        <w:rPr>
          <w:rFonts w:eastAsia="Arial Narrow"/>
        </w:rPr>
        <w:t xml:space="preserve"> </w:t>
      </w:r>
      <w:r>
        <w:t>tíz</w:t>
      </w:r>
      <w:r>
        <w:rPr>
          <w:rFonts w:eastAsia="Arial Narrow"/>
        </w:rPr>
        <w:t xml:space="preserve"> </w:t>
      </w:r>
      <w:r>
        <w:t>tételből</w:t>
      </w:r>
      <w:r>
        <w:rPr>
          <w:rFonts w:eastAsia="Arial Narrow"/>
        </w:rPr>
        <w:t xml:space="preserve"> </w:t>
      </w:r>
      <w:r>
        <w:t>kell</w:t>
      </w:r>
      <w:r>
        <w:rPr>
          <w:rFonts w:eastAsia="Arial Narrow"/>
        </w:rPr>
        <w:t xml:space="preserve"> </w:t>
      </w:r>
      <w:r>
        <w:t>húznia</w:t>
      </w:r>
      <w:r>
        <w:rPr>
          <w:rFonts w:eastAsia="Arial Narrow"/>
        </w:rPr>
        <w:t xml:space="preserve"> </w:t>
      </w:r>
      <w:r>
        <w:t>a</w:t>
      </w:r>
      <w:r>
        <w:rPr>
          <w:rFonts w:eastAsia="Arial Narrow"/>
        </w:rPr>
        <w:t xml:space="preserve"> </w:t>
      </w:r>
      <w:r>
        <w:t>tanulónak</w:t>
      </w:r>
      <w:r>
        <w:rPr>
          <w:rFonts w:eastAsia="Arial Narrow"/>
        </w:rPr>
        <w:t xml:space="preserve">, </w:t>
      </w:r>
      <w:r>
        <w:t>melynek</w:t>
      </w:r>
      <w:r>
        <w:rPr>
          <w:rFonts w:eastAsia="Arial Narrow"/>
        </w:rPr>
        <w:t xml:space="preserve"> </w:t>
      </w:r>
      <w:r>
        <w:t>fő</w:t>
      </w:r>
      <w:r>
        <w:rPr>
          <w:rFonts w:eastAsia="Arial Narrow"/>
        </w:rPr>
        <w:t xml:space="preserve"> </w:t>
      </w:r>
      <w:r>
        <w:t>témakörei</w:t>
      </w:r>
      <w:r>
        <w:rPr>
          <w:rFonts w:eastAsia="Arial Narrow"/>
        </w:rPr>
        <w:t xml:space="preserve">: </w:t>
      </w:r>
    </w:p>
    <w:p w:rsidR="00FD2847" w:rsidRDefault="00B20072">
      <w:pPr>
        <w:pStyle w:val="Norml10"/>
        <w:numPr>
          <w:ilvl w:val="0"/>
          <w:numId w:val="13"/>
        </w:numPr>
        <w:spacing w:line="276" w:lineRule="auto"/>
        <w:jc w:val="both"/>
      </w:pPr>
      <w:r>
        <w:t>Az</w:t>
      </w:r>
      <w:r>
        <w:rPr>
          <w:rFonts w:eastAsia="Arial Narrow"/>
        </w:rPr>
        <w:t xml:space="preserve"> </w:t>
      </w:r>
      <w:r>
        <w:t>ember</w:t>
      </w:r>
      <w:r>
        <w:rPr>
          <w:rFonts w:eastAsia="Arial Narrow"/>
        </w:rPr>
        <w:t xml:space="preserve">, </w:t>
      </w:r>
      <w:r>
        <w:t>mint</w:t>
      </w:r>
      <w:r>
        <w:rPr>
          <w:rFonts w:eastAsia="Arial Narrow"/>
        </w:rPr>
        <w:t xml:space="preserve"> </w:t>
      </w:r>
      <w:r>
        <w:t>erkölcsi</w:t>
      </w:r>
      <w:r>
        <w:rPr>
          <w:rFonts w:eastAsia="Arial Narrow"/>
        </w:rPr>
        <w:t xml:space="preserve"> </w:t>
      </w:r>
      <w:r>
        <w:t>lény</w:t>
      </w:r>
    </w:p>
    <w:p w:rsidR="00FD2847" w:rsidRDefault="00B20072">
      <w:pPr>
        <w:pStyle w:val="Norml10"/>
        <w:numPr>
          <w:ilvl w:val="0"/>
          <w:numId w:val="13"/>
        </w:numPr>
        <w:spacing w:line="276" w:lineRule="auto"/>
        <w:jc w:val="both"/>
      </w:pPr>
      <w:r>
        <w:t>Erkölcsi</w:t>
      </w:r>
      <w:r>
        <w:rPr>
          <w:rFonts w:eastAsia="Arial Narrow"/>
        </w:rPr>
        <w:t xml:space="preserve"> </w:t>
      </w:r>
      <w:r>
        <w:t>cselekedet</w:t>
      </w:r>
    </w:p>
    <w:p w:rsidR="00FD2847" w:rsidRDefault="00B20072">
      <w:pPr>
        <w:pStyle w:val="Norml10"/>
        <w:numPr>
          <w:ilvl w:val="0"/>
          <w:numId w:val="13"/>
        </w:numPr>
        <w:spacing w:line="276" w:lineRule="auto"/>
        <w:jc w:val="both"/>
      </w:pPr>
      <w:r>
        <w:t>Erény</w:t>
      </w:r>
      <w:r>
        <w:rPr>
          <w:rFonts w:eastAsia="Arial Narrow"/>
        </w:rPr>
        <w:t xml:space="preserve"> </w:t>
      </w:r>
      <w:r>
        <w:t>és</w:t>
      </w:r>
      <w:r>
        <w:rPr>
          <w:rFonts w:eastAsia="Arial Narrow"/>
        </w:rPr>
        <w:t xml:space="preserve"> </w:t>
      </w:r>
      <w:r>
        <w:t>jellem</w:t>
      </w:r>
    </w:p>
    <w:p w:rsidR="00FD2847" w:rsidRDefault="00B20072">
      <w:pPr>
        <w:pStyle w:val="Norml10"/>
        <w:numPr>
          <w:ilvl w:val="0"/>
          <w:numId w:val="13"/>
        </w:numPr>
        <w:spacing w:line="276" w:lineRule="auto"/>
        <w:jc w:val="both"/>
      </w:pPr>
      <w:r>
        <w:t>Társas</w:t>
      </w:r>
      <w:r>
        <w:rPr>
          <w:rFonts w:eastAsia="Arial Narrow"/>
        </w:rPr>
        <w:t xml:space="preserve"> </w:t>
      </w:r>
      <w:r>
        <w:t>kapcsolatok</w:t>
      </w:r>
    </w:p>
    <w:p w:rsidR="00FD2847" w:rsidRDefault="00B20072">
      <w:pPr>
        <w:pStyle w:val="Norml10"/>
        <w:numPr>
          <w:ilvl w:val="0"/>
          <w:numId w:val="13"/>
        </w:numPr>
        <w:spacing w:line="276" w:lineRule="auto"/>
        <w:jc w:val="both"/>
      </w:pPr>
      <w:r>
        <w:t>Erkölcs</w:t>
      </w:r>
      <w:r>
        <w:rPr>
          <w:rFonts w:eastAsia="Arial Narrow"/>
        </w:rPr>
        <w:t xml:space="preserve"> </w:t>
      </w:r>
      <w:r>
        <w:t>és</w:t>
      </w:r>
      <w:r>
        <w:rPr>
          <w:rFonts w:eastAsia="Arial Narrow"/>
        </w:rPr>
        <w:t xml:space="preserve"> </w:t>
      </w:r>
      <w:r>
        <w:t>társadalom</w:t>
      </w:r>
    </w:p>
    <w:p w:rsidR="00FD2847" w:rsidRDefault="00B20072">
      <w:pPr>
        <w:pStyle w:val="Norml10"/>
        <w:numPr>
          <w:ilvl w:val="0"/>
          <w:numId w:val="13"/>
        </w:numPr>
        <w:spacing w:line="276" w:lineRule="auto"/>
        <w:jc w:val="both"/>
      </w:pPr>
      <w:r>
        <w:t>Korunk</w:t>
      </w:r>
      <w:r>
        <w:rPr>
          <w:rFonts w:eastAsia="Arial Narrow"/>
        </w:rPr>
        <w:t xml:space="preserve"> </w:t>
      </w:r>
      <w:r>
        <w:t>erkölcsi</w:t>
      </w:r>
      <w:r>
        <w:rPr>
          <w:rFonts w:eastAsia="Arial Narrow"/>
        </w:rPr>
        <w:t xml:space="preserve"> </w:t>
      </w:r>
      <w:r>
        <w:t>kihívásai</w:t>
      </w:r>
    </w:p>
    <w:p w:rsidR="00FD2847" w:rsidRDefault="00B20072">
      <w:pPr>
        <w:pStyle w:val="StlusArialNarrowSorkizrtUtna6pt"/>
        <w:rPr>
          <w:rFonts w:eastAsia="Arial Narrow"/>
        </w:rPr>
      </w:pPr>
      <w:r>
        <w:t>A</w:t>
      </w:r>
      <w:r>
        <w:rPr>
          <w:rFonts w:eastAsia="Arial Narrow"/>
        </w:rPr>
        <w:t xml:space="preserve"> </w:t>
      </w:r>
      <w:r>
        <w:t>szóbeli</w:t>
      </w:r>
      <w:r>
        <w:rPr>
          <w:rFonts w:eastAsia="Arial Narrow"/>
        </w:rPr>
        <w:t xml:space="preserve"> </w:t>
      </w:r>
      <w:r>
        <w:t>vizsgán</w:t>
      </w:r>
      <w:r>
        <w:rPr>
          <w:rFonts w:eastAsia="Arial Narrow"/>
        </w:rPr>
        <w:t xml:space="preserve"> </w:t>
      </w:r>
      <w:r>
        <w:t>az</w:t>
      </w:r>
      <w:r>
        <w:rPr>
          <w:rFonts w:eastAsia="Arial Narrow"/>
        </w:rPr>
        <w:t xml:space="preserve"> </w:t>
      </w:r>
      <w:r>
        <w:t>előzetesen</w:t>
      </w:r>
      <w:r>
        <w:rPr>
          <w:rFonts w:eastAsia="Arial Narrow"/>
        </w:rPr>
        <w:t xml:space="preserve"> </w:t>
      </w:r>
      <w:r>
        <w:t>kiadott</w:t>
      </w:r>
      <w:r>
        <w:rPr>
          <w:rFonts w:eastAsia="Arial Narrow"/>
        </w:rPr>
        <w:t xml:space="preserve"> </w:t>
      </w:r>
      <w:r>
        <w:t>tételek</w:t>
      </w:r>
      <w:r>
        <w:rPr>
          <w:rFonts w:eastAsia="Arial Narrow"/>
        </w:rPr>
        <w:t xml:space="preserve"> </w:t>
      </w:r>
      <w:r>
        <w:t>közül</w:t>
      </w:r>
      <w:r>
        <w:rPr>
          <w:rFonts w:eastAsia="Arial Narrow"/>
        </w:rPr>
        <w:t xml:space="preserve"> </w:t>
      </w:r>
      <w:r>
        <w:t>egyet</w:t>
      </w:r>
      <w:r>
        <w:rPr>
          <w:rFonts w:eastAsia="Arial Narrow"/>
        </w:rPr>
        <w:t xml:space="preserve"> </w:t>
      </w:r>
      <w:r>
        <w:t>húz</w:t>
      </w:r>
      <w:r>
        <w:rPr>
          <w:rFonts w:eastAsia="Arial Narrow"/>
        </w:rPr>
        <w:t xml:space="preserve"> </w:t>
      </w:r>
      <w:r>
        <w:t>a</w:t>
      </w:r>
      <w:r>
        <w:rPr>
          <w:rFonts w:eastAsia="Arial Narrow"/>
        </w:rPr>
        <w:t xml:space="preserve"> </w:t>
      </w:r>
      <w:r>
        <w:t>vizsgázó</w:t>
      </w:r>
      <w:r>
        <w:rPr>
          <w:rFonts w:eastAsia="Arial Narrow"/>
        </w:rPr>
        <w:t xml:space="preserve">. </w:t>
      </w:r>
      <w:r>
        <w:t>A</w:t>
      </w:r>
      <w:r>
        <w:rPr>
          <w:rFonts w:eastAsia="Arial Narrow"/>
        </w:rPr>
        <w:t xml:space="preserve"> </w:t>
      </w:r>
      <w:r>
        <w:t>szóbeli</w:t>
      </w:r>
      <w:r>
        <w:rPr>
          <w:rFonts w:eastAsia="Arial Narrow"/>
        </w:rPr>
        <w:t xml:space="preserve"> </w:t>
      </w:r>
      <w:r>
        <w:t>vizsgán</w:t>
      </w:r>
      <w:r>
        <w:rPr>
          <w:rFonts w:eastAsia="Arial Narrow"/>
        </w:rPr>
        <w:t xml:space="preserve"> 15 </w:t>
      </w:r>
      <w:r>
        <w:t>perc</w:t>
      </w:r>
      <w:r>
        <w:rPr>
          <w:rFonts w:eastAsia="Arial Narrow"/>
        </w:rPr>
        <w:t xml:space="preserve"> </w:t>
      </w:r>
      <w:r>
        <w:t>felkészülési</w:t>
      </w:r>
      <w:r>
        <w:rPr>
          <w:rFonts w:eastAsia="Arial Narrow"/>
        </w:rPr>
        <w:t xml:space="preserve"> </w:t>
      </w:r>
      <w:r>
        <w:t>idő</w:t>
      </w:r>
      <w:r>
        <w:rPr>
          <w:rFonts w:eastAsia="Arial Narrow"/>
        </w:rPr>
        <w:t xml:space="preserve"> </w:t>
      </w:r>
      <w:r>
        <w:t>áll</w:t>
      </w:r>
      <w:r>
        <w:rPr>
          <w:rFonts w:eastAsia="Arial Narrow"/>
        </w:rPr>
        <w:t xml:space="preserve"> </w:t>
      </w:r>
      <w:r>
        <w:t>a</w:t>
      </w:r>
      <w:r>
        <w:rPr>
          <w:rFonts w:eastAsia="Arial Narrow"/>
        </w:rPr>
        <w:t xml:space="preserve"> </w:t>
      </w:r>
      <w:r>
        <w:t>vizsgázó</w:t>
      </w:r>
      <w:r>
        <w:rPr>
          <w:rFonts w:eastAsia="Arial Narrow"/>
        </w:rPr>
        <w:t xml:space="preserve"> </w:t>
      </w:r>
      <w:r>
        <w:t>rendelkezésére</w:t>
      </w:r>
      <w:r>
        <w:rPr>
          <w:rFonts w:eastAsia="Arial Narrow"/>
        </w:rPr>
        <w:t xml:space="preserve">, </w:t>
      </w:r>
      <w:r>
        <w:t>a</w:t>
      </w:r>
      <w:r>
        <w:rPr>
          <w:rFonts w:eastAsia="Arial Narrow"/>
        </w:rPr>
        <w:t xml:space="preserve"> </w:t>
      </w:r>
      <w:r>
        <w:t>felelési</w:t>
      </w:r>
      <w:r>
        <w:rPr>
          <w:rFonts w:eastAsia="Arial Narrow"/>
        </w:rPr>
        <w:t xml:space="preserve"> </w:t>
      </w:r>
      <w:r>
        <w:t>idő</w:t>
      </w:r>
      <w:r>
        <w:rPr>
          <w:rFonts w:eastAsia="Arial Narrow"/>
        </w:rPr>
        <w:t xml:space="preserve"> </w:t>
      </w:r>
      <w:r>
        <w:t>szintén</w:t>
      </w:r>
      <w:r>
        <w:rPr>
          <w:rFonts w:eastAsia="Arial Narrow"/>
        </w:rPr>
        <w:t xml:space="preserve"> 15 </w:t>
      </w:r>
      <w:r>
        <w:t>perc</w:t>
      </w:r>
      <w:r>
        <w:rPr>
          <w:rFonts w:eastAsia="Arial Narrow"/>
        </w:rPr>
        <w:t>.</w:t>
      </w:r>
      <w:r>
        <w:rPr>
          <w:rFonts w:eastAsia="Arial Narrow"/>
        </w:rPr>
        <w:tab/>
      </w:r>
    </w:p>
    <w:p w:rsidR="00406B86" w:rsidRDefault="00406B86">
      <w:pPr>
        <w:pStyle w:val="StlusArialNarrowSorkizrtUtna6pt"/>
        <w:rPr>
          <w:rFonts w:eastAsia="Arial Narrow"/>
        </w:rPr>
      </w:pPr>
    </w:p>
    <w:p w:rsidR="00FD2847" w:rsidRDefault="00B20072">
      <w:pPr>
        <w:pStyle w:val="Cmsor3"/>
      </w:pPr>
      <w:bookmarkStart w:id="177" w:name="__RefHeading__207_230262424"/>
      <w:bookmarkStart w:id="178" w:name="_Toc456099330"/>
      <w:bookmarkStart w:id="179" w:name="_Toc462161665"/>
      <w:bookmarkEnd w:id="177"/>
      <w:r>
        <w:lastRenderedPageBreak/>
        <w:t>10.5 Az</w:t>
      </w:r>
      <w:r>
        <w:rPr>
          <w:rFonts w:eastAsia="Arial Narrow"/>
        </w:rPr>
        <w:t xml:space="preserve"> </w:t>
      </w:r>
      <w:r>
        <w:t>iskolaváltás</w:t>
      </w:r>
      <w:r>
        <w:rPr>
          <w:rFonts w:eastAsia="Arial Narrow"/>
        </w:rPr>
        <w:t xml:space="preserve">, </w:t>
      </w:r>
      <w:r>
        <w:t>valamint</w:t>
      </w:r>
      <w:r>
        <w:rPr>
          <w:rFonts w:eastAsia="Arial Narrow"/>
        </w:rPr>
        <w:t xml:space="preserve"> </w:t>
      </w:r>
      <w:r>
        <w:t>a</w:t>
      </w:r>
      <w:r>
        <w:rPr>
          <w:rFonts w:eastAsia="Arial Narrow"/>
        </w:rPr>
        <w:t xml:space="preserve"> </w:t>
      </w:r>
      <w:r>
        <w:t>tanuló</w:t>
      </w:r>
      <w:r>
        <w:rPr>
          <w:rFonts w:eastAsia="Arial Narrow"/>
        </w:rPr>
        <w:t xml:space="preserve"> </w:t>
      </w:r>
      <w:r>
        <w:t>átvételének</w:t>
      </w:r>
      <w:r>
        <w:rPr>
          <w:rFonts w:eastAsia="Arial Narrow"/>
        </w:rPr>
        <w:t xml:space="preserve"> </w:t>
      </w:r>
      <w:bookmarkEnd w:id="178"/>
      <w:r>
        <w:t>szabályai</w:t>
      </w:r>
      <w:bookmarkEnd w:id="179"/>
    </w:p>
    <w:p w:rsidR="00FD2847" w:rsidRDefault="00FD2847">
      <w:pPr>
        <w:pStyle w:val="Cmsor3"/>
      </w:pPr>
    </w:p>
    <w:p w:rsidR="00FD2847" w:rsidRDefault="00B20072">
      <w:pPr>
        <w:pStyle w:val="Norml1"/>
        <w:rPr>
          <w:b/>
        </w:rPr>
      </w:pPr>
      <w:bookmarkStart w:id="180" w:name="__RefHeading__209_230262424"/>
      <w:bookmarkStart w:id="181" w:name="_Toc456099331"/>
      <w:bookmarkEnd w:id="180"/>
      <w:r>
        <w:rPr>
          <w:b/>
        </w:rPr>
        <w:t>A</w:t>
      </w:r>
      <w:r>
        <w:rPr>
          <w:rFonts w:eastAsia="Arial Narrow"/>
          <w:b/>
        </w:rPr>
        <w:t xml:space="preserve"> </w:t>
      </w:r>
      <w:r>
        <w:rPr>
          <w:b/>
        </w:rPr>
        <w:t>felvételi</w:t>
      </w:r>
      <w:r>
        <w:rPr>
          <w:rFonts w:eastAsia="Arial Narrow"/>
          <w:b/>
        </w:rPr>
        <w:t xml:space="preserve"> </w:t>
      </w:r>
      <w:r>
        <w:rPr>
          <w:b/>
        </w:rPr>
        <w:t>eljárás</w:t>
      </w:r>
      <w:r>
        <w:rPr>
          <w:rFonts w:eastAsia="Arial Narrow"/>
          <w:b/>
        </w:rPr>
        <w:t xml:space="preserve"> </w:t>
      </w:r>
      <w:r>
        <w:rPr>
          <w:b/>
        </w:rPr>
        <w:t>különös</w:t>
      </w:r>
      <w:r>
        <w:rPr>
          <w:rFonts w:eastAsia="Arial Narrow"/>
          <w:b/>
        </w:rPr>
        <w:t xml:space="preserve"> </w:t>
      </w:r>
      <w:bookmarkEnd w:id="181"/>
      <w:r>
        <w:rPr>
          <w:b/>
        </w:rPr>
        <w:t>szabályai</w:t>
      </w:r>
    </w:p>
    <w:p w:rsidR="00FD2847" w:rsidRDefault="00FD2847">
      <w:pPr>
        <w:pStyle w:val="Norml1"/>
        <w:rPr>
          <w:b/>
        </w:rPr>
      </w:pPr>
    </w:p>
    <w:p w:rsidR="00FD2847" w:rsidRDefault="00B20072">
      <w:pPr>
        <w:pStyle w:val="StlusArialNarrowSorkizrtUtna6pt"/>
        <w:rPr>
          <w:rFonts w:eastAsia="Arial Narrow"/>
        </w:rPr>
      </w:pPr>
      <w:r>
        <w:t>A</w:t>
      </w:r>
      <w:r>
        <w:rPr>
          <w:rFonts w:eastAsia="Arial Narrow"/>
        </w:rPr>
        <w:t xml:space="preserve"> </w:t>
      </w:r>
      <w:proofErr w:type="spellStart"/>
      <w:r>
        <w:t>Nkt</w:t>
      </w:r>
      <w:proofErr w:type="spellEnd"/>
      <w:r>
        <w:rPr>
          <w:rFonts w:eastAsia="Arial Narrow"/>
        </w:rPr>
        <w:t>. 50. §.(3/</w:t>
      </w:r>
      <w:r>
        <w:t>b</w:t>
      </w:r>
      <w:r>
        <w:rPr>
          <w:rFonts w:eastAsia="Arial Narrow"/>
        </w:rPr>
        <w:t xml:space="preserve">) </w:t>
      </w:r>
      <w:r>
        <w:t>pontja</w:t>
      </w:r>
      <w:r>
        <w:rPr>
          <w:rFonts w:eastAsia="Arial Narrow"/>
        </w:rPr>
        <w:t xml:space="preserve"> </w:t>
      </w:r>
      <w:r>
        <w:t>szerint</w:t>
      </w:r>
      <w:r>
        <w:rPr>
          <w:rFonts w:eastAsia="Arial Narrow"/>
        </w:rPr>
        <w:t xml:space="preserve"> </w:t>
      </w:r>
      <w:r>
        <w:t>az</w:t>
      </w:r>
      <w:r>
        <w:rPr>
          <w:rFonts w:eastAsia="Arial Narrow"/>
        </w:rPr>
        <w:t xml:space="preserve"> </w:t>
      </w:r>
      <w:r>
        <w:t>általános</w:t>
      </w:r>
      <w:r>
        <w:rPr>
          <w:rFonts w:eastAsia="Arial Narrow"/>
        </w:rPr>
        <w:t xml:space="preserve"> </w:t>
      </w:r>
      <w:r>
        <w:t>iskolában</w:t>
      </w:r>
      <w:r>
        <w:rPr>
          <w:rFonts w:eastAsia="Arial Narrow"/>
        </w:rPr>
        <w:t xml:space="preserve"> </w:t>
      </w:r>
      <w:r>
        <w:t>nem</w:t>
      </w:r>
      <w:r>
        <w:rPr>
          <w:rFonts w:eastAsia="Arial Narrow"/>
        </w:rPr>
        <w:t xml:space="preserve"> </w:t>
      </w:r>
      <w:r>
        <w:t>szervezhető</w:t>
      </w:r>
      <w:r>
        <w:rPr>
          <w:rFonts w:eastAsia="Arial Narrow"/>
        </w:rPr>
        <w:t xml:space="preserve"> </w:t>
      </w:r>
      <w:r>
        <w:t>felvételi</w:t>
      </w:r>
      <w:r>
        <w:rPr>
          <w:rFonts w:eastAsia="Arial Narrow"/>
        </w:rPr>
        <w:t xml:space="preserve"> </w:t>
      </w:r>
      <w:r>
        <w:t>vizsga</w:t>
      </w:r>
      <w:r>
        <w:rPr>
          <w:rFonts w:eastAsia="Arial Narrow"/>
        </w:rPr>
        <w:t>.</w:t>
      </w:r>
    </w:p>
    <w:p w:rsidR="00FD2847" w:rsidRDefault="00B20072">
      <w:pPr>
        <w:pStyle w:val="Cmsor2"/>
        <w:spacing w:line="276" w:lineRule="auto"/>
        <w:rPr>
          <w:rFonts w:eastAsia="Arial Narrow"/>
        </w:rPr>
      </w:pPr>
      <w:bookmarkStart w:id="182" w:name="__RefHeading__211_230262424"/>
      <w:bookmarkStart w:id="183" w:name="_Toc456099332"/>
      <w:bookmarkStart w:id="184" w:name="_Toc462161666"/>
      <w:bookmarkEnd w:id="182"/>
      <w:r>
        <w:t>11. Az</w:t>
      </w:r>
      <w:r>
        <w:rPr>
          <w:rFonts w:eastAsia="Arial Narrow"/>
        </w:rPr>
        <w:t xml:space="preserve"> </w:t>
      </w:r>
      <w:r>
        <w:t>általános</w:t>
      </w:r>
      <w:r>
        <w:rPr>
          <w:rFonts w:eastAsia="Arial Narrow"/>
        </w:rPr>
        <w:t xml:space="preserve"> </w:t>
      </w:r>
      <w:r>
        <w:t>iskola</w:t>
      </w:r>
      <w:r>
        <w:rPr>
          <w:rFonts w:eastAsia="Arial Narrow"/>
        </w:rPr>
        <w:t xml:space="preserve"> </w:t>
      </w:r>
      <w:r>
        <w:t>első</w:t>
      </w:r>
      <w:r>
        <w:rPr>
          <w:rFonts w:eastAsia="Arial Narrow"/>
        </w:rPr>
        <w:t xml:space="preserve"> </w:t>
      </w:r>
      <w:r>
        <w:t>évfolyamába</w:t>
      </w:r>
      <w:r>
        <w:rPr>
          <w:rFonts w:eastAsia="Arial Narrow"/>
        </w:rPr>
        <w:t xml:space="preserve"> </w:t>
      </w:r>
      <w:r>
        <w:t>való</w:t>
      </w:r>
      <w:r>
        <w:rPr>
          <w:rFonts w:eastAsia="Arial Narrow"/>
        </w:rPr>
        <w:t xml:space="preserve"> </w:t>
      </w:r>
      <w:r>
        <w:t>bekerülés</w:t>
      </w:r>
      <w:r>
        <w:rPr>
          <w:rFonts w:eastAsia="Arial Narrow"/>
        </w:rPr>
        <w:t xml:space="preserve"> </w:t>
      </w:r>
      <w:r>
        <w:t>feltételei</w:t>
      </w:r>
      <w:bookmarkEnd w:id="183"/>
      <w:bookmarkEnd w:id="184"/>
      <w:r>
        <w:rPr>
          <w:rFonts w:eastAsia="Arial Narrow"/>
        </w:rPr>
        <w:t xml:space="preserve"> </w:t>
      </w:r>
    </w:p>
    <w:p w:rsidR="00FD2847" w:rsidRDefault="00B20072">
      <w:pPr>
        <w:pStyle w:val="StlusArialNarrowSorkizrtUtna6pt"/>
        <w:rPr>
          <w:rFonts w:eastAsia="Arial Narrow"/>
        </w:rPr>
      </w:pPr>
      <w:r>
        <w:t>Az</w:t>
      </w:r>
      <w:r>
        <w:rPr>
          <w:rFonts w:eastAsia="Arial Narrow"/>
        </w:rPr>
        <w:t xml:space="preserve"> </w:t>
      </w:r>
      <w:r>
        <w:t>iskola</w:t>
      </w:r>
      <w:r>
        <w:rPr>
          <w:rFonts w:eastAsia="Arial Narrow"/>
        </w:rPr>
        <w:t xml:space="preserve"> </w:t>
      </w:r>
      <w:r>
        <w:t>épületének</w:t>
      </w:r>
      <w:r>
        <w:rPr>
          <w:rFonts w:eastAsia="Arial Narrow"/>
        </w:rPr>
        <w:t xml:space="preserve"> </w:t>
      </w:r>
      <w:r>
        <w:t>adottságai</w:t>
      </w:r>
      <w:r>
        <w:rPr>
          <w:rFonts w:eastAsia="Arial Narrow"/>
        </w:rPr>
        <w:t xml:space="preserve"> </w:t>
      </w:r>
      <w:r>
        <w:t>miatt</w:t>
      </w:r>
      <w:r>
        <w:rPr>
          <w:rFonts w:eastAsia="Arial Narrow"/>
        </w:rPr>
        <w:t xml:space="preserve"> </w:t>
      </w:r>
      <w:r>
        <w:t>jelenleg</w:t>
      </w:r>
      <w:r>
        <w:rPr>
          <w:rFonts w:eastAsia="Arial Narrow"/>
        </w:rPr>
        <w:t xml:space="preserve"> </w:t>
      </w:r>
      <w:r>
        <w:t>évenként</w:t>
      </w:r>
      <w:r>
        <w:rPr>
          <w:rFonts w:eastAsia="Arial Narrow"/>
        </w:rPr>
        <w:t xml:space="preserve"> </w:t>
      </w:r>
      <w:r>
        <w:t>egy</w:t>
      </w:r>
      <w:r>
        <w:rPr>
          <w:rFonts w:eastAsia="Arial Narrow"/>
        </w:rPr>
        <w:t xml:space="preserve"> </w:t>
      </w:r>
      <w:r>
        <w:t>első</w:t>
      </w:r>
      <w:r>
        <w:rPr>
          <w:rFonts w:eastAsia="Arial Narrow"/>
        </w:rPr>
        <w:t xml:space="preserve"> </w:t>
      </w:r>
      <w:r>
        <w:t>osztályt</w:t>
      </w:r>
      <w:r>
        <w:rPr>
          <w:rFonts w:eastAsia="Arial Narrow"/>
        </w:rPr>
        <w:t xml:space="preserve"> </w:t>
      </w:r>
      <w:r>
        <w:t>indíthatunk</w:t>
      </w:r>
      <w:r>
        <w:rPr>
          <w:rFonts w:eastAsia="Arial Narrow"/>
        </w:rPr>
        <w:t xml:space="preserve">. </w:t>
      </w:r>
    </w:p>
    <w:p w:rsidR="00FD2847" w:rsidRDefault="00B20072">
      <w:pPr>
        <w:pStyle w:val="StlusArialNarrowSorkizrtUtna6pt"/>
      </w:pPr>
      <w:r>
        <w:t>Az</w:t>
      </w:r>
      <w:r>
        <w:rPr>
          <w:rFonts w:eastAsia="Arial Narrow"/>
        </w:rPr>
        <w:t xml:space="preserve"> </w:t>
      </w:r>
      <w:r>
        <w:t>első</w:t>
      </w:r>
      <w:r>
        <w:rPr>
          <w:rFonts w:eastAsia="Arial Narrow"/>
        </w:rPr>
        <w:t xml:space="preserve"> </w:t>
      </w:r>
      <w:r>
        <w:t>évfolyamra</w:t>
      </w:r>
      <w:r>
        <w:rPr>
          <w:rFonts w:eastAsia="Arial Narrow"/>
        </w:rPr>
        <w:t xml:space="preserve"> </w:t>
      </w:r>
      <w:r>
        <w:t>kerülés</w:t>
      </w:r>
      <w:r>
        <w:rPr>
          <w:rFonts w:eastAsia="Arial Narrow"/>
        </w:rPr>
        <w:t xml:space="preserve"> </w:t>
      </w:r>
      <w:r>
        <w:t>általános</w:t>
      </w:r>
      <w:r>
        <w:rPr>
          <w:rFonts w:eastAsia="Arial Narrow"/>
        </w:rPr>
        <w:t xml:space="preserve"> </w:t>
      </w:r>
      <w:r>
        <w:t>feltételei</w:t>
      </w:r>
    </w:p>
    <w:p w:rsidR="00FD2847" w:rsidRDefault="00B20072">
      <w:pPr>
        <w:pStyle w:val="Norml10"/>
        <w:numPr>
          <w:ilvl w:val="0"/>
          <w:numId w:val="13"/>
        </w:numPr>
        <w:spacing w:line="276" w:lineRule="auto"/>
        <w:jc w:val="both"/>
        <w:rPr>
          <w:rFonts w:eastAsia="Arial Narrow"/>
        </w:rPr>
      </w:pPr>
      <w:r>
        <w:t>megfelelő</w:t>
      </w:r>
      <w:r>
        <w:rPr>
          <w:rFonts w:eastAsia="Arial Narrow"/>
        </w:rPr>
        <w:t xml:space="preserve"> </w:t>
      </w:r>
      <w:r>
        <w:t>életkor</w:t>
      </w:r>
      <w:r>
        <w:rPr>
          <w:rFonts w:eastAsia="Arial Narrow"/>
        </w:rPr>
        <w:t>,</w:t>
      </w:r>
    </w:p>
    <w:p w:rsidR="00FD2847" w:rsidRDefault="00B20072">
      <w:pPr>
        <w:pStyle w:val="Norml10"/>
        <w:numPr>
          <w:ilvl w:val="0"/>
          <w:numId w:val="13"/>
        </w:numPr>
        <w:spacing w:line="276" w:lineRule="auto"/>
        <w:jc w:val="both"/>
        <w:rPr>
          <w:rFonts w:eastAsia="Arial Narrow"/>
        </w:rPr>
      </w:pPr>
      <w:r>
        <w:t>óvodai</w:t>
      </w:r>
      <w:r>
        <w:rPr>
          <w:rFonts w:eastAsia="Arial Narrow"/>
        </w:rPr>
        <w:t xml:space="preserve"> </w:t>
      </w:r>
      <w:r>
        <w:t>szakvélemény</w:t>
      </w:r>
      <w:r>
        <w:rPr>
          <w:rFonts w:eastAsia="Arial Narrow"/>
        </w:rPr>
        <w:t xml:space="preserve">, </w:t>
      </w:r>
      <w:r>
        <w:t>iskolaérettség</w:t>
      </w:r>
      <w:r>
        <w:rPr>
          <w:rFonts w:eastAsia="Arial Narrow"/>
        </w:rPr>
        <w:t xml:space="preserve"> </w:t>
      </w:r>
      <w:r>
        <w:t>igazolása</w:t>
      </w:r>
      <w:r>
        <w:rPr>
          <w:rFonts w:eastAsia="Arial Narrow"/>
        </w:rPr>
        <w:t>,</w:t>
      </w:r>
    </w:p>
    <w:p w:rsidR="00FD2847" w:rsidRDefault="00B20072">
      <w:pPr>
        <w:pStyle w:val="Norml10"/>
        <w:numPr>
          <w:ilvl w:val="0"/>
          <w:numId w:val="13"/>
        </w:numPr>
        <w:spacing w:line="276" w:lineRule="auto"/>
        <w:jc w:val="both"/>
        <w:rPr>
          <w:rFonts w:eastAsia="Arial Narrow"/>
        </w:rPr>
      </w:pPr>
      <w:r>
        <w:t>az</w:t>
      </w:r>
      <w:r>
        <w:rPr>
          <w:rFonts w:eastAsia="Arial Narrow"/>
        </w:rPr>
        <w:t xml:space="preserve"> </w:t>
      </w:r>
      <w:r>
        <w:t>iskola</w:t>
      </w:r>
      <w:r>
        <w:rPr>
          <w:rFonts w:eastAsia="Arial Narrow"/>
        </w:rPr>
        <w:t xml:space="preserve"> </w:t>
      </w:r>
      <w:r>
        <w:t>világnézeti</w:t>
      </w:r>
      <w:r>
        <w:rPr>
          <w:rFonts w:eastAsia="Arial Narrow"/>
        </w:rPr>
        <w:t xml:space="preserve"> </w:t>
      </w:r>
      <w:r>
        <w:t>elkötelezettségének</w:t>
      </w:r>
      <w:r>
        <w:rPr>
          <w:rFonts w:eastAsia="Arial Narrow"/>
        </w:rPr>
        <w:t xml:space="preserve"> </w:t>
      </w:r>
      <w:r>
        <w:t>elfogadása</w:t>
      </w:r>
      <w:r>
        <w:rPr>
          <w:rFonts w:eastAsia="Arial Narrow"/>
        </w:rPr>
        <w:t xml:space="preserve"> </w:t>
      </w:r>
    </w:p>
    <w:p w:rsidR="00DC2AD5" w:rsidRPr="00DC06EF" w:rsidRDefault="00DC2AD5" w:rsidP="00DC2AD5">
      <w:pPr>
        <w:rPr>
          <w:rFonts w:ascii="Arial" w:eastAsia="DejaVu Sans" w:hAnsi="Arial" w:cs="Arial"/>
          <w:b/>
          <w:bCs/>
          <w:color w:val="000000"/>
          <w:sz w:val="32"/>
          <w:szCs w:val="32"/>
          <w:lang w:val="x-none" w:eastAsia="zh-CN" w:bidi="hi-IN"/>
        </w:rPr>
      </w:pPr>
      <w:bookmarkStart w:id="185" w:name="_Toc456099333"/>
      <w:r>
        <w:br w:type="page"/>
      </w:r>
      <w:bookmarkEnd w:id="185"/>
    </w:p>
    <w:p w:rsidR="00DC2AD5" w:rsidRDefault="00DC2AD5" w:rsidP="00DC2AD5">
      <w:pPr>
        <w:pStyle w:val="Cmsor1"/>
        <w:rPr>
          <w:szCs w:val="24"/>
        </w:rPr>
      </w:pPr>
      <w:bookmarkStart w:id="186" w:name="_Toc462161667"/>
      <w:r>
        <w:lastRenderedPageBreak/>
        <w:t>III. Az intézmény helyi tanterve</w:t>
      </w:r>
      <w:bookmarkEnd w:id="186"/>
    </w:p>
    <w:p w:rsidR="00DC2AD5" w:rsidRPr="00DC2AD5" w:rsidRDefault="00DC2AD5" w:rsidP="00DC2AD5">
      <w:pPr>
        <w:pStyle w:val="Szvegtrzsbehzssal31"/>
        <w:spacing w:line="276" w:lineRule="auto"/>
        <w:ind w:left="0"/>
        <w:rPr>
          <w:b/>
          <w:bCs/>
          <w:sz w:val="24"/>
          <w:szCs w:val="24"/>
          <w:lang w:val="hu-HU"/>
        </w:rPr>
      </w:pPr>
    </w:p>
    <w:p w:rsidR="00DC2AD5" w:rsidRPr="00DC2AD5" w:rsidRDefault="00DC2AD5" w:rsidP="00DC2AD5">
      <w:pPr>
        <w:pStyle w:val="Cmsor2"/>
      </w:pPr>
      <w:bookmarkStart w:id="187" w:name="_Toc462161668"/>
      <w:r>
        <w:rPr>
          <w:lang w:val="hu-HU"/>
        </w:rPr>
        <w:t xml:space="preserve">1. </w:t>
      </w:r>
      <w:r w:rsidRPr="00DC2AD5">
        <w:t>Tantervek</w:t>
      </w:r>
      <w:bookmarkEnd w:id="187"/>
    </w:p>
    <w:p w:rsidR="00DC2AD5" w:rsidRPr="00DC2AD5" w:rsidRDefault="00DC2AD5" w:rsidP="00DC2AD5">
      <w:pPr>
        <w:pStyle w:val="Szvegtrzsbehzssal31"/>
        <w:spacing w:line="276" w:lineRule="auto"/>
        <w:ind w:left="0" w:firstLine="709"/>
        <w:rPr>
          <w:sz w:val="24"/>
          <w:szCs w:val="24"/>
        </w:rPr>
      </w:pPr>
    </w:p>
    <w:p w:rsidR="00DC2AD5" w:rsidRPr="00DC2AD5" w:rsidRDefault="00DC2AD5" w:rsidP="00DC2AD5">
      <w:pPr>
        <w:pStyle w:val="Szvegtrzsbehzssal31"/>
        <w:spacing w:line="276" w:lineRule="auto"/>
        <w:ind w:left="0"/>
        <w:rPr>
          <w:sz w:val="24"/>
          <w:szCs w:val="24"/>
        </w:rPr>
      </w:pPr>
      <w:r w:rsidRPr="00DC2AD5">
        <w:rPr>
          <w:sz w:val="24"/>
          <w:szCs w:val="24"/>
        </w:rPr>
        <w:t xml:space="preserve">Az iskola egyes évfolyamain az elkövetkező tanévekben az alábbi tantervek alapján folyik az oktatás: </w:t>
      </w:r>
    </w:p>
    <w:p w:rsidR="00DC2AD5" w:rsidRPr="00DC2AD5" w:rsidRDefault="00DC2AD5" w:rsidP="00DC2AD5">
      <w:pPr>
        <w:pStyle w:val="Szvegtrzsbehzssal31"/>
        <w:spacing w:line="276" w:lineRule="auto"/>
        <w:ind w:left="0"/>
        <w:rPr>
          <w:sz w:val="24"/>
          <w:szCs w:val="24"/>
        </w:rPr>
      </w:pPr>
      <w:r w:rsidRPr="00DC2AD5">
        <w:rPr>
          <w:sz w:val="24"/>
          <w:szCs w:val="24"/>
        </w:rPr>
        <w:t xml:space="preserve">A </w:t>
      </w:r>
      <w:r w:rsidRPr="00DC2AD5">
        <w:rPr>
          <w:bCs/>
          <w:sz w:val="24"/>
          <w:szCs w:val="24"/>
        </w:rPr>
        <w:t>2012-ben felülvizsgált módosított NAT és Köznevelési Törvény alapján készítettük el a helyi tantervet.</w:t>
      </w:r>
    </w:p>
    <w:p w:rsidR="00DC2AD5" w:rsidRPr="00DC2AD5" w:rsidRDefault="00DC2AD5" w:rsidP="00DC2AD5">
      <w:pPr>
        <w:pStyle w:val="Szvegtrzsbehzssal31"/>
        <w:spacing w:line="276" w:lineRule="auto"/>
        <w:ind w:left="0"/>
        <w:rPr>
          <w:sz w:val="24"/>
          <w:szCs w:val="24"/>
        </w:rPr>
      </w:pPr>
      <w:r w:rsidRPr="00DC2AD5">
        <w:rPr>
          <w:sz w:val="24"/>
          <w:szCs w:val="24"/>
        </w:rPr>
        <w:t>Kerettantervek kiadásának és jogállásának rendjéről szóló 51/2012. (XII. 21.) számú EMMI rendelet 1., 2. melléklet.</w:t>
      </w:r>
    </w:p>
    <w:p w:rsidR="00DC2AD5" w:rsidRPr="00DC2AD5" w:rsidRDefault="00DC2AD5" w:rsidP="00DC2AD5">
      <w:pPr>
        <w:pStyle w:val="Szvegtrzsbehzssal31"/>
        <w:spacing w:line="276" w:lineRule="auto"/>
        <w:ind w:left="0"/>
        <w:rPr>
          <w:sz w:val="24"/>
          <w:szCs w:val="24"/>
        </w:rPr>
      </w:pPr>
    </w:p>
    <w:p w:rsidR="00DC2AD5" w:rsidRDefault="00DC2AD5" w:rsidP="00DC2AD5">
      <w:pPr>
        <w:numPr>
          <w:ilvl w:val="0"/>
          <w:numId w:val="54"/>
        </w:numPr>
        <w:suppressAutoHyphens/>
        <w:spacing w:line="276" w:lineRule="auto"/>
        <w:jc w:val="both"/>
        <w:rPr>
          <w:color w:val="FF0000"/>
          <w:sz w:val="24"/>
          <w:szCs w:val="24"/>
        </w:rPr>
      </w:pPr>
      <w:proofErr w:type="gramStart"/>
      <w:r w:rsidRPr="00DC2AD5">
        <w:rPr>
          <w:b/>
          <w:bCs/>
          <w:sz w:val="24"/>
          <w:szCs w:val="24"/>
        </w:rPr>
        <w:t xml:space="preserve">H2013       </w:t>
      </w:r>
      <w:r w:rsidRPr="00DC2AD5">
        <w:rPr>
          <w:bCs/>
          <w:sz w:val="24"/>
          <w:szCs w:val="24"/>
        </w:rPr>
        <w:t>= a</w:t>
      </w:r>
      <w:proofErr w:type="gramEnd"/>
      <w:r w:rsidRPr="00DC2AD5">
        <w:rPr>
          <w:bCs/>
          <w:sz w:val="24"/>
          <w:szCs w:val="24"/>
        </w:rPr>
        <w:t xml:space="preserve"> 2012-ben felülvizsgált módosított NAT és Köznevelési Törvény, ill. a kiadott új kerettantervek alapján készített Helyi tanterv</w:t>
      </w:r>
      <w:r>
        <w:rPr>
          <w:bCs/>
          <w:sz w:val="24"/>
          <w:szCs w:val="24"/>
        </w:rPr>
        <w:t>.</w:t>
      </w:r>
    </w:p>
    <w:p w:rsidR="00DC2AD5" w:rsidRDefault="00DC2AD5" w:rsidP="00DC2AD5">
      <w:pPr>
        <w:spacing w:line="276" w:lineRule="auto"/>
        <w:ind w:left="709"/>
        <w:jc w:val="both"/>
        <w:rPr>
          <w:color w:val="FF0000"/>
          <w:sz w:val="24"/>
          <w:szCs w:val="24"/>
        </w:rPr>
      </w:pPr>
    </w:p>
    <w:p w:rsidR="00DC2AD5" w:rsidRDefault="00DC2AD5" w:rsidP="00DC2AD5">
      <w:pPr>
        <w:pStyle w:val="Szvegtrzsbehzssal31"/>
        <w:spacing w:line="276" w:lineRule="auto"/>
        <w:ind w:left="0"/>
        <w:rPr>
          <w:color w:val="FF0000"/>
          <w:szCs w:val="24"/>
        </w:rPr>
      </w:pPr>
    </w:p>
    <w:tbl>
      <w:tblPr>
        <w:tblW w:w="0" w:type="auto"/>
        <w:tblInd w:w="-15" w:type="dxa"/>
        <w:tblLayout w:type="fixed"/>
        <w:tblCellMar>
          <w:left w:w="0" w:type="dxa"/>
          <w:right w:w="0" w:type="dxa"/>
        </w:tblCellMar>
        <w:tblLook w:val="0000" w:firstRow="0" w:lastRow="0" w:firstColumn="0" w:lastColumn="0" w:noHBand="0" w:noVBand="0"/>
      </w:tblPr>
      <w:tblGrid>
        <w:gridCol w:w="1010"/>
        <w:gridCol w:w="1003"/>
        <w:gridCol w:w="1005"/>
        <w:gridCol w:w="1003"/>
        <w:gridCol w:w="1033"/>
        <w:gridCol w:w="1020"/>
        <w:gridCol w:w="1003"/>
        <w:gridCol w:w="1003"/>
        <w:gridCol w:w="1169"/>
      </w:tblGrid>
      <w:tr w:rsidR="00DC2AD5" w:rsidTr="00B20072">
        <w:trPr>
          <w:cantSplit/>
        </w:trPr>
        <w:tc>
          <w:tcPr>
            <w:tcW w:w="1010" w:type="dxa"/>
            <w:vMerge w:val="restart"/>
            <w:tcBorders>
              <w:top w:val="single" w:sz="4"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pPr>
            <w:r>
              <w:rPr>
                <w:b/>
                <w:bCs/>
                <w:i/>
                <w:iCs/>
                <w:sz w:val="24"/>
                <w:szCs w:val="24"/>
              </w:rPr>
              <w:t>TANÉV</w:t>
            </w:r>
          </w:p>
        </w:tc>
        <w:tc>
          <w:tcPr>
            <w:tcW w:w="8239" w:type="dxa"/>
            <w:gridSpan w:val="8"/>
            <w:tcBorders>
              <w:top w:val="single" w:sz="4" w:space="0" w:color="000000"/>
              <w:left w:val="single" w:sz="12" w:space="0" w:color="000000"/>
              <w:bottom w:val="single" w:sz="12" w:space="0" w:color="000000"/>
              <w:right w:val="single" w:sz="12" w:space="0" w:color="000000"/>
            </w:tcBorders>
            <w:shd w:val="clear" w:color="auto" w:fill="auto"/>
            <w:vAlign w:val="center"/>
          </w:tcPr>
          <w:p w:rsidR="00DC2AD5" w:rsidRDefault="00DC2AD5" w:rsidP="00DC2AD5">
            <w:pPr>
              <w:pStyle w:val="Cmsor8"/>
              <w:widowControl/>
              <w:numPr>
                <w:ilvl w:val="7"/>
                <w:numId w:val="41"/>
              </w:numPr>
              <w:spacing w:before="0" w:after="0" w:line="276" w:lineRule="auto"/>
              <w:jc w:val="center"/>
              <w:textAlignment w:val="auto"/>
            </w:pPr>
            <w:r>
              <w:rPr>
                <w:color w:val="auto"/>
              </w:rPr>
              <w:t>ÉVFOLYAM</w:t>
            </w:r>
          </w:p>
        </w:tc>
      </w:tr>
      <w:tr w:rsidR="00DC2AD5" w:rsidTr="00B20072">
        <w:trPr>
          <w:cantSplit/>
        </w:trPr>
        <w:tc>
          <w:tcPr>
            <w:tcW w:w="1010" w:type="dxa"/>
            <w:vMerge/>
            <w:tcBorders>
              <w:top w:val="single" w:sz="12" w:space="0" w:color="000000"/>
              <w:left w:val="single" w:sz="12" w:space="0" w:color="000000"/>
              <w:bottom w:val="single" w:sz="12" w:space="0" w:color="000000"/>
            </w:tcBorders>
            <w:shd w:val="clear" w:color="auto" w:fill="auto"/>
            <w:vAlign w:val="center"/>
          </w:tcPr>
          <w:p w:rsidR="00DC2AD5" w:rsidRDefault="00DC2AD5" w:rsidP="00B20072">
            <w:pPr>
              <w:snapToGrid w:val="0"/>
              <w:spacing w:line="276" w:lineRule="auto"/>
              <w:rPr>
                <w:b/>
                <w:bCs/>
                <w:color w:val="FF0000"/>
                <w:sz w:val="24"/>
                <w:szCs w:val="24"/>
              </w:rPr>
            </w:pP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1.</w:t>
            </w:r>
          </w:p>
        </w:tc>
        <w:tc>
          <w:tcPr>
            <w:tcW w:w="1005"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2.</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3.</w:t>
            </w:r>
          </w:p>
        </w:tc>
        <w:tc>
          <w:tcPr>
            <w:tcW w:w="103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4.</w:t>
            </w:r>
          </w:p>
        </w:tc>
        <w:tc>
          <w:tcPr>
            <w:tcW w:w="1020"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5.</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6.</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7.</w:t>
            </w:r>
          </w:p>
        </w:tc>
        <w:tc>
          <w:tcPr>
            <w:tcW w:w="116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C2AD5" w:rsidRDefault="00DC2AD5" w:rsidP="00B20072">
            <w:pPr>
              <w:spacing w:line="276" w:lineRule="auto"/>
              <w:jc w:val="center"/>
            </w:pPr>
            <w:r>
              <w:rPr>
                <w:b/>
                <w:bCs/>
                <w:sz w:val="24"/>
                <w:szCs w:val="24"/>
              </w:rPr>
              <w:t>8.</w:t>
            </w:r>
          </w:p>
        </w:tc>
      </w:tr>
      <w:tr w:rsidR="00DC2AD5" w:rsidTr="00B20072">
        <w:trPr>
          <w:cantSplit/>
          <w:trHeight w:val="284"/>
        </w:trPr>
        <w:tc>
          <w:tcPr>
            <w:tcW w:w="1010" w:type="dxa"/>
            <w:vMerge/>
            <w:tcBorders>
              <w:top w:val="single" w:sz="12" w:space="0" w:color="000000"/>
              <w:left w:val="single" w:sz="12" w:space="0" w:color="000000"/>
              <w:bottom w:val="single" w:sz="12" w:space="0" w:color="000000"/>
            </w:tcBorders>
            <w:shd w:val="clear" w:color="auto" w:fill="auto"/>
            <w:vAlign w:val="center"/>
          </w:tcPr>
          <w:p w:rsidR="00DC2AD5" w:rsidRDefault="00DC2AD5" w:rsidP="00B20072">
            <w:pPr>
              <w:snapToGrid w:val="0"/>
              <w:spacing w:line="276" w:lineRule="auto"/>
              <w:jc w:val="center"/>
              <w:rPr>
                <w:b/>
                <w:bCs/>
                <w:i/>
                <w:iCs/>
                <w:color w:val="FF0000"/>
                <w:sz w:val="24"/>
                <w:szCs w:val="24"/>
              </w:rPr>
            </w:pPr>
          </w:p>
        </w:tc>
        <w:tc>
          <w:tcPr>
            <w:tcW w:w="4044" w:type="dxa"/>
            <w:gridSpan w:val="4"/>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sz w:val="24"/>
                <w:szCs w:val="24"/>
              </w:rPr>
            </w:pPr>
            <w:r>
              <w:rPr>
                <w:b/>
                <w:sz w:val="24"/>
                <w:szCs w:val="24"/>
              </w:rPr>
              <w:t>Alsó tagozat</w:t>
            </w:r>
          </w:p>
        </w:tc>
        <w:tc>
          <w:tcPr>
            <w:tcW w:w="419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DC2AD5" w:rsidRDefault="00DC2AD5" w:rsidP="00B20072">
            <w:pPr>
              <w:spacing w:line="276" w:lineRule="auto"/>
              <w:jc w:val="center"/>
            </w:pPr>
            <w:r>
              <w:rPr>
                <w:b/>
                <w:sz w:val="24"/>
                <w:szCs w:val="24"/>
              </w:rPr>
              <w:t>Felső tagozat</w:t>
            </w:r>
          </w:p>
        </w:tc>
      </w:tr>
      <w:tr w:rsidR="00DC2AD5" w:rsidTr="00B20072">
        <w:trPr>
          <w:trHeight w:val="284"/>
        </w:trPr>
        <w:tc>
          <w:tcPr>
            <w:tcW w:w="1010"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i/>
                <w:iCs/>
                <w:sz w:val="24"/>
                <w:szCs w:val="24"/>
              </w:rPr>
              <w:t>2016-2017</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05"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3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20"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003" w:type="dxa"/>
            <w:tcBorders>
              <w:top w:val="single" w:sz="12" w:space="0" w:color="000000"/>
              <w:left w:val="single" w:sz="12" w:space="0" w:color="000000"/>
              <w:bottom w:val="single" w:sz="12" w:space="0" w:color="000000"/>
            </w:tcBorders>
            <w:shd w:val="clear" w:color="auto" w:fill="auto"/>
            <w:vAlign w:val="center"/>
          </w:tcPr>
          <w:p w:rsidR="00DC2AD5" w:rsidRDefault="00DC2AD5" w:rsidP="00B20072">
            <w:pPr>
              <w:spacing w:line="276" w:lineRule="auto"/>
              <w:jc w:val="center"/>
              <w:rPr>
                <w:b/>
                <w:bCs/>
                <w:sz w:val="24"/>
                <w:szCs w:val="24"/>
              </w:rPr>
            </w:pPr>
            <w:r>
              <w:rPr>
                <w:b/>
                <w:bCs/>
                <w:sz w:val="24"/>
                <w:szCs w:val="24"/>
              </w:rPr>
              <w:t>H2013</w:t>
            </w:r>
          </w:p>
        </w:tc>
        <w:tc>
          <w:tcPr>
            <w:tcW w:w="116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C2AD5" w:rsidRDefault="00DC2AD5" w:rsidP="00B20072">
            <w:pPr>
              <w:spacing w:line="276" w:lineRule="auto"/>
              <w:jc w:val="center"/>
            </w:pPr>
            <w:r>
              <w:rPr>
                <w:b/>
                <w:bCs/>
                <w:sz w:val="24"/>
                <w:szCs w:val="24"/>
              </w:rPr>
              <w:t>H2013</w:t>
            </w:r>
          </w:p>
        </w:tc>
      </w:tr>
    </w:tbl>
    <w:p w:rsidR="00DC2AD5" w:rsidRDefault="00DC2AD5" w:rsidP="00DC2AD5">
      <w:pPr>
        <w:spacing w:after="120" w:line="276" w:lineRule="auto"/>
        <w:jc w:val="both"/>
        <w:rPr>
          <w:spacing w:val="50"/>
          <w:sz w:val="24"/>
          <w:szCs w:val="24"/>
        </w:rPr>
      </w:pPr>
    </w:p>
    <w:p w:rsidR="00DC2AD5" w:rsidRDefault="00DC2AD5" w:rsidP="00DC2AD5">
      <w:pPr>
        <w:spacing w:after="120" w:line="276" w:lineRule="auto"/>
        <w:jc w:val="both"/>
        <w:rPr>
          <w:sz w:val="24"/>
          <w:szCs w:val="24"/>
        </w:rPr>
      </w:pPr>
      <w:r>
        <w:rPr>
          <w:rStyle w:val="Kiemels2"/>
          <w:sz w:val="24"/>
          <w:szCs w:val="24"/>
        </w:rPr>
        <w:t>A tantervválasztás (készítés) szempontjai:</w:t>
      </w:r>
    </w:p>
    <w:p w:rsidR="00DC2AD5" w:rsidRDefault="00DC2AD5" w:rsidP="00DC2AD5">
      <w:pPr>
        <w:numPr>
          <w:ilvl w:val="0"/>
          <w:numId w:val="117"/>
        </w:numPr>
        <w:suppressAutoHyphens/>
        <w:spacing w:line="276" w:lineRule="auto"/>
        <w:jc w:val="both"/>
        <w:rPr>
          <w:sz w:val="24"/>
          <w:szCs w:val="24"/>
        </w:rPr>
      </w:pPr>
      <w:r>
        <w:rPr>
          <w:sz w:val="24"/>
          <w:szCs w:val="24"/>
        </w:rPr>
        <w:t xml:space="preserve">Megfeleljen a NAT – </w:t>
      </w:r>
      <w:proofErr w:type="spellStart"/>
      <w:r>
        <w:rPr>
          <w:sz w:val="24"/>
          <w:szCs w:val="24"/>
        </w:rPr>
        <w:t>ban</w:t>
      </w:r>
      <w:proofErr w:type="spellEnd"/>
      <w:r>
        <w:rPr>
          <w:sz w:val="24"/>
          <w:szCs w:val="24"/>
        </w:rPr>
        <w:t xml:space="preserve"> leírtaknak.</w:t>
      </w:r>
    </w:p>
    <w:p w:rsidR="00DC2AD5" w:rsidRDefault="00DC2AD5" w:rsidP="00DC2AD5">
      <w:pPr>
        <w:numPr>
          <w:ilvl w:val="0"/>
          <w:numId w:val="117"/>
        </w:numPr>
        <w:suppressAutoHyphens/>
        <w:spacing w:line="276" w:lineRule="auto"/>
        <w:jc w:val="both"/>
        <w:rPr>
          <w:sz w:val="24"/>
          <w:szCs w:val="24"/>
        </w:rPr>
      </w:pPr>
      <w:r>
        <w:rPr>
          <w:sz w:val="24"/>
          <w:szCs w:val="24"/>
        </w:rPr>
        <w:t>Vegye figyelembe az életkori sajátosságokat.</w:t>
      </w:r>
    </w:p>
    <w:p w:rsidR="00DC2AD5" w:rsidRDefault="00DC2AD5" w:rsidP="00DC2AD5">
      <w:pPr>
        <w:numPr>
          <w:ilvl w:val="0"/>
          <w:numId w:val="117"/>
        </w:numPr>
        <w:suppressAutoHyphens/>
        <w:spacing w:line="276" w:lineRule="auto"/>
        <w:jc w:val="both"/>
        <w:rPr>
          <w:sz w:val="24"/>
          <w:szCs w:val="24"/>
        </w:rPr>
      </w:pPr>
      <w:r>
        <w:rPr>
          <w:sz w:val="24"/>
          <w:szCs w:val="24"/>
        </w:rPr>
        <w:t>Tartalmazza az iskola helyi sajátosságait az adott tantárgyon belül.</w:t>
      </w:r>
    </w:p>
    <w:p w:rsidR="00DC2AD5" w:rsidRDefault="00DC2AD5" w:rsidP="00DC2AD5">
      <w:pPr>
        <w:numPr>
          <w:ilvl w:val="0"/>
          <w:numId w:val="117"/>
        </w:numPr>
        <w:suppressAutoHyphens/>
        <w:spacing w:line="276" w:lineRule="auto"/>
        <w:jc w:val="both"/>
        <w:rPr>
          <w:sz w:val="24"/>
          <w:szCs w:val="24"/>
        </w:rPr>
      </w:pPr>
      <w:r>
        <w:rPr>
          <w:sz w:val="24"/>
          <w:szCs w:val="24"/>
        </w:rPr>
        <w:t>Tükrözze a tantestület pedagógiai hitvallását, pedagógiai módszereit.</w:t>
      </w:r>
    </w:p>
    <w:p w:rsidR="00DC2AD5" w:rsidRDefault="00DC2AD5" w:rsidP="00DC2AD5">
      <w:pPr>
        <w:numPr>
          <w:ilvl w:val="0"/>
          <w:numId w:val="117"/>
        </w:numPr>
        <w:suppressAutoHyphens/>
        <w:spacing w:line="276" w:lineRule="auto"/>
        <w:jc w:val="both"/>
        <w:rPr>
          <w:sz w:val="24"/>
          <w:szCs w:val="24"/>
        </w:rPr>
      </w:pPr>
      <w:r>
        <w:rPr>
          <w:sz w:val="24"/>
          <w:szCs w:val="24"/>
        </w:rPr>
        <w:t>Legyen alkalmas a korszerű ismeretek nyújtására, helyezze előtérbe a készség- és képességjellegű követelményeket.</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p>
    <w:p w:rsidR="00DC2AD5" w:rsidRDefault="00DC2AD5" w:rsidP="00DC2AD5">
      <w:pPr>
        <w:spacing w:after="120" w:line="276" w:lineRule="auto"/>
        <w:jc w:val="both"/>
        <w:rPr>
          <w:sz w:val="24"/>
          <w:szCs w:val="24"/>
        </w:rPr>
      </w:pPr>
      <w:r>
        <w:rPr>
          <w:rStyle w:val="Kiemels2"/>
          <w:sz w:val="24"/>
          <w:szCs w:val="24"/>
        </w:rPr>
        <w:t>A választott tantervek forrásai:</w:t>
      </w:r>
    </w:p>
    <w:p w:rsidR="00DC2AD5" w:rsidRDefault="00DC2AD5" w:rsidP="00DC2AD5">
      <w:pPr>
        <w:numPr>
          <w:ilvl w:val="0"/>
          <w:numId w:val="113"/>
        </w:numPr>
        <w:suppressAutoHyphens/>
        <w:spacing w:line="276" w:lineRule="auto"/>
        <w:jc w:val="both"/>
        <w:rPr>
          <w:sz w:val="24"/>
          <w:szCs w:val="24"/>
        </w:rPr>
      </w:pPr>
      <w:r>
        <w:rPr>
          <w:sz w:val="24"/>
          <w:szCs w:val="24"/>
        </w:rPr>
        <w:t>Mintatantervek részbeni adaptálása.</w:t>
      </w:r>
    </w:p>
    <w:p w:rsidR="00DC2AD5" w:rsidRPr="00406B86" w:rsidRDefault="00DC2AD5" w:rsidP="00DC2AD5">
      <w:pPr>
        <w:numPr>
          <w:ilvl w:val="0"/>
          <w:numId w:val="113"/>
        </w:numPr>
        <w:suppressAutoHyphens/>
        <w:spacing w:line="276" w:lineRule="auto"/>
        <w:jc w:val="both"/>
        <w:rPr>
          <w:b/>
          <w:sz w:val="24"/>
          <w:szCs w:val="24"/>
        </w:rPr>
      </w:pPr>
      <w:r>
        <w:rPr>
          <w:sz w:val="24"/>
          <w:szCs w:val="24"/>
        </w:rPr>
        <w:t>A NAT követelményeinek megfelelő, a pedagógus által önállóan összeállított tantervek.</w:t>
      </w:r>
    </w:p>
    <w:p w:rsidR="00DC2AD5" w:rsidRDefault="00DC2AD5" w:rsidP="00DC2AD5">
      <w:pPr>
        <w:spacing w:line="276" w:lineRule="auto"/>
        <w:rPr>
          <w:szCs w:val="24"/>
        </w:rPr>
      </w:pPr>
      <w:r>
        <w:rPr>
          <w:b/>
          <w:sz w:val="24"/>
          <w:szCs w:val="24"/>
        </w:rPr>
        <w:t>3.</w:t>
      </w:r>
      <w:r>
        <w:rPr>
          <w:sz w:val="24"/>
          <w:szCs w:val="24"/>
        </w:rPr>
        <w:t xml:space="preserve"> Tantárgyakra lebontva:</w:t>
      </w:r>
    </w:p>
    <w:p w:rsidR="00DC2AD5" w:rsidRDefault="00DC2AD5" w:rsidP="00DC2AD5">
      <w:pPr>
        <w:pStyle w:val="Szvegtrzsbehzssal21"/>
        <w:tabs>
          <w:tab w:val="left" w:pos="4536"/>
        </w:tabs>
        <w:spacing w:line="276" w:lineRule="auto"/>
        <w:ind w:left="4536" w:hanging="4536"/>
        <w:jc w:val="both"/>
        <w:rPr>
          <w:szCs w:val="24"/>
        </w:rPr>
      </w:pPr>
      <w:r>
        <w:rPr>
          <w:szCs w:val="24"/>
        </w:rPr>
        <w:t>a) Magyar nyelv és irodalom</w:t>
      </w:r>
      <w:r>
        <w:rPr>
          <w:szCs w:val="24"/>
        </w:rPr>
        <w:tab/>
      </w:r>
      <w:r>
        <w:t xml:space="preserve">Kerettantervek kiadásának és jogállásának rendjéről szóló </w:t>
      </w:r>
      <w:r>
        <w:rPr>
          <w:szCs w:val="24"/>
        </w:rPr>
        <w:t xml:space="preserve">34/2014. (IV. 29.) EMMI </w:t>
      </w:r>
      <w:r>
        <w:rPr>
          <w:szCs w:val="24"/>
        </w:rPr>
        <w:lastRenderedPageBreak/>
        <w:t>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b) Történelem és állampolgári ismeretek</w:t>
      </w:r>
      <w:r>
        <w:rPr>
          <w:szCs w:val="24"/>
        </w:rPr>
        <w:tab/>
      </w:r>
      <w:r>
        <w:t xml:space="preserve">Kerettantervek kiadásának és jogállásának rendjéről szóló </w:t>
      </w:r>
      <w:r>
        <w:rPr>
          <w:szCs w:val="24"/>
        </w:rPr>
        <w:t>34/2014. (IV. 29.) EMMI rendelet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c) Német  nyelv</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d) Matematika</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spacing w:line="276" w:lineRule="auto"/>
        <w:ind w:left="4536" w:hanging="4536"/>
        <w:jc w:val="both"/>
      </w:pPr>
      <w:r>
        <w:rPr>
          <w:szCs w:val="24"/>
        </w:rPr>
        <w:t>e) Informatika</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t>f) Természetismeret</w:t>
      </w:r>
      <w:r>
        <w:tab/>
        <w:t xml:space="preserve">Kerettantervek kiadásának és jogállásának rendjéről szóló </w:t>
      </w:r>
      <w:r>
        <w:rPr>
          <w:szCs w:val="24"/>
        </w:rPr>
        <w:t>34/2014. (IV. 29.) EMMI rendelet 3. (5-6.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g) Fizika</w:t>
      </w:r>
      <w:r>
        <w:rPr>
          <w:szCs w:val="24"/>
        </w:rPr>
        <w:tab/>
      </w:r>
      <w:r>
        <w:t xml:space="preserve">Kerettantervek kiadásának és jogállásának rendjéről szóló </w:t>
      </w:r>
      <w:r>
        <w:rPr>
          <w:szCs w:val="24"/>
        </w:rPr>
        <w:t>34/2014. (IV. 29.) EMMI rendelet. (7-8.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h) Biológia</w:t>
      </w:r>
      <w:r>
        <w:rPr>
          <w:szCs w:val="24"/>
        </w:rPr>
        <w:tab/>
      </w:r>
      <w:r>
        <w:t xml:space="preserve">Kerettantervek kiadásának és jogállásának rendjéről szóló </w:t>
      </w:r>
      <w:r>
        <w:rPr>
          <w:szCs w:val="24"/>
        </w:rPr>
        <w:t>34/2014. (IV. 29.) EMMI rendelet 3. (7-8.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i) Kémia</w:t>
      </w:r>
      <w:r>
        <w:rPr>
          <w:szCs w:val="24"/>
        </w:rPr>
        <w:tab/>
      </w:r>
      <w:r>
        <w:t xml:space="preserve">Kerettantervek kiadásának és jogállásának rendjéről szóló </w:t>
      </w:r>
      <w:r>
        <w:rPr>
          <w:szCs w:val="24"/>
        </w:rPr>
        <w:t>34/2014. (IV. 29.) EMMI rendelet 3. (7-8.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lastRenderedPageBreak/>
        <w:t>j) Földünk és környezetünk</w:t>
      </w:r>
      <w:r>
        <w:rPr>
          <w:szCs w:val="24"/>
        </w:rPr>
        <w:tab/>
      </w:r>
      <w:r>
        <w:t xml:space="preserve">Kerettantervek kiadásának és jogállásának rendjéről szóló </w:t>
      </w:r>
      <w:r>
        <w:rPr>
          <w:szCs w:val="24"/>
        </w:rPr>
        <w:t>34/2014. (IV. 29.) EMMI rendelet 3. (7-8.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k) Ének Zene</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l) Rajz és vizuális kultúra</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m) Technika és életvitel</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tabs>
          <w:tab w:val="left" w:pos="4536"/>
        </w:tabs>
        <w:spacing w:line="276" w:lineRule="auto"/>
        <w:ind w:left="4536" w:hanging="4536"/>
        <w:jc w:val="both"/>
        <w:rPr>
          <w:sz w:val="24"/>
          <w:szCs w:val="24"/>
        </w:rPr>
      </w:pPr>
      <w:r>
        <w:rPr>
          <w:sz w:val="24"/>
          <w:szCs w:val="24"/>
        </w:rPr>
        <w:t>n) Testnevelés és sport</w:t>
      </w:r>
      <w:r>
        <w:rPr>
          <w:sz w:val="24"/>
          <w:szCs w:val="24"/>
        </w:rPr>
        <w:tab/>
      </w:r>
      <w:r>
        <w:rPr>
          <w:sz w:val="24"/>
        </w:rPr>
        <w:t xml:space="preserve">Kerettantervek kiadásának és jogállásának rendjéről szóló </w:t>
      </w:r>
      <w:r>
        <w:rPr>
          <w:sz w:val="24"/>
          <w:szCs w:val="24"/>
        </w:rPr>
        <w:t>34/2014. (IV. 29.) EMMI rendelet 2. (1-4. osztály) és 3. (5-8. osztály) mellékletének megfelelő kerettanterv részben adaptálva.</w:t>
      </w:r>
    </w:p>
    <w:p w:rsidR="00DC2AD5" w:rsidRDefault="00DC2AD5" w:rsidP="00DC2AD5">
      <w:pPr>
        <w:tabs>
          <w:tab w:val="left" w:pos="4560"/>
        </w:tabs>
        <w:spacing w:line="276" w:lineRule="auto"/>
        <w:ind w:left="4536" w:right="425" w:hanging="4536"/>
        <w:jc w:val="both"/>
        <w:rPr>
          <w:szCs w:val="24"/>
        </w:rPr>
      </w:pPr>
      <w:r>
        <w:rPr>
          <w:sz w:val="24"/>
          <w:szCs w:val="24"/>
        </w:rPr>
        <w:t>o) Osztályfőnöki</w:t>
      </w:r>
      <w:r>
        <w:rPr>
          <w:sz w:val="24"/>
          <w:szCs w:val="24"/>
        </w:rPr>
        <w:tab/>
      </w:r>
      <w:r>
        <w:rPr>
          <w:sz w:val="24"/>
        </w:rPr>
        <w:t xml:space="preserve">Kerettantervek kiadásának és jogállásának rendjéről szóló </w:t>
      </w:r>
      <w:r>
        <w:rPr>
          <w:sz w:val="24"/>
          <w:szCs w:val="24"/>
        </w:rPr>
        <w:t>34/2014. (IV. 29.) EMMI rendelet 2. (1-4. osztály) és 3. (5-8. osztály) mellékletének megfelelő kerettanterv részben adaptálva.</w:t>
      </w:r>
      <w:r>
        <w:rPr>
          <w:sz w:val="32"/>
          <w:szCs w:val="24"/>
        </w:rPr>
        <w:t xml:space="preserve"> </w:t>
      </w:r>
    </w:p>
    <w:p w:rsidR="00DC2AD5" w:rsidRDefault="00DC2AD5" w:rsidP="00DC2AD5">
      <w:pPr>
        <w:pStyle w:val="Szvegtrzsbehzssal21"/>
        <w:tabs>
          <w:tab w:val="left" w:pos="4536"/>
        </w:tabs>
        <w:spacing w:line="276" w:lineRule="auto"/>
        <w:ind w:left="4536" w:hanging="4536"/>
        <w:jc w:val="both"/>
        <w:rPr>
          <w:szCs w:val="24"/>
        </w:rPr>
      </w:pPr>
      <w:r>
        <w:rPr>
          <w:szCs w:val="24"/>
        </w:rPr>
        <w:t>p) Ember- és társadalomismeret, etika</w:t>
      </w:r>
      <w:r>
        <w:rPr>
          <w:szCs w:val="24"/>
        </w:rPr>
        <w:tab/>
      </w:r>
      <w:r>
        <w:t xml:space="preserve">Kerettantervek kiadásának és jogállásának rendjéről szóló </w:t>
      </w:r>
      <w:r>
        <w:rPr>
          <w:szCs w:val="24"/>
        </w:rPr>
        <w:t>34/2014. (IV. 29.) EMMI rendelet 2. (1-4. osztály) és 3. (5-8. osztály) mellékletének megfelelő kerettanterv részben adaptálva.</w:t>
      </w:r>
    </w:p>
    <w:p w:rsidR="00DC2AD5" w:rsidRDefault="00DC2AD5" w:rsidP="00DC2AD5">
      <w:pPr>
        <w:pStyle w:val="Szvegtrzsbehzssal21"/>
        <w:tabs>
          <w:tab w:val="left" w:pos="4536"/>
        </w:tabs>
        <w:spacing w:line="276" w:lineRule="auto"/>
        <w:ind w:left="4536" w:hanging="4536"/>
        <w:jc w:val="both"/>
        <w:rPr>
          <w:szCs w:val="24"/>
        </w:rPr>
      </w:pPr>
      <w:r>
        <w:rPr>
          <w:szCs w:val="24"/>
        </w:rPr>
        <w:t>q) Hon- és népismeret</w:t>
      </w:r>
      <w:r>
        <w:rPr>
          <w:szCs w:val="24"/>
        </w:rPr>
        <w:tab/>
      </w:r>
      <w:r>
        <w:t xml:space="preserve">Kerettantervek kiadásának és jogállásának rendjéről szóló </w:t>
      </w:r>
      <w:r>
        <w:rPr>
          <w:szCs w:val="24"/>
        </w:rPr>
        <w:t>34/2014. (IV. 29.) EMMI rendelet 3. (6. osztály) mellékletének megfelelő kerettanterv részben adaptálva.</w:t>
      </w:r>
    </w:p>
    <w:p w:rsidR="00DC2AD5" w:rsidRDefault="00DC2AD5" w:rsidP="00DC2AD5">
      <w:pPr>
        <w:tabs>
          <w:tab w:val="left" w:pos="4560"/>
        </w:tabs>
        <w:spacing w:line="276" w:lineRule="auto"/>
        <w:ind w:left="4536" w:hanging="4536"/>
        <w:jc w:val="both"/>
        <w:rPr>
          <w:sz w:val="24"/>
          <w:szCs w:val="24"/>
        </w:rPr>
      </w:pPr>
      <w:r>
        <w:rPr>
          <w:sz w:val="24"/>
          <w:szCs w:val="24"/>
        </w:rPr>
        <w:t xml:space="preserve"> r</w:t>
      </w:r>
      <w:proofErr w:type="gramStart"/>
      <w:r>
        <w:rPr>
          <w:sz w:val="24"/>
          <w:szCs w:val="24"/>
        </w:rPr>
        <w:t>)  Tánc</w:t>
      </w:r>
      <w:proofErr w:type="gramEnd"/>
      <w:r>
        <w:rPr>
          <w:sz w:val="24"/>
          <w:szCs w:val="24"/>
        </w:rPr>
        <w:t xml:space="preserve"> és dráma</w:t>
      </w:r>
      <w:r>
        <w:rPr>
          <w:sz w:val="24"/>
          <w:szCs w:val="24"/>
        </w:rPr>
        <w:tab/>
        <w:t xml:space="preserve">Kerettantervek kiadásának és jogállásának rendjéről szóló 34/2014. (IV. 29.) EMMI </w:t>
      </w:r>
      <w:r>
        <w:rPr>
          <w:sz w:val="24"/>
          <w:szCs w:val="24"/>
        </w:rPr>
        <w:lastRenderedPageBreak/>
        <w:t>rendelet (5. osztály) mellékletének megfelelő kerettanterv részben adaptálva.</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p>
    <w:p w:rsidR="00DC2AD5" w:rsidRDefault="00DC2AD5" w:rsidP="00DC2AD5">
      <w:pPr>
        <w:pageBreakBefore/>
        <w:spacing w:after="120" w:line="276" w:lineRule="auto"/>
        <w:jc w:val="both"/>
        <w:rPr>
          <w:szCs w:val="24"/>
        </w:rPr>
      </w:pPr>
      <w:r>
        <w:rPr>
          <w:rStyle w:val="Kiemels2"/>
          <w:sz w:val="24"/>
          <w:szCs w:val="24"/>
        </w:rPr>
        <w:lastRenderedPageBreak/>
        <w:t>Tantárgyi rendszer:</w:t>
      </w:r>
    </w:p>
    <w:p w:rsidR="00DC2AD5" w:rsidRDefault="00DC2AD5" w:rsidP="00DC2AD5">
      <w:pPr>
        <w:pStyle w:val="Szvegtrzsbehzssal"/>
        <w:tabs>
          <w:tab w:val="right" w:pos="3969"/>
          <w:tab w:val="left" w:pos="4820"/>
        </w:tabs>
        <w:spacing w:line="276" w:lineRule="auto"/>
        <w:ind w:left="357"/>
        <w:rPr>
          <w:szCs w:val="24"/>
        </w:rPr>
      </w:pPr>
      <w:r>
        <w:rPr>
          <w:szCs w:val="24"/>
        </w:rPr>
        <w:tab/>
        <w:t>Anyanyelv és irodalom</w:t>
      </w:r>
      <w:r>
        <w:rPr>
          <w:szCs w:val="24"/>
        </w:rPr>
        <w:tab/>
        <w:t>1-8. évfolyam</w:t>
      </w:r>
      <w:r>
        <w:rPr>
          <w:szCs w:val="24"/>
        </w:rPr>
        <w:br/>
      </w:r>
      <w:r>
        <w:rPr>
          <w:szCs w:val="24"/>
        </w:rPr>
        <w:tab/>
        <w:t>Matematika</w:t>
      </w:r>
      <w:r>
        <w:rPr>
          <w:szCs w:val="24"/>
        </w:rPr>
        <w:tab/>
        <w:t>1-8. évfolyam</w:t>
      </w:r>
      <w:r>
        <w:rPr>
          <w:szCs w:val="24"/>
        </w:rPr>
        <w:br/>
      </w:r>
      <w:r>
        <w:rPr>
          <w:szCs w:val="24"/>
        </w:rPr>
        <w:tab/>
        <w:t>Történelem és állampolgári ismeretek</w:t>
      </w:r>
      <w:r>
        <w:rPr>
          <w:szCs w:val="24"/>
        </w:rPr>
        <w:tab/>
        <w:t>5-8. évfolyam</w:t>
      </w:r>
      <w:r>
        <w:rPr>
          <w:szCs w:val="24"/>
        </w:rPr>
        <w:br/>
      </w:r>
      <w:r>
        <w:rPr>
          <w:szCs w:val="24"/>
        </w:rPr>
        <w:tab/>
        <w:t>Német nyelv</w:t>
      </w:r>
      <w:r>
        <w:rPr>
          <w:szCs w:val="24"/>
        </w:rPr>
        <w:tab/>
        <w:t>1-8. évfolyam</w:t>
      </w:r>
      <w:r>
        <w:rPr>
          <w:szCs w:val="24"/>
        </w:rPr>
        <w:br/>
      </w:r>
      <w:r>
        <w:rPr>
          <w:szCs w:val="24"/>
        </w:rPr>
        <w:tab/>
      </w:r>
      <w:r>
        <w:rPr>
          <w:szCs w:val="24"/>
        </w:rPr>
        <w:tab/>
        <w:t>(szabadon tervezhető órakeret 1-3. évf.)</w:t>
      </w:r>
      <w:r>
        <w:rPr>
          <w:szCs w:val="24"/>
        </w:rPr>
        <w:tab/>
        <w:t>Környezetismeret</w:t>
      </w:r>
      <w:r>
        <w:rPr>
          <w:szCs w:val="24"/>
        </w:rPr>
        <w:tab/>
        <w:t>1-4. évfolyam</w:t>
      </w:r>
      <w:r>
        <w:rPr>
          <w:szCs w:val="24"/>
        </w:rPr>
        <w:br/>
      </w:r>
      <w:r>
        <w:rPr>
          <w:szCs w:val="24"/>
        </w:rPr>
        <w:tab/>
        <w:t>Természetismeret</w:t>
      </w:r>
      <w:r>
        <w:rPr>
          <w:szCs w:val="24"/>
        </w:rPr>
        <w:tab/>
        <w:t>5-6. évfolyam</w:t>
      </w:r>
      <w:r>
        <w:rPr>
          <w:szCs w:val="24"/>
        </w:rPr>
        <w:br/>
      </w:r>
      <w:r>
        <w:rPr>
          <w:szCs w:val="24"/>
        </w:rPr>
        <w:tab/>
        <w:t>Fizika</w:t>
      </w:r>
      <w:r>
        <w:rPr>
          <w:szCs w:val="24"/>
        </w:rPr>
        <w:tab/>
        <w:t>7-8. évfolyam</w:t>
      </w:r>
      <w:r>
        <w:rPr>
          <w:szCs w:val="24"/>
        </w:rPr>
        <w:br/>
      </w:r>
      <w:r>
        <w:rPr>
          <w:szCs w:val="24"/>
        </w:rPr>
        <w:tab/>
        <w:t>Biológia-egészségtan</w:t>
      </w:r>
      <w:r>
        <w:rPr>
          <w:szCs w:val="24"/>
        </w:rPr>
        <w:tab/>
        <w:t>7-8. évfolyam</w:t>
      </w:r>
      <w:r>
        <w:rPr>
          <w:szCs w:val="24"/>
        </w:rPr>
        <w:br/>
      </w:r>
      <w:r>
        <w:rPr>
          <w:szCs w:val="24"/>
        </w:rPr>
        <w:tab/>
        <w:t>Kémia</w:t>
      </w:r>
      <w:r>
        <w:rPr>
          <w:szCs w:val="24"/>
        </w:rPr>
        <w:tab/>
        <w:t>7-8. évfolyam</w:t>
      </w:r>
      <w:r>
        <w:rPr>
          <w:szCs w:val="24"/>
        </w:rPr>
        <w:br/>
      </w:r>
      <w:r>
        <w:rPr>
          <w:szCs w:val="24"/>
        </w:rPr>
        <w:tab/>
        <w:t>Földrajz</w:t>
      </w:r>
      <w:r>
        <w:rPr>
          <w:szCs w:val="24"/>
        </w:rPr>
        <w:tab/>
        <w:t>7-8. évfolyam</w:t>
      </w:r>
    </w:p>
    <w:p w:rsidR="00DC2AD5" w:rsidRDefault="00DC2AD5" w:rsidP="00DC2AD5">
      <w:pPr>
        <w:pStyle w:val="Szvegtrzsbehzssal"/>
        <w:tabs>
          <w:tab w:val="right" w:pos="3969"/>
          <w:tab w:val="left" w:pos="4820"/>
        </w:tabs>
        <w:spacing w:line="276" w:lineRule="auto"/>
        <w:ind w:left="357"/>
        <w:rPr>
          <w:szCs w:val="24"/>
        </w:rPr>
      </w:pPr>
      <w:r>
        <w:rPr>
          <w:szCs w:val="24"/>
        </w:rPr>
        <w:tab/>
        <w:t>Ének-zene</w:t>
      </w:r>
      <w:r>
        <w:rPr>
          <w:szCs w:val="24"/>
        </w:rPr>
        <w:tab/>
        <w:t>1-8. évfolyam</w:t>
      </w:r>
      <w:r>
        <w:rPr>
          <w:szCs w:val="24"/>
        </w:rPr>
        <w:br/>
      </w:r>
      <w:r>
        <w:rPr>
          <w:szCs w:val="24"/>
        </w:rPr>
        <w:tab/>
        <w:t>Informatika</w:t>
      </w:r>
      <w:r>
        <w:rPr>
          <w:szCs w:val="24"/>
        </w:rPr>
        <w:tab/>
        <w:t>5-8. évfolyam</w:t>
      </w:r>
      <w:r>
        <w:rPr>
          <w:szCs w:val="24"/>
        </w:rPr>
        <w:br/>
      </w:r>
      <w:r>
        <w:rPr>
          <w:szCs w:val="24"/>
        </w:rPr>
        <w:tab/>
      </w:r>
      <w:r>
        <w:rPr>
          <w:szCs w:val="24"/>
        </w:rPr>
        <w:tab/>
        <w:t>(Szabadon tervezhető órakeret 1-4. évf.)</w:t>
      </w:r>
      <w:r>
        <w:rPr>
          <w:szCs w:val="24"/>
        </w:rPr>
        <w:br/>
      </w:r>
      <w:r>
        <w:rPr>
          <w:szCs w:val="24"/>
        </w:rPr>
        <w:tab/>
        <w:t>Testnevelés és sport</w:t>
      </w:r>
      <w:r>
        <w:rPr>
          <w:szCs w:val="24"/>
        </w:rPr>
        <w:tab/>
        <w:t>1-8. évfolyam</w:t>
      </w:r>
      <w:r>
        <w:rPr>
          <w:color w:val="FF0000"/>
          <w:szCs w:val="24"/>
        </w:rPr>
        <w:br/>
      </w:r>
      <w:r>
        <w:rPr>
          <w:szCs w:val="24"/>
        </w:rPr>
        <w:tab/>
        <w:t>Osztályfőnöki</w:t>
      </w:r>
      <w:r>
        <w:rPr>
          <w:szCs w:val="24"/>
        </w:rPr>
        <w:tab/>
        <w:t>5-8. évfolyam</w:t>
      </w:r>
      <w:r>
        <w:rPr>
          <w:szCs w:val="24"/>
        </w:rPr>
        <w:br/>
      </w:r>
      <w:r>
        <w:rPr>
          <w:szCs w:val="24"/>
        </w:rPr>
        <w:tab/>
        <w:t>Technika és életvitel</w:t>
      </w:r>
      <w:r>
        <w:rPr>
          <w:szCs w:val="24"/>
        </w:rPr>
        <w:tab/>
        <w:t>1-7. évfolyam</w:t>
      </w:r>
    </w:p>
    <w:p w:rsidR="00DC2AD5" w:rsidRDefault="00DC2AD5" w:rsidP="00DC2AD5">
      <w:pPr>
        <w:pStyle w:val="Szvegtrzsbehzssal"/>
        <w:tabs>
          <w:tab w:val="right" w:pos="3969"/>
          <w:tab w:val="left" w:pos="4820"/>
        </w:tabs>
        <w:spacing w:line="276" w:lineRule="auto"/>
        <w:ind w:left="357"/>
        <w:rPr>
          <w:color w:val="FF0000"/>
          <w:szCs w:val="24"/>
        </w:rPr>
      </w:pPr>
      <w:r>
        <w:rPr>
          <w:szCs w:val="24"/>
        </w:rPr>
        <w:tab/>
      </w:r>
      <w:r>
        <w:rPr>
          <w:szCs w:val="24"/>
        </w:rPr>
        <w:tab/>
        <w:t>(Szabadon tervezhető órakeret 8. évf.)</w:t>
      </w:r>
    </w:p>
    <w:p w:rsidR="00DC2AD5" w:rsidRDefault="00DC2AD5" w:rsidP="00DC2AD5">
      <w:pPr>
        <w:pStyle w:val="Szvegtrzsbehzssal"/>
        <w:tabs>
          <w:tab w:val="right" w:pos="3969"/>
          <w:tab w:val="left" w:pos="4820"/>
        </w:tabs>
        <w:spacing w:line="276" w:lineRule="auto"/>
        <w:ind w:left="357"/>
        <w:rPr>
          <w:szCs w:val="24"/>
        </w:rPr>
      </w:pPr>
      <w:r>
        <w:rPr>
          <w:color w:val="FF0000"/>
          <w:szCs w:val="24"/>
        </w:rPr>
        <w:tab/>
      </w:r>
      <w:r>
        <w:rPr>
          <w:szCs w:val="24"/>
        </w:rPr>
        <w:t xml:space="preserve">Vizuális kultúra </w:t>
      </w:r>
      <w:r>
        <w:rPr>
          <w:szCs w:val="24"/>
        </w:rPr>
        <w:tab/>
        <w:t>1-8. évfolyam</w:t>
      </w:r>
    </w:p>
    <w:p w:rsidR="00DC2AD5" w:rsidRDefault="00AC7440" w:rsidP="00DC2AD5">
      <w:pPr>
        <w:pStyle w:val="Szvegtrzsbehzssal"/>
        <w:tabs>
          <w:tab w:val="right" w:pos="3969"/>
          <w:tab w:val="left" w:pos="4820"/>
        </w:tabs>
        <w:spacing w:line="276" w:lineRule="auto"/>
        <w:ind w:left="357"/>
        <w:rPr>
          <w:szCs w:val="24"/>
        </w:rPr>
      </w:pPr>
      <w:r>
        <w:rPr>
          <w:szCs w:val="24"/>
        </w:rPr>
        <w:tab/>
        <w:t>Hit- és e</w:t>
      </w:r>
      <w:r w:rsidR="00DC2AD5">
        <w:rPr>
          <w:szCs w:val="24"/>
        </w:rPr>
        <w:t>rkölcstan</w:t>
      </w:r>
      <w:r w:rsidR="00DC2AD5">
        <w:rPr>
          <w:szCs w:val="24"/>
        </w:rPr>
        <w:tab/>
        <w:t>1-8. évfolyam</w:t>
      </w:r>
    </w:p>
    <w:p w:rsidR="00DC2AD5" w:rsidRDefault="00DC2AD5" w:rsidP="00DC2AD5">
      <w:pPr>
        <w:pStyle w:val="Szvegtrzsbehzssal"/>
        <w:tabs>
          <w:tab w:val="right" w:pos="3969"/>
          <w:tab w:val="left" w:pos="4820"/>
        </w:tabs>
        <w:spacing w:line="276" w:lineRule="auto"/>
        <w:ind w:left="357"/>
        <w:rPr>
          <w:szCs w:val="24"/>
        </w:rPr>
      </w:pPr>
      <w:r>
        <w:rPr>
          <w:szCs w:val="24"/>
        </w:rPr>
        <w:tab/>
        <w:t>Tánc és dráma</w:t>
      </w:r>
      <w:r>
        <w:rPr>
          <w:szCs w:val="24"/>
        </w:rPr>
        <w:tab/>
        <w:t>(Szabadon tervezhető órakeret 5. évf.)</w:t>
      </w:r>
    </w:p>
    <w:p w:rsidR="00DC2AD5" w:rsidRDefault="00DC2AD5" w:rsidP="00DC2AD5">
      <w:pPr>
        <w:pStyle w:val="Szvegtrzsbehzssal"/>
        <w:tabs>
          <w:tab w:val="right" w:pos="3969"/>
          <w:tab w:val="left" w:pos="4820"/>
        </w:tabs>
        <w:spacing w:line="276" w:lineRule="auto"/>
        <w:ind w:left="357"/>
        <w:rPr>
          <w:szCs w:val="24"/>
        </w:rPr>
      </w:pPr>
      <w:r>
        <w:rPr>
          <w:szCs w:val="24"/>
        </w:rPr>
        <w:tab/>
        <w:t>Hon- és népismeret</w:t>
      </w:r>
      <w:r>
        <w:rPr>
          <w:szCs w:val="24"/>
        </w:rPr>
        <w:tab/>
        <w:t xml:space="preserve">5. évfolyam </w:t>
      </w:r>
    </w:p>
    <w:p w:rsidR="00DC2AD5" w:rsidRDefault="00DC2AD5" w:rsidP="00DC2AD5">
      <w:pPr>
        <w:pStyle w:val="Szvegtrzsbehzssal"/>
        <w:tabs>
          <w:tab w:val="right" w:pos="3969"/>
          <w:tab w:val="left" w:pos="4820"/>
        </w:tabs>
        <w:spacing w:line="276" w:lineRule="auto"/>
        <w:ind w:left="357"/>
        <w:rPr>
          <w:szCs w:val="24"/>
        </w:rPr>
      </w:pPr>
    </w:p>
    <w:p w:rsidR="00DC2AD5" w:rsidRDefault="00DC2AD5" w:rsidP="00DC2AD5">
      <w:pPr>
        <w:pStyle w:val="Cmsor2"/>
        <w:rPr>
          <w:szCs w:val="24"/>
        </w:rPr>
      </w:pPr>
      <w:bookmarkStart w:id="188" w:name="_Toc462161669"/>
      <w:r>
        <w:rPr>
          <w:lang w:val="hu-HU"/>
        </w:rPr>
        <w:t xml:space="preserve">2. </w:t>
      </w:r>
      <w:r>
        <w:t>Az egységes évfolyamokon tanított tantárgyak, kötelező és választható tanórai foglalkozások, ezek óraszámai, az előírt tananyag és követelmények</w:t>
      </w:r>
      <w:bookmarkEnd w:id="188"/>
    </w:p>
    <w:p w:rsidR="00DC2AD5" w:rsidRDefault="00DC2AD5" w:rsidP="00DC2AD5">
      <w:pPr>
        <w:pStyle w:val="Szvegtrzsbehzssal"/>
        <w:tabs>
          <w:tab w:val="right" w:pos="3969"/>
          <w:tab w:val="left" w:pos="4820"/>
        </w:tabs>
        <w:spacing w:line="276" w:lineRule="auto"/>
        <w:ind w:left="357"/>
        <w:rPr>
          <w:szCs w:val="24"/>
        </w:rPr>
      </w:pPr>
    </w:p>
    <w:p w:rsidR="00DC2AD5" w:rsidRDefault="00DC2AD5" w:rsidP="00DC2AD5">
      <w:pPr>
        <w:pStyle w:val="Szvegtrzsbehzssal"/>
        <w:tabs>
          <w:tab w:val="right" w:pos="3969"/>
          <w:tab w:val="left" w:pos="4820"/>
        </w:tabs>
        <w:spacing w:line="276" w:lineRule="auto"/>
        <w:ind w:left="0"/>
        <w:jc w:val="both"/>
        <w:rPr>
          <w:szCs w:val="24"/>
        </w:rPr>
      </w:pPr>
      <w:r>
        <w:rPr>
          <w:szCs w:val="24"/>
        </w:rPr>
        <w:t xml:space="preserve">Az iskola Helyi tanterve a kötelező tanítási órák keretében tanított tananyagok és követelmények megegyeznek az Oktatási Miniszter által kiadott kerettantervekben meghatározottakkal. </w:t>
      </w:r>
    </w:p>
    <w:p w:rsidR="00DC2AD5" w:rsidRDefault="00DC2AD5" w:rsidP="00DC2AD5">
      <w:pPr>
        <w:pStyle w:val="Szvegtrzsbehzssal"/>
        <w:tabs>
          <w:tab w:val="right" w:pos="3969"/>
          <w:tab w:val="left" w:pos="4820"/>
        </w:tabs>
        <w:spacing w:line="276" w:lineRule="auto"/>
        <w:ind w:left="0"/>
        <w:jc w:val="both"/>
        <w:rPr>
          <w:szCs w:val="24"/>
        </w:rPr>
      </w:pPr>
      <w:r>
        <w:rPr>
          <w:szCs w:val="24"/>
        </w:rPr>
        <w:t>A szabadon tervezhető órák számával készségfejlesztés és gyakorlás céljával a következő tantárgyak óraszámát növeltük meg:</w:t>
      </w:r>
    </w:p>
    <w:p w:rsidR="00DC2AD5" w:rsidRDefault="00DC2AD5" w:rsidP="00DC2AD5">
      <w:pPr>
        <w:pStyle w:val="Szvegtrzsbehzssal"/>
        <w:tabs>
          <w:tab w:val="right" w:pos="3969"/>
          <w:tab w:val="left" w:pos="4820"/>
        </w:tabs>
        <w:spacing w:line="276" w:lineRule="auto"/>
        <w:ind w:left="0"/>
        <w:jc w:val="both"/>
        <w:rPr>
          <w:szCs w:val="24"/>
        </w:rPr>
      </w:pPr>
    </w:p>
    <w:tbl>
      <w:tblPr>
        <w:tblW w:w="9639" w:type="dxa"/>
        <w:tblLayout w:type="fixed"/>
        <w:tblLook w:val="0000" w:firstRow="0" w:lastRow="0" w:firstColumn="0" w:lastColumn="0" w:noHBand="0" w:noVBand="0"/>
      </w:tblPr>
      <w:tblGrid>
        <w:gridCol w:w="2659"/>
        <w:gridCol w:w="1735"/>
        <w:gridCol w:w="1701"/>
        <w:gridCol w:w="1843"/>
        <w:gridCol w:w="1701"/>
      </w:tblGrid>
      <w:tr w:rsidR="00DC2AD5" w:rsidTr="00DC2AD5">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Szabadon tervezhető órakeret terhére</w:t>
            </w:r>
          </w:p>
        </w:tc>
      </w:tr>
      <w:tr w:rsidR="00DC2AD5" w:rsidTr="00DC2AD5">
        <w:tc>
          <w:tcPr>
            <w:tcW w:w="2659"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 évfolyam</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2. évfolyam</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3. évfolyam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4. évfolyam</w:t>
            </w:r>
          </w:p>
        </w:tc>
      </w:tr>
      <w:tr w:rsidR="00DC2AD5" w:rsidTr="00DC2AD5">
        <w:tc>
          <w:tcPr>
            <w:tcW w:w="2659"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Matematika</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r w:rsidR="00DC2AD5" w:rsidTr="00DC2AD5">
        <w:tc>
          <w:tcPr>
            <w:tcW w:w="2659"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Magyar nyelvtan és irodalom</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1</w:t>
            </w:r>
          </w:p>
        </w:tc>
      </w:tr>
      <w:tr w:rsidR="00DC2AD5" w:rsidTr="00DC2AD5">
        <w:tc>
          <w:tcPr>
            <w:tcW w:w="2659"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Környezetismeret</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textAlignment w:val="baseline"/>
              <w:rPr>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bl>
    <w:p w:rsidR="00DC2AD5" w:rsidRDefault="00DC2AD5" w:rsidP="00DC2AD5">
      <w:pPr>
        <w:pStyle w:val="Szvegtrzsbehzssal"/>
        <w:tabs>
          <w:tab w:val="right" w:pos="3969"/>
          <w:tab w:val="left" w:pos="4820"/>
        </w:tabs>
        <w:spacing w:line="276" w:lineRule="auto"/>
        <w:ind w:left="0"/>
        <w:jc w:val="both"/>
        <w:rPr>
          <w:szCs w:val="24"/>
        </w:rPr>
      </w:pPr>
    </w:p>
    <w:tbl>
      <w:tblPr>
        <w:tblW w:w="10052" w:type="dxa"/>
        <w:tblLayout w:type="fixed"/>
        <w:tblLook w:val="0000" w:firstRow="0" w:lastRow="0" w:firstColumn="0" w:lastColumn="0" w:noHBand="0" w:noVBand="0"/>
      </w:tblPr>
      <w:tblGrid>
        <w:gridCol w:w="2977"/>
        <w:gridCol w:w="1843"/>
        <w:gridCol w:w="1843"/>
        <w:gridCol w:w="1701"/>
        <w:gridCol w:w="1688"/>
      </w:tblGrid>
      <w:tr w:rsidR="00DC2AD5" w:rsidTr="00DC2AD5">
        <w:tc>
          <w:tcPr>
            <w:tcW w:w="10052" w:type="dxa"/>
            <w:gridSpan w:val="5"/>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lastRenderedPageBreak/>
              <w:t>Szabadon tervezhető órakeret terhére</w:t>
            </w: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5. évfolyam</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6. évfolyam</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7. évfolyam</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8. évfolyam</w:t>
            </w: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Matematika</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0,5</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Magyar nyelv és irodalom</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0,5</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Vizuális kultúra</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Természetismeret</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0,5</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Technika</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1</w:t>
            </w:r>
          </w:p>
        </w:tc>
      </w:tr>
      <w:tr w:rsidR="00DC2AD5" w:rsidTr="00DC2AD5">
        <w:tc>
          <w:tcPr>
            <w:tcW w:w="2977"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Informatika</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8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1</w:t>
            </w:r>
          </w:p>
        </w:tc>
      </w:tr>
    </w:tbl>
    <w:p w:rsidR="00DC2AD5" w:rsidRDefault="00DC2AD5" w:rsidP="00DC2AD5">
      <w:pPr>
        <w:pStyle w:val="Szvegtrzsbehzssal"/>
        <w:tabs>
          <w:tab w:val="right" w:pos="3969"/>
          <w:tab w:val="left" w:pos="4820"/>
        </w:tabs>
        <w:spacing w:line="276" w:lineRule="auto"/>
        <w:ind w:left="0"/>
        <w:jc w:val="both"/>
        <w:rPr>
          <w:szCs w:val="24"/>
        </w:rPr>
      </w:pPr>
    </w:p>
    <w:p w:rsidR="00DC2AD5" w:rsidRDefault="00DC2AD5" w:rsidP="00DC2AD5">
      <w:pPr>
        <w:pStyle w:val="Szvegtrzsbehzssal"/>
        <w:tabs>
          <w:tab w:val="right" w:pos="3969"/>
          <w:tab w:val="left" w:pos="4820"/>
        </w:tabs>
        <w:spacing w:line="276" w:lineRule="auto"/>
        <w:ind w:left="0"/>
        <w:jc w:val="both"/>
        <w:rPr>
          <w:b/>
          <w:sz w:val="24"/>
          <w:szCs w:val="24"/>
        </w:rPr>
      </w:pPr>
      <w:r>
        <w:rPr>
          <w:szCs w:val="24"/>
        </w:rPr>
        <w:t>Iskolánkban a választott idegen nyelv az német. A szabadon tervezhető órák terhére 1-4. évfolyamon heti 1 angol órában ismerkedhetnek meg a nyelvvel tanulóink.</w:t>
      </w:r>
    </w:p>
    <w:tbl>
      <w:tblPr>
        <w:tblW w:w="10065" w:type="dxa"/>
        <w:tblInd w:w="108" w:type="dxa"/>
        <w:tblLayout w:type="fixed"/>
        <w:tblLook w:val="0000" w:firstRow="0" w:lastRow="0" w:firstColumn="0" w:lastColumn="0" w:noHBand="0" w:noVBand="0"/>
      </w:tblPr>
      <w:tblGrid>
        <w:gridCol w:w="2552"/>
        <w:gridCol w:w="1984"/>
        <w:gridCol w:w="1701"/>
        <w:gridCol w:w="1985"/>
        <w:gridCol w:w="1843"/>
      </w:tblGrid>
      <w:tr w:rsidR="00DC2AD5" w:rsidTr="00DC2AD5">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Szabadon tervezhető órakeret terhére</w:t>
            </w:r>
          </w:p>
        </w:tc>
      </w:tr>
      <w:tr w:rsidR="00DC2AD5" w:rsidTr="00DC2AD5">
        <w:tc>
          <w:tcPr>
            <w:tcW w:w="2552"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 évfolyam</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2. évfolyam</w:t>
            </w:r>
          </w:p>
        </w:tc>
        <w:tc>
          <w:tcPr>
            <w:tcW w:w="198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3. évfolyam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4. évfolyam</w:t>
            </w:r>
          </w:p>
        </w:tc>
      </w:tr>
      <w:tr w:rsidR="00DC2AD5" w:rsidTr="00DC2AD5">
        <w:tc>
          <w:tcPr>
            <w:tcW w:w="2552"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Német</w:t>
            </w:r>
          </w:p>
        </w:tc>
        <w:tc>
          <w:tcPr>
            <w:tcW w:w="1984"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1</w:t>
            </w:r>
          </w:p>
        </w:tc>
      </w:tr>
    </w:tbl>
    <w:p w:rsidR="00DC2AD5" w:rsidRDefault="00DC2AD5" w:rsidP="00DC2AD5">
      <w:pPr>
        <w:pStyle w:val="Szvegtrzsbehzssal"/>
        <w:tabs>
          <w:tab w:val="right" w:pos="3969"/>
          <w:tab w:val="left" w:pos="4820"/>
        </w:tabs>
        <w:spacing w:line="276" w:lineRule="auto"/>
        <w:ind w:left="0"/>
        <w:jc w:val="both"/>
        <w:rPr>
          <w:szCs w:val="24"/>
        </w:rPr>
      </w:pPr>
    </w:p>
    <w:p w:rsidR="00DC2AD5" w:rsidRDefault="00DC2AD5" w:rsidP="00DC2AD5">
      <w:pPr>
        <w:pStyle w:val="Szvegtrzsbehzssal"/>
        <w:tabs>
          <w:tab w:val="right" w:pos="3969"/>
          <w:tab w:val="left" w:pos="4820"/>
        </w:tabs>
        <w:spacing w:line="276" w:lineRule="auto"/>
        <w:ind w:left="0"/>
        <w:jc w:val="both"/>
        <w:rPr>
          <w:szCs w:val="24"/>
        </w:rPr>
      </w:pPr>
      <w:r>
        <w:rPr>
          <w:szCs w:val="24"/>
        </w:rPr>
        <w:t xml:space="preserve">Fontosnak tartjuk, hogy tanulóink korszerű informatikai ismeretekkel, ezért 5. és 8.     </w:t>
      </w:r>
      <w:proofErr w:type="gramStart"/>
      <w:r>
        <w:rPr>
          <w:szCs w:val="24"/>
        </w:rPr>
        <w:t>évfolyamon</w:t>
      </w:r>
      <w:proofErr w:type="gramEnd"/>
      <w:r>
        <w:rPr>
          <w:szCs w:val="24"/>
        </w:rPr>
        <w:t xml:space="preserve"> a szabadon választható órakeret terhére heti 1 (5.), heti 2 (8.) órában ezt a tantárgyat tanulják.</w:t>
      </w:r>
    </w:p>
    <w:p w:rsidR="00DC2AD5" w:rsidRDefault="00DC2AD5" w:rsidP="00DC2AD5">
      <w:pPr>
        <w:pStyle w:val="Szvegtrzsbehzssal"/>
        <w:tabs>
          <w:tab w:val="right" w:pos="3969"/>
          <w:tab w:val="left" w:pos="4820"/>
        </w:tabs>
        <w:spacing w:line="276" w:lineRule="auto"/>
        <w:ind w:left="0"/>
        <w:jc w:val="both"/>
        <w:rPr>
          <w:szCs w:val="24"/>
        </w:rPr>
      </w:pPr>
    </w:p>
    <w:tbl>
      <w:tblPr>
        <w:tblW w:w="9910" w:type="dxa"/>
        <w:tblLayout w:type="fixed"/>
        <w:tblLook w:val="0000" w:firstRow="0" w:lastRow="0" w:firstColumn="0" w:lastColumn="0" w:noHBand="0" w:noVBand="0"/>
      </w:tblPr>
      <w:tblGrid>
        <w:gridCol w:w="2823"/>
        <w:gridCol w:w="2192"/>
        <w:gridCol w:w="1635"/>
        <w:gridCol w:w="1701"/>
        <w:gridCol w:w="1559"/>
      </w:tblGrid>
      <w:tr w:rsidR="00DC2AD5" w:rsidTr="00DC2AD5">
        <w:tc>
          <w:tcPr>
            <w:tcW w:w="9910" w:type="dxa"/>
            <w:gridSpan w:val="5"/>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Szabadon tervezhető órakeret terhére</w:t>
            </w:r>
          </w:p>
        </w:tc>
      </w:tr>
      <w:tr w:rsidR="00DC2AD5" w:rsidTr="00DC2AD5">
        <w:tc>
          <w:tcPr>
            <w:tcW w:w="282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5. évfolyam</w:t>
            </w:r>
          </w:p>
        </w:tc>
        <w:tc>
          <w:tcPr>
            <w:tcW w:w="2192"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6. évfolyam</w:t>
            </w:r>
          </w:p>
        </w:tc>
        <w:tc>
          <w:tcPr>
            <w:tcW w:w="16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7. évfolyam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8. évfolyam</w:t>
            </w:r>
          </w:p>
        </w:tc>
      </w:tr>
      <w:tr w:rsidR="00DC2AD5" w:rsidTr="00DC2AD5">
        <w:tc>
          <w:tcPr>
            <w:tcW w:w="282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Informatika</w:t>
            </w:r>
          </w:p>
        </w:tc>
        <w:tc>
          <w:tcPr>
            <w:tcW w:w="2192"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4"/>
                <w:szCs w:val="24"/>
              </w:rPr>
            </w:pPr>
            <w:r>
              <w:rPr>
                <w:b/>
                <w:sz w:val="24"/>
                <w:szCs w:val="24"/>
              </w:rPr>
              <w:t>1</w:t>
            </w:r>
          </w:p>
        </w:tc>
        <w:tc>
          <w:tcPr>
            <w:tcW w:w="16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4"/>
                <w:szCs w:val="24"/>
              </w:rPr>
              <w:t>1</w:t>
            </w:r>
          </w:p>
        </w:tc>
      </w:tr>
    </w:tbl>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rPr>
      </w:pPr>
      <w:r>
        <w:rPr>
          <w:sz w:val="24"/>
          <w:szCs w:val="24"/>
        </w:rPr>
        <w:t xml:space="preserve">Az ötödik évfolyamon az iskola a hon-és népismeret tantárgyat tanítja. </w:t>
      </w:r>
    </w:p>
    <w:p w:rsidR="00DC2AD5" w:rsidRDefault="00DC2AD5" w:rsidP="00DC2AD5">
      <w:pPr>
        <w:spacing w:line="276" w:lineRule="auto"/>
        <w:rPr>
          <w:sz w:val="24"/>
          <w:szCs w:val="24"/>
        </w:rPr>
      </w:pPr>
      <w:r>
        <w:rPr>
          <w:sz w:val="24"/>
          <w:szCs w:val="24"/>
        </w:rPr>
        <w:t>A kiadott kerettanterv „A” illetve „B” változata közül az intézményünkben a következő kerettanterveket választottuk:</w:t>
      </w:r>
    </w:p>
    <w:p w:rsidR="00DC2AD5" w:rsidRDefault="00DC2AD5" w:rsidP="00DC2AD5">
      <w:pPr>
        <w:spacing w:line="276" w:lineRule="auto"/>
        <w:rPr>
          <w:sz w:val="24"/>
          <w:szCs w:val="24"/>
        </w:rPr>
      </w:pPr>
    </w:p>
    <w:tbl>
      <w:tblPr>
        <w:tblW w:w="0" w:type="auto"/>
        <w:tblInd w:w="108" w:type="dxa"/>
        <w:tblLayout w:type="fixed"/>
        <w:tblLook w:val="0000" w:firstRow="0" w:lastRow="0" w:firstColumn="0" w:lastColumn="0" w:noHBand="0" w:noVBand="0"/>
      </w:tblPr>
      <w:tblGrid>
        <w:gridCol w:w="3855"/>
        <w:gridCol w:w="3127"/>
      </w:tblGrid>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Tantárgy</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b/>
                <w:sz w:val="24"/>
                <w:szCs w:val="24"/>
              </w:rPr>
              <w:t>Változat</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Magyar nyelv és irodalom 5-8.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Történelem 5-8.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Természetismeret 5.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Természetismeret 6.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„B”</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Biológia egészségtan 7-8.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Földrajz 7-8.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Kémia 7-8.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„B”</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lastRenderedPageBreak/>
              <w:t>Ének-zene 1-8.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Informatika 5-8.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„B”</w:t>
            </w:r>
          </w:p>
        </w:tc>
      </w:tr>
      <w:tr w:rsidR="00DC2AD5" w:rsidTr="00B20072">
        <w:tc>
          <w:tcPr>
            <w:tcW w:w="3855"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sz w:val="24"/>
                <w:szCs w:val="24"/>
              </w:rPr>
              <w:t>Vizuális kultúra 5-8. évfolyam</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„A”</w:t>
            </w:r>
          </w:p>
        </w:tc>
      </w:tr>
    </w:tbl>
    <w:p w:rsidR="00DC2AD5" w:rsidRDefault="00DC2AD5" w:rsidP="00DC2AD5">
      <w:pPr>
        <w:spacing w:line="276" w:lineRule="auto"/>
        <w:ind w:right="-7"/>
        <w:rPr>
          <w:sz w:val="24"/>
          <w:szCs w:val="24"/>
        </w:rPr>
      </w:pPr>
    </w:p>
    <w:p w:rsidR="00AF5F52" w:rsidRDefault="00AF5F52" w:rsidP="00DC2AD5">
      <w:pPr>
        <w:spacing w:line="276" w:lineRule="auto"/>
        <w:ind w:right="-7"/>
        <w:rPr>
          <w:sz w:val="24"/>
          <w:szCs w:val="24"/>
        </w:rPr>
      </w:pPr>
    </w:p>
    <w:p w:rsidR="00DC2AD5" w:rsidRDefault="00DC2AD5" w:rsidP="00DC2AD5">
      <w:pPr>
        <w:spacing w:line="276" w:lineRule="auto"/>
        <w:ind w:right="-7"/>
        <w:rPr>
          <w:b/>
          <w:sz w:val="28"/>
          <w:szCs w:val="28"/>
        </w:rPr>
      </w:pPr>
      <w:r>
        <w:rPr>
          <w:b/>
          <w:sz w:val="28"/>
          <w:szCs w:val="28"/>
        </w:rPr>
        <w:t>Kötelező tantárgyak és minimális óraszámok az 1-4. évfolyamon</w:t>
      </w:r>
    </w:p>
    <w:p w:rsidR="00DC2AD5" w:rsidRDefault="00DC2AD5" w:rsidP="00DC2AD5">
      <w:pPr>
        <w:spacing w:line="276" w:lineRule="auto"/>
        <w:ind w:right="-7"/>
        <w:rPr>
          <w:b/>
          <w:sz w:val="28"/>
          <w:szCs w:val="28"/>
        </w:rPr>
      </w:pPr>
    </w:p>
    <w:p w:rsidR="00DC2AD5" w:rsidRPr="00DC2AD5" w:rsidRDefault="00DC2AD5" w:rsidP="00DC2AD5">
      <w:pPr>
        <w:spacing w:line="276" w:lineRule="auto"/>
        <w:ind w:right="-7"/>
        <w:rPr>
          <w:sz w:val="24"/>
          <w:szCs w:val="24"/>
        </w:rPr>
      </w:pPr>
      <w:r w:rsidRPr="00DC2AD5">
        <w:rPr>
          <w:sz w:val="28"/>
          <w:szCs w:val="28"/>
        </w:rPr>
        <w:t>2016/2017-es tanévtől felmenő rendszerben kerül bevezetésre</w:t>
      </w:r>
    </w:p>
    <w:p w:rsidR="00DC2AD5" w:rsidRDefault="00DC2AD5" w:rsidP="00DC2AD5">
      <w:pPr>
        <w:spacing w:line="276" w:lineRule="auto"/>
        <w:ind w:right="-7"/>
        <w:jc w:val="center"/>
        <w:rPr>
          <w:b/>
          <w:sz w:val="24"/>
          <w:szCs w:val="24"/>
        </w:rPr>
      </w:pPr>
    </w:p>
    <w:p w:rsidR="00DC2AD5" w:rsidRDefault="00DC2AD5" w:rsidP="00DC2AD5">
      <w:pPr>
        <w:spacing w:line="276" w:lineRule="auto"/>
        <w:ind w:right="-7"/>
        <w:rPr>
          <w:b/>
          <w:sz w:val="24"/>
          <w:szCs w:val="24"/>
        </w:rPr>
      </w:pPr>
    </w:p>
    <w:p w:rsidR="00DC2AD5" w:rsidRDefault="00DC2AD5" w:rsidP="00DC2AD5">
      <w:pPr>
        <w:spacing w:line="276" w:lineRule="auto"/>
        <w:ind w:right="-7"/>
        <w:jc w:val="center"/>
        <w:rPr>
          <w:b/>
          <w:sz w:val="28"/>
          <w:szCs w:val="28"/>
        </w:rPr>
      </w:pPr>
      <w:r>
        <w:rPr>
          <w:b/>
          <w:sz w:val="28"/>
          <w:szCs w:val="28"/>
        </w:rPr>
        <w:t>2016/2017 tanév</w:t>
      </w:r>
    </w:p>
    <w:p w:rsidR="00DC2AD5" w:rsidRDefault="00DC2AD5" w:rsidP="00DC2AD5">
      <w:pPr>
        <w:spacing w:line="276" w:lineRule="auto"/>
        <w:ind w:right="-7"/>
        <w:jc w:val="center"/>
        <w:rPr>
          <w:b/>
          <w:sz w:val="28"/>
          <w:szCs w:val="28"/>
        </w:rPr>
      </w:pPr>
    </w:p>
    <w:tbl>
      <w:tblPr>
        <w:tblW w:w="9923" w:type="dxa"/>
        <w:tblInd w:w="108" w:type="dxa"/>
        <w:tblLayout w:type="fixed"/>
        <w:tblLook w:val="0000" w:firstRow="0" w:lastRow="0" w:firstColumn="0" w:lastColumn="0" w:noHBand="0" w:noVBand="0"/>
      </w:tblPr>
      <w:tblGrid>
        <w:gridCol w:w="2943"/>
        <w:gridCol w:w="1735"/>
        <w:gridCol w:w="107"/>
        <w:gridCol w:w="1594"/>
        <w:gridCol w:w="248"/>
        <w:gridCol w:w="1595"/>
        <w:gridCol w:w="248"/>
        <w:gridCol w:w="1453"/>
      </w:tblGrid>
      <w:tr w:rsidR="00DC2AD5" w:rsidTr="00DC2AD5">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8"/>
                <w:szCs w:val="28"/>
              </w:rPr>
              <w:t>Kötelező órák 1-4. évfolyamon</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Tantárgyak</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 évfolyam</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 évfolyam</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 évfolyam</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4. évfolyam</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Magyar nyelv és irodalom</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7</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7</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6</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Német</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Matematika</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4</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Erkölcstan</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Környezetismeret</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Ének-zene</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Vizuális kultúra</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Életvitel és gyakorlat</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Testnevelés és sport</w:t>
            </w:r>
          </w:p>
        </w:tc>
        <w:tc>
          <w:tcPr>
            <w:tcW w:w="173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5</w:t>
            </w:r>
          </w:p>
        </w:tc>
      </w:tr>
      <w:tr w:rsidR="00DC2AD5" w:rsidTr="00DC2AD5">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8"/>
                <w:szCs w:val="28"/>
              </w:rPr>
              <w:t>Szabadon tervezhető órakeret terhére</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 évfolyam</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 évfolyam</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 évfolyam</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4. évfolyam</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Német</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Matematika</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0,5</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0,5</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0,5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0,5</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Magyar nyelvtan és irodalom</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textAlignment w:val="baseline"/>
              <w:rPr>
                <w:b/>
                <w:sz w:val="22"/>
                <w:szCs w:val="22"/>
              </w:rPr>
            </w:pP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294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Informatika</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3"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bl>
    <w:p w:rsidR="00DC2AD5" w:rsidRDefault="00DC2AD5" w:rsidP="00DC2AD5">
      <w:pPr>
        <w:spacing w:line="276" w:lineRule="auto"/>
        <w:ind w:right="-7"/>
        <w:rPr>
          <w:b/>
          <w:sz w:val="24"/>
          <w:szCs w:val="24"/>
        </w:rPr>
      </w:pPr>
    </w:p>
    <w:p w:rsidR="00DC2AD5" w:rsidRDefault="00DC2AD5" w:rsidP="00406B86">
      <w:pPr>
        <w:rPr>
          <w:b/>
          <w:sz w:val="24"/>
          <w:szCs w:val="24"/>
        </w:rPr>
      </w:pPr>
      <w:r>
        <w:rPr>
          <w:b/>
          <w:sz w:val="24"/>
          <w:szCs w:val="24"/>
        </w:rPr>
        <w:br w:type="page"/>
      </w:r>
    </w:p>
    <w:p w:rsidR="00DC2AD5" w:rsidRDefault="00DC2AD5" w:rsidP="00DC2AD5">
      <w:pPr>
        <w:spacing w:line="276" w:lineRule="auto"/>
        <w:ind w:right="-7"/>
        <w:jc w:val="center"/>
        <w:rPr>
          <w:b/>
          <w:sz w:val="24"/>
          <w:szCs w:val="24"/>
        </w:rPr>
      </w:pPr>
      <w:r>
        <w:rPr>
          <w:b/>
          <w:sz w:val="28"/>
          <w:szCs w:val="28"/>
        </w:rPr>
        <w:lastRenderedPageBreak/>
        <w:t>2016/2017 tanév</w:t>
      </w:r>
    </w:p>
    <w:p w:rsidR="00DC2AD5" w:rsidRDefault="00DC2AD5" w:rsidP="00DC2AD5">
      <w:pPr>
        <w:spacing w:line="276" w:lineRule="auto"/>
        <w:ind w:right="-7"/>
        <w:rPr>
          <w:b/>
          <w:sz w:val="24"/>
          <w:szCs w:val="24"/>
        </w:rPr>
      </w:pPr>
    </w:p>
    <w:tbl>
      <w:tblPr>
        <w:tblW w:w="9157" w:type="dxa"/>
        <w:tblLayout w:type="fixed"/>
        <w:tblLook w:val="0000" w:firstRow="0" w:lastRow="0" w:firstColumn="0" w:lastColumn="0" w:noHBand="0" w:noVBand="0"/>
      </w:tblPr>
      <w:tblGrid>
        <w:gridCol w:w="3173"/>
        <w:gridCol w:w="1395"/>
        <w:gridCol w:w="1493"/>
        <w:gridCol w:w="349"/>
        <w:gridCol w:w="1395"/>
        <w:gridCol w:w="1352"/>
      </w:tblGrid>
      <w:tr w:rsidR="00DC2AD5" w:rsidTr="00DC2AD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8"/>
                <w:szCs w:val="28"/>
              </w:rPr>
              <w:t>Kötelező órák 5-8. évfolyamon</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Tantárgyak</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 évfolyam</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6. évfolyam</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7. évfolyam</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8. évfolyam</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Magyar nyelv és irodalom</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4</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Angol</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3</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Matematika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4</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3</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Erkölcstan</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Történelem társadalmi és állampolgári ismeretek</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Természetismeret</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Fizika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Kémia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Biológia-egészségtan</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2</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Földrajz</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2</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Ének-zene</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Hon –és népismeret</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Vizuális kultúra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Informatika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Technika életvitel és gyakorlat</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Testnevelés és sport</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5</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Osztályfőnöki</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49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744"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8"/>
                <w:szCs w:val="28"/>
              </w:rPr>
              <w:t>Szabadon tervezhető órakeret terhére</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5. évfolyam</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6. évfolyam</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7. évfolyam</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8. évfolyam</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Informatika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Matematika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0,5</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Magyar nyelv és irodalom</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0,5</w:t>
            </w: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Hon és népismeret</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Biológia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Földrajz</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r>
      <w:tr w:rsidR="00DC2AD5" w:rsidTr="00DC2AD5">
        <w:tc>
          <w:tcPr>
            <w:tcW w:w="3173"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pacing w:line="276" w:lineRule="auto"/>
              <w:ind w:right="-7"/>
              <w:jc w:val="center"/>
              <w:textAlignment w:val="baseline"/>
              <w:rPr>
                <w:b/>
                <w:sz w:val="22"/>
                <w:szCs w:val="22"/>
              </w:rPr>
            </w:pPr>
            <w:r>
              <w:rPr>
                <w:b/>
                <w:sz w:val="22"/>
                <w:szCs w:val="22"/>
              </w:rPr>
              <w:t>Technika</w:t>
            </w: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842" w:type="dxa"/>
            <w:gridSpan w:val="2"/>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95" w:type="dxa"/>
            <w:tcBorders>
              <w:top w:val="single" w:sz="4" w:space="0" w:color="000000"/>
              <w:left w:val="single" w:sz="4" w:space="0" w:color="000000"/>
              <w:bottom w:val="single" w:sz="4" w:space="0" w:color="000000"/>
            </w:tcBorders>
            <w:shd w:val="clear" w:color="auto" w:fill="auto"/>
          </w:tcPr>
          <w:p w:rsidR="00DC2AD5" w:rsidRDefault="00DC2AD5" w:rsidP="00B20072">
            <w:pPr>
              <w:widowControl w:val="0"/>
              <w:snapToGrid w:val="0"/>
              <w:spacing w:line="276" w:lineRule="auto"/>
              <w:ind w:right="-7"/>
              <w:jc w:val="center"/>
              <w:textAlignment w:val="baseline"/>
              <w:rPr>
                <w:b/>
                <w:sz w:val="22"/>
                <w:szCs w:val="22"/>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widowControl w:val="0"/>
              <w:spacing w:line="276" w:lineRule="auto"/>
              <w:ind w:right="-7"/>
              <w:jc w:val="center"/>
              <w:textAlignment w:val="baseline"/>
            </w:pPr>
            <w:r>
              <w:rPr>
                <w:b/>
                <w:sz w:val="22"/>
                <w:szCs w:val="22"/>
              </w:rPr>
              <w:t>1</w:t>
            </w:r>
          </w:p>
        </w:tc>
      </w:tr>
    </w:tbl>
    <w:p w:rsidR="00DC2AD5" w:rsidRDefault="00DC2AD5" w:rsidP="00DC2AD5">
      <w:pPr>
        <w:spacing w:line="276" w:lineRule="auto"/>
        <w:ind w:right="-7"/>
        <w:jc w:val="center"/>
        <w:rPr>
          <w:b/>
          <w:sz w:val="24"/>
          <w:szCs w:val="24"/>
        </w:rPr>
      </w:pPr>
    </w:p>
    <w:p w:rsidR="00DC2AD5" w:rsidRDefault="00DC2AD5">
      <w:pPr>
        <w:rPr>
          <w:rFonts w:ascii="Liberation Sans" w:eastAsia="DejaVu Sans" w:hAnsi="Liberation Sans" w:cs="Lohit Devanagari"/>
          <w:b/>
          <w:bCs/>
          <w:color w:val="000000"/>
          <w:sz w:val="36"/>
          <w:szCs w:val="36"/>
          <w:lang w:val="x-none" w:eastAsia="zh-CN" w:bidi="hi-IN"/>
        </w:rPr>
      </w:pPr>
      <w:r>
        <w:br w:type="page"/>
      </w:r>
    </w:p>
    <w:p w:rsidR="00DC2AD5" w:rsidRDefault="00DC2AD5" w:rsidP="00DC2AD5">
      <w:pPr>
        <w:pStyle w:val="Cmsor2"/>
        <w:rPr>
          <w:sz w:val="24"/>
          <w:szCs w:val="24"/>
        </w:rPr>
      </w:pPr>
      <w:bookmarkStart w:id="189" w:name="_Toc462161670"/>
      <w:r>
        <w:lastRenderedPageBreak/>
        <w:t>3. Az alkalmazható tankönyvek, taneszközök és tanulmányi segédletek kiválasztásának elvei</w:t>
      </w:r>
      <w:bookmarkEnd w:id="189"/>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 pedagógusok az intézményben folyó nevelő-oktató munka során csak a hivatalos tankönyvjegyzékben felsorolt nyomtatott taneszközökből választanak.</w:t>
      </w:r>
    </w:p>
    <w:p w:rsidR="00DC2AD5" w:rsidRDefault="00DC2AD5" w:rsidP="00DC2AD5">
      <w:pPr>
        <w:spacing w:line="276" w:lineRule="auto"/>
        <w:jc w:val="both"/>
        <w:rPr>
          <w:sz w:val="24"/>
          <w:szCs w:val="24"/>
        </w:rPr>
      </w:pPr>
      <w:r>
        <w:rPr>
          <w:sz w:val="24"/>
          <w:szCs w:val="24"/>
        </w:rPr>
        <w:t>A tantárgyakhoz kötelező taneszközöket a szakmai munkaközösségek, illetve a szaktanárok határozzák meg az iskola helyi tanterve alapján.</w:t>
      </w:r>
    </w:p>
    <w:p w:rsidR="00DC2AD5" w:rsidRDefault="00DC2AD5" w:rsidP="00DC2AD5">
      <w:pPr>
        <w:spacing w:line="276" w:lineRule="auto"/>
        <w:jc w:val="both"/>
        <w:rPr>
          <w:sz w:val="24"/>
          <w:szCs w:val="24"/>
        </w:rPr>
      </w:pPr>
      <w:r>
        <w:rPr>
          <w:sz w:val="24"/>
          <w:szCs w:val="24"/>
        </w:rPr>
        <w:t>A szülők a megelőző tanév májusában tájékoztatjuk a következő tanév taneszközeiről. (A tájékoztatás szülői értekezlet, írásbeli értesítés keretén belül, illetve az iskola honlapján keresztül történik.)</w:t>
      </w:r>
    </w:p>
    <w:p w:rsidR="00DC2AD5" w:rsidRDefault="00DC2AD5" w:rsidP="00DC2AD5">
      <w:pPr>
        <w:spacing w:line="276" w:lineRule="auto"/>
        <w:jc w:val="both"/>
        <w:rPr>
          <w:sz w:val="24"/>
          <w:szCs w:val="24"/>
        </w:rPr>
      </w:pPr>
    </w:p>
    <w:p w:rsidR="00DC2AD5" w:rsidRDefault="00DC2AD5" w:rsidP="00DC2AD5">
      <w:pPr>
        <w:spacing w:line="276" w:lineRule="auto"/>
        <w:jc w:val="both"/>
        <w:rPr>
          <w:b/>
          <w:szCs w:val="24"/>
        </w:rPr>
      </w:pPr>
      <w:r>
        <w:rPr>
          <w:b/>
          <w:sz w:val="24"/>
          <w:szCs w:val="24"/>
        </w:rPr>
        <w:t>A taneszközök kiválasztásának szempontjai:</w:t>
      </w:r>
    </w:p>
    <w:p w:rsidR="00DC2AD5" w:rsidRDefault="00DC2AD5" w:rsidP="00DC2AD5">
      <w:pPr>
        <w:pStyle w:val="lfej"/>
        <w:tabs>
          <w:tab w:val="clear" w:pos="4536"/>
          <w:tab w:val="clear" w:pos="9072"/>
        </w:tabs>
        <w:spacing w:before="120" w:after="120" w:line="276" w:lineRule="auto"/>
        <w:jc w:val="both"/>
      </w:pPr>
      <w:r>
        <w:rPr>
          <w:b/>
        </w:rPr>
        <w:t>Tankönyvek, munkafüzetek, példatárak:</w:t>
      </w:r>
    </w:p>
    <w:p w:rsidR="00DC2AD5" w:rsidRDefault="00DC2AD5" w:rsidP="00DC2AD5">
      <w:pPr>
        <w:pStyle w:val="lfej"/>
        <w:numPr>
          <w:ilvl w:val="0"/>
          <w:numId w:val="68"/>
        </w:numPr>
        <w:tabs>
          <w:tab w:val="clear" w:pos="4536"/>
          <w:tab w:val="clear" w:pos="9072"/>
        </w:tabs>
        <w:spacing w:line="276" w:lineRule="auto"/>
        <w:jc w:val="both"/>
        <w:textAlignment w:val="auto"/>
      </w:pPr>
      <w:r>
        <w:t>Megfeleljen a NAT és a Helyi tanterv követelményeinek.</w:t>
      </w:r>
    </w:p>
    <w:p w:rsidR="00DC2AD5" w:rsidRDefault="00DC2AD5" w:rsidP="00DC2AD5">
      <w:pPr>
        <w:spacing w:line="276" w:lineRule="auto"/>
        <w:ind w:left="708"/>
        <w:jc w:val="center"/>
        <w:rPr>
          <w:szCs w:val="24"/>
        </w:rPr>
      </w:pPr>
      <w:r>
        <w:rPr>
          <w:sz w:val="24"/>
          <w:szCs w:val="24"/>
        </w:rPr>
        <w:t>Lehetőség szerint több tanéven keresztül használható legyen.</w:t>
      </w:r>
    </w:p>
    <w:p w:rsidR="00DC2AD5" w:rsidRDefault="00DC2AD5" w:rsidP="00DC2AD5">
      <w:pPr>
        <w:pStyle w:val="lfej"/>
        <w:numPr>
          <w:ilvl w:val="0"/>
          <w:numId w:val="68"/>
        </w:numPr>
        <w:tabs>
          <w:tab w:val="clear" w:pos="4536"/>
          <w:tab w:val="clear" w:pos="9072"/>
        </w:tabs>
        <w:spacing w:line="276" w:lineRule="auto"/>
        <w:jc w:val="both"/>
        <w:textAlignment w:val="auto"/>
      </w:pPr>
      <w:r>
        <w:t xml:space="preserve">Vegye figyelembe az életkori sajátosságokat. </w:t>
      </w:r>
    </w:p>
    <w:p w:rsidR="00DC2AD5" w:rsidRDefault="00DC2AD5" w:rsidP="00DC2AD5">
      <w:pPr>
        <w:pStyle w:val="lfej"/>
        <w:numPr>
          <w:ilvl w:val="0"/>
          <w:numId w:val="68"/>
        </w:numPr>
        <w:tabs>
          <w:tab w:val="clear" w:pos="4536"/>
          <w:tab w:val="clear" w:pos="9072"/>
        </w:tabs>
        <w:spacing w:line="276" w:lineRule="auto"/>
        <w:jc w:val="both"/>
        <w:textAlignment w:val="auto"/>
      </w:pPr>
      <w:r>
        <w:t>Ne sértsen kisebbségi érdekeket.</w:t>
      </w:r>
    </w:p>
    <w:p w:rsidR="00DC2AD5" w:rsidRDefault="00DC2AD5" w:rsidP="00DC2AD5">
      <w:pPr>
        <w:pStyle w:val="lfej"/>
        <w:numPr>
          <w:ilvl w:val="0"/>
          <w:numId w:val="68"/>
        </w:numPr>
        <w:tabs>
          <w:tab w:val="clear" w:pos="4536"/>
          <w:tab w:val="clear" w:pos="9072"/>
        </w:tabs>
        <w:spacing w:line="276" w:lineRule="auto"/>
        <w:jc w:val="both"/>
        <w:textAlignment w:val="auto"/>
      </w:pPr>
      <w:r>
        <w:t>Használja a szaknyelvet.</w:t>
      </w:r>
    </w:p>
    <w:p w:rsidR="00DC2AD5" w:rsidRDefault="00DC2AD5" w:rsidP="00DC2AD5">
      <w:pPr>
        <w:pStyle w:val="lfej"/>
        <w:numPr>
          <w:ilvl w:val="0"/>
          <w:numId w:val="68"/>
        </w:numPr>
        <w:tabs>
          <w:tab w:val="clear" w:pos="4536"/>
          <w:tab w:val="clear" w:pos="9072"/>
        </w:tabs>
        <w:spacing w:line="276" w:lineRule="auto"/>
        <w:jc w:val="both"/>
        <w:textAlignment w:val="auto"/>
      </w:pPr>
      <w:r>
        <w:t>Emelje ki a lényeget a tanulók számára. (dőlt sorok, aláhúzás stb.)</w:t>
      </w:r>
    </w:p>
    <w:p w:rsidR="00DC2AD5" w:rsidRDefault="00DC2AD5" w:rsidP="00DC2AD5">
      <w:pPr>
        <w:pStyle w:val="lfej"/>
        <w:numPr>
          <w:ilvl w:val="0"/>
          <w:numId w:val="68"/>
        </w:numPr>
        <w:tabs>
          <w:tab w:val="clear" w:pos="4536"/>
          <w:tab w:val="clear" w:pos="9072"/>
        </w:tabs>
        <w:spacing w:line="276" w:lineRule="auto"/>
        <w:jc w:val="both"/>
        <w:textAlignment w:val="auto"/>
      </w:pPr>
      <w:r>
        <w:t>Tartalmazzon kidolgozott feladatokat (mintapéldákat) és feladattárat. (Pl. Irodalom: szemelvények, versek; kémia, fizika, matematika: feladatok)</w:t>
      </w:r>
    </w:p>
    <w:p w:rsidR="00DC2AD5" w:rsidRDefault="00DC2AD5" w:rsidP="00DC2AD5">
      <w:pPr>
        <w:pStyle w:val="lfej"/>
        <w:numPr>
          <w:ilvl w:val="0"/>
          <w:numId w:val="68"/>
        </w:numPr>
        <w:tabs>
          <w:tab w:val="clear" w:pos="4536"/>
          <w:tab w:val="clear" w:pos="9072"/>
        </w:tabs>
        <w:spacing w:line="276" w:lineRule="auto"/>
        <w:jc w:val="both"/>
        <w:textAlignment w:val="auto"/>
      </w:pPr>
      <w:r>
        <w:t>Példái, feladatai tükrözzék a valóságos környezetünket, amennyire lehet, naprakészek legyenek.</w:t>
      </w:r>
    </w:p>
    <w:p w:rsidR="00DC2AD5" w:rsidRDefault="00DC2AD5" w:rsidP="00DC2AD5">
      <w:pPr>
        <w:pStyle w:val="lfej"/>
        <w:numPr>
          <w:ilvl w:val="0"/>
          <w:numId w:val="68"/>
        </w:numPr>
        <w:tabs>
          <w:tab w:val="clear" w:pos="4536"/>
          <w:tab w:val="clear" w:pos="9072"/>
        </w:tabs>
        <w:spacing w:line="276" w:lineRule="auto"/>
        <w:jc w:val="both"/>
        <w:textAlignment w:val="auto"/>
        <w:rPr>
          <w:b/>
        </w:rPr>
      </w:pPr>
      <w:r>
        <w:t>Nyomdatechnikája, kötése megfelelő legyen. (Betűk mérete, ábrák, grafikonok pontossága, ne essen lapjaira egy tanév alatt.)</w:t>
      </w:r>
    </w:p>
    <w:p w:rsidR="00DC2AD5" w:rsidRDefault="00DC2AD5" w:rsidP="00DC2AD5">
      <w:pPr>
        <w:pStyle w:val="lfej"/>
        <w:tabs>
          <w:tab w:val="clear" w:pos="4536"/>
          <w:tab w:val="clear" w:pos="9072"/>
        </w:tabs>
        <w:spacing w:before="120" w:after="120" w:line="276" w:lineRule="auto"/>
        <w:jc w:val="both"/>
      </w:pPr>
      <w:r>
        <w:rPr>
          <w:b/>
        </w:rPr>
        <w:t>Füzet, íróeszköz, segédeszközök (vonalzó, körző, festékek, kréták stb.)</w:t>
      </w:r>
    </w:p>
    <w:p w:rsidR="00DC2AD5" w:rsidRDefault="00DC2AD5" w:rsidP="00DC2AD5">
      <w:pPr>
        <w:pStyle w:val="lfej"/>
        <w:numPr>
          <w:ilvl w:val="0"/>
          <w:numId w:val="118"/>
        </w:numPr>
        <w:tabs>
          <w:tab w:val="clear" w:pos="4536"/>
          <w:tab w:val="clear" w:pos="9072"/>
        </w:tabs>
        <w:spacing w:line="276" w:lineRule="auto"/>
        <w:jc w:val="both"/>
        <w:textAlignment w:val="auto"/>
      </w:pPr>
      <w:r>
        <w:t>Az adott tantárgyhoz igazodjon a mérete.</w:t>
      </w:r>
    </w:p>
    <w:p w:rsidR="00DC2AD5" w:rsidRDefault="00DC2AD5" w:rsidP="00DC2AD5">
      <w:pPr>
        <w:pStyle w:val="lfej"/>
        <w:numPr>
          <w:ilvl w:val="0"/>
          <w:numId w:val="118"/>
        </w:numPr>
        <w:tabs>
          <w:tab w:val="clear" w:pos="4536"/>
          <w:tab w:val="clear" w:pos="9072"/>
        </w:tabs>
        <w:spacing w:line="276" w:lineRule="auto"/>
        <w:jc w:val="both"/>
        <w:textAlignment w:val="auto"/>
      </w:pPr>
      <w:r>
        <w:t>A tanulók számára balesetmentes, célnak megfelelő legyen.</w:t>
      </w:r>
    </w:p>
    <w:p w:rsidR="00DC2AD5" w:rsidRDefault="00DC2AD5" w:rsidP="00DC2AD5">
      <w:pPr>
        <w:pStyle w:val="lfej"/>
        <w:numPr>
          <w:ilvl w:val="0"/>
          <w:numId w:val="118"/>
        </w:numPr>
        <w:tabs>
          <w:tab w:val="clear" w:pos="4536"/>
          <w:tab w:val="clear" w:pos="9072"/>
        </w:tabs>
        <w:spacing w:line="276" w:lineRule="auto"/>
        <w:jc w:val="both"/>
        <w:textAlignment w:val="auto"/>
        <w:rPr>
          <w:b/>
        </w:rPr>
      </w:pPr>
      <w:r>
        <w:t>Segítségével javuljon a tanulók megértési szintje, hozza közelebb az elméletet és a gyakorlatot.</w:t>
      </w:r>
    </w:p>
    <w:p w:rsidR="00DC2AD5" w:rsidRDefault="00DC2AD5" w:rsidP="00DC2AD5">
      <w:pPr>
        <w:pStyle w:val="lfej"/>
        <w:tabs>
          <w:tab w:val="clear" w:pos="4536"/>
          <w:tab w:val="clear" w:pos="9072"/>
        </w:tabs>
        <w:spacing w:before="120" w:after="120" w:line="276" w:lineRule="auto"/>
        <w:jc w:val="both"/>
      </w:pPr>
      <w:r>
        <w:rPr>
          <w:b/>
        </w:rPr>
        <w:t>Szemléltető táblák, faliképek, térképek:</w:t>
      </w:r>
    </w:p>
    <w:p w:rsidR="00DC2AD5" w:rsidRDefault="00DC2AD5" w:rsidP="00DC2AD5">
      <w:pPr>
        <w:pStyle w:val="lfej"/>
        <w:numPr>
          <w:ilvl w:val="0"/>
          <w:numId w:val="89"/>
        </w:numPr>
        <w:tabs>
          <w:tab w:val="clear" w:pos="4536"/>
          <w:tab w:val="clear" w:pos="9072"/>
        </w:tabs>
        <w:spacing w:line="276" w:lineRule="auto"/>
        <w:jc w:val="both"/>
        <w:textAlignment w:val="auto"/>
      </w:pPr>
      <w:r>
        <w:t>A tanulók számára rendszerező ismeretet nyújtson egy – egy témakörből. Betűmérete megfelelő, a tanterem végéből is olvasható legyen. Ábrák, rajzok segítsék a tájékozódást.</w:t>
      </w:r>
    </w:p>
    <w:p w:rsidR="00DC2AD5" w:rsidRDefault="00DC2AD5" w:rsidP="00DC2AD5">
      <w:pPr>
        <w:pStyle w:val="lfej"/>
        <w:numPr>
          <w:ilvl w:val="0"/>
          <w:numId w:val="89"/>
        </w:numPr>
        <w:tabs>
          <w:tab w:val="clear" w:pos="4536"/>
          <w:tab w:val="clear" w:pos="9072"/>
        </w:tabs>
        <w:spacing w:line="276" w:lineRule="auto"/>
        <w:jc w:val="both"/>
        <w:textAlignment w:val="auto"/>
      </w:pPr>
      <w:r>
        <w:t>Témája aktuális legyen.</w:t>
      </w:r>
    </w:p>
    <w:p w:rsidR="00DC2AD5" w:rsidRDefault="00DC2AD5" w:rsidP="00DC2AD5">
      <w:pPr>
        <w:pStyle w:val="lfej"/>
        <w:numPr>
          <w:ilvl w:val="0"/>
          <w:numId w:val="89"/>
        </w:numPr>
        <w:tabs>
          <w:tab w:val="clear" w:pos="4536"/>
          <w:tab w:val="clear" w:pos="9072"/>
        </w:tabs>
        <w:spacing w:line="276" w:lineRule="auto"/>
        <w:jc w:val="both"/>
        <w:textAlignment w:val="auto"/>
        <w:rPr>
          <w:b/>
        </w:rPr>
      </w:pPr>
      <w:r>
        <w:t>Kiemelés, elkülönítés illetve az egy csoportba tartozó dolgok színek használatával is legyenek kiemelve. Anyaga esztétikus legyen, s több éven keresztül is lehessen használni.</w:t>
      </w:r>
    </w:p>
    <w:p w:rsidR="00DC2AD5" w:rsidRDefault="00DC2AD5" w:rsidP="00DC2AD5">
      <w:pPr>
        <w:pStyle w:val="lfej"/>
        <w:tabs>
          <w:tab w:val="clear" w:pos="4536"/>
          <w:tab w:val="clear" w:pos="9072"/>
        </w:tabs>
        <w:spacing w:line="276" w:lineRule="auto"/>
        <w:jc w:val="both"/>
        <w:rPr>
          <w:b/>
        </w:rPr>
      </w:pPr>
    </w:p>
    <w:p w:rsidR="00DC2AD5" w:rsidRDefault="00DC2AD5" w:rsidP="00DC2AD5">
      <w:pPr>
        <w:pStyle w:val="lfej"/>
        <w:tabs>
          <w:tab w:val="clear" w:pos="4536"/>
          <w:tab w:val="clear" w:pos="9072"/>
        </w:tabs>
        <w:spacing w:line="276" w:lineRule="auto"/>
        <w:jc w:val="both"/>
        <w:rPr>
          <w:b/>
        </w:rPr>
      </w:pPr>
    </w:p>
    <w:p w:rsidR="00DC2AD5" w:rsidRDefault="00DC2AD5" w:rsidP="00DC2AD5">
      <w:pPr>
        <w:pStyle w:val="lfej"/>
        <w:tabs>
          <w:tab w:val="clear" w:pos="4536"/>
          <w:tab w:val="clear" w:pos="9072"/>
        </w:tabs>
        <w:spacing w:before="120" w:line="276" w:lineRule="auto"/>
        <w:jc w:val="both"/>
      </w:pPr>
      <w:r>
        <w:rPr>
          <w:b/>
        </w:rPr>
        <w:lastRenderedPageBreak/>
        <w:t>Demonstrációs és tanári segédeszközök:</w:t>
      </w:r>
    </w:p>
    <w:p w:rsidR="00DC2AD5" w:rsidRDefault="00DC2AD5" w:rsidP="00DC2AD5">
      <w:pPr>
        <w:pStyle w:val="lfej"/>
        <w:numPr>
          <w:ilvl w:val="0"/>
          <w:numId w:val="47"/>
        </w:numPr>
        <w:tabs>
          <w:tab w:val="clear" w:pos="4536"/>
          <w:tab w:val="clear" w:pos="9072"/>
        </w:tabs>
        <w:spacing w:line="276" w:lineRule="auto"/>
        <w:jc w:val="both"/>
        <w:textAlignment w:val="auto"/>
      </w:pPr>
      <w:r>
        <w:t>Segítségével a tanulók mélyebb szinten sajátítsák el az ismereteket. Szerkezetük, működésük ne okozzon balesetveszélyt. Valósághű modellek legyenek. Használatukkal egy adott jelenség bemutatása ismételhető, újra felidézhető legyen.</w:t>
      </w:r>
    </w:p>
    <w:p w:rsidR="00DC2AD5" w:rsidRDefault="00DC2AD5" w:rsidP="00DC2AD5">
      <w:pPr>
        <w:pStyle w:val="lfej"/>
        <w:numPr>
          <w:ilvl w:val="0"/>
          <w:numId w:val="47"/>
        </w:numPr>
        <w:tabs>
          <w:tab w:val="clear" w:pos="4536"/>
          <w:tab w:val="clear" w:pos="9072"/>
        </w:tabs>
        <w:spacing w:line="276" w:lineRule="auto"/>
        <w:jc w:val="both"/>
        <w:textAlignment w:val="auto"/>
      </w:pPr>
      <w:r>
        <w:t>Gyakorlati bemutatáson keresztül segítse a gyerekeket következtetéseket levonni, illetve általános szabályokat keresni.</w:t>
      </w:r>
    </w:p>
    <w:p w:rsidR="00DC2AD5" w:rsidRDefault="00DC2AD5" w:rsidP="00DC2AD5">
      <w:pPr>
        <w:pStyle w:val="lfej"/>
        <w:numPr>
          <w:ilvl w:val="0"/>
          <w:numId w:val="47"/>
        </w:numPr>
        <w:tabs>
          <w:tab w:val="clear" w:pos="4536"/>
          <w:tab w:val="clear" w:pos="9072"/>
        </w:tabs>
        <w:spacing w:line="276" w:lineRule="auto"/>
        <w:jc w:val="both"/>
        <w:textAlignment w:val="auto"/>
        <w:rPr>
          <w:b/>
        </w:rPr>
      </w:pPr>
      <w:r>
        <w:t>Több éven keresztül tudjuk felhasználni, tükrözze a legújabb kutatások eredményét. Kivitelezése esztétikus legyen.</w:t>
      </w:r>
    </w:p>
    <w:p w:rsidR="00DC2AD5" w:rsidRDefault="00DC2AD5" w:rsidP="00DC2AD5">
      <w:pPr>
        <w:pStyle w:val="lfej"/>
        <w:tabs>
          <w:tab w:val="clear" w:pos="4536"/>
          <w:tab w:val="clear" w:pos="9072"/>
        </w:tabs>
        <w:spacing w:before="120" w:line="276" w:lineRule="auto"/>
        <w:jc w:val="both"/>
      </w:pPr>
      <w:r>
        <w:rPr>
          <w:b/>
        </w:rPr>
        <w:t>Tanuló kísérleti eszközök:</w:t>
      </w:r>
    </w:p>
    <w:p w:rsidR="001847E9" w:rsidRDefault="00DC2AD5" w:rsidP="001847E9">
      <w:pPr>
        <w:pStyle w:val="lfej"/>
        <w:numPr>
          <w:ilvl w:val="0"/>
          <w:numId w:val="42"/>
        </w:numPr>
        <w:tabs>
          <w:tab w:val="clear" w:pos="4536"/>
          <w:tab w:val="clear" w:pos="9072"/>
        </w:tabs>
        <w:spacing w:line="276" w:lineRule="auto"/>
        <w:jc w:val="both"/>
        <w:textAlignment w:val="auto"/>
        <w:rPr>
          <w:b/>
        </w:rPr>
      </w:pPr>
      <w:r>
        <w:t>A balesetvédelmi szabályokat betartva ne jelentsen működésük veszélyt a tanulók részére. Működésük egyszerű, az életkori sajátosságoknak megfelelő legyen. Egy – egy konkrét jelenség elemzésére, illetve modellként szolgálnak. Részei cserélhetők - ha több darabból tevődik össze - többször felhasználhatóak legyenek. Segítségével a tanulók új ismereteket szerezzenek, ismereteiket rendszerezzék, illetve fejlesszék készségeiket, képességeiket.</w:t>
      </w:r>
    </w:p>
    <w:p w:rsidR="001847E9" w:rsidRDefault="001847E9" w:rsidP="001847E9">
      <w:pPr>
        <w:pStyle w:val="lfej"/>
        <w:tabs>
          <w:tab w:val="clear" w:pos="4536"/>
          <w:tab w:val="clear" w:pos="9072"/>
        </w:tabs>
        <w:spacing w:line="276" w:lineRule="auto"/>
        <w:jc w:val="both"/>
        <w:textAlignment w:val="auto"/>
        <w:rPr>
          <w:b/>
        </w:rPr>
      </w:pPr>
    </w:p>
    <w:p w:rsidR="00DC2AD5" w:rsidRPr="001847E9" w:rsidRDefault="00DC2AD5" w:rsidP="001847E9">
      <w:pPr>
        <w:pStyle w:val="lfej"/>
        <w:tabs>
          <w:tab w:val="clear" w:pos="4536"/>
          <w:tab w:val="clear" w:pos="9072"/>
        </w:tabs>
        <w:spacing w:line="276" w:lineRule="auto"/>
        <w:jc w:val="both"/>
        <w:textAlignment w:val="auto"/>
        <w:rPr>
          <w:b/>
        </w:rPr>
      </w:pPr>
      <w:r w:rsidRPr="001847E9">
        <w:rPr>
          <w:b/>
        </w:rPr>
        <w:t>Összefoglalás:</w:t>
      </w:r>
    </w:p>
    <w:p w:rsidR="00DC2AD5" w:rsidRDefault="00DC2AD5" w:rsidP="00DC2AD5">
      <w:pPr>
        <w:pStyle w:val="lfej"/>
        <w:numPr>
          <w:ilvl w:val="0"/>
          <w:numId w:val="66"/>
        </w:numPr>
        <w:tabs>
          <w:tab w:val="clear" w:pos="4536"/>
          <w:tab w:val="clear" w:pos="9072"/>
        </w:tabs>
        <w:spacing w:line="276" w:lineRule="auto"/>
        <w:jc w:val="both"/>
        <w:textAlignment w:val="auto"/>
      </w:pPr>
      <w:r>
        <w:t>A taneszközök feleljenek meg a NAT és a Helyi tanterv szellemének.</w:t>
      </w:r>
    </w:p>
    <w:p w:rsidR="00DC2AD5" w:rsidRDefault="00DC2AD5" w:rsidP="00DC2AD5">
      <w:pPr>
        <w:pStyle w:val="lfej"/>
        <w:numPr>
          <w:ilvl w:val="0"/>
          <w:numId w:val="66"/>
        </w:numPr>
        <w:tabs>
          <w:tab w:val="clear" w:pos="4536"/>
          <w:tab w:val="clear" w:pos="9072"/>
        </w:tabs>
        <w:spacing w:line="276" w:lineRule="auto"/>
        <w:jc w:val="both"/>
        <w:textAlignment w:val="auto"/>
      </w:pPr>
      <w:r>
        <w:t>Vegyék figyelembe az életkori sajátosságokat.</w:t>
      </w:r>
    </w:p>
    <w:p w:rsidR="00DC2AD5" w:rsidRDefault="00DC2AD5" w:rsidP="00DC2AD5">
      <w:pPr>
        <w:pStyle w:val="lfej"/>
        <w:numPr>
          <w:ilvl w:val="0"/>
          <w:numId w:val="66"/>
        </w:numPr>
        <w:tabs>
          <w:tab w:val="clear" w:pos="4536"/>
          <w:tab w:val="clear" w:pos="9072"/>
        </w:tabs>
        <w:spacing w:line="276" w:lineRule="auto"/>
        <w:jc w:val="both"/>
        <w:textAlignment w:val="auto"/>
      </w:pPr>
      <w:r>
        <w:t>Használatuk lényegesen javítsa az elsajátítás, megértés színvonalát.</w:t>
      </w:r>
    </w:p>
    <w:p w:rsidR="00DC2AD5" w:rsidRDefault="00DC2AD5" w:rsidP="00DC2AD5">
      <w:pPr>
        <w:pStyle w:val="lfej"/>
        <w:numPr>
          <w:ilvl w:val="0"/>
          <w:numId w:val="66"/>
        </w:numPr>
        <w:tabs>
          <w:tab w:val="clear" w:pos="4536"/>
          <w:tab w:val="clear" w:pos="9072"/>
        </w:tabs>
        <w:spacing w:line="276" w:lineRule="auto"/>
        <w:jc w:val="both"/>
        <w:textAlignment w:val="auto"/>
      </w:pPr>
      <w:r>
        <w:t>Korszerű, valósághű ismereteket közöljenek.</w:t>
      </w:r>
    </w:p>
    <w:p w:rsidR="00DC2AD5" w:rsidRDefault="00DC2AD5" w:rsidP="00DC2AD5">
      <w:pPr>
        <w:pStyle w:val="lfej"/>
        <w:numPr>
          <w:ilvl w:val="0"/>
          <w:numId w:val="66"/>
        </w:numPr>
        <w:tabs>
          <w:tab w:val="clear" w:pos="4536"/>
          <w:tab w:val="clear" w:pos="9072"/>
        </w:tabs>
        <w:spacing w:line="276" w:lineRule="auto"/>
        <w:jc w:val="both"/>
        <w:textAlignment w:val="auto"/>
      </w:pPr>
      <w:r>
        <w:t>Ne legyenek balesetveszélyesek, kivitelezésük esztétikus legyen.</w:t>
      </w:r>
    </w:p>
    <w:p w:rsidR="00DC2AD5" w:rsidRDefault="00DC2AD5" w:rsidP="00DC2AD5">
      <w:pPr>
        <w:pStyle w:val="lfej"/>
        <w:numPr>
          <w:ilvl w:val="0"/>
          <w:numId w:val="66"/>
        </w:numPr>
        <w:tabs>
          <w:tab w:val="clear" w:pos="4536"/>
          <w:tab w:val="clear" w:pos="9072"/>
        </w:tabs>
        <w:spacing w:line="276" w:lineRule="auto"/>
        <w:jc w:val="both"/>
        <w:textAlignment w:val="auto"/>
      </w:pPr>
      <w:r>
        <w:t>Több tanéven keresztül felhasználhatók legyenek. (Ez alól természetesen kivételek pl. a vegyszerek, a technika órán készített tanulói munkadarabok stb.)</w:t>
      </w:r>
    </w:p>
    <w:p w:rsidR="00DC2AD5" w:rsidRDefault="00DC2AD5" w:rsidP="00DC2AD5">
      <w:pPr>
        <w:pStyle w:val="lfej"/>
        <w:tabs>
          <w:tab w:val="clear" w:pos="4536"/>
          <w:tab w:val="clear" w:pos="9072"/>
        </w:tabs>
        <w:spacing w:line="276" w:lineRule="auto"/>
        <w:jc w:val="both"/>
      </w:pPr>
    </w:p>
    <w:p w:rsidR="00DC2AD5" w:rsidRDefault="00DC2AD5" w:rsidP="00DC2AD5">
      <w:pPr>
        <w:pStyle w:val="Szvegtrzs"/>
        <w:spacing w:line="276" w:lineRule="auto"/>
      </w:pPr>
      <w:r>
        <w:t>Az iskola arra törekszik, hogy saját költségvetési keretéből, illetve más támogatásokból egyre több nyomtatott taneszközt szerezzen be. Ezeket a taneszközöket a szociálisan hátrányos helyzetű tanulók ingyenesen használhatják.</w:t>
      </w:r>
    </w:p>
    <w:p w:rsidR="005D78FC" w:rsidRPr="005D78FC" w:rsidRDefault="005D78FC" w:rsidP="005D78FC">
      <w:pPr>
        <w:jc w:val="both"/>
        <w:rPr>
          <w:b/>
          <w:sz w:val="24"/>
        </w:rPr>
      </w:pPr>
      <w:r w:rsidRPr="005D78FC">
        <w:rPr>
          <w:sz w:val="24"/>
        </w:rPr>
        <w:t xml:space="preserve">Munkánkat </w:t>
      </w:r>
      <w:r w:rsidR="00B279F5">
        <w:rPr>
          <w:sz w:val="24"/>
        </w:rPr>
        <w:t xml:space="preserve">„A </w:t>
      </w:r>
      <w:proofErr w:type="gramStart"/>
      <w:r w:rsidR="00B279F5">
        <w:rPr>
          <w:sz w:val="24"/>
        </w:rPr>
        <w:t>tankönyvellátásról„</w:t>
      </w:r>
      <w:proofErr w:type="gramEnd"/>
      <w:r w:rsidRPr="005D78FC">
        <w:rPr>
          <w:sz w:val="24"/>
        </w:rPr>
        <w:t xml:space="preserve">szóló 2013. évi CCXXXII. törvény határozza meg. A 17/2014. (III.12.) EMMI rendelet a tankönyvvé, pedagógus-kézikönyvvé nyilvánítás, a tankönyvtámogatás, valamint az iskolai </w:t>
      </w:r>
      <w:proofErr w:type="gramStart"/>
      <w:r w:rsidRPr="005D78FC">
        <w:rPr>
          <w:sz w:val="24"/>
        </w:rPr>
        <w:t>tankönyvellátás  rendjét</w:t>
      </w:r>
      <w:proofErr w:type="gramEnd"/>
      <w:r w:rsidRPr="005D78FC">
        <w:rPr>
          <w:sz w:val="24"/>
        </w:rPr>
        <w:t xml:space="preserve"> határozza meg. </w:t>
      </w:r>
    </w:p>
    <w:p w:rsidR="005D78FC" w:rsidRPr="005D78FC" w:rsidRDefault="005D78FC" w:rsidP="005D78FC">
      <w:pPr>
        <w:jc w:val="both"/>
        <w:rPr>
          <w:b/>
          <w:sz w:val="24"/>
        </w:rPr>
      </w:pPr>
    </w:p>
    <w:p w:rsidR="005D78FC" w:rsidRPr="005D78FC" w:rsidRDefault="005D78FC" w:rsidP="005D78FC">
      <w:pPr>
        <w:jc w:val="both"/>
        <w:rPr>
          <w:b/>
          <w:sz w:val="24"/>
        </w:rPr>
      </w:pPr>
      <w:r w:rsidRPr="005D78FC">
        <w:rPr>
          <w:b/>
          <w:sz w:val="24"/>
        </w:rPr>
        <w:t>Tankönyvek, taneszközök:</w:t>
      </w:r>
    </w:p>
    <w:p w:rsidR="005D78FC" w:rsidRPr="005D78FC" w:rsidRDefault="005D78FC" w:rsidP="005D78FC">
      <w:pPr>
        <w:jc w:val="both"/>
        <w:rPr>
          <w:b/>
          <w:sz w:val="24"/>
        </w:rPr>
      </w:pPr>
    </w:p>
    <w:p w:rsidR="005D78FC" w:rsidRPr="005D78FC" w:rsidRDefault="005D78FC" w:rsidP="005D78FC">
      <w:pPr>
        <w:ind w:firstLine="709"/>
        <w:jc w:val="both"/>
        <w:rPr>
          <w:sz w:val="24"/>
        </w:rPr>
      </w:pPr>
      <w:r w:rsidRPr="005D78FC">
        <w:rPr>
          <w:sz w:val="24"/>
        </w:rPr>
        <w:t>Az iskolánkban a nevelő-oktató munka során a pedagógusok elsősorban olyan nyomtatott taneszközöket (tankönyv, munkafüzet, térkép stb.) használnak a tananyag feldolgozásához, amelyeket az Emberi Erőforrások Minisztériuma hivatalosan tankönyvvé nyilvánított. A tankönyvjegyzékben nem szereplő taneszközök beszerzéséhez a szülők jóváhagyását előzetesen írásban be kell szerezni. A nyomtatott taneszközön túl néhány tantárgynál (testnevelés, technika, rajz) egyéb eszközökre is szükség van.</w:t>
      </w:r>
    </w:p>
    <w:p w:rsidR="005D78FC" w:rsidRPr="005D78FC" w:rsidRDefault="005D78FC" w:rsidP="005D78FC">
      <w:pPr>
        <w:jc w:val="both"/>
        <w:rPr>
          <w:sz w:val="24"/>
        </w:rPr>
      </w:pPr>
    </w:p>
    <w:p w:rsidR="005D78FC" w:rsidRPr="005D78FC" w:rsidRDefault="005D78FC" w:rsidP="005D78FC">
      <w:pPr>
        <w:jc w:val="both"/>
        <w:rPr>
          <w:b/>
          <w:sz w:val="24"/>
        </w:rPr>
      </w:pPr>
      <w:r w:rsidRPr="005D78FC">
        <w:rPr>
          <w:b/>
          <w:sz w:val="24"/>
        </w:rPr>
        <w:lastRenderedPageBreak/>
        <w:t>A tankönyvek és taneszközök kiválasztásánál a szakmai munkaközösségek a következő szempontokat veszik figyelembe:</w:t>
      </w:r>
    </w:p>
    <w:p w:rsidR="005D78FC" w:rsidRPr="005D78FC" w:rsidRDefault="005D78FC" w:rsidP="005D78FC">
      <w:pPr>
        <w:jc w:val="both"/>
        <w:rPr>
          <w:sz w:val="24"/>
          <w:u w:val="single"/>
        </w:rPr>
      </w:pPr>
    </w:p>
    <w:p w:rsidR="005D78FC" w:rsidRPr="005D78FC" w:rsidRDefault="005D78FC" w:rsidP="005D78FC">
      <w:pPr>
        <w:numPr>
          <w:ilvl w:val="0"/>
          <w:numId w:val="125"/>
        </w:numPr>
        <w:jc w:val="both"/>
        <w:rPr>
          <w:sz w:val="24"/>
        </w:rPr>
      </w:pPr>
      <w:r w:rsidRPr="005D78FC">
        <w:rPr>
          <w:sz w:val="24"/>
        </w:rPr>
        <w:t>a taneszköz feleljen meg a NAT, a kerettanterv és a helyi tanterv követelményeinek,</w:t>
      </w:r>
    </w:p>
    <w:p w:rsidR="005D78FC" w:rsidRPr="005D78FC" w:rsidRDefault="005D78FC" w:rsidP="005D78FC">
      <w:pPr>
        <w:numPr>
          <w:ilvl w:val="0"/>
          <w:numId w:val="125"/>
        </w:numPr>
        <w:jc w:val="both"/>
        <w:rPr>
          <w:sz w:val="24"/>
        </w:rPr>
      </w:pPr>
      <w:r w:rsidRPr="005D78FC">
        <w:rPr>
          <w:sz w:val="24"/>
        </w:rPr>
        <w:t>a tankönyv, a taneszköz legyen valamely tankönyv család része, amely tartalma: tankönyv, munkafüzet, program, illetve tanári kézikönyv, feladatlap</w:t>
      </w:r>
    </w:p>
    <w:p w:rsidR="005D78FC" w:rsidRPr="005D78FC" w:rsidRDefault="005D78FC" w:rsidP="005D78FC">
      <w:pPr>
        <w:numPr>
          <w:ilvl w:val="0"/>
          <w:numId w:val="125"/>
        </w:numPr>
        <w:jc w:val="both"/>
        <w:rPr>
          <w:sz w:val="24"/>
        </w:rPr>
      </w:pPr>
      <w:r w:rsidRPr="005D78FC">
        <w:rPr>
          <w:sz w:val="24"/>
        </w:rPr>
        <w:t>az egyes taneszközök kiválasztásánál azokat az eszközöket kell előnyben részesíteni, amelyek több tanéven keresztül használhatók,</w:t>
      </w:r>
    </w:p>
    <w:p w:rsidR="005D78FC" w:rsidRPr="005D78FC" w:rsidRDefault="005D78FC" w:rsidP="005D78FC">
      <w:pPr>
        <w:numPr>
          <w:ilvl w:val="0"/>
          <w:numId w:val="125"/>
        </w:numPr>
        <w:jc w:val="both"/>
        <w:rPr>
          <w:sz w:val="24"/>
        </w:rPr>
      </w:pPr>
      <w:r w:rsidRPr="005D78FC">
        <w:rPr>
          <w:sz w:val="24"/>
        </w:rPr>
        <w:t xml:space="preserve">a taneszközök használatában az állandóságra kell törekedni, azaz új taneszközöket csak abban az esetben kell bevezetni, ha az lényegesen jobbítja az oktatás minőségét, vagy törvényi változások miatt megváltoztatásra kerül. </w:t>
      </w:r>
    </w:p>
    <w:p w:rsidR="005D78FC" w:rsidRPr="005D78FC" w:rsidRDefault="005D78FC" w:rsidP="005D78FC">
      <w:pPr>
        <w:jc w:val="both"/>
        <w:rPr>
          <w:b/>
          <w:sz w:val="24"/>
          <w:u w:val="single"/>
        </w:rPr>
      </w:pPr>
    </w:p>
    <w:p w:rsidR="005D78FC" w:rsidRPr="005D78FC" w:rsidRDefault="005D78FC" w:rsidP="005D78FC">
      <w:pPr>
        <w:ind w:firstLine="360"/>
        <w:jc w:val="both"/>
        <w:rPr>
          <w:sz w:val="24"/>
        </w:rPr>
      </w:pPr>
      <w:r w:rsidRPr="005D78FC">
        <w:rPr>
          <w:sz w:val="24"/>
        </w:rPr>
        <w:t>Az egyes évfolyamokon a különféle tantárgyak feldolgozásához szükséges kötelező tanulói taneszközöket a nevelők szakmai munkaközösségei határozzák meg az iskola helyi tanterve alapján, amelyek adjanak lehetőséget a differenciálásra.</w:t>
      </w:r>
    </w:p>
    <w:p w:rsidR="005D78FC" w:rsidRPr="005D78FC" w:rsidRDefault="005D78FC" w:rsidP="005D78FC">
      <w:pPr>
        <w:ind w:firstLine="360"/>
        <w:jc w:val="both"/>
        <w:rPr>
          <w:sz w:val="24"/>
        </w:rPr>
      </w:pPr>
    </w:p>
    <w:p w:rsidR="005D78FC" w:rsidRPr="005D78FC" w:rsidRDefault="005D78FC" w:rsidP="005D78FC">
      <w:pPr>
        <w:ind w:firstLine="360"/>
        <w:jc w:val="both"/>
        <w:rPr>
          <w:i/>
          <w:sz w:val="24"/>
        </w:rPr>
      </w:pPr>
      <w:r w:rsidRPr="005D78FC">
        <w:rPr>
          <w:sz w:val="24"/>
        </w:rPr>
        <w:t xml:space="preserve">A kötelezően előírt taneszközökről </w:t>
      </w:r>
      <w:r>
        <w:rPr>
          <w:sz w:val="24"/>
        </w:rPr>
        <w:t>a szülőket minden tanév előtt (</w:t>
      </w:r>
      <w:r w:rsidRPr="005D78FC">
        <w:rPr>
          <w:sz w:val="24"/>
        </w:rPr>
        <w:t xml:space="preserve">a megelőző tanév májusában szülői értekezleteken) kell tájékoztatni. A taneszközök beszerzése a tanév kezdetéig a szülők kötelessége. </w:t>
      </w:r>
    </w:p>
    <w:p w:rsidR="005D78FC" w:rsidRPr="005D78FC" w:rsidRDefault="005D78FC" w:rsidP="005D78FC">
      <w:pPr>
        <w:ind w:left="360" w:hanging="360"/>
        <w:jc w:val="both"/>
        <w:rPr>
          <w:sz w:val="24"/>
        </w:rPr>
      </w:pPr>
    </w:p>
    <w:p w:rsidR="005D78FC" w:rsidRDefault="005D78FC" w:rsidP="005D78FC">
      <w:pPr>
        <w:jc w:val="both"/>
        <w:rPr>
          <w:sz w:val="24"/>
        </w:rPr>
      </w:pPr>
      <w:r w:rsidRPr="005D78FC">
        <w:rPr>
          <w:sz w:val="24"/>
        </w:rPr>
        <w:t>A tankönyv legyen a tantárgyi cél és követelmény elérését legjobban segítő, illusztrációban gazdag, tartós, „örökölhető”, a többség számára megfizethető, a munkaközösség számára elfogadott, és vegye figyelembe az életkori sajátosságokat.</w:t>
      </w:r>
    </w:p>
    <w:p w:rsidR="005D78FC" w:rsidRPr="000A2B73" w:rsidRDefault="005D78FC" w:rsidP="005D78FC">
      <w:pPr>
        <w:pStyle w:val="p4"/>
        <w:tabs>
          <w:tab w:val="clear" w:pos="720"/>
          <w:tab w:val="left" w:pos="426"/>
        </w:tabs>
        <w:spacing w:line="240" w:lineRule="auto"/>
        <w:rPr>
          <w:rFonts w:ascii="Times New Roman" w:hAnsi="Times New Roman"/>
          <w:szCs w:val="24"/>
          <w:lang w:val="hu-HU"/>
        </w:rPr>
      </w:pPr>
      <w:r w:rsidRPr="000A2B73">
        <w:rPr>
          <w:rFonts w:ascii="Times New Roman" w:hAnsi="Times New Roman"/>
          <w:szCs w:val="24"/>
          <w:lang w:val="hu-HU"/>
        </w:rPr>
        <w:t xml:space="preserve">A tankönyv a tantárgyi program része, mely nélkülözhetetlen segédeszköz mind a diák, mind a pedagógus számára. Továbbá objektív mérceként szolgál az ellenőrzési folyamatban. A két tanítási nyelven történő szaktárgyi könyvek beszerzése egyre kisebb nehézségekbe ütközik, </w:t>
      </w:r>
      <w:r w:rsidRPr="000A2B73">
        <w:rPr>
          <w:rFonts w:ascii="Times New Roman" w:hAnsi="Times New Roman"/>
          <w:b/>
          <w:szCs w:val="24"/>
          <w:lang w:val="hu-HU"/>
        </w:rPr>
        <w:t>melynek többletköltsége a programban részt vevő tanuló szüleit/gondviselőjét terheli</w:t>
      </w:r>
      <w:r w:rsidRPr="000A2B73">
        <w:rPr>
          <w:rFonts w:ascii="Times New Roman" w:hAnsi="Times New Roman"/>
          <w:szCs w:val="24"/>
          <w:lang w:val="hu-HU"/>
        </w:rPr>
        <w:t xml:space="preserve">. </w:t>
      </w:r>
    </w:p>
    <w:p w:rsidR="005D78FC" w:rsidRPr="00EA4D33" w:rsidRDefault="005D78FC" w:rsidP="005D78FC">
      <w:pPr>
        <w:jc w:val="both"/>
      </w:pPr>
    </w:p>
    <w:p w:rsidR="005D78FC" w:rsidRPr="005D78FC" w:rsidRDefault="005D78FC" w:rsidP="005D78FC">
      <w:pPr>
        <w:rPr>
          <w:b/>
          <w:sz w:val="24"/>
        </w:rPr>
      </w:pPr>
      <w:r w:rsidRPr="005D78FC">
        <w:rPr>
          <w:b/>
          <w:sz w:val="24"/>
        </w:rPr>
        <w:t>Egyéb taneszközök kiválasztása</w:t>
      </w:r>
    </w:p>
    <w:p w:rsidR="005D78FC" w:rsidRPr="005D78FC" w:rsidRDefault="005D78FC" w:rsidP="005D78FC">
      <w:pPr>
        <w:rPr>
          <w:b/>
          <w:sz w:val="24"/>
        </w:rPr>
      </w:pPr>
    </w:p>
    <w:p w:rsidR="005D78FC" w:rsidRPr="005D78FC" w:rsidRDefault="005D78FC" w:rsidP="005D78FC">
      <w:pPr>
        <w:jc w:val="both"/>
        <w:rPr>
          <w:sz w:val="24"/>
        </w:rPr>
      </w:pPr>
      <w:r w:rsidRPr="005D78FC">
        <w:rPr>
          <w:sz w:val="24"/>
        </w:rPr>
        <w:t>A különféle tantárgyak feldolgozásához szükséges kötelező tanulói taneszközöket a szakmai munkaközösségek határozzák meg a helyi tanterv alapján.</w:t>
      </w:r>
    </w:p>
    <w:p w:rsidR="005D78FC" w:rsidRPr="005D78FC" w:rsidRDefault="005D78FC" w:rsidP="005D78FC">
      <w:pPr>
        <w:jc w:val="both"/>
        <w:rPr>
          <w:sz w:val="24"/>
        </w:rPr>
      </w:pPr>
    </w:p>
    <w:p w:rsidR="005D78FC" w:rsidRPr="005D78FC" w:rsidRDefault="005D78FC" w:rsidP="005D78FC">
      <w:pPr>
        <w:jc w:val="both"/>
        <w:rPr>
          <w:b/>
          <w:sz w:val="24"/>
        </w:rPr>
      </w:pPr>
      <w:r w:rsidRPr="005D78FC">
        <w:rPr>
          <w:b/>
          <w:sz w:val="24"/>
        </w:rPr>
        <w:t>A kiválasztás elvei:</w:t>
      </w:r>
    </w:p>
    <w:p w:rsidR="005D78FC" w:rsidRPr="005D78FC" w:rsidRDefault="005D78FC" w:rsidP="005D78FC">
      <w:pPr>
        <w:rPr>
          <w:b/>
          <w:sz w:val="24"/>
        </w:rPr>
      </w:pPr>
    </w:p>
    <w:p w:rsidR="005D78FC" w:rsidRPr="005D78FC" w:rsidRDefault="005D78FC" w:rsidP="005D78FC">
      <w:pPr>
        <w:jc w:val="both"/>
        <w:rPr>
          <w:sz w:val="24"/>
        </w:rPr>
      </w:pPr>
      <w:r w:rsidRPr="005D78FC">
        <w:rPr>
          <w:sz w:val="24"/>
        </w:rPr>
        <w:t>- nélkülözhetetlen a tanórán való részvételhez (pl. tornafelszerel</w:t>
      </w:r>
      <w:r w:rsidR="00406B86">
        <w:rPr>
          <w:sz w:val="24"/>
        </w:rPr>
        <w:t xml:space="preserve">és, rajzfelszerelés), vagy </w:t>
      </w:r>
      <w:proofErr w:type="gramStart"/>
      <w:r w:rsidR="00406B86">
        <w:rPr>
          <w:sz w:val="24"/>
        </w:rPr>
        <w:t xml:space="preserve">a   </w:t>
      </w:r>
      <w:r w:rsidRPr="005D78FC">
        <w:rPr>
          <w:sz w:val="24"/>
        </w:rPr>
        <w:t xml:space="preserve"> tananyag</w:t>
      </w:r>
      <w:proofErr w:type="gramEnd"/>
      <w:r w:rsidRPr="005D78FC">
        <w:rPr>
          <w:sz w:val="24"/>
        </w:rPr>
        <w:t xml:space="preserve"> elsajátításához (pl. mértan felszerelés)</w:t>
      </w:r>
    </w:p>
    <w:p w:rsidR="005D78FC" w:rsidRPr="005D78FC" w:rsidRDefault="005D78FC" w:rsidP="005D78FC">
      <w:pPr>
        <w:jc w:val="both"/>
        <w:rPr>
          <w:sz w:val="24"/>
        </w:rPr>
      </w:pPr>
      <w:r w:rsidRPr="005D78FC">
        <w:rPr>
          <w:sz w:val="24"/>
        </w:rPr>
        <w:t>- nem lehet a felszerelés minőségét, árát vagy típusát megjelölni.</w:t>
      </w:r>
    </w:p>
    <w:p w:rsidR="005D78FC" w:rsidRPr="005D78FC" w:rsidRDefault="005D78FC" w:rsidP="005D78FC">
      <w:pPr>
        <w:rPr>
          <w:b/>
          <w:sz w:val="24"/>
        </w:rPr>
      </w:pPr>
    </w:p>
    <w:p w:rsidR="005D78FC" w:rsidRPr="005D78FC" w:rsidRDefault="005D78FC" w:rsidP="005D78FC">
      <w:pPr>
        <w:rPr>
          <w:sz w:val="24"/>
        </w:rPr>
      </w:pPr>
      <w:r w:rsidRPr="005D78FC">
        <w:rPr>
          <w:b/>
          <w:sz w:val="24"/>
        </w:rPr>
        <w:t xml:space="preserve">A kiválasztás alapja: </w:t>
      </w:r>
      <w:r w:rsidRPr="005D78FC">
        <w:rPr>
          <w:sz w:val="24"/>
        </w:rPr>
        <w:t>tankönyv- és segédkönyvjegyzék.</w:t>
      </w:r>
    </w:p>
    <w:p w:rsidR="005D78FC" w:rsidRPr="005D78FC" w:rsidRDefault="005D78FC" w:rsidP="005D78FC">
      <w:pPr>
        <w:jc w:val="both"/>
        <w:rPr>
          <w:sz w:val="24"/>
        </w:rPr>
      </w:pPr>
    </w:p>
    <w:p w:rsidR="005D78FC" w:rsidRDefault="005D78FC" w:rsidP="00DC2AD5">
      <w:pPr>
        <w:pStyle w:val="Szvegtrzs"/>
        <w:spacing w:line="276" w:lineRule="auto"/>
      </w:pPr>
    </w:p>
    <w:p w:rsidR="00406B86" w:rsidRDefault="00406B86" w:rsidP="00DC2AD5">
      <w:pPr>
        <w:pStyle w:val="Szvegtrzs"/>
        <w:spacing w:line="276" w:lineRule="auto"/>
      </w:pPr>
    </w:p>
    <w:p w:rsidR="00406B86" w:rsidRDefault="00406B86" w:rsidP="00DC2AD5">
      <w:pPr>
        <w:pStyle w:val="Szvegtrzs"/>
        <w:spacing w:line="276" w:lineRule="auto"/>
      </w:pPr>
    </w:p>
    <w:p w:rsidR="00DC2AD5" w:rsidRDefault="00DC2AD5" w:rsidP="00DC2AD5">
      <w:pPr>
        <w:pStyle w:val="Cmsor2"/>
      </w:pPr>
      <w:bookmarkStart w:id="190" w:name="_Toc462161671"/>
      <w:r>
        <w:lastRenderedPageBreak/>
        <w:t>4. A mindennapos testnevelés, testmozgás megvalósításának módja</w:t>
      </w:r>
      <w:bookmarkEnd w:id="190"/>
    </w:p>
    <w:p w:rsidR="00DC2AD5" w:rsidRDefault="00DC2AD5" w:rsidP="00DC2AD5">
      <w:pPr>
        <w:spacing w:line="276" w:lineRule="auto"/>
        <w:jc w:val="both"/>
        <w:rPr>
          <w:b/>
          <w:iCs/>
          <w:color w:val="008080"/>
          <w:sz w:val="32"/>
          <w:u w:val="single"/>
        </w:rPr>
      </w:pPr>
    </w:p>
    <w:p w:rsidR="00DC2AD5" w:rsidRDefault="00DC2AD5" w:rsidP="00DC2AD5">
      <w:pPr>
        <w:spacing w:line="276" w:lineRule="auto"/>
        <w:jc w:val="both"/>
        <w:rPr>
          <w:sz w:val="24"/>
          <w:szCs w:val="24"/>
        </w:rPr>
      </w:pPr>
      <w:r>
        <w:rPr>
          <w:sz w:val="24"/>
          <w:szCs w:val="24"/>
        </w:rPr>
        <w:t>A mindennapos testnevelést intézményünkben a nemzeti köznevelésről szóló 2011. évi CXC. Törvény 27§ 11. bekezdésének megfelelően szervezzük meg.</w:t>
      </w:r>
    </w:p>
    <w:p w:rsidR="00DC2AD5" w:rsidRDefault="006F35C0" w:rsidP="00DC2AD5">
      <w:pPr>
        <w:spacing w:line="276" w:lineRule="auto"/>
        <w:jc w:val="both"/>
        <w:rPr>
          <w:sz w:val="24"/>
          <w:szCs w:val="24"/>
        </w:rPr>
      </w:pPr>
      <w:r>
        <w:rPr>
          <w:sz w:val="24"/>
          <w:szCs w:val="24"/>
        </w:rPr>
        <w:t>A</w:t>
      </w:r>
      <w:r w:rsidR="00DC2AD5">
        <w:rPr>
          <w:sz w:val="24"/>
          <w:szCs w:val="24"/>
        </w:rPr>
        <w:t xml:space="preserve"> kerettantervben meghatározott testnevelésre vonatkozó tanórán való részvétel</w:t>
      </w:r>
    </w:p>
    <w:p w:rsidR="00DC2AD5" w:rsidRDefault="00DC2AD5" w:rsidP="00DC2AD5">
      <w:pPr>
        <w:spacing w:line="276" w:lineRule="auto"/>
        <w:rPr>
          <w:sz w:val="24"/>
          <w:szCs w:val="24"/>
        </w:rPr>
      </w:pPr>
    </w:p>
    <w:p w:rsidR="00DC2AD5" w:rsidRDefault="00DC2AD5" w:rsidP="00DC2AD5">
      <w:pPr>
        <w:spacing w:line="276" w:lineRule="auto"/>
        <w:rPr>
          <w:sz w:val="24"/>
          <w:szCs w:val="24"/>
        </w:rPr>
      </w:pPr>
      <w:r>
        <w:rPr>
          <w:b/>
          <w:sz w:val="24"/>
          <w:szCs w:val="24"/>
        </w:rPr>
        <w:t>Cél:</w:t>
      </w:r>
    </w:p>
    <w:p w:rsidR="00DC2AD5" w:rsidRDefault="00DC2AD5" w:rsidP="00DC2AD5">
      <w:pPr>
        <w:numPr>
          <w:ilvl w:val="0"/>
          <w:numId w:val="103"/>
        </w:numPr>
        <w:suppressAutoHyphens/>
        <w:spacing w:line="276" w:lineRule="auto"/>
        <w:rPr>
          <w:sz w:val="24"/>
          <w:szCs w:val="24"/>
        </w:rPr>
      </w:pPr>
      <w:r>
        <w:rPr>
          <w:sz w:val="24"/>
          <w:szCs w:val="24"/>
        </w:rPr>
        <w:t>alapmozgások kialakítása, azok fokozatos fejlesztése, versenykörülmények közötti alkalmazása, sportági jellegű mozgásanyagok szétválasztása, lehetőség szerinti versenyeztetés</w:t>
      </w:r>
    </w:p>
    <w:p w:rsidR="00DC2AD5" w:rsidRDefault="00DC2AD5" w:rsidP="00DC2AD5">
      <w:pPr>
        <w:numPr>
          <w:ilvl w:val="0"/>
          <w:numId w:val="103"/>
        </w:numPr>
        <w:suppressAutoHyphens/>
        <w:spacing w:line="276" w:lineRule="auto"/>
        <w:rPr>
          <w:sz w:val="24"/>
          <w:szCs w:val="24"/>
        </w:rPr>
      </w:pPr>
      <w:r>
        <w:rPr>
          <w:sz w:val="24"/>
          <w:szCs w:val="24"/>
        </w:rPr>
        <w:t>egyéni tornafejlesztés</w:t>
      </w:r>
    </w:p>
    <w:p w:rsidR="00DC2AD5" w:rsidRDefault="00DC2AD5" w:rsidP="00DC2AD5">
      <w:pPr>
        <w:pStyle w:val="Szvegtrzsbehzssal"/>
        <w:spacing w:line="276" w:lineRule="auto"/>
        <w:ind w:left="0"/>
        <w:jc w:val="both"/>
        <w:rPr>
          <w:szCs w:val="24"/>
        </w:rPr>
      </w:pPr>
    </w:p>
    <w:p w:rsidR="00DC2AD5" w:rsidRPr="00DC2AD5" w:rsidRDefault="00DC2AD5" w:rsidP="00DC2AD5">
      <w:pPr>
        <w:pStyle w:val="Szvegtrzsbehzssal"/>
        <w:spacing w:line="276" w:lineRule="auto"/>
        <w:ind w:left="0"/>
        <w:jc w:val="both"/>
        <w:rPr>
          <w:sz w:val="24"/>
          <w:szCs w:val="24"/>
        </w:rPr>
      </w:pPr>
      <w:r w:rsidRPr="00DC2AD5">
        <w:rPr>
          <w:b/>
          <w:sz w:val="24"/>
          <w:szCs w:val="24"/>
        </w:rPr>
        <w:t>A mindennapos testedzés feladatainak végrehajtását a következő módon biztosítjuk:</w:t>
      </w:r>
    </w:p>
    <w:p w:rsidR="00DC2AD5" w:rsidRPr="00DC2AD5" w:rsidRDefault="00DC2AD5" w:rsidP="00DC2AD5">
      <w:pPr>
        <w:pStyle w:val="Szvegtrzsbehzssal"/>
        <w:spacing w:line="276" w:lineRule="auto"/>
        <w:ind w:left="321"/>
        <w:jc w:val="both"/>
        <w:rPr>
          <w:sz w:val="24"/>
          <w:szCs w:val="24"/>
        </w:rPr>
      </w:pPr>
      <w:r w:rsidRPr="00DC2AD5">
        <w:rPr>
          <w:sz w:val="24"/>
          <w:szCs w:val="24"/>
        </w:rPr>
        <w:t>A 2016/17 tanévben</w:t>
      </w:r>
    </w:p>
    <w:p w:rsidR="00DC2AD5" w:rsidRPr="00DC2AD5" w:rsidRDefault="00406B86" w:rsidP="00DC2AD5">
      <w:pPr>
        <w:pStyle w:val="Szvegtrzsbehzssal"/>
        <w:tabs>
          <w:tab w:val="left" w:pos="1221"/>
          <w:tab w:val="left" w:pos="4536"/>
        </w:tabs>
        <w:spacing w:line="276" w:lineRule="auto"/>
        <w:ind w:left="861"/>
        <w:rPr>
          <w:sz w:val="24"/>
          <w:szCs w:val="24"/>
        </w:rPr>
      </w:pPr>
      <w:r>
        <w:rPr>
          <w:sz w:val="24"/>
          <w:szCs w:val="24"/>
        </w:rPr>
        <w:t>1-8. évfolyamon heti 5</w:t>
      </w:r>
      <w:r w:rsidR="003D69F5">
        <w:rPr>
          <w:sz w:val="24"/>
          <w:szCs w:val="24"/>
        </w:rPr>
        <w:t xml:space="preserve"> testnevelés óra </w:t>
      </w:r>
      <w:r w:rsidR="00DC2AD5" w:rsidRPr="00DC2AD5">
        <w:rPr>
          <w:sz w:val="24"/>
          <w:szCs w:val="24"/>
        </w:rPr>
        <w:t>(néptánc</w:t>
      </w:r>
      <w:r w:rsidR="003D69F5">
        <w:rPr>
          <w:sz w:val="24"/>
          <w:szCs w:val="24"/>
        </w:rPr>
        <w:t>, úszás</w:t>
      </w:r>
      <w:r>
        <w:rPr>
          <w:sz w:val="24"/>
          <w:szCs w:val="24"/>
        </w:rPr>
        <w:t xml:space="preserve"> is a testnevelés óra keretein belül</w:t>
      </w:r>
      <w:r w:rsidR="00DC2AD5" w:rsidRPr="00DC2AD5">
        <w:rPr>
          <w:sz w:val="24"/>
          <w:szCs w:val="24"/>
        </w:rPr>
        <w:t>).</w:t>
      </w:r>
    </w:p>
    <w:p w:rsidR="00DC2AD5" w:rsidRPr="00DC2AD5" w:rsidRDefault="00DC2AD5" w:rsidP="00DC2AD5">
      <w:pPr>
        <w:spacing w:line="276" w:lineRule="auto"/>
        <w:rPr>
          <w:sz w:val="24"/>
          <w:szCs w:val="24"/>
        </w:rPr>
      </w:pPr>
    </w:p>
    <w:p w:rsidR="00DC2AD5" w:rsidRDefault="00DC2AD5">
      <w:pPr>
        <w:rPr>
          <w:sz w:val="24"/>
          <w:szCs w:val="24"/>
        </w:rPr>
      </w:pPr>
      <w:r>
        <w:rPr>
          <w:sz w:val="24"/>
          <w:szCs w:val="24"/>
        </w:rPr>
        <w:br w:type="page"/>
      </w:r>
    </w:p>
    <w:p w:rsidR="00DC2AD5" w:rsidRDefault="00DC2AD5" w:rsidP="00DC2AD5">
      <w:pPr>
        <w:pStyle w:val="Cmsor2"/>
        <w:rPr>
          <w:sz w:val="24"/>
          <w:szCs w:val="24"/>
        </w:rPr>
      </w:pPr>
      <w:bookmarkStart w:id="191" w:name="_Toc462161672"/>
      <w:r>
        <w:lastRenderedPageBreak/>
        <w:t xml:space="preserve">5. A tanulók tanulmányi munkájának írásban, szóban vagy gyakorlatban történő ellenőrzési és értékelési módja, diagnosztikus, </w:t>
      </w:r>
      <w:proofErr w:type="spellStart"/>
      <w:r>
        <w:t>szummatív</w:t>
      </w:r>
      <w:proofErr w:type="spellEnd"/>
      <w:r>
        <w:t xml:space="preserve"> fejlesztő formája</w:t>
      </w:r>
      <w:bookmarkEnd w:id="191"/>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Az iskola a nevelő és oktató munka egyik fontos feladatának tekinti a tanulók tanulmányi munkájának folyamatos ellenőrzését és értékelését.</w:t>
      </w:r>
    </w:p>
    <w:p w:rsidR="00DC2AD5" w:rsidRDefault="00DC2AD5" w:rsidP="00DC2AD5">
      <w:pPr>
        <w:pStyle w:val="Szvegtrzs21"/>
        <w:spacing w:line="276" w:lineRule="auto"/>
        <w:rPr>
          <w:b/>
          <w:szCs w:val="24"/>
          <w:u w:val="single"/>
        </w:rPr>
      </w:pPr>
      <w:r>
        <w:rPr>
          <w:sz w:val="24"/>
          <w:szCs w:val="24"/>
        </w:rPr>
        <w:t>Az előírt követelmények teljesítését a nevelők az egyes szaktárgyak jellegzetességeinek megfelelően a tanulók szóbeli felelete, írásbeli munkája vagy gyakorlati tevékenysége alapján ellenőrzik. Az ellenőrzés időnként kiterjed a régebben tanult tananyaghoz kapcsolódó követelményekre is.</w:t>
      </w:r>
    </w:p>
    <w:p w:rsidR="00DC2AD5" w:rsidRDefault="00DC2AD5" w:rsidP="00DC2AD5">
      <w:pPr>
        <w:pStyle w:val="lfej"/>
        <w:tabs>
          <w:tab w:val="clear" w:pos="4536"/>
          <w:tab w:val="clear" w:pos="9072"/>
        </w:tabs>
        <w:spacing w:line="276" w:lineRule="auto"/>
        <w:rPr>
          <w:b/>
          <w:u w:val="single"/>
        </w:rPr>
      </w:pPr>
    </w:p>
    <w:p w:rsidR="00DC2AD5" w:rsidRDefault="00DC2AD5" w:rsidP="00DC2AD5">
      <w:pPr>
        <w:pStyle w:val="lfej"/>
        <w:tabs>
          <w:tab w:val="clear" w:pos="4536"/>
          <w:tab w:val="clear" w:pos="9072"/>
        </w:tabs>
        <w:spacing w:line="276" w:lineRule="auto"/>
        <w:rPr>
          <w:i/>
        </w:rPr>
      </w:pPr>
      <w:r>
        <w:rPr>
          <w:b/>
          <w:u w:val="single"/>
        </w:rPr>
        <w:t>1-8. évfolyam</w:t>
      </w:r>
    </w:p>
    <w:p w:rsidR="00DC2AD5" w:rsidRDefault="00DC2AD5" w:rsidP="00DC2AD5">
      <w:pPr>
        <w:pStyle w:val="lfej"/>
        <w:tabs>
          <w:tab w:val="clear" w:pos="4536"/>
          <w:tab w:val="clear" w:pos="9072"/>
        </w:tabs>
        <w:spacing w:after="120" w:line="276" w:lineRule="auto"/>
        <w:jc w:val="both"/>
      </w:pPr>
      <w:r>
        <w:rPr>
          <w:i/>
        </w:rPr>
        <w:t>A tanulók tudásának ellenőrzése során a következőkre kell ügyelnünk:</w:t>
      </w:r>
    </w:p>
    <w:p w:rsidR="00DC2AD5" w:rsidRDefault="00DC2AD5" w:rsidP="00DC2AD5">
      <w:pPr>
        <w:pStyle w:val="lfej"/>
        <w:numPr>
          <w:ilvl w:val="0"/>
          <w:numId w:val="53"/>
        </w:numPr>
        <w:tabs>
          <w:tab w:val="clear" w:pos="4536"/>
          <w:tab w:val="clear" w:pos="9072"/>
          <w:tab w:val="left" w:pos="840"/>
        </w:tabs>
        <w:spacing w:line="276" w:lineRule="auto"/>
        <w:jc w:val="both"/>
        <w:textAlignment w:val="auto"/>
      </w:pPr>
      <w:r>
        <w:t>Objektív képet kapjunk a tanulók aktuális tudásszintjéről.</w:t>
      </w:r>
    </w:p>
    <w:p w:rsidR="00DC2AD5" w:rsidRDefault="00DC2AD5" w:rsidP="00DC2AD5">
      <w:pPr>
        <w:pStyle w:val="lfej"/>
        <w:numPr>
          <w:ilvl w:val="0"/>
          <w:numId w:val="53"/>
        </w:numPr>
        <w:tabs>
          <w:tab w:val="clear" w:pos="4536"/>
          <w:tab w:val="clear" w:pos="9072"/>
          <w:tab w:val="left" w:pos="840"/>
        </w:tabs>
        <w:spacing w:line="276" w:lineRule="auto"/>
        <w:jc w:val="both"/>
        <w:textAlignment w:val="auto"/>
      </w:pPr>
      <w:r>
        <w:t>A tanév során az ellenőrzés és értékelés folyamatos legyen. /Egységesebb kép kialakítása, a tanulók nagyobb motiválása/</w:t>
      </w:r>
    </w:p>
    <w:p w:rsidR="00DC2AD5" w:rsidRDefault="00DC2AD5" w:rsidP="00DC2AD5">
      <w:pPr>
        <w:pStyle w:val="lfej"/>
        <w:numPr>
          <w:ilvl w:val="0"/>
          <w:numId w:val="53"/>
        </w:numPr>
        <w:tabs>
          <w:tab w:val="clear" w:pos="4536"/>
          <w:tab w:val="clear" w:pos="9072"/>
          <w:tab w:val="left" w:pos="840"/>
        </w:tabs>
        <w:spacing w:line="276" w:lineRule="auto"/>
        <w:jc w:val="both"/>
        <w:textAlignment w:val="auto"/>
      </w:pPr>
      <w:r>
        <w:t>Elméletben és gyakorlatban is adjon számot tudásáról. (Változatosság biztosítása)</w:t>
      </w:r>
    </w:p>
    <w:p w:rsidR="00DC2AD5" w:rsidRDefault="00DC2AD5" w:rsidP="00DC2AD5">
      <w:pPr>
        <w:pStyle w:val="lfej"/>
        <w:numPr>
          <w:ilvl w:val="0"/>
          <w:numId w:val="53"/>
        </w:numPr>
        <w:tabs>
          <w:tab w:val="clear" w:pos="4536"/>
          <w:tab w:val="clear" w:pos="9072"/>
          <w:tab w:val="left" w:pos="840"/>
        </w:tabs>
        <w:spacing w:line="276" w:lineRule="auto"/>
        <w:jc w:val="both"/>
        <w:textAlignment w:val="auto"/>
      </w:pPr>
      <w:r>
        <w:t>Lehetősége legyen a tanulónak szóban és írásban is bizonyítani, hogy mennyire sajátította el az ismereteket.</w:t>
      </w:r>
    </w:p>
    <w:p w:rsidR="00DC2AD5" w:rsidRDefault="00DC2AD5" w:rsidP="00DC2AD5">
      <w:pPr>
        <w:pStyle w:val="lfej"/>
        <w:numPr>
          <w:ilvl w:val="0"/>
          <w:numId w:val="53"/>
        </w:numPr>
        <w:tabs>
          <w:tab w:val="clear" w:pos="4536"/>
          <w:tab w:val="clear" w:pos="9072"/>
          <w:tab w:val="left" w:pos="840"/>
        </w:tabs>
        <w:spacing w:line="276" w:lineRule="auto"/>
        <w:jc w:val="both"/>
        <w:textAlignment w:val="auto"/>
        <w:rPr>
          <w:u w:val="single"/>
        </w:rPr>
      </w:pPr>
      <w:r>
        <w:t>Figyelembe kell vennünk a tanuló önmagához képest fejlődését is.</w:t>
      </w:r>
    </w:p>
    <w:p w:rsidR="00DC2AD5" w:rsidRDefault="00DC2AD5" w:rsidP="00DC2AD5">
      <w:pPr>
        <w:pStyle w:val="lfej"/>
        <w:tabs>
          <w:tab w:val="clear" w:pos="4536"/>
          <w:tab w:val="clear" w:pos="9072"/>
        </w:tabs>
        <w:spacing w:before="240" w:after="120" w:line="276" w:lineRule="auto"/>
        <w:jc w:val="both"/>
        <w:rPr>
          <w:b/>
        </w:rPr>
      </w:pPr>
      <w:r>
        <w:rPr>
          <w:u w:val="single"/>
        </w:rPr>
        <w:t>Ennek érdekében a következő módszereket alkalmazzuk:</w:t>
      </w:r>
    </w:p>
    <w:p w:rsidR="00DC2AD5" w:rsidRDefault="00DC2AD5" w:rsidP="00DC2AD5">
      <w:pPr>
        <w:pStyle w:val="lfej"/>
        <w:numPr>
          <w:ilvl w:val="0"/>
          <w:numId w:val="122"/>
        </w:numPr>
        <w:tabs>
          <w:tab w:val="clear" w:pos="4536"/>
          <w:tab w:val="clear" w:pos="9072"/>
        </w:tabs>
        <w:spacing w:before="120" w:after="120" w:line="276" w:lineRule="auto"/>
        <w:jc w:val="both"/>
        <w:textAlignment w:val="auto"/>
      </w:pPr>
      <w:r>
        <w:rPr>
          <w:b/>
        </w:rPr>
        <w:t>Folyamatos megfigyelés</w:t>
      </w:r>
    </w:p>
    <w:p w:rsidR="00DC2AD5" w:rsidRDefault="00DC2AD5" w:rsidP="00DC2AD5">
      <w:pPr>
        <w:pStyle w:val="lfej"/>
        <w:tabs>
          <w:tab w:val="clear" w:pos="4536"/>
          <w:tab w:val="clear" w:pos="9072"/>
        </w:tabs>
        <w:spacing w:line="276" w:lineRule="auto"/>
        <w:ind w:left="708"/>
        <w:jc w:val="both"/>
      </w:pPr>
      <w:r>
        <w:t>Alapvető készségek, képességek fejlettségi szintje</w:t>
      </w:r>
    </w:p>
    <w:p w:rsidR="00DC2AD5" w:rsidRDefault="00DC2AD5" w:rsidP="00DC2AD5">
      <w:pPr>
        <w:pStyle w:val="lfej"/>
        <w:tabs>
          <w:tab w:val="clear" w:pos="4536"/>
          <w:tab w:val="clear" w:pos="9072"/>
        </w:tabs>
        <w:spacing w:line="276" w:lineRule="auto"/>
        <w:ind w:left="708"/>
        <w:jc w:val="both"/>
      </w:pPr>
      <w:r>
        <w:t>Tárgyi tevékenységben való jártasság</w:t>
      </w:r>
    </w:p>
    <w:p w:rsidR="00DC2AD5" w:rsidRDefault="00DC2AD5" w:rsidP="00DC2AD5">
      <w:pPr>
        <w:pStyle w:val="lfej"/>
        <w:tabs>
          <w:tab w:val="clear" w:pos="4536"/>
          <w:tab w:val="clear" w:pos="9072"/>
        </w:tabs>
        <w:spacing w:line="276" w:lineRule="auto"/>
        <w:ind w:left="708"/>
        <w:jc w:val="both"/>
      </w:pPr>
      <w:r>
        <w:t>Tanult műveletek értelmezése</w:t>
      </w:r>
    </w:p>
    <w:p w:rsidR="00DC2AD5" w:rsidRDefault="00DC2AD5" w:rsidP="00DC2AD5">
      <w:pPr>
        <w:pStyle w:val="lfej"/>
        <w:tabs>
          <w:tab w:val="clear" w:pos="4536"/>
          <w:tab w:val="clear" w:pos="9072"/>
        </w:tabs>
        <w:spacing w:line="276" w:lineRule="auto"/>
        <w:ind w:left="708"/>
        <w:jc w:val="both"/>
      </w:pPr>
      <w:r>
        <w:t>Tantárgy iránti érdeklődés</w:t>
      </w:r>
    </w:p>
    <w:p w:rsidR="00DC2AD5" w:rsidRDefault="00DC2AD5" w:rsidP="00DC2AD5">
      <w:pPr>
        <w:pStyle w:val="lfej"/>
        <w:tabs>
          <w:tab w:val="clear" w:pos="4536"/>
          <w:tab w:val="clear" w:pos="9072"/>
        </w:tabs>
        <w:spacing w:line="276" w:lineRule="auto"/>
        <w:ind w:left="708"/>
        <w:jc w:val="both"/>
      </w:pPr>
      <w:r>
        <w:t>Órai munkában való részvétel aktivitása</w:t>
      </w:r>
    </w:p>
    <w:p w:rsidR="00DC2AD5" w:rsidRDefault="00DC2AD5" w:rsidP="00DC2AD5">
      <w:pPr>
        <w:pStyle w:val="lfej"/>
        <w:tabs>
          <w:tab w:val="clear" w:pos="4536"/>
          <w:tab w:val="clear" w:pos="9072"/>
        </w:tabs>
        <w:spacing w:line="276" w:lineRule="auto"/>
        <w:ind w:left="708"/>
        <w:jc w:val="both"/>
      </w:pPr>
      <w:r>
        <w:t>Házi feladatok megoldása, ellenőrzése</w:t>
      </w:r>
    </w:p>
    <w:p w:rsidR="00DC2AD5" w:rsidRDefault="00DC2AD5" w:rsidP="00DC2AD5">
      <w:pPr>
        <w:pStyle w:val="lfej"/>
        <w:tabs>
          <w:tab w:val="clear" w:pos="4536"/>
          <w:tab w:val="clear" w:pos="9072"/>
        </w:tabs>
        <w:spacing w:line="276" w:lineRule="auto"/>
        <w:ind w:left="708"/>
        <w:jc w:val="both"/>
      </w:pPr>
      <w:r>
        <w:t>Munkadarabok elkészítése, eszközhasználat</w:t>
      </w:r>
    </w:p>
    <w:p w:rsidR="00DC2AD5" w:rsidRDefault="00DC2AD5" w:rsidP="00DC2AD5">
      <w:pPr>
        <w:pStyle w:val="lfej"/>
        <w:tabs>
          <w:tab w:val="clear" w:pos="4536"/>
          <w:tab w:val="clear" w:pos="9072"/>
        </w:tabs>
        <w:spacing w:line="276" w:lineRule="auto"/>
        <w:ind w:left="708"/>
        <w:jc w:val="both"/>
        <w:rPr>
          <w:b/>
        </w:rPr>
      </w:pPr>
      <w:r>
        <w:t>A kísérletek elvégzésében való részvétel</w:t>
      </w:r>
    </w:p>
    <w:p w:rsidR="00DC2AD5" w:rsidRDefault="00DC2AD5" w:rsidP="00DC2AD5">
      <w:pPr>
        <w:pStyle w:val="lfej"/>
        <w:tabs>
          <w:tab w:val="clear" w:pos="4536"/>
          <w:tab w:val="clear" w:pos="9072"/>
        </w:tabs>
        <w:spacing w:before="120" w:after="120" w:line="276" w:lineRule="auto"/>
        <w:jc w:val="both"/>
      </w:pPr>
      <w:r>
        <w:rPr>
          <w:b/>
        </w:rPr>
        <w:t>Szóbeli ellenőrzés</w:t>
      </w:r>
    </w:p>
    <w:p w:rsidR="00DC2AD5" w:rsidRDefault="00DC2AD5" w:rsidP="00DC2AD5">
      <w:pPr>
        <w:pStyle w:val="lfej"/>
        <w:tabs>
          <w:tab w:val="clear" w:pos="4536"/>
          <w:tab w:val="clear" w:pos="9072"/>
        </w:tabs>
        <w:spacing w:line="276" w:lineRule="auto"/>
        <w:ind w:left="708"/>
        <w:jc w:val="both"/>
      </w:pPr>
      <w:r>
        <w:t>Önálló összefüggő feleletek alapján, a feltett kérdésekre adott válasz</w:t>
      </w:r>
    </w:p>
    <w:p w:rsidR="00DC2AD5" w:rsidRDefault="00DC2AD5" w:rsidP="00DC2AD5">
      <w:pPr>
        <w:pStyle w:val="lfej"/>
        <w:tabs>
          <w:tab w:val="clear" w:pos="4536"/>
          <w:tab w:val="clear" w:pos="9072"/>
        </w:tabs>
        <w:spacing w:line="276" w:lineRule="auto"/>
        <w:ind w:left="708"/>
        <w:jc w:val="both"/>
      </w:pPr>
      <w:r>
        <w:t>Kiselőadások tartása egy témakörben</w:t>
      </w:r>
    </w:p>
    <w:p w:rsidR="00DC2AD5" w:rsidRDefault="00DC2AD5" w:rsidP="00DC2AD5">
      <w:pPr>
        <w:pStyle w:val="lfej"/>
        <w:tabs>
          <w:tab w:val="clear" w:pos="4536"/>
          <w:tab w:val="clear" w:pos="9072"/>
        </w:tabs>
        <w:spacing w:line="276" w:lineRule="auto"/>
        <w:ind w:left="708"/>
        <w:jc w:val="both"/>
      </w:pPr>
      <w:r>
        <w:t>Memoriterek tudása</w:t>
      </w:r>
    </w:p>
    <w:p w:rsidR="00DC2AD5" w:rsidRDefault="00DC2AD5" w:rsidP="00DC2AD5">
      <w:pPr>
        <w:pStyle w:val="lfej"/>
        <w:tabs>
          <w:tab w:val="clear" w:pos="4536"/>
          <w:tab w:val="clear" w:pos="9072"/>
        </w:tabs>
        <w:spacing w:line="276" w:lineRule="auto"/>
        <w:ind w:left="708"/>
        <w:jc w:val="both"/>
      </w:pPr>
    </w:p>
    <w:p w:rsidR="00DC2AD5" w:rsidRDefault="00DC2AD5" w:rsidP="00DC2AD5">
      <w:pPr>
        <w:pStyle w:val="lfej"/>
        <w:tabs>
          <w:tab w:val="clear" w:pos="4536"/>
          <w:tab w:val="clear" w:pos="9072"/>
        </w:tabs>
        <w:spacing w:line="276" w:lineRule="auto"/>
        <w:ind w:left="708"/>
        <w:jc w:val="both"/>
      </w:pPr>
    </w:p>
    <w:p w:rsidR="00DC2AD5" w:rsidRDefault="00DC2AD5" w:rsidP="00DC2AD5">
      <w:pPr>
        <w:pStyle w:val="lfej"/>
        <w:tabs>
          <w:tab w:val="clear" w:pos="4536"/>
          <w:tab w:val="clear" w:pos="9072"/>
        </w:tabs>
        <w:spacing w:line="276" w:lineRule="auto"/>
        <w:ind w:left="708"/>
        <w:jc w:val="both"/>
      </w:pPr>
    </w:p>
    <w:p w:rsidR="00DC2AD5" w:rsidRDefault="00DC2AD5" w:rsidP="00DC2AD5">
      <w:pPr>
        <w:pStyle w:val="lfej"/>
        <w:tabs>
          <w:tab w:val="clear" w:pos="4536"/>
          <w:tab w:val="clear" w:pos="9072"/>
        </w:tabs>
        <w:spacing w:line="276" w:lineRule="auto"/>
        <w:ind w:left="708"/>
        <w:jc w:val="both"/>
      </w:pPr>
    </w:p>
    <w:p w:rsidR="00DC2AD5" w:rsidRDefault="00DC2AD5" w:rsidP="00DC2AD5">
      <w:pPr>
        <w:pStyle w:val="lfej"/>
        <w:numPr>
          <w:ilvl w:val="0"/>
          <w:numId w:val="122"/>
        </w:numPr>
        <w:tabs>
          <w:tab w:val="clear" w:pos="4536"/>
          <w:tab w:val="clear" w:pos="9072"/>
        </w:tabs>
        <w:spacing w:before="120" w:after="120" w:line="276" w:lineRule="auto"/>
        <w:jc w:val="both"/>
        <w:textAlignment w:val="auto"/>
      </w:pPr>
      <w:r>
        <w:rPr>
          <w:b/>
        </w:rPr>
        <w:t>Írásbeli ellenőrzés</w:t>
      </w:r>
    </w:p>
    <w:p w:rsidR="00DC2AD5" w:rsidRDefault="00DC2AD5" w:rsidP="00DC2AD5">
      <w:pPr>
        <w:pStyle w:val="lfej"/>
        <w:tabs>
          <w:tab w:val="clear" w:pos="4536"/>
          <w:tab w:val="clear" w:pos="9072"/>
        </w:tabs>
        <w:spacing w:line="276" w:lineRule="auto"/>
        <w:ind w:left="708"/>
        <w:jc w:val="both"/>
      </w:pPr>
      <w:r>
        <w:t>Témaközi írásbeli feleletek egy –</w:t>
      </w:r>
      <w:proofErr w:type="spellStart"/>
      <w:r>
        <w:t>egy</w:t>
      </w:r>
      <w:proofErr w:type="spellEnd"/>
      <w:r>
        <w:t xml:space="preserve"> témakörben</w:t>
      </w:r>
    </w:p>
    <w:p w:rsidR="00DC2AD5" w:rsidRDefault="00DC2AD5" w:rsidP="00DC2AD5">
      <w:pPr>
        <w:pStyle w:val="lfej"/>
        <w:tabs>
          <w:tab w:val="clear" w:pos="4536"/>
          <w:tab w:val="clear" w:pos="9072"/>
        </w:tabs>
        <w:spacing w:line="276" w:lineRule="auto"/>
        <w:ind w:left="708"/>
        <w:jc w:val="both"/>
      </w:pPr>
      <w:r>
        <w:t>Témazáró dolgozatok íratása</w:t>
      </w:r>
    </w:p>
    <w:p w:rsidR="00DC2AD5" w:rsidRDefault="00DC2AD5" w:rsidP="00DC2AD5">
      <w:pPr>
        <w:pStyle w:val="lfej"/>
        <w:tabs>
          <w:tab w:val="clear" w:pos="4536"/>
          <w:tab w:val="clear" w:pos="9072"/>
        </w:tabs>
        <w:spacing w:line="276" w:lineRule="auto"/>
        <w:ind w:left="708"/>
        <w:jc w:val="both"/>
      </w:pPr>
      <w:r>
        <w:t>Éves felmérők íratása</w:t>
      </w:r>
    </w:p>
    <w:p w:rsidR="00DC2AD5" w:rsidRDefault="00DC2AD5" w:rsidP="00DC2AD5">
      <w:pPr>
        <w:pStyle w:val="lfej"/>
        <w:tabs>
          <w:tab w:val="clear" w:pos="4536"/>
          <w:tab w:val="clear" w:pos="9072"/>
        </w:tabs>
        <w:spacing w:line="276" w:lineRule="auto"/>
        <w:ind w:left="708"/>
        <w:jc w:val="both"/>
      </w:pPr>
      <w:r>
        <w:t>Gyűjtőmunka</w:t>
      </w:r>
    </w:p>
    <w:p w:rsidR="00DC2AD5" w:rsidRDefault="00DC2AD5" w:rsidP="00DC2AD5">
      <w:pPr>
        <w:pStyle w:val="lfej"/>
        <w:tabs>
          <w:tab w:val="clear" w:pos="4536"/>
          <w:tab w:val="clear" w:pos="9072"/>
        </w:tabs>
        <w:spacing w:line="276" w:lineRule="auto"/>
        <w:ind w:left="708"/>
        <w:jc w:val="both"/>
      </w:pPr>
      <w:r>
        <w:t>Tesztek megoldása</w:t>
      </w:r>
    </w:p>
    <w:p w:rsidR="00DC2AD5" w:rsidRDefault="00DC2AD5" w:rsidP="00DC2AD5">
      <w:pPr>
        <w:pStyle w:val="lfej"/>
        <w:tabs>
          <w:tab w:val="clear" w:pos="4536"/>
          <w:tab w:val="clear" w:pos="9072"/>
        </w:tabs>
        <w:spacing w:line="276" w:lineRule="auto"/>
        <w:ind w:left="708"/>
        <w:jc w:val="both"/>
      </w:pPr>
      <w:r>
        <w:t>Térképvázlatok készítése</w:t>
      </w:r>
    </w:p>
    <w:p w:rsidR="00DC2AD5" w:rsidRDefault="00DC2AD5" w:rsidP="00DC2AD5">
      <w:pPr>
        <w:spacing w:line="276" w:lineRule="auto"/>
        <w:jc w:val="both"/>
        <w:rPr>
          <w:sz w:val="24"/>
          <w:szCs w:val="24"/>
        </w:rPr>
      </w:pPr>
    </w:p>
    <w:p w:rsidR="00DC2AD5" w:rsidRDefault="00DC2AD5" w:rsidP="00DC2AD5">
      <w:pPr>
        <w:pStyle w:val="Szvegtrzs21"/>
        <w:spacing w:line="276" w:lineRule="auto"/>
        <w:rPr>
          <w:sz w:val="24"/>
          <w:szCs w:val="24"/>
        </w:rPr>
      </w:pPr>
      <w:r>
        <w:rPr>
          <w:sz w:val="24"/>
          <w:szCs w:val="24"/>
        </w:rPr>
        <w:t>A magyar nyelv és irodalom, idegen nyelv, matematika, környezetismeret, természetismeret, történelem, fizika, kémia biológia, földrajz ellenőrzésénél:</w:t>
      </w:r>
    </w:p>
    <w:p w:rsidR="00DC2AD5" w:rsidRDefault="00DC2AD5" w:rsidP="00DC2AD5">
      <w:pPr>
        <w:numPr>
          <w:ilvl w:val="0"/>
          <w:numId w:val="86"/>
        </w:numPr>
        <w:tabs>
          <w:tab w:val="left" w:pos="567"/>
        </w:tabs>
        <w:suppressAutoHyphens/>
        <w:spacing w:line="276" w:lineRule="auto"/>
        <w:ind w:left="567"/>
        <w:jc w:val="both"/>
        <w:rPr>
          <w:sz w:val="24"/>
          <w:szCs w:val="24"/>
        </w:rPr>
      </w:pPr>
      <w:r>
        <w:rPr>
          <w:sz w:val="24"/>
          <w:szCs w:val="24"/>
        </w:rPr>
        <w:t>a nevelők a tanulók munkáját egy-egy témakörön belül szóban és írásban is ellenőrizhetik;</w:t>
      </w:r>
    </w:p>
    <w:p w:rsidR="00DC2AD5" w:rsidRDefault="00DC2AD5" w:rsidP="00DC2AD5">
      <w:pPr>
        <w:numPr>
          <w:ilvl w:val="0"/>
          <w:numId w:val="86"/>
        </w:numPr>
        <w:tabs>
          <w:tab w:val="left" w:pos="567"/>
        </w:tabs>
        <w:suppressAutoHyphens/>
        <w:spacing w:line="276" w:lineRule="auto"/>
        <w:ind w:left="567"/>
        <w:jc w:val="both"/>
        <w:rPr>
          <w:sz w:val="24"/>
          <w:szCs w:val="24"/>
        </w:rPr>
      </w:pPr>
      <w:r>
        <w:rPr>
          <w:sz w:val="24"/>
          <w:szCs w:val="24"/>
        </w:rPr>
        <w:t>az egyes témakörök végén a tanulók az egész téma tananyagát és fő követelményeit átfogó témazáró dolgozatot írnak.</w:t>
      </w:r>
    </w:p>
    <w:p w:rsidR="00DC2AD5" w:rsidRDefault="00DC2AD5" w:rsidP="00DC2AD5">
      <w:pPr>
        <w:numPr>
          <w:ilvl w:val="0"/>
          <w:numId w:val="74"/>
        </w:numPr>
        <w:tabs>
          <w:tab w:val="left" w:pos="567"/>
        </w:tabs>
        <w:suppressAutoHyphens/>
        <w:spacing w:line="276" w:lineRule="auto"/>
        <w:ind w:left="567"/>
        <w:jc w:val="both"/>
        <w:rPr>
          <w:sz w:val="24"/>
          <w:szCs w:val="24"/>
        </w:rPr>
      </w:pPr>
      <w:r>
        <w:rPr>
          <w:sz w:val="24"/>
          <w:szCs w:val="24"/>
        </w:rPr>
        <w:t>az ének-zene, a rajz, az informatika, a technika tantárgyból havonta egyszer valamilyen gyakorlati vagy elméleti tevékenységgel összekapcsolva, számot adhatnak tudásukról.</w:t>
      </w:r>
    </w:p>
    <w:p w:rsidR="00DC2AD5" w:rsidRDefault="00DC2AD5" w:rsidP="00DC2AD5">
      <w:pPr>
        <w:numPr>
          <w:ilvl w:val="0"/>
          <w:numId w:val="74"/>
        </w:numPr>
        <w:tabs>
          <w:tab w:val="left" w:pos="567"/>
        </w:tabs>
        <w:suppressAutoHyphens/>
        <w:spacing w:line="276" w:lineRule="auto"/>
        <w:ind w:left="567"/>
        <w:jc w:val="both"/>
        <w:rPr>
          <w:sz w:val="24"/>
          <w:szCs w:val="24"/>
        </w:rPr>
      </w:pPr>
      <w:r>
        <w:rPr>
          <w:sz w:val="24"/>
          <w:szCs w:val="24"/>
        </w:rPr>
        <w:t>a többi tantárgy esetében pedig egy-egy témakörön belül.</w:t>
      </w:r>
    </w:p>
    <w:p w:rsidR="00DC2AD5" w:rsidRDefault="00DC2AD5" w:rsidP="00DC2AD5">
      <w:pPr>
        <w:tabs>
          <w:tab w:val="left" w:pos="567"/>
        </w:tabs>
        <w:spacing w:line="276" w:lineRule="auto"/>
        <w:ind w:left="567"/>
        <w:jc w:val="both"/>
        <w:rPr>
          <w:sz w:val="24"/>
          <w:szCs w:val="24"/>
        </w:rPr>
      </w:pPr>
      <w:r>
        <w:rPr>
          <w:sz w:val="24"/>
          <w:szCs w:val="24"/>
        </w:rPr>
        <w:t>A testnevelés követelményeinek elsajátítását csak gyakorlati tevékenység révén ellenőrizzük.</w:t>
      </w:r>
    </w:p>
    <w:p w:rsidR="00DC2AD5" w:rsidRDefault="00DC2AD5" w:rsidP="00DC2AD5">
      <w:pPr>
        <w:spacing w:line="276" w:lineRule="auto"/>
        <w:jc w:val="both"/>
        <w:rPr>
          <w:sz w:val="24"/>
          <w:szCs w:val="24"/>
        </w:rPr>
      </w:pPr>
    </w:p>
    <w:p w:rsidR="00DC2AD5" w:rsidRDefault="00DC2AD5" w:rsidP="00DC2AD5">
      <w:pPr>
        <w:spacing w:line="276" w:lineRule="auto"/>
        <w:jc w:val="both"/>
        <w:rPr>
          <w:b/>
          <w:i/>
          <w:szCs w:val="24"/>
        </w:rPr>
      </w:pPr>
      <w:r>
        <w:rPr>
          <w:sz w:val="24"/>
          <w:szCs w:val="24"/>
        </w:rPr>
        <w:t>A nevelők a tanulók tanulmányi teljesítményének és előmenetelének értékelését, minősítését elsősorban az alapján végzik, hogy a tanulói teljesítmény hogyan viszonyul az iskola helyi tantervében előírt követelményekhez; emellett azonban figyelembe veszik azt is, hogy a tanulói teljesítmény hogyan változott – fejlődött-e vagy hanyatlott – az előző értékeléshez képest.</w:t>
      </w:r>
    </w:p>
    <w:p w:rsidR="00DC2AD5" w:rsidRDefault="00DC2AD5" w:rsidP="00DC2AD5">
      <w:pPr>
        <w:pStyle w:val="lfej"/>
        <w:tabs>
          <w:tab w:val="clear" w:pos="4536"/>
          <w:tab w:val="clear" w:pos="9072"/>
        </w:tabs>
        <w:spacing w:line="276" w:lineRule="auto"/>
        <w:rPr>
          <w:b/>
          <w:i/>
        </w:rPr>
      </w:pPr>
    </w:p>
    <w:p w:rsidR="00DC2AD5" w:rsidRDefault="00DC2AD5" w:rsidP="00DC2AD5">
      <w:pPr>
        <w:pStyle w:val="lfej"/>
        <w:tabs>
          <w:tab w:val="clear" w:pos="4536"/>
          <w:tab w:val="clear" w:pos="9072"/>
        </w:tabs>
        <w:spacing w:before="240" w:after="120" w:line="276" w:lineRule="auto"/>
        <w:jc w:val="both"/>
        <w:rPr>
          <w:b/>
        </w:rPr>
      </w:pPr>
      <w:r>
        <w:rPr>
          <w:i/>
          <w:u w:val="single"/>
        </w:rPr>
        <w:t>A tanulók tudásszintjét az alábbi formában értékeljük:</w:t>
      </w:r>
    </w:p>
    <w:p w:rsidR="00DC2AD5" w:rsidRDefault="00DC2AD5" w:rsidP="00DC2AD5">
      <w:pPr>
        <w:pStyle w:val="lfej"/>
        <w:tabs>
          <w:tab w:val="clear" w:pos="4536"/>
          <w:tab w:val="clear" w:pos="9072"/>
        </w:tabs>
        <w:spacing w:before="120" w:after="120" w:line="276" w:lineRule="auto"/>
        <w:jc w:val="both"/>
      </w:pPr>
      <w:r>
        <w:rPr>
          <w:b/>
        </w:rPr>
        <w:t>Érdemjegy:</w:t>
      </w:r>
    </w:p>
    <w:p w:rsidR="00DC2AD5" w:rsidRDefault="00DC2AD5" w:rsidP="00DC2AD5">
      <w:pPr>
        <w:pStyle w:val="lfej"/>
        <w:tabs>
          <w:tab w:val="clear" w:pos="4536"/>
          <w:tab w:val="clear" w:pos="9072"/>
        </w:tabs>
        <w:spacing w:line="276" w:lineRule="auto"/>
        <w:ind w:left="567"/>
        <w:jc w:val="both"/>
      </w:pPr>
      <w:r>
        <w:t>Szóbeli felelet, témaközi és témazáró dolgozat.</w:t>
      </w:r>
    </w:p>
    <w:p w:rsidR="00DC2AD5" w:rsidRDefault="00DC2AD5" w:rsidP="00DC2AD5">
      <w:pPr>
        <w:pStyle w:val="lfej"/>
        <w:tabs>
          <w:tab w:val="clear" w:pos="4536"/>
          <w:tab w:val="clear" w:pos="9072"/>
        </w:tabs>
        <w:spacing w:line="276" w:lineRule="auto"/>
        <w:ind w:left="567"/>
        <w:jc w:val="both"/>
      </w:pPr>
      <w:r>
        <w:t>Önálló munkadarab elkészítése.</w:t>
      </w:r>
    </w:p>
    <w:p w:rsidR="00DC2AD5" w:rsidRDefault="00DC2AD5" w:rsidP="00DC2AD5">
      <w:pPr>
        <w:pStyle w:val="lfej"/>
        <w:tabs>
          <w:tab w:val="clear" w:pos="4536"/>
          <w:tab w:val="clear" w:pos="9072"/>
        </w:tabs>
        <w:spacing w:line="276" w:lineRule="auto"/>
        <w:ind w:left="567"/>
        <w:jc w:val="both"/>
      </w:pPr>
      <w:r>
        <w:t>A heti egy órás tantárgyaknál félévente havonta minimum 1, maximum 2, a heti 2, vagy 2-nél több órában tanított tantárgyaknál havonta 1, maximum 3 érdemjegyet adunk</w:t>
      </w:r>
      <w:proofErr w:type="gramStart"/>
      <w:r>
        <w:t>..</w:t>
      </w:r>
      <w:proofErr w:type="gramEnd"/>
    </w:p>
    <w:p w:rsidR="00DC2AD5" w:rsidRDefault="00DC2AD5" w:rsidP="00DC2AD5">
      <w:pPr>
        <w:pStyle w:val="lfej"/>
        <w:tabs>
          <w:tab w:val="clear" w:pos="4536"/>
          <w:tab w:val="clear" w:pos="9072"/>
        </w:tabs>
        <w:spacing w:line="276" w:lineRule="auto"/>
        <w:ind w:left="567"/>
        <w:jc w:val="both"/>
        <w:rPr>
          <w:b/>
        </w:rPr>
      </w:pPr>
      <w:r>
        <w:t>A tanulók magatartását, illetve szorgalmát havonta egy érdemjeggyel értékeljük.</w:t>
      </w:r>
    </w:p>
    <w:p w:rsidR="00DC2AD5" w:rsidRDefault="00DC2AD5" w:rsidP="00DC2AD5">
      <w:pPr>
        <w:pStyle w:val="lfej"/>
        <w:tabs>
          <w:tab w:val="clear" w:pos="4536"/>
          <w:tab w:val="clear" w:pos="9072"/>
        </w:tabs>
        <w:spacing w:before="120" w:after="120" w:line="276" w:lineRule="auto"/>
        <w:jc w:val="both"/>
        <w:rPr>
          <w:b/>
        </w:rPr>
      </w:pPr>
    </w:p>
    <w:p w:rsidR="00DC2AD5" w:rsidRDefault="00DC2AD5" w:rsidP="00DC2AD5">
      <w:pPr>
        <w:pStyle w:val="lfej"/>
        <w:tabs>
          <w:tab w:val="clear" w:pos="4536"/>
          <w:tab w:val="clear" w:pos="9072"/>
        </w:tabs>
        <w:spacing w:before="120" w:after="120" w:line="276" w:lineRule="auto"/>
        <w:jc w:val="both"/>
      </w:pPr>
      <w:r>
        <w:rPr>
          <w:b/>
        </w:rPr>
        <w:t>Osztályzat:</w:t>
      </w:r>
    </w:p>
    <w:p w:rsidR="00DC2AD5" w:rsidRDefault="00DC2AD5" w:rsidP="00DC2AD5">
      <w:pPr>
        <w:pStyle w:val="lfej"/>
        <w:tabs>
          <w:tab w:val="clear" w:pos="4536"/>
          <w:tab w:val="clear" w:pos="9072"/>
        </w:tabs>
        <w:spacing w:line="276" w:lineRule="auto"/>
        <w:ind w:left="567"/>
        <w:jc w:val="both"/>
      </w:pPr>
      <w:r>
        <w:t>Félévkor és év végén osztályzattal értékelünk.</w:t>
      </w:r>
    </w:p>
    <w:p w:rsidR="00DC2AD5" w:rsidRDefault="00DC2AD5" w:rsidP="00DC2AD5">
      <w:pPr>
        <w:pStyle w:val="lfej"/>
        <w:tabs>
          <w:tab w:val="clear" w:pos="4536"/>
          <w:tab w:val="clear" w:pos="9072"/>
        </w:tabs>
        <w:spacing w:line="276" w:lineRule="auto"/>
        <w:ind w:left="567"/>
        <w:jc w:val="both"/>
      </w:pPr>
      <w:r>
        <w:t>Az osztályzat az érdemjegyek átlagából tevődik össze, figyelembe véve a tanuló fejlődési tendenciáját is.</w:t>
      </w:r>
    </w:p>
    <w:p w:rsidR="00DC2AD5" w:rsidRDefault="00DC2AD5" w:rsidP="00DC2AD5">
      <w:pPr>
        <w:numPr>
          <w:ilvl w:val="0"/>
          <w:numId w:val="56"/>
        </w:numPr>
        <w:suppressAutoHyphens/>
        <w:spacing w:line="276" w:lineRule="auto"/>
        <w:jc w:val="both"/>
        <w:rPr>
          <w:sz w:val="24"/>
          <w:szCs w:val="24"/>
        </w:rPr>
      </w:pPr>
      <w:r>
        <w:rPr>
          <w:sz w:val="24"/>
          <w:szCs w:val="24"/>
        </w:rPr>
        <w:lastRenderedPageBreak/>
        <w:t>A tanulók tanulmányi munkájának értékelése az egyes évfolyamokon a különböző tantárgyak esetében a következők szerint történik:</w:t>
      </w:r>
    </w:p>
    <w:p w:rsidR="00DC2AD5" w:rsidRDefault="00DC2AD5" w:rsidP="00DC2AD5">
      <w:pPr>
        <w:numPr>
          <w:ilvl w:val="0"/>
          <w:numId w:val="85"/>
        </w:numPr>
        <w:suppressAutoHyphens/>
        <w:spacing w:line="276" w:lineRule="auto"/>
        <w:jc w:val="both"/>
        <w:rPr>
          <w:sz w:val="24"/>
          <w:szCs w:val="24"/>
        </w:rPr>
      </w:pPr>
      <w:r>
        <w:rPr>
          <w:sz w:val="24"/>
          <w:szCs w:val="24"/>
        </w:rPr>
        <w:t>Első évfolyamon, valamint a 2. évfolyam első félévében minden tantárgy esetében csak szöveges értékelést alkalmazunk.</w:t>
      </w:r>
    </w:p>
    <w:p w:rsidR="00DC2AD5" w:rsidRDefault="00DC2AD5" w:rsidP="00DC2AD5">
      <w:pPr>
        <w:numPr>
          <w:ilvl w:val="0"/>
          <w:numId w:val="85"/>
        </w:numPr>
        <w:suppressAutoHyphens/>
        <w:spacing w:line="276" w:lineRule="auto"/>
        <w:jc w:val="both"/>
        <w:rPr>
          <w:sz w:val="24"/>
          <w:szCs w:val="24"/>
        </w:rPr>
      </w:pPr>
      <w:r>
        <w:rPr>
          <w:sz w:val="24"/>
          <w:szCs w:val="24"/>
        </w:rPr>
        <w:t>Második évfolyam második félévétől nyolcadik év végéig a tanulók teljesítményét, előmenetelét év közben minden tantárgyból érdemjeggyel, év végén osztályzattal minősítünk.</w:t>
      </w:r>
    </w:p>
    <w:p w:rsidR="00DC2AD5" w:rsidRDefault="00DC2AD5" w:rsidP="00DC2AD5">
      <w:pPr>
        <w:numPr>
          <w:ilvl w:val="0"/>
          <w:numId w:val="85"/>
        </w:numPr>
        <w:suppressAutoHyphens/>
        <w:spacing w:line="276" w:lineRule="auto"/>
        <w:jc w:val="both"/>
        <w:rPr>
          <w:sz w:val="24"/>
          <w:szCs w:val="24"/>
        </w:rPr>
      </w:pPr>
      <w:r>
        <w:rPr>
          <w:sz w:val="24"/>
          <w:szCs w:val="24"/>
        </w:rPr>
        <w:t>A félévi és az év végi osztályzatot az adott félév során szerzett érdemjegyek és a tanuló év közbeni tanulmányi munkája alapján kell meghatározni.</w:t>
      </w:r>
    </w:p>
    <w:p w:rsidR="00DC2AD5" w:rsidRDefault="00DC2AD5" w:rsidP="00DC2AD5">
      <w:pPr>
        <w:spacing w:line="276" w:lineRule="auto"/>
        <w:ind w:left="1080"/>
        <w:jc w:val="both"/>
        <w:rPr>
          <w:sz w:val="24"/>
          <w:szCs w:val="24"/>
        </w:rPr>
      </w:pPr>
    </w:p>
    <w:p w:rsidR="00DC2AD5" w:rsidRDefault="00DC2AD5" w:rsidP="00DC2AD5">
      <w:pPr>
        <w:numPr>
          <w:ilvl w:val="0"/>
          <w:numId w:val="56"/>
        </w:numPr>
        <w:suppressAutoHyphens/>
        <w:spacing w:line="276" w:lineRule="auto"/>
        <w:jc w:val="both"/>
        <w:rPr>
          <w:b/>
          <w:bCs/>
          <w:sz w:val="24"/>
          <w:szCs w:val="24"/>
        </w:rPr>
      </w:pPr>
      <w:r>
        <w:rPr>
          <w:sz w:val="24"/>
          <w:szCs w:val="24"/>
        </w:rPr>
        <w:t xml:space="preserve">Az egyes tantárgyak érdemjegyei és osztályzatai a következők: </w:t>
      </w:r>
    </w:p>
    <w:p w:rsidR="00DC2AD5" w:rsidRDefault="00DC2AD5" w:rsidP="00DC2AD5">
      <w:pPr>
        <w:spacing w:line="276" w:lineRule="auto"/>
        <w:ind w:firstLine="360"/>
        <w:jc w:val="both"/>
        <w:rPr>
          <w:b/>
          <w:bCs/>
          <w:sz w:val="24"/>
          <w:szCs w:val="24"/>
        </w:rPr>
      </w:pPr>
      <w:r>
        <w:rPr>
          <w:b/>
          <w:bCs/>
          <w:sz w:val="24"/>
          <w:szCs w:val="24"/>
        </w:rPr>
        <w:t xml:space="preserve"> </w:t>
      </w:r>
      <w:proofErr w:type="gramStart"/>
      <w:r>
        <w:rPr>
          <w:b/>
          <w:bCs/>
          <w:sz w:val="24"/>
          <w:szCs w:val="24"/>
        </w:rPr>
        <w:t>jeles</w:t>
      </w:r>
      <w:proofErr w:type="gramEnd"/>
      <w:r>
        <w:rPr>
          <w:b/>
          <w:bCs/>
          <w:sz w:val="24"/>
          <w:szCs w:val="24"/>
        </w:rPr>
        <w:t xml:space="preserve"> (5), jó (4), közepes (3), elégséges (2), elégtelen (1).</w:t>
      </w:r>
    </w:p>
    <w:p w:rsidR="00DC2AD5" w:rsidRDefault="00DC2AD5" w:rsidP="00DC2AD5">
      <w:pPr>
        <w:spacing w:line="276" w:lineRule="auto"/>
        <w:jc w:val="both"/>
        <w:rPr>
          <w:b/>
          <w:bCs/>
          <w:sz w:val="24"/>
          <w:szCs w:val="24"/>
        </w:rPr>
      </w:pPr>
    </w:p>
    <w:p w:rsidR="00DC2AD5" w:rsidRDefault="00DC2AD5" w:rsidP="00DC2AD5">
      <w:pPr>
        <w:numPr>
          <w:ilvl w:val="0"/>
          <w:numId w:val="56"/>
        </w:numPr>
        <w:suppressAutoHyphens/>
        <w:spacing w:line="276" w:lineRule="auto"/>
        <w:jc w:val="both"/>
        <w:rPr>
          <w:sz w:val="24"/>
          <w:szCs w:val="24"/>
        </w:rPr>
      </w:pPr>
      <w:r>
        <w:rPr>
          <w:sz w:val="24"/>
          <w:szCs w:val="24"/>
        </w:rPr>
        <w:t xml:space="preserve">A tanulók munkájának, előmenetelének folyamatos értékelése érdekében minden tantárgyból egy-egy témakörön belül minden tanulónak legalább két érdemjegyet kell szereznie. Ha a témakör tanítása hosszabb időt vesz igénybe, minden tanuló munkáját havonta legalább egy érdemjeggyel kell értékelni. </w:t>
      </w:r>
    </w:p>
    <w:p w:rsidR="00DC2AD5" w:rsidRDefault="00DC2AD5" w:rsidP="00DC2AD5">
      <w:pPr>
        <w:spacing w:line="276" w:lineRule="auto"/>
        <w:ind w:left="360"/>
        <w:jc w:val="both"/>
        <w:rPr>
          <w:sz w:val="24"/>
          <w:szCs w:val="24"/>
        </w:rPr>
      </w:pPr>
    </w:p>
    <w:p w:rsidR="00DC2AD5" w:rsidRDefault="00DC2AD5" w:rsidP="00DC2AD5">
      <w:pPr>
        <w:numPr>
          <w:ilvl w:val="0"/>
          <w:numId w:val="56"/>
        </w:numPr>
        <w:suppressAutoHyphens/>
        <w:spacing w:line="276" w:lineRule="auto"/>
        <w:jc w:val="both"/>
        <w:rPr>
          <w:sz w:val="24"/>
          <w:szCs w:val="24"/>
        </w:rPr>
      </w:pPr>
      <w:r>
        <w:rPr>
          <w:sz w:val="24"/>
          <w:szCs w:val="24"/>
        </w:rPr>
        <w:t>A tanuló által szerzett érdemjegyekről a szülőt az adott tantárgyat tanító nevelő értesíti az értesítő könyvön keresztül. Az értesítő könyv bejegyzéseit az osztályfőnök kéthavonta ellenőrzi, és az esetlegesen elmaradt érdemjegyek beírását pótolja.</w:t>
      </w:r>
    </w:p>
    <w:p w:rsidR="00DC2AD5" w:rsidRDefault="00DC2AD5" w:rsidP="00DC2AD5">
      <w:pPr>
        <w:spacing w:line="276" w:lineRule="auto"/>
        <w:rPr>
          <w:sz w:val="24"/>
          <w:szCs w:val="24"/>
        </w:rPr>
      </w:pPr>
    </w:p>
    <w:p w:rsidR="00DC2AD5" w:rsidRDefault="00DC2AD5" w:rsidP="00DC2AD5">
      <w:pPr>
        <w:spacing w:line="276" w:lineRule="auto"/>
        <w:jc w:val="both"/>
        <w:rPr>
          <w:sz w:val="24"/>
          <w:szCs w:val="24"/>
        </w:rPr>
      </w:pPr>
      <w:r>
        <w:rPr>
          <w:sz w:val="24"/>
          <w:szCs w:val="24"/>
        </w:rPr>
        <w:t>Elsőtől a második évfolyam félévéig szöveges értékelést kapnak a tanulók. Második évfolyam év végétől nyolcadik osztály év végéig a tanulók évközi teljesítményét érdemjeggyel értékeljük. Félévkor és év végén osztályzattal minősítjük, amely megfelel az eddigi gyakorlatunknak.</w:t>
      </w:r>
    </w:p>
    <w:p w:rsidR="00DC2AD5" w:rsidRDefault="00DC2AD5" w:rsidP="00DC2AD5">
      <w:pPr>
        <w:spacing w:line="276" w:lineRule="auto"/>
        <w:jc w:val="both"/>
        <w:rPr>
          <w:sz w:val="24"/>
          <w:szCs w:val="24"/>
        </w:rPr>
      </w:pPr>
    </w:p>
    <w:p w:rsidR="00DC2AD5" w:rsidRDefault="00DC2AD5" w:rsidP="00DC2AD5">
      <w:pPr>
        <w:pStyle w:val="Cmsor9"/>
        <w:widowControl/>
        <w:numPr>
          <w:ilvl w:val="8"/>
          <w:numId w:val="41"/>
        </w:numPr>
        <w:spacing w:before="0" w:after="0" w:line="276" w:lineRule="auto"/>
        <w:textAlignment w:val="auto"/>
        <w:rPr>
          <w:sz w:val="24"/>
          <w:szCs w:val="24"/>
        </w:rPr>
      </w:pPr>
      <w:r>
        <w:rPr>
          <w:color w:val="auto"/>
          <w:sz w:val="24"/>
          <w:szCs w:val="24"/>
        </w:rPr>
        <w:t>A szöveges értékelés elvi szabályozása</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Az első évfolyamon, a második évfolyam félévéig szöveges minősítéssel kell kifejezni, hogy a tanuló kiválóan, jól vagy megfelelően teljesített, illetve felzárkózásra szorul.</w:t>
      </w:r>
    </w:p>
    <w:p w:rsidR="00DC2AD5" w:rsidRDefault="00DC2AD5" w:rsidP="00DC2AD5">
      <w:pPr>
        <w:spacing w:line="276" w:lineRule="auto"/>
        <w:jc w:val="both"/>
        <w:rPr>
          <w:sz w:val="24"/>
          <w:szCs w:val="24"/>
        </w:rPr>
      </w:pPr>
      <w:r>
        <w:rPr>
          <w:sz w:val="24"/>
          <w:szCs w:val="24"/>
        </w:rPr>
        <w:t>A félévi és év végi bizonyítványban a tantárgyak mellett a következő minősítéseket kaphatják a tanulók:</w:t>
      </w:r>
    </w:p>
    <w:p w:rsidR="00DC2AD5" w:rsidRDefault="00DC2AD5" w:rsidP="00DC2AD5">
      <w:pPr>
        <w:spacing w:line="276" w:lineRule="auto"/>
        <w:jc w:val="both"/>
        <w:rPr>
          <w:sz w:val="24"/>
          <w:szCs w:val="24"/>
        </w:rPr>
      </w:pPr>
      <w:r>
        <w:rPr>
          <w:sz w:val="24"/>
          <w:szCs w:val="24"/>
        </w:rPr>
        <w:t>1. kiváló</w:t>
      </w:r>
    </w:p>
    <w:p w:rsidR="00DC2AD5" w:rsidRDefault="00DC2AD5" w:rsidP="00DC2AD5">
      <w:pPr>
        <w:spacing w:line="276" w:lineRule="auto"/>
        <w:jc w:val="both"/>
        <w:rPr>
          <w:sz w:val="24"/>
          <w:szCs w:val="24"/>
        </w:rPr>
      </w:pPr>
      <w:r>
        <w:rPr>
          <w:sz w:val="24"/>
          <w:szCs w:val="24"/>
        </w:rPr>
        <w:t>2. jól megfelelt</w:t>
      </w:r>
    </w:p>
    <w:p w:rsidR="00DC2AD5" w:rsidRDefault="00DC2AD5" w:rsidP="00DC2AD5">
      <w:pPr>
        <w:spacing w:line="276" w:lineRule="auto"/>
        <w:jc w:val="both"/>
        <w:rPr>
          <w:sz w:val="24"/>
          <w:szCs w:val="24"/>
        </w:rPr>
      </w:pPr>
      <w:r>
        <w:rPr>
          <w:sz w:val="24"/>
          <w:szCs w:val="24"/>
        </w:rPr>
        <w:t>3. megfelelt</w:t>
      </w:r>
    </w:p>
    <w:p w:rsidR="00DC2AD5" w:rsidRDefault="00DC2AD5" w:rsidP="00DC2AD5">
      <w:pPr>
        <w:spacing w:line="276" w:lineRule="auto"/>
        <w:jc w:val="both"/>
        <w:rPr>
          <w:sz w:val="24"/>
          <w:szCs w:val="24"/>
        </w:rPr>
      </w:pPr>
      <w:r>
        <w:rPr>
          <w:sz w:val="24"/>
          <w:szCs w:val="24"/>
        </w:rPr>
        <w:t>4. fejlesztésre szorul</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 xml:space="preserve">Az értesítő megjegyzés rovatába beírhatjuk a tantárgyak mellé a </w:t>
      </w:r>
      <w:r>
        <w:rPr>
          <w:b/>
          <w:bCs/>
          <w:sz w:val="24"/>
          <w:szCs w:val="24"/>
        </w:rPr>
        <w:t>dicséret</w:t>
      </w:r>
      <w:r>
        <w:rPr>
          <w:sz w:val="24"/>
          <w:szCs w:val="24"/>
        </w:rPr>
        <w:t xml:space="preserve"> vagy </w:t>
      </w:r>
      <w:r>
        <w:rPr>
          <w:b/>
          <w:bCs/>
          <w:sz w:val="24"/>
          <w:szCs w:val="24"/>
        </w:rPr>
        <w:t xml:space="preserve">gyenge </w:t>
      </w:r>
      <w:r>
        <w:rPr>
          <w:sz w:val="24"/>
          <w:szCs w:val="24"/>
        </w:rPr>
        <w:t>minősítést.</w:t>
      </w:r>
    </w:p>
    <w:p w:rsidR="00DC2AD5" w:rsidRDefault="00DC2AD5" w:rsidP="00DC2AD5">
      <w:pPr>
        <w:spacing w:line="276" w:lineRule="auto"/>
        <w:ind w:firstLine="540"/>
        <w:jc w:val="both"/>
        <w:rPr>
          <w:b/>
          <w:sz w:val="24"/>
          <w:szCs w:val="24"/>
        </w:rPr>
      </w:pPr>
      <w:r>
        <w:rPr>
          <w:sz w:val="24"/>
          <w:szCs w:val="24"/>
        </w:rPr>
        <w:t>Minden tantárgyból a tanulók teljesítményének minősítése egységes szempontok alapján történik.</w:t>
      </w:r>
    </w:p>
    <w:p w:rsidR="00DC2AD5" w:rsidRDefault="00DC2AD5" w:rsidP="00DC2AD5">
      <w:pPr>
        <w:spacing w:line="276" w:lineRule="auto"/>
        <w:jc w:val="both"/>
        <w:rPr>
          <w:b/>
          <w:sz w:val="24"/>
          <w:szCs w:val="24"/>
        </w:rPr>
      </w:pPr>
    </w:p>
    <w:p w:rsidR="00DC2AD5" w:rsidRDefault="00DC2AD5" w:rsidP="00DC2AD5">
      <w:pPr>
        <w:spacing w:line="276" w:lineRule="auto"/>
        <w:jc w:val="both"/>
        <w:rPr>
          <w:b/>
          <w:sz w:val="24"/>
          <w:szCs w:val="24"/>
        </w:rPr>
      </w:pPr>
    </w:p>
    <w:p w:rsidR="00DC2AD5" w:rsidRDefault="00DC2AD5" w:rsidP="00DC2AD5">
      <w:pPr>
        <w:spacing w:line="276" w:lineRule="auto"/>
        <w:jc w:val="both"/>
        <w:rPr>
          <w:sz w:val="24"/>
          <w:szCs w:val="24"/>
        </w:rPr>
      </w:pPr>
      <w:r>
        <w:rPr>
          <w:b/>
          <w:sz w:val="24"/>
          <w:szCs w:val="24"/>
        </w:rPr>
        <w:t xml:space="preserve">Kiváló a tanuló tantárgyi minősítése, ha </w:t>
      </w:r>
    </w:p>
    <w:p w:rsidR="00DC2AD5" w:rsidRDefault="00DC2AD5" w:rsidP="00DC2AD5">
      <w:pPr>
        <w:numPr>
          <w:ilvl w:val="0"/>
          <w:numId w:val="107"/>
        </w:numPr>
        <w:suppressAutoHyphens/>
        <w:spacing w:line="276" w:lineRule="auto"/>
        <w:jc w:val="both"/>
        <w:rPr>
          <w:sz w:val="24"/>
          <w:szCs w:val="24"/>
        </w:rPr>
      </w:pPr>
      <w:r>
        <w:rPr>
          <w:sz w:val="24"/>
          <w:szCs w:val="24"/>
        </w:rPr>
        <w:t>a felmérőket 90% fölött írja meg,</w:t>
      </w:r>
    </w:p>
    <w:p w:rsidR="00DC2AD5" w:rsidRDefault="00DC2AD5" w:rsidP="00DC2AD5">
      <w:pPr>
        <w:numPr>
          <w:ilvl w:val="0"/>
          <w:numId w:val="107"/>
        </w:numPr>
        <w:suppressAutoHyphens/>
        <w:spacing w:line="276" w:lineRule="auto"/>
        <w:jc w:val="both"/>
        <w:rPr>
          <w:sz w:val="24"/>
          <w:szCs w:val="24"/>
        </w:rPr>
      </w:pPr>
      <w:r>
        <w:rPr>
          <w:sz w:val="24"/>
          <w:szCs w:val="24"/>
        </w:rPr>
        <w:t>az órai munkája rendszeresen aktív,</w:t>
      </w:r>
    </w:p>
    <w:p w:rsidR="00DC2AD5" w:rsidRDefault="00DC2AD5" w:rsidP="00DC2AD5">
      <w:pPr>
        <w:numPr>
          <w:ilvl w:val="0"/>
          <w:numId w:val="107"/>
        </w:numPr>
        <w:suppressAutoHyphens/>
        <w:spacing w:line="276" w:lineRule="auto"/>
        <w:jc w:val="both"/>
        <w:rPr>
          <w:sz w:val="24"/>
          <w:szCs w:val="24"/>
        </w:rPr>
      </w:pPr>
      <w:r>
        <w:rPr>
          <w:sz w:val="24"/>
          <w:szCs w:val="24"/>
        </w:rPr>
        <w:t>a továbblépéshez szükséges ismeretekkel, kompetenciákkal magas szinten rendelkezik,</w:t>
      </w:r>
    </w:p>
    <w:p w:rsidR="00DC2AD5" w:rsidRDefault="00DC2AD5" w:rsidP="00DC2AD5">
      <w:pPr>
        <w:numPr>
          <w:ilvl w:val="0"/>
          <w:numId w:val="107"/>
        </w:numPr>
        <w:suppressAutoHyphens/>
        <w:spacing w:line="276" w:lineRule="auto"/>
        <w:jc w:val="both"/>
        <w:rPr>
          <w:b/>
          <w:sz w:val="24"/>
          <w:szCs w:val="24"/>
        </w:rPr>
      </w:pPr>
      <w:r>
        <w:rPr>
          <w:sz w:val="24"/>
          <w:szCs w:val="24"/>
        </w:rPr>
        <w:t>folyamatosan igyekszik tudását kiegészíteni tankönyvön kívüli tananyaggal.</w:t>
      </w:r>
    </w:p>
    <w:p w:rsidR="00DC2AD5" w:rsidRDefault="00DC2AD5" w:rsidP="00DC2AD5">
      <w:pPr>
        <w:spacing w:line="276" w:lineRule="auto"/>
        <w:jc w:val="both"/>
        <w:rPr>
          <w:sz w:val="24"/>
          <w:szCs w:val="24"/>
        </w:rPr>
      </w:pPr>
      <w:r>
        <w:rPr>
          <w:b/>
          <w:sz w:val="24"/>
          <w:szCs w:val="24"/>
        </w:rPr>
        <w:t>Jól megfelelt a tanuló tantárgyi minősítése, ha</w:t>
      </w:r>
    </w:p>
    <w:p w:rsidR="00DC2AD5" w:rsidRDefault="00DC2AD5" w:rsidP="00DC2AD5">
      <w:pPr>
        <w:numPr>
          <w:ilvl w:val="0"/>
          <w:numId w:val="52"/>
        </w:numPr>
        <w:suppressAutoHyphens/>
        <w:spacing w:line="276" w:lineRule="auto"/>
        <w:jc w:val="both"/>
        <w:rPr>
          <w:sz w:val="24"/>
          <w:szCs w:val="24"/>
        </w:rPr>
      </w:pPr>
      <w:r>
        <w:rPr>
          <w:sz w:val="24"/>
          <w:szCs w:val="24"/>
        </w:rPr>
        <w:t>a felmérőket 80% fölött írja meg,</w:t>
      </w:r>
    </w:p>
    <w:p w:rsidR="00DC2AD5" w:rsidRDefault="00DC2AD5" w:rsidP="00DC2AD5">
      <w:pPr>
        <w:numPr>
          <w:ilvl w:val="0"/>
          <w:numId w:val="52"/>
        </w:numPr>
        <w:suppressAutoHyphens/>
        <w:spacing w:line="276" w:lineRule="auto"/>
        <w:jc w:val="both"/>
        <w:rPr>
          <w:sz w:val="24"/>
          <w:szCs w:val="24"/>
        </w:rPr>
      </w:pPr>
      <w:r>
        <w:rPr>
          <w:sz w:val="24"/>
          <w:szCs w:val="24"/>
        </w:rPr>
        <w:t>az órai munkája általában aktív,</w:t>
      </w:r>
    </w:p>
    <w:p w:rsidR="00DC2AD5" w:rsidRDefault="00DC2AD5" w:rsidP="00DC2AD5">
      <w:pPr>
        <w:numPr>
          <w:ilvl w:val="0"/>
          <w:numId w:val="52"/>
        </w:numPr>
        <w:suppressAutoHyphens/>
        <w:spacing w:line="276" w:lineRule="auto"/>
        <w:jc w:val="both"/>
        <w:rPr>
          <w:b/>
          <w:sz w:val="24"/>
          <w:szCs w:val="24"/>
        </w:rPr>
      </w:pPr>
      <w:r>
        <w:rPr>
          <w:sz w:val="24"/>
          <w:szCs w:val="24"/>
        </w:rPr>
        <w:t>a továbblépéshez szükséges ismereteket, kompetenciákat maradéktalanul elsajátította.</w:t>
      </w:r>
    </w:p>
    <w:p w:rsidR="00DC2AD5" w:rsidRDefault="00DC2AD5" w:rsidP="00DC2AD5">
      <w:pPr>
        <w:spacing w:line="276" w:lineRule="auto"/>
        <w:jc w:val="both"/>
        <w:rPr>
          <w:sz w:val="24"/>
          <w:szCs w:val="24"/>
        </w:rPr>
      </w:pPr>
      <w:r>
        <w:rPr>
          <w:b/>
          <w:sz w:val="24"/>
          <w:szCs w:val="24"/>
        </w:rPr>
        <w:t>Megfelelt a tanuló tantárgyi minősítése, ha</w:t>
      </w:r>
    </w:p>
    <w:p w:rsidR="00DC2AD5" w:rsidRDefault="00DC2AD5" w:rsidP="00DC2AD5">
      <w:pPr>
        <w:numPr>
          <w:ilvl w:val="0"/>
          <w:numId w:val="100"/>
        </w:numPr>
        <w:suppressAutoHyphens/>
        <w:spacing w:line="276" w:lineRule="auto"/>
        <w:jc w:val="both"/>
        <w:rPr>
          <w:sz w:val="24"/>
          <w:szCs w:val="24"/>
        </w:rPr>
      </w:pPr>
      <w:r>
        <w:rPr>
          <w:sz w:val="24"/>
          <w:szCs w:val="24"/>
        </w:rPr>
        <w:t xml:space="preserve">a felmérőket legalább 60% </w:t>
      </w:r>
      <w:proofErr w:type="spellStart"/>
      <w:r>
        <w:rPr>
          <w:sz w:val="24"/>
          <w:szCs w:val="24"/>
        </w:rPr>
        <w:t>-ra</w:t>
      </w:r>
      <w:proofErr w:type="spellEnd"/>
      <w:r>
        <w:rPr>
          <w:sz w:val="24"/>
          <w:szCs w:val="24"/>
        </w:rPr>
        <w:t xml:space="preserve"> írja meg,</w:t>
      </w:r>
    </w:p>
    <w:p w:rsidR="00DC2AD5" w:rsidRDefault="00DC2AD5" w:rsidP="00DC2AD5">
      <w:pPr>
        <w:numPr>
          <w:ilvl w:val="0"/>
          <w:numId w:val="100"/>
        </w:numPr>
        <w:suppressAutoHyphens/>
        <w:spacing w:line="276" w:lineRule="auto"/>
        <w:jc w:val="both"/>
        <w:rPr>
          <w:sz w:val="24"/>
          <w:szCs w:val="24"/>
        </w:rPr>
      </w:pPr>
      <w:r>
        <w:rPr>
          <w:sz w:val="24"/>
          <w:szCs w:val="24"/>
        </w:rPr>
        <w:t>az órai munkája megfelelő kompetenciákkal rendelkezik,</w:t>
      </w:r>
    </w:p>
    <w:p w:rsidR="00DC2AD5" w:rsidRDefault="00DC2AD5" w:rsidP="00DC2AD5">
      <w:pPr>
        <w:numPr>
          <w:ilvl w:val="0"/>
          <w:numId w:val="100"/>
        </w:numPr>
        <w:suppressAutoHyphens/>
        <w:spacing w:line="276" w:lineRule="auto"/>
        <w:jc w:val="both"/>
        <w:rPr>
          <w:b/>
          <w:sz w:val="24"/>
          <w:szCs w:val="24"/>
        </w:rPr>
      </w:pPr>
      <w:r>
        <w:rPr>
          <w:sz w:val="24"/>
          <w:szCs w:val="24"/>
        </w:rPr>
        <w:t>továbblépéshez szükséges ismeretekkel rendelkezik.</w:t>
      </w:r>
    </w:p>
    <w:p w:rsidR="00DC2AD5" w:rsidRDefault="00DC2AD5" w:rsidP="00DC2AD5">
      <w:pPr>
        <w:spacing w:line="276" w:lineRule="auto"/>
        <w:jc w:val="both"/>
        <w:rPr>
          <w:sz w:val="24"/>
          <w:szCs w:val="24"/>
        </w:rPr>
      </w:pPr>
      <w:r>
        <w:rPr>
          <w:b/>
          <w:sz w:val="24"/>
          <w:szCs w:val="24"/>
        </w:rPr>
        <w:t>Fejlesztésre szorul minősítést kap, ha</w:t>
      </w:r>
    </w:p>
    <w:p w:rsidR="00DC2AD5" w:rsidRDefault="00DC2AD5" w:rsidP="00DC2AD5">
      <w:pPr>
        <w:numPr>
          <w:ilvl w:val="0"/>
          <w:numId w:val="60"/>
        </w:numPr>
        <w:suppressAutoHyphens/>
        <w:spacing w:line="276" w:lineRule="auto"/>
        <w:jc w:val="both"/>
        <w:rPr>
          <w:sz w:val="24"/>
          <w:szCs w:val="24"/>
        </w:rPr>
      </w:pPr>
      <w:r>
        <w:rPr>
          <w:sz w:val="24"/>
          <w:szCs w:val="24"/>
        </w:rPr>
        <w:t>a felmérőit 60% alatt teljesíti rendszeresen,</w:t>
      </w:r>
    </w:p>
    <w:p w:rsidR="00DC2AD5" w:rsidRDefault="00DC2AD5" w:rsidP="00DC2AD5">
      <w:pPr>
        <w:numPr>
          <w:ilvl w:val="0"/>
          <w:numId w:val="60"/>
        </w:numPr>
        <w:suppressAutoHyphens/>
        <w:spacing w:line="276" w:lineRule="auto"/>
        <w:jc w:val="both"/>
        <w:rPr>
          <w:sz w:val="24"/>
          <w:szCs w:val="24"/>
        </w:rPr>
      </w:pPr>
      <w:r>
        <w:rPr>
          <w:sz w:val="24"/>
          <w:szCs w:val="24"/>
        </w:rPr>
        <w:t>a tanítási órán nem mutat érdeklődést,</w:t>
      </w:r>
    </w:p>
    <w:p w:rsidR="00DC2AD5" w:rsidRDefault="00DC2AD5" w:rsidP="00DC2AD5">
      <w:pPr>
        <w:numPr>
          <w:ilvl w:val="0"/>
          <w:numId w:val="60"/>
        </w:numPr>
        <w:suppressAutoHyphens/>
        <w:spacing w:line="276" w:lineRule="auto"/>
        <w:jc w:val="both"/>
        <w:rPr>
          <w:sz w:val="24"/>
          <w:szCs w:val="24"/>
        </w:rPr>
      </w:pPr>
      <w:r>
        <w:rPr>
          <w:sz w:val="24"/>
          <w:szCs w:val="24"/>
        </w:rPr>
        <w:t>a tanítási órán nem vagy hiányosan teljesíti a feladatokat,</w:t>
      </w:r>
    </w:p>
    <w:p w:rsidR="00DC2AD5" w:rsidRDefault="00DC2AD5" w:rsidP="00DC2AD5">
      <w:pPr>
        <w:numPr>
          <w:ilvl w:val="0"/>
          <w:numId w:val="60"/>
        </w:numPr>
        <w:suppressAutoHyphens/>
        <w:spacing w:line="276" w:lineRule="auto"/>
        <w:jc w:val="both"/>
        <w:rPr>
          <w:sz w:val="24"/>
          <w:szCs w:val="24"/>
        </w:rPr>
      </w:pPr>
      <w:r>
        <w:rPr>
          <w:sz w:val="24"/>
          <w:szCs w:val="24"/>
        </w:rPr>
        <w:t>a továbblépéshez szükséges ismeretekkel, kompetenciákkal nem rendelkezik.</w:t>
      </w:r>
    </w:p>
    <w:p w:rsidR="00DC2AD5" w:rsidRDefault="00DC2AD5" w:rsidP="00DC2AD5">
      <w:pPr>
        <w:spacing w:line="276" w:lineRule="auto"/>
        <w:jc w:val="both"/>
        <w:rPr>
          <w:sz w:val="24"/>
          <w:szCs w:val="24"/>
        </w:rPr>
      </w:pPr>
    </w:p>
    <w:p w:rsidR="00DC2AD5" w:rsidRDefault="00DC2AD5" w:rsidP="00DC2AD5">
      <w:pPr>
        <w:pStyle w:val="Cmsor6"/>
        <w:widowControl/>
        <w:numPr>
          <w:ilvl w:val="5"/>
          <w:numId w:val="41"/>
        </w:numPr>
        <w:tabs>
          <w:tab w:val="left" w:pos="1004"/>
        </w:tabs>
        <w:spacing w:before="0" w:after="0" w:line="276" w:lineRule="auto"/>
        <w:ind w:left="0" w:firstLine="0"/>
        <w:textAlignment w:val="auto"/>
        <w:rPr>
          <w:sz w:val="24"/>
          <w:szCs w:val="24"/>
        </w:rPr>
      </w:pPr>
      <w:r>
        <w:rPr>
          <w:szCs w:val="24"/>
        </w:rPr>
        <w:t>A szöveges értékelés tartalmi kritériumai:</w:t>
      </w:r>
    </w:p>
    <w:p w:rsidR="00DC2AD5" w:rsidRDefault="00DC2AD5" w:rsidP="00DC2AD5">
      <w:pPr>
        <w:spacing w:line="276" w:lineRule="auto"/>
        <w:jc w:val="both"/>
        <w:rPr>
          <w:sz w:val="24"/>
          <w:szCs w:val="24"/>
        </w:rPr>
      </w:pPr>
      <w:r>
        <w:rPr>
          <w:sz w:val="24"/>
          <w:szCs w:val="24"/>
        </w:rPr>
        <w:t>A tanulók fejlődésének követésében a következő kulcskompetenciákra kell tekintettel lenni:</w:t>
      </w:r>
    </w:p>
    <w:p w:rsidR="00DC2AD5" w:rsidRDefault="00DC2AD5" w:rsidP="00DC2AD5">
      <w:pPr>
        <w:numPr>
          <w:ilvl w:val="0"/>
          <w:numId w:val="108"/>
        </w:numPr>
        <w:suppressAutoHyphens/>
        <w:spacing w:line="276" w:lineRule="auto"/>
        <w:jc w:val="both"/>
        <w:rPr>
          <w:sz w:val="24"/>
          <w:szCs w:val="24"/>
        </w:rPr>
      </w:pPr>
      <w:r>
        <w:rPr>
          <w:sz w:val="24"/>
          <w:szCs w:val="24"/>
        </w:rPr>
        <w:t>A tanuló kommunikációs képessége</w:t>
      </w:r>
    </w:p>
    <w:p w:rsidR="00DC2AD5" w:rsidRDefault="00DC2AD5" w:rsidP="00DC2AD5">
      <w:pPr>
        <w:numPr>
          <w:ilvl w:val="0"/>
          <w:numId w:val="108"/>
        </w:numPr>
        <w:suppressAutoHyphens/>
        <w:spacing w:line="276" w:lineRule="auto"/>
        <w:jc w:val="both"/>
        <w:rPr>
          <w:sz w:val="24"/>
          <w:szCs w:val="24"/>
        </w:rPr>
      </w:pPr>
      <w:r>
        <w:rPr>
          <w:sz w:val="24"/>
          <w:szCs w:val="24"/>
        </w:rPr>
        <w:t>Szabálykövetése, alkalmazása</w:t>
      </w:r>
    </w:p>
    <w:p w:rsidR="00DC2AD5" w:rsidRDefault="00DC2AD5" w:rsidP="00DC2AD5">
      <w:pPr>
        <w:numPr>
          <w:ilvl w:val="0"/>
          <w:numId w:val="108"/>
        </w:numPr>
        <w:suppressAutoHyphens/>
        <w:spacing w:line="276" w:lineRule="auto"/>
        <w:jc w:val="both"/>
        <w:rPr>
          <w:sz w:val="24"/>
          <w:szCs w:val="24"/>
        </w:rPr>
      </w:pPr>
      <w:r>
        <w:rPr>
          <w:sz w:val="24"/>
          <w:szCs w:val="24"/>
        </w:rPr>
        <w:t>Gondolkodási műveletvégzésének szintje</w:t>
      </w:r>
    </w:p>
    <w:p w:rsidR="00DC2AD5" w:rsidRDefault="00DC2AD5" w:rsidP="00DC2AD5">
      <w:pPr>
        <w:numPr>
          <w:ilvl w:val="0"/>
          <w:numId w:val="108"/>
        </w:numPr>
        <w:suppressAutoHyphens/>
        <w:spacing w:line="276" w:lineRule="auto"/>
        <w:rPr>
          <w:sz w:val="24"/>
          <w:szCs w:val="24"/>
        </w:rPr>
      </w:pPr>
      <w:r>
        <w:rPr>
          <w:sz w:val="24"/>
          <w:szCs w:val="24"/>
        </w:rPr>
        <w:t>A tanuláshoz való viszonya</w:t>
      </w:r>
    </w:p>
    <w:p w:rsidR="00DC2AD5" w:rsidRDefault="00DC2AD5" w:rsidP="00DC2AD5">
      <w:pPr>
        <w:numPr>
          <w:ilvl w:val="0"/>
          <w:numId w:val="108"/>
        </w:numPr>
        <w:suppressAutoHyphens/>
        <w:spacing w:line="276" w:lineRule="auto"/>
        <w:rPr>
          <w:sz w:val="24"/>
          <w:szCs w:val="24"/>
        </w:rPr>
      </w:pPr>
      <w:r>
        <w:rPr>
          <w:sz w:val="24"/>
          <w:szCs w:val="24"/>
        </w:rPr>
        <w:t>Megfigyelése, észlelése</w:t>
      </w:r>
    </w:p>
    <w:p w:rsidR="00DC2AD5" w:rsidRDefault="00DC2AD5" w:rsidP="00DC2AD5">
      <w:pPr>
        <w:numPr>
          <w:ilvl w:val="0"/>
          <w:numId w:val="108"/>
        </w:numPr>
        <w:suppressAutoHyphens/>
        <w:spacing w:line="276" w:lineRule="auto"/>
        <w:jc w:val="both"/>
        <w:rPr>
          <w:sz w:val="24"/>
          <w:szCs w:val="24"/>
        </w:rPr>
      </w:pPr>
      <w:r>
        <w:rPr>
          <w:sz w:val="24"/>
          <w:szCs w:val="24"/>
        </w:rPr>
        <w:t>Térbeli, síkbeli, időbeli tájékozódása</w:t>
      </w:r>
    </w:p>
    <w:p w:rsidR="00DC2AD5" w:rsidRDefault="00DC2AD5" w:rsidP="00DC2AD5">
      <w:pPr>
        <w:numPr>
          <w:ilvl w:val="0"/>
          <w:numId w:val="108"/>
        </w:numPr>
        <w:suppressAutoHyphens/>
        <w:spacing w:line="276" w:lineRule="auto"/>
        <w:jc w:val="both"/>
        <w:rPr>
          <w:sz w:val="24"/>
          <w:szCs w:val="24"/>
        </w:rPr>
      </w:pPr>
      <w:r>
        <w:rPr>
          <w:sz w:val="24"/>
          <w:szCs w:val="24"/>
        </w:rPr>
        <w:t>Ismeretek mennyisége, felhasználhatósága</w:t>
      </w:r>
    </w:p>
    <w:p w:rsidR="00DC2AD5" w:rsidRDefault="00DC2AD5" w:rsidP="00DC2AD5">
      <w:pPr>
        <w:numPr>
          <w:ilvl w:val="0"/>
          <w:numId w:val="108"/>
        </w:numPr>
        <w:suppressAutoHyphens/>
        <w:spacing w:line="276" w:lineRule="auto"/>
        <w:jc w:val="both"/>
        <w:rPr>
          <w:sz w:val="24"/>
          <w:szCs w:val="24"/>
        </w:rPr>
      </w:pPr>
      <w:r>
        <w:rPr>
          <w:sz w:val="24"/>
          <w:szCs w:val="24"/>
        </w:rPr>
        <w:t>Alapkészségek, képességek</w:t>
      </w:r>
    </w:p>
    <w:p w:rsidR="00DC2AD5" w:rsidRDefault="00DC2AD5" w:rsidP="00DC2AD5">
      <w:pPr>
        <w:numPr>
          <w:ilvl w:val="0"/>
          <w:numId w:val="108"/>
        </w:numPr>
        <w:suppressAutoHyphens/>
        <w:spacing w:line="276" w:lineRule="auto"/>
        <w:jc w:val="both"/>
        <w:rPr>
          <w:sz w:val="24"/>
          <w:szCs w:val="24"/>
        </w:rPr>
      </w:pPr>
      <w:r>
        <w:rPr>
          <w:sz w:val="24"/>
          <w:szCs w:val="24"/>
        </w:rPr>
        <w:t>Erőfeszítése</w:t>
      </w:r>
    </w:p>
    <w:p w:rsidR="00DC2AD5" w:rsidRDefault="00DC2AD5" w:rsidP="00DC2AD5">
      <w:pPr>
        <w:numPr>
          <w:ilvl w:val="0"/>
          <w:numId w:val="108"/>
        </w:numPr>
        <w:suppressAutoHyphens/>
        <w:spacing w:line="276" w:lineRule="auto"/>
        <w:jc w:val="both"/>
        <w:rPr>
          <w:sz w:val="24"/>
          <w:szCs w:val="24"/>
        </w:rPr>
      </w:pPr>
      <w:r>
        <w:rPr>
          <w:sz w:val="24"/>
          <w:szCs w:val="24"/>
        </w:rPr>
        <w:t>Fejlődés mértéke-követelményekhez</w:t>
      </w:r>
    </w:p>
    <w:p w:rsidR="00DC2AD5" w:rsidRDefault="00DC2AD5" w:rsidP="00DC2AD5">
      <w:pPr>
        <w:spacing w:line="276" w:lineRule="auto"/>
        <w:ind w:left="2160"/>
        <w:jc w:val="both"/>
        <w:rPr>
          <w:sz w:val="24"/>
          <w:szCs w:val="24"/>
        </w:rPr>
      </w:pPr>
      <w:r>
        <w:rPr>
          <w:sz w:val="24"/>
          <w:szCs w:val="24"/>
        </w:rPr>
        <w:t>- tanulócsoport normáihoz</w:t>
      </w:r>
    </w:p>
    <w:p w:rsidR="00DC2AD5" w:rsidRDefault="00DC2AD5" w:rsidP="00DC2AD5">
      <w:pPr>
        <w:spacing w:line="276" w:lineRule="auto"/>
        <w:ind w:left="2160"/>
        <w:jc w:val="both"/>
        <w:rPr>
          <w:sz w:val="24"/>
          <w:szCs w:val="24"/>
        </w:rPr>
      </w:pPr>
      <w:r>
        <w:rPr>
          <w:sz w:val="24"/>
          <w:szCs w:val="24"/>
        </w:rPr>
        <w:t>- megelőző teljesítményeihez képest</w:t>
      </w:r>
    </w:p>
    <w:p w:rsidR="00DC2AD5" w:rsidRDefault="00DC2AD5" w:rsidP="00DC2AD5">
      <w:pPr>
        <w:spacing w:line="276" w:lineRule="auto"/>
        <w:ind w:left="2160"/>
        <w:jc w:val="both"/>
        <w:rPr>
          <w:sz w:val="24"/>
          <w:szCs w:val="24"/>
        </w:rPr>
      </w:pPr>
    </w:p>
    <w:p w:rsidR="00DC2AD5" w:rsidRDefault="00DC2AD5" w:rsidP="00DC2AD5">
      <w:pPr>
        <w:spacing w:line="276" w:lineRule="auto"/>
        <w:jc w:val="both"/>
        <w:rPr>
          <w:sz w:val="24"/>
          <w:szCs w:val="24"/>
        </w:rPr>
      </w:pPr>
      <w:r>
        <w:rPr>
          <w:sz w:val="24"/>
          <w:szCs w:val="24"/>
        </w:rPr>
        <w:t>Csak 1. évfolyamon negyedévente küldünk értékelő lapot a tanuló haladásáról a szülőknek.</w:t>
      </w:r>
    </w:p>
    <w:p w:rsidR="00DC2AD5" w:rsidRDefault="00DC2AD5" w:rsidP="00DC2AD5">
      <w:pPr>
        <w:numPr>
          <w:ilvl w:val="0"/>
          <w:numId w:val="82"/>
        </w:numPr>
        <w:suppressAutoHyphens/>
        <w:spacing w:line="276" w:lineRule="auto"/>
        <w:jc w:val="both"/>
        <w:rPr>
          <w:sz w:val="24"/>
          <w:szCs w:val="24"/>
        </w:rPr>
      </w:pPr>
      <w:r>
        <w:rPr>
          <w:sz w:val="24"/>
          <w:szCs w:val="24"/>
        </w:rPr>
        <w:t>szeptember, október, november</w:t>
      </w:r>
    </w:p>
    <w:p w:rsidR="00DC2AD5" w:rsidRDefault="00DC2AD5" w:rsidP="00DC2AD5">
      <w:pPr>
        <w:numPr>
          <w:ilvl w:val="0"/>
          <w:numId w:val="82"/>
        </w:numPr>
        <w:suppressAutoHyphens/>
        <w:spacing w:line="276" w:lineRule="auto"/>
        <w:jc w:val="both"/>
        <w:rPr>
          <w:sz w:val="24"/>
          <w:szCs w:val="24"/>
        </w:rPr>
      </w:pPr>
      <w:r>
        <w:rPr>
          <w:sz w:val="24"/>
          <w:szCs w:val="24"/>
        </w:rPr>
        <w:t>félévi</w:t>
      </w:r>
    </w:p>
    <w:p w:rsidR="00DC2AD5" w:rsidRDefault="00DC2AD5" w:rsidP="00DC2AD5">
      <w:pPr>
        <w:numPr>
          <w:ilvl w:val="0"/>
          <w:numId w:val="82"/>
        </w:numPr>
        <w:suppressAutoHyphens/>
        <w:spacing w:line="276" w:lineRule="auto"/>
        <w:jc w:val="both"/>
        <w:rPr>
          <w:sz w:val="24"/>
          <w:szCs w:val="24"/>
        </w:rPr>
      </w:pPr>
      <w:r>
        <w:rPr>
          <w:sz w:val="24"/>
          <w:szCs w:val="24"/>
        </w:rPr>
        <w:t>március, április, május</w:t>
      </w:r>
    </w:p>
    <w:p w:rsidR="00DC2AD5" w:rsidRDefault="00DC2AD5" w:rsidP="00DC2AD5">
      <w:pPr>
        <w:numPr>
          <w:ilvl w:val="0"/>
          <w:numId w:val="82"/>
        </w:numPr>
        <w:suppressAutoHyphens/>
        <w:spacing w:line="276" w:lineRule="auto"/>
        <w:jc w:val="both"/>
        <w:rPr>
          <w:sz w:val="24"/>
          <w:szCs w:val="24"/>
        </w:rPr>
      </w:pPr>
      <w:r>
        <w:rPr>
          <w:sz w:val="24"/>
          <w:szCs w:val="24"/>
        </w:rPr>
        <w:t>év vége</w:t>
      </w:r>
    </w:p>
    <w:p w:rsidR="00DC2AD5" w:rsidRDefault="00DC2AD5" w:rsidP="00DC2AD5">
      <w:pPr>
        <w:spacing w:line="276" w:lineRule="auto"/>
        <w:jc w:val="both"/>
        <w:rPr>
          <w:sz w:val="24"/>
          <w:szCs w:val="24"/>
        </w:rPr>
      </w:pPr>
    </w:p>
    <w:p w:rsidR="00DC2AD5" w:rsidRDefault="00DC2AD5" w:rsidP="00DC2AD5">
      <w:pPr>
        <w:spacing w:line="276" w:lineRule="auto"/>
        <w:ind w:left="360"/>
        <w:jc w:val="both"/>
        <w:rPr>
          <w:sz w:val="24"/>
          <w:szCs w:val="24"/>
        </w:rPr>
      </w:pPr>
      <w:r>
        <w:rPr>
          <w:sz w:val="24"/>
          <w:szCs w:val="24"/>
        </w:rPr>
        <w:lastRenderedPageBreak/>
        <w:t>A 2. évfolyam félévéig a tanulók teljesítményét szövegesen értékeljük.</w:t>
      </w:r>
    </w:p>
    <w:p w:rsidR="00DC2AD5" w:rsidRDefault="00DC2AD5" w:rsidP="00DC2AD5">
      <w:pPr>
        <w:spacing w:line="276" w:lineRule="auto"/>
        <w:jc w:val="both"/>
        <w:rPr>
          <w:sz w:val="24"/>
          <w:szCs w:val="24"/>
        </w:rPr>
      </w:pPr>
      <w:r>
        <w:rPr>
          <w:sz w:val="24"/>
          <w:szCs w:val="24"/>
        </w:rPr>
        <w:t>Az említett kompetenciákat figyelembe véve meghatároztuk évfolyamra lebontva azokat a szempontokat, amelyekről minden tanuló értékelésének szólni kell.</w:t>
      </w:r>
    </w:p>
    <w:p w:rsidR="00DC2AD5" w:rsidRDefault="00DC2AD5" w:rsidP="00DC2AD5">
      <w:pPr>
        <w:spacing w:line="276" w:lineRule="auto"/>
        <w:jc w:val="both"/>
        <w:rPr>
          <w:sz w:val="24"/>
          <w:szCs w:val="24"/>
        </w:rPr>
      </w:pPr>
      <w:r>
        <w:rPr>
          <w:sz w:val="24"/>
          <w:szCs w:val="24"/>
        </w:rPr>
        <w:t>Ez után tantárgyanként kidolgoztuk azokat a szempontokat, amelyekkel leírhatók a tanulói teljesítményszintek.</w:t>
      </w:r>
    </w:p>
    <w:p w:rsidR="00DC2AD5" w:rsidRDefault="00DC2AD5" w:rsidP="00DC2AD5">
      <w:pPr>
        <w:spacing w:line="276" w:lineRule="auto"/>
        <w:jc w:val="both"/>
        <w:rPr>
          <w:sz w:val="24"/>
          <w:szCs w:val="24"/>
        </w:rPr>
      </w:pPr>
      <w:r>
        <w:rPr>
          <w:sz w:val="24"/>
          <w:szCs w:val="24"/>
        </w:rPr>
        <w:t>Olyan rendszert alakítottunk ki, amely jól használható, továbbfejleszthető, visszajelzést ad a gyermeknek, szülőnek. A pedagógus jól használhatja a saját munkájának megítélésére, továbbfejlesztésére.</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 szöveges értékelést félévkor a tájékoztató füzetben és év végén az Oktatási Minisztérium által engedélyezett bizonyítványban rögzítik a pedagógusok.</w:t>
      </w:r>
    </w:p>
    <w:p w:rsidR="00DC2AD5" w:rsidRDefault="00DC2AD5" w:rsidP="00DC2AD5">
      <w:pPr>
        <w:spacing w:line="276" w:lineRule="auto"/>
        <w:jc w:val="both"/>
        <w:rPr>
          <w:b/>
          <w:bCs/>
          <w:sz w:val="24"/>
          <w:szCs w:val="24"/>
        </w:rPr>
      </w:pPr>
      <w:r>
        <w:rPr>
          <w:sz w:val="24"/>
          <w:szCs w:val="24"/>
        </w:rPr>
        <w:t>Elsőtől második félévig az OM honlapján megjelent szöveges értékelés ajánlása alapján (kiegészítve a pedagógiai programunk elvárásaival) készítjük el.</w:t>
      </w:r>
    </w:p>
    <w:p w:rsidR="00DC2AD5" w:rsidRDefault="00DC2AD5" w:rsidP="00DC2AD5">
      <w:pPr>
        <w:spacing w:line="276" w:lineRule="auto"/>
        <w:jc w:val="both"/>
        <w:rPr>
          <w:b/>
          <w:bCs/>
          <w:sz w:val="24"/>
          <w:szCs w:val="24"/>
        </w:rPr>
      </w:pPr>
    </w:p>
    <w:p w:rsidR="00DC2AD5" w:rsidRDefault="00DC2AD5" w:rsidP="00DC2AD5">
      <w:pPr>
        <w:spacing w:line="276" w:lineRule="auto"/>
        <w:jc w:val="both"/>
        <w:rPr>
          <w:b/>
          <w:bCs/>
          <w:sz w:val="24"/>
          <w:szCs w:val="24"/>
        </w:rPr>
      </w:pPr>
      <w:r>
        <w:rPr>
          <w:sz w:val="24"/>
          <w:szCs w:val="24"/>
        </w:rPr>
        <w:t>Iskolaváltás esetén a szöveges értékelést a következő módon váltjuk át osztályzatra.</w:t>
      </w:r>
    </w:p>
    <w:p w:rsidR="00DC2AD5" w:rsidRDefault="00DC2AD5" w:rsidP="00DC2AD5">
      <w:pPr>
        <w:spacing w:line="276" w:lineRule="auto"/>
        <w:jc w:val="both"/>
        <w:rPr>
          <w:b/>
          <w:bCs/>
          <w:sz w:val="24"/>
          <w:szCs w:val="24"/>
        </w:rPr>
      </w:pPr>
      <w:r>
        <w:rPr>
          <w:b/>
          <w:bCs/>
          <w:sz w:val="24"/>
          <w:szCs w:val="24"/>
        </w:rPr>
        <w:t>Kiváló</w:t>
      </w:r>
      <w:proofErr w:type="gramStart"/>
      <w:r>
        <w:rPr>
          <w:b/>
          <w:bCs/>
          <w:sz w:val="24"/>
          <w:szCs w:val="24"/>
        </w:rPr>
        <w:t>:                    5</w:t>
      </w:r>
      <w:proofErr w:type="gramEnd"/>
    </w:p>
    <w:p w:rsidR="00DC2AD5" w:rsidRDefault="00DC2AD5" w:rsidP="00DC2AD5">
      <w:pPr>
        <w:spacing w:line="276" w:lineRule="auto"/>
        <w:jc w:val="both"/>
        <w:rPr>
          <w:b/>
          <w:bCs/>
          <w:sz w:val="24"/>
          <w:szCs w:val="24"/>
        </w:rPr>
      </w:pPr>
      <w:r>
        <w:rPr>
          <w:b/>
          <w:bCs/>
          <w:sz w:val="24"/>
          <w:szCs w:val="24"/>
        </w:rPr>
        <w:t>Jól megfelelt</w:t>
      </w:r>
      <w:proofErr w:type="gramStart"/>
      <w:r>
        <w:rPr>
          <w:b/>
          <w:bCs/>
          <w:sz w:val="24"/>
          <w:szCs w:val="24"/>
        </w:rPr>
        <w:t>:          4</w:t>
      </w:r>
      <w:proofErr w:type="gramEnd"/>
    </w:p>
    <w:p w:rsidR="00DC2AD5" w:rsidRDefault="00DC2AD5" w:rsidP="00DC2AD5">
      <w:pPr>
        <w:spacing w:line="276" w:lineRule="auto"/>
        <w:jc w:val="both"/>
        <w:rPr>
          <w:b/>
          <w:bCs/>
          <w:sz w:val="24"/>
          <w:szCs w:val="24"/>
        </w:rPr>
      </w:pPr>
      <w:r>
        <w:rPr>
          <w:b/>
          <w:bCs/>
          <w:sz w:val="24"/>
          <w:szCs w:val="24"/>
        </w:rPr>
        <w:t>Megfelelt</w:t>
      </w:r>
      <w:proofErr w:type="gramStart"/>
      <w:r>
        <w:rPr>
          <w:b/>
          <w:bCs/>
          <w:sz w:val="24"/>
          <w:szCs w:val="24"/>
        </w:rPr>
        <w:t>:                3</w:t>
      </w:r>
      <w:proofErr w:type="gramEnd"/>
    </w:p>
    <w:p w:rsidR="00DC2AD5" w:rsidRDefault="00DC2AD5" w:rsidP="00DC2AD5">
      <w:pPr>
        <w:spacing w:line="276" w:lineRule="auto"/>
        <w:jc w:val="both"/>
        <w:rPr>
          <w:sz w:val="24"/>
          <w:szCs w:val="24"/>
        </w:rPr>
      </w:pPr>
      <w:r>
        <w:rPr>
          <w:b/>
          <w:bCs/>
          <w:sz w:val="24"/>
          <w:szCs w:val="24"/>
        </w:rPr>
        <w:t>Fejlesztésre szorul: 2</w:t>
      </w:r>
    </w:p>
    <w:p w:rsidR="00DC2AD5" w:rsidRDefault="00DC2AD5" w:rsidP="00DC2AD5">
      <w:pPr>
        <w:spacing w:line="276" w:lineRule="auto"/>
        <w:jc w:val="both"/>
        <w:rPr>
          <w:sz w:val="24"/>
          <w:szCs w:val="24"/>
        </w:rPr>
      </w:pPr>
    </w:p>
    <w:p w:rsidR="00DC2AD5" w:rsidRDefault="00DC2AD5" w:rsidP="00DC2AD5">
      <w:pPr>
        <w:spacing w:line="276" w:lineRule="auto"/>
        <w:jc w:val="both"/>
        <w:rPr>
          <w:b/>
          <w:i/>
          <w:sz w:val="24"/>
          <w:szCs w:val="24"/>
        </w:rPr>
      </w:pPr>
      <w:r>
        <w:rPr>
          <w:sz w:val="24"/>
          <w:szCs w:val="24"/>
        </w:rPr>
        <w:t>Második év végtől a tanulók teljesítményét osztályzattal minősítjük.</w:t>
      </w:r>
    </w:p>
    <w:p w:rsidR="00DC2AD5" w:rsidRDefault="00DC2AD5" w:rsidP="00DC2AD5">
      <w:pPr>
        <w:tabs>
          <w:tab w:val="left" w:pos="2160"/>
        </w:tabs>
        <w:spacing w:line="276" w:lineRule="auto"/>
        <w:rPr>
          <w:b/>
          <w:i/>
          <w:sz w:val="24"/>
          <w:szCs w:val="24"/>
        </w:rPr>
      </w:pPr>
    </w:p>
    <w:p w:rsidR="00DC2AD5" w:rsidRDefault="00DC2AD5" w:rsidP="00DC2AD5">
      <w:pPr>
        <w:tabs>
          <w:tab w:val="left" w:pos="2160"/>
        </w:tabs>
        <w:spacing w:line="276" w:lineRule="auto"/>
        <w:rPr>
          <w:sz w:val="24"/>
          <w:szCs w:val="24"/>
        </w:rPr>
      </w:pPr>
      <w:r>
        <w:rPr>
          <w:b/>
          <w:sz w:val="24"/>
          <w:szCs w:val="24"/>
        </w:rPr>
        <w:t>Írásbeli munkák értékelése</w:t>
      </w:r>
    </w:p>
    <w:p w:rsidR="00DC2AD5" w:rsidRDefault="00DC2AD5" w:rsidP="00DC2AD5">
      <w:pPr>
        <w:tabs>
          <w:tab w:val="left" w:pos="2160"/>
        </w:tabs>
        <w:spacing w:line="276" w:lineRule="auto"/>
        <w:rPr>
          <w:sz w:val="24"/>
          <w:szCs w:val="24"/>
        </w:rPr>
      </w:pPr>
      <w:r>
        <w:rPr>
          <w:sz w:val="24"/>
          <w:szCs w:val="24"/>
        </w:rPr>
        <w:t>2. osztály 2. félévétől valamennyi írásbeli munkát érdemjeggyel értékeljük.</w:t>
      </w:r>
    </w:p>
    <w:p w:rsidR="00DC2AD5" w:rsidRDefault="00DC2AD5" w:rsidP="00DC2AD5">
      <w:pPr>
        <w:tabs>
          <w:tab w:val="left" w:pos="2160"/>
        </w:tabs>
        <w:spacing w:line="276" w:lineRule="auto"/>
        <w:jc w:val="both"/>
        <w:rPr>
          <w:sz w:val="24"/>
          <w:szCs w:val="24"/>
        </w:rPr>
      </w:pPr>
      <w:r>
        <w:rPr>
          <w:sz w:val="24"/>
          <w:szCs w:val="24"/>
        </w:rPr>
        <w:t>Az írásbeli munkák értékelése a következő százalékok alapján történik a készségtárgyak kivételével.</w:t>
      </w:r>
    </w:p>
    <w:p w:rsidR="00DC2AD5" w:rsidRDefault="00DC2AD5" w:rsidP="00DC2AD5">
      <w:pPr>
        <w:tabs>
          <w:tab w:val="left" w:pos="2160"/>
        </w:tabs>
        <w:spacing w:line="276" w:lineRule="auto"/>
        <w:rPr>
          <w:sz w:val="24"/>
          <w:szCs w:val="24"/>
        </w:rPr>
      </w:pPr>
    </w:p>
    <w:p w:rsidR="00860383" w:rsidRDefault="00860383" w:rsidP="00860383">
      <w:pPr>
        <w:pStyle w:val="lfej"/>
        <w:tabs>
          <w:tab w:val="clear" w:pos="4536"/>
          <w:tab w:val="clear" w:pos="9072"/>
        </w:tabs>
        <w:spacing w:line="276" w:lineRule="auto"/>
        <w:ind w:left="1134"/>
        <w:jc w:val="both"/>
      </w:pPr>
      <w:r>
        <w:t>0 – 32% = 1</w:t>
      </w:r>
    </w:p>
    <w:p w:rsidR="00860383" w:rsidRDefault="00860383" w:rsidP="00860383">
      <w:pPr>
        <w:pStyle w:val="lfej"/>
        <w:tabs>
          <w:tab w:val="clear" w:pos="4536"/>
          <w:tab w:val="clear" w:pos="9072"/>
        </w:tabs>
        <w:spacing w:line="276" w:lineRule="auto"/>
        <w:ind w:left="1134"/>
        <w:jc w:val="both"/>
      </w:pPr>
      <w:r>
        <w:t>33 – 50% = 2</w:t>
      </w:r>
    </w:p>
    <w:p w:rsidR="00860383" w:rsidRDefault="00860383" w:rsidP="00860383">
      <w:pPr>
        <w:pStyle w:val="lfej"/>
        <w:tabs>
          <w:tab w:val="clear" w:pos="4536"/>
          <w:tab w:val="clear" w:pos="9072"/>
        </w:tabs>
        <w:spacing w:line="276" w:lineRule="auto"/>
        <w:ind w:left="1134"/>
        <w:jc w:val="both"/>
      </w:pPr>
      <w:r>
        <w:t>51 – 74% = 3</w:t>
      </w:r>
    </w:p>
    <w:p w:rsidR="00860383" w:rsidRDefault="00860383" w:rsidP="00860383">
      <w:pPr>
        <w:pStyle w:val="lfej"/>
        <w:tabs>
          <w:tab w:val="clear" w:pos="4536"/>
          <w:tab w:val="clear" w:pos="9072"/>
        </w:tabs>
        <w:spacing w:line="276" w:lineRule="auto"/>
        <w:ind w:left="1134"/>
        <w:jc w:val="both"/>
      </w:pPr>
      <w:r>
        <w:t>75 – 90% = 4</w:t>
      </w:r>
    </w:p>
    <w:p w:rsidR="00860383" w:rsidRDefault="00860383" w:rsidP="00860383">
      <w:pPr>
        <w:pStyle w:val="lfej"/>
        <w:tabs>
          <w:tab w:val="clear" w:pos="4536"/>
          <w:tab w:val="clear" w:pos="9072"/>
        </w:tabs>
        <w:spacing w:line="276" w:lineRule="auto"/>
        <w:ind w:left="1134"/>
        <w:jc w:val="both"/>
        <w:rPr>
          <w:i/>
        </w:rPr>
      </w:pPr>
      <w:r>
        <w:t>91 – 100% = 5</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Azt a tanulót, aki nem teljesítette a követelményeket, tehát képességei fejlesztésre szorulnak, tanév végén a tantestület évismétlésre kötelezheti a második évtől.</w:t>
      </w:r>
    </w:p>
    <w:p w:rsidR="00DC2AD5" w:rsidRDefault="00DC2AD5" w:rsidP="00DC2AD5">
      <w:pPr>
        <w:spacing w:line="276" w:lineRule="auto"/>
        <w:jc w:val="both"/>
        <w:rPr>
          <w:sz w:val="24"/>
          <w:szCs w:val="24"/>
        </w:rPr>
      </w:pPr>
      <w:r>
        <w:rPr>
          <w:sz w:val="24"/>
          <w:szCs w:val="24"/>
        </w:rPr>
        <w:t>A tanulók magatartását és szorgalmát havonta értékeljük.</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 minősítés fokozatai</w:t>
      </w:r>
      <w:proofErr w:type="gramStart"/>
      <w:r>
        <w:rPr>
          <w:sz w:val="24"/>
          <w:szCs w:val="24"/>
        </w:rPr>
        <w:t xml:space="preserve">:   </w:t>
      </w:r>
      <w:r>
        <w:rPr>
          <w:b/>
          <w:bCs/>
          <w:sz w:val="24"/>
          <w:szCs w:val="24"/>
        </w:rPr>
        <w:t>Magatartás</w:t>
      </w:r>
      <w:proofErr w:type="gramEnd"/>
      <w:r>
        <w:rPr>
          <w:b/>
          <w:bCs/>
          <w:sz w:val="24"/>
          <w:szCs w:val="24"/>
        </w:rPr>
        <w:tab/>
        <w:t xml:space="preserve">                   Szorgalom</w:t>
      </w:r>
    </w:p>
    <w:p w:rsidR="00DC2AD5" w:rsidRDefault="00DC2AD5" w:rsidP="00DC2AD5">
      <w:pPr>
        <w:spacing w:line="276" w:lineRule="auto"/>
        <w:jc w:val="both"/>
        <w:rPr>
          <w:sz w:val="24"/>
          <w:szCs w:val="24"/>
        </w:rPr>
      </w:pPr>
      <w:r>
        <w:rPr>
          <w:sz w:val="24"/>
          <w:szCs w:val="24"/>
        </w:rPr>
        <w:t xml:space="preserve">                                       </w:t>
      </w:r>
      <w:proofErr w:type="gramStart"/>
      <w:r>
        <w:rPr>
          <w:sz w:val="24"/>
          <w:szCs w:val="24"/>
        </w:rPr>
        <w:t>Példás</w:t>
      </w:r>
      <w:r>
        <w:rPr>
          <w:sz w:val="24"/>
          <w:szCs w:val="24"/>
        </w:rPr>
        <w:tab/>
        <w:t xml:space="preserve">                     </w:t>
      </w:r>
      <w:proofErr w:type="spellStart"/>
      <w:r>
        <w:rPr>
          <w:sz w:val="24"/>
          <w:szCs w:val="24"/>
        </w:rPr>
        <w:t>Példás</w:t>
      </w:r>
      <w:proofErr w:type="spellEnd"/>
      <w:proofErr w:type="gramEnd"/>
    </w:p>
    <w:p w:rsidR="00DC2AD5" w:rsidRDefault="00DC2AD5" w:rsidP="00DC2AD5">
      <w:pPr>
        <w:spacing w:line="276" w:lineRule="auto"/>
        <w:jc w:val="both"/>
        <w:rPr>
          <w:sz w:val="24"/>
          <w:szCs w:val="24"/>
        </w:rPr>
      </w:pPr>
      <w:r>
        <w:rPr>
          <w:sz w:val="24"/>
          <w:szCs w:val="24"/>
        </w:rPr>
        <w:t xml:space="preserve">                                       </w:t>
      </w:r>
      <w:proofErr w:type="gramStart"/>
      <w:r>
        <w:rPr>
          <w:sz w:val="24"/>
          <w:szCs w:val="24"/>
        </w:rPr>
        <w:t>Jó</w:t>
      </w:r>
      <w:r>
        <w:rPr>
          <w:sz w:val="24"/>
          <w:szCs w:val="24"/>
        </w:rPr>
        <w:tab/>
        <w:t xml:space="preserve">                                 </w:t>
      </w:r>
      <w:proofErr w:type="spellStart"/>
      <w:r>
        <w:rPr>
          <w:sz w:val="24"/>
          <w:szCs w:val="24"/>
        </w:rPr>
        <w:t>Jó</w:t>
      </w:r>
      <w:proofErr w:type="spellEnd"/>
      <w:proofErr w:type="gramEnd"/>
    </w:p>
    <w:p w:rsidR="00DC2AD5" w:rsidRDefault="00DC2AD5" w:rsidP="00DC2AD5">
      <w:pPr>
        <w:spacing w:line="276" w:lineRule="auto"/>
        <w:jc w:val="both"/>
        <w:rPr>
          <w:sz w:val="24"/>
          <w:szCs w:val="24"/>
        </w:rPr>
      </w:pPr>
      <w:r>
        <w:rPr>
          <w:sz w:val="24"/>
          <w:szCs w:val="24"/>
        </w:rPr>
        <w:lastRenderedPageBreak/>
        <w:tab/>
        <w:t xml:space="preserve">                           </w:t>
      </w:r>
      <w:proofErr w:type="gramStart"/>
      <w:r>
        <w:rPr>
          <w:sz w:val="24"/>
          <w:szCs w:val="24"/>
        </w:rPr>
        <w:t xml:space="preserve">Változó </w:t>
      </w:r>
      <w:r>
        <w:rPr>
          <w:sz w:val="24"/>
          <w:szCs w:val="24"/>
        </w:rPr>
        <w:tab/>
        <w:t xml:space="preserve">                     </w:t>
      </w:r>
      <w:proofErr w:type="spellStart"/>
      <w:r>
        <w:rPr>
          <w:sz w:val="24"/>
          <w:szCs w:val="24"/>
        </w:rPr>
        <w:t>Változó</w:t>
      </w:r>
      <w:proofErr w:type="spellEnd"/>
      <w:proofErr w:type="gramEnd"/>
    </w:p>
    <w:p w:rsidR="00DC2AD5" w:rsidRDefault="00DC2AD5" w:rsidP="00DC2AD5">
      <w:pPr>
        <w:spacing w:line="276" w:lineRule="auto"/>
        <w:jc w:val="both"/>
        <w:rPr>
          <w:sz w:val="24"/>
          <w:szCs w:val="24"/>
        </w:rPr>
      </w:pPr>
      <w:r>
        <w:rPr>
          <w:sz w:val="24"/>
          <w:szCs w:val="24"/>
        </w:rPr>
        <w:tab/>
        <w:t xml:space="preserve">                           </w:t>
      </w:r>
      <w:proofErr w:type="gramStart"/>
      <w:r>
        <w:rPr>
          <w:sz w:val="24"/>
          <w:szCs w:val="24"/>
        </w:rPr>
        <w:t>Rossz</w:t>
      </w:r>
      <w:r>
        <w:rPr>
          <w:sz w:val="24"/>
          <w:szCs w:val="24"/>
        </w:rPr>
        <w:tab/>
        <w:t xml:space="preserve">                     Hanyag</w:t>
      </w:r>
      <w:proofErr w:type="gramEnd"/>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p>
    <w:p w:rsidR="00DC2AD5" w:rsidRDefault="00DC2AD5" w:rsidP="00DC2AD5">
      <w:pPr>
        <w:spacing w:before="360" w:after="360" w:line="276" w:lineRule="auto"/>
        <w:rPr>
          <w:szCs w:val="24"/>
        </w:rPr>
      </w:pPr>
      <w:r>
        <w:rPr>
          <w:b/>
          <w:sz w:val="24"/>
          <w:szCs w:val="24"/>
        </w:rPr>
        <w:t>2. évfolyam II. félévtől 8. évfolyam év végéig:</w:t>
      </w:r>
    </w:p>
    <w:p w:rsidR="00DC2AD5" w:rsidRDefault="00DC2AD5" w:rsidP="00DC2AD5">
      <w:pPr>
        <w:pStyle w:val="Szvegtrzsbehzssal21"/>
        <w:spacing w:line="276" w:lineRule="auto"/>
        <w:jc w:val="both"/>
        <w:rPr>
          <w:i/>
          <w:szCs w:val="24"/>
        </w:rPr>
      </w:pPr>
      <w:r>
        <w:rPr>
          <w:szCs w:val="24"/>
        </w:rPr>
        <w:t>A tanulók évközi tudását 1-5-ig terjedő érdemjeggyel, félévkor és év végén 1-5-ig terjedő osztályzattal értékeljük.</w:t>
      </w:r>
    </w:p>
    <w:p w:rsidR="00DC2AD5" w:rsidRDefault="00DC2AD5" w:rsidP="00DC2AD5">
      <w:pPr>
        <w:spacing w:before="120" w:line="276" w:lineRule="auto"/>
        <w:ind w:firstLine="709"/>
        <w:jc w:val="both"/>
        <w:rPr>
          <w:b/>
          <w:sz w:val="24"/>
          <w:szCs w:val="24"/>
        </w:rPr>
      </w:pPr>
      <w:r>
        <w:rPr>
          <w:i/>
          <w:sz w:val="24"/>
          <w:szCs w:val="24"/>
        </w:rPr>
        <w:t>Írásbeli és szóbeli számonkérések alkalmával:</w:t>
      </w:r>
    </w:p>
    <w:p w:rsidR="00DC2AD5" w:rsidRDefault="00DC2AD5" w:rsidP="00DC2AD5">
      <w:pPr>
        <w:spacing w:before="120" w:after="120" w:line="276" w:lineRule="auto"/>
        <w:jc w:val="both"/>
        <w:rPr>
          <w:sz w:val="24"/>
          <w:szCs w:val="24"/>
        </w:rPr>
      </w:pPr>
      <w:r>
        <w:rPr>
          <w:b/>
          <w:sz w:val="24"/>
          <w:szCs w:val="24"/>
        </w:rPr>
        <w:t>Jeles (5)</w:t>
      </w:r>
    </w:p>
    <w:p w:rsidR="00DC2AD5" w:rsidRDefault="00DC2AD5" w:rsidP="00DC2AD5">
      <w:pPr>
        <w:numPr>
          <w:ilvl w:val="0"/>
          <w:numId w:val="46"/>
        </w:numPr>
        <w:suppressAutoHyphens/>
        <w:spacing w:line="276" w:lineRule="auto"/>
        <w:jc w:val="both"/>
        <w:rPr>
          <w:sz w:val="24"/>
          <w:szCs w:val="24"/>
        </w:rPr>
      </w:pPr>
      <w:r>
        <w:rPr>
          <w:sz w:val="24"/>
          <w:szCs w:val="24"/>
        </w:rPr>
        <w:t>A tananyagból önállóan, tanári segítség nélkül, összefüggően be tud számolni, tévedés nélkül vagy kisebb pontatlansággal.</w:t>
      </w:r>
    </w:p>
    <w:p w:rsidR="00DC2AD5" w:rsidRDefault="00DC2AD5" w:rsidP="00DC2AD5">
      <w:pPr>
        <w:numPr>
          <w:ilvl w:val="0"/>
          <w:numId w:val="46"/>
        </w:numPr>
        <w:suppressAutoHyphens/>
        <w:spacing w:line="276" w:lineRule="auto"/>
        <w:jc w:val="both"/>
        <w:rPr>
          <w:sz w:val="24"/>
          <w:szCs w:val="24"/>
        </w:rPr>
      </w:pPr>
      <w:r>
        <w:rPr>
          <w:sz w:val="24"/>
          <w:szCs w:val="24"/>
        </w:rPr>
        <w:t>Felkészülése folyamatos. Órán aktív, önállóan dolgozik.</w:t>
      </w:r>
    </w:p>
    <w:p w:rsidR="00DC2AD5" w:rsidRDefault="00DC2AD5" w:rsidP="00DC2AD5">
      <w:pPr>
        <w:numPr>
          <w:ilvl w:val="0"/>
          <w:numId w:val="46"/>
        </w:numPr>
        <w:suppressAutoHyphens/>
        <w:spacing w:line="276" w:lineRule="auto"/>
        <w:jc w:val="both"/>
        <w:rPr>
          <w:sz w:val="24"/>
          <w:szCs w:val="24"/>
        </w:rPr>
      </w:pPr>
      <w:r>
        <w:rPr>
          <w:sz w:val="24"/>
          <w:szCs w:val="24"/>
        </w:rPr>
        <w:t>Kiselőadásokat, szorgalmi feladatokat vállal.</w:t>
      </w:r>
    </w:p>
    <w:p w:rsidR="00DC2AD5" w:rsidRDefault="00DC2AD5" w:rsidP="00DC2AD5">
      <w:pPr>
        <w:numPr>
          <w:ilvl w:val="0"/>
          <w:numId w:val="46"/>
        </w:numPr>
        <w:suppressAutoHyphens/>
        <w:spacing w:line="276" w:lineRule="auto"/>
        <w:jc w:val="both"/>
        <w:rPr>
          <w:sz w:val="24"/>
          <w:szCs w:val="24"/>
        </w:rPr>
      </w:pPr>
      <w:r>
        <w:rPr>
          <w:sz w:val="24"/>
          <w:szCs w:val="24"/>
        </w:rPr>
        <w:t>Megfelelően használja a szakkifejezéseket.</w:t>
      </w:r>
    </w:p>
    <w:p w:rsidR="00DC2AD5" w:rsidRDefault="00DC2AD5" w:rsidP="00DC2AD5">
      <w:pPr>
        <w:numPr>
          <w:ilvl w:val="0"/>
          <w:numId w:val="46"/>
        </w:numPr>
        <w:suppressAutoHyphens/>
        <w:spacing w:line="276" w:lineRule="auto"/>
        <w:jc w:val="both"/>
        <w:rPr>
          <w:sz w:val="24"/>
          <w:szCs w:val="24"/>
        </w:rPr>
      </w:pPr>
      <w:r>
        <w:rPr>
          <w:sz w:val="24"/>
          <w:szCs w:val="24"/>
        </w:rPr>
        <w:t>Szabatosan fejezi ki magát.</w:t>
      </w:r>
    </w:p>
    <w:p w:rsidR="00DC2AD5" w:rsidRDefault="00DC2AD5" w:rsidP="00DC2AD5">
      <w:pPr>
        <w:numPr>
          <w:ilvl w:val="0"/>
          <w:numId w:val="46"/>
        </w:numPr>
        <w:suppressAutoHyphens/>
        <w:spacing w:line="276" w:lineRule="auto"/>
        <w:jc w:val="both"/>
        <w:rPr>
          <w:sz w:val="24"/>
          <w:szCs w:val="24"/>
        </w:rPr>
      </w:pPr>
      <w:r>
        <w:rPr>
          <w:sz w:val="24"/>
          <w:szCs w:val="24"/>
        </w:rPr>
        <w:t>Átlátja az összefüggéseket és kapcsolatokat más tárggyal.</w:t>
      </w:r>
    </w:p>
    <w:p w:rsidR="00DC2AD5" w:rsidRDefault="00DC2AD5" w:rsidP="00DC2AD5">
      <w:pPr>
        <w:numPr>
          <w:ilvl w:val="0"/>
          <w:numId w:val="46"/>
        </w:numPr>
        <w:suppressAutoHyphens/>
        <w:spacing w:line="276" w:lineRule="auto"/>
        <w:jc w:val="both"/>
        <w:rPr>
          <w:sz w:val="24"/>
          <w:szCs w:val="24"/>
        </w:rPr>
      </w:pPr>
      <w:r>
        <w:rPr>
          <w:sz w:val="24"/>
          <w:szCs w:val="24"/>
        </w:rPr>
        <w:t>Javaslatait alkalmazni tudja.</w:t>
      </w:r>
    </w:p>
    <w:p w:rsidR="00DC2AD5" w:rsidRDefault="00DC2AD5" w:rsidP="00DC2AD5">
      <w:pPr>
        <w:numPr>
          <w:ilvl w:val="0"/>
          <w:numId w:val="46"/>
        </w:numPr>
        <w:suppressAutoHyphens/>
        <w:spacing w:line="276" w:lineRule="auto"/>
        <w:jc w:val="both"/>
        <w:rPr>
          <w:sz w:val="24"/>
          <w:szCs w:val="24"/>
        </w:rPr>
      </w:pPr>
      <w:r>
        <w:rPr>
          <w:sz w:val="24"/>
          <w:szCs w:val="24"/>
        </w:rPr>
        <w:t>Írásbeli munkáiban precíz, pontos.</w:t>
      </w:r>
    </w:p>
    <w:p w:rsidR="00DC2AD5" w:rsidRDefault="00DC2AD5" w:rsidP="00DC2AD5">
      <w:pPr>
        <w:numPr>
          <w:ilvl w:val="0"/>
          <w:numId w:val="46"/>
        </w:numPr>
        <w:suppressAutoHyphens/>
        <w:spacing w:line="276" w:lineRule="auto"/>
        <w:jc w:val="both"/>
        <w:rPr>
          <w:sz w:val="24"/>
          <w:szCs w:val="24"/>
        </w:rPr>
      </w:pPr>
      <w:r>
        <w:rPr>
          <w:sz w:val="24"/>
          <w:szCs w:val="24"/>
        </w:rPr>
        <w:t>Tanulókísérleteit pontosan végrehajtja.</w:t>
      </w:r>
    </w:p>
    <w:p w:rsidR="00DC2AD5" w:rsidRDefault="00DC2AD5" w:rsidP="00DC2AD5">
      <w:pPr>
        <w:numPr>
          <w:ilvl w:val="0"/>
          <w:numId w:val="46"/>
        </w:numPr>
        <w:suppressAutoHyphens/>
        <w:spacing w:line="276" w:lineRule="auto"/>
        <w:jc w:val="both"/>
        <w:rPr>
          <w:b/>
          <w:sz w:val="24"/>
          <w:szCs w:val="24"/>
        </w:rPr>
      </w:pPr>
      <w:r>
        <w:rPr>
          <w:sz w:val="24"/>
          <w:szCs w:val="24"/>
        </w:rPr>
        <w:t>Tapasztalatait összegezni tudja. Munkaeszközeit megfelelően használja, gyakorlati munkadarabjai pontosak, precízen elkészítettek, megfelelően használhatók.</w:t>
      </w:r>
    </w:p>
    <w:p w:rsidR="00DC2AD5" w:rsidRDefault="00DC2AD5" w:rsidP="00DC2AD5">
      <w:pPr>
        <w:spacing w:before="120" w:after="120" w:line="276" w:lineRule="auto"/>
        <w:jc w:val="both"/>
        <w:rPr>
          <w:sz w:val="24"/>
          <w:szCs w:val="24"/>
        </w:rPr>
      </w:pPr>
      <w:r>
        <w:rPr>
          <w:b/>
          <w:sz w:val="24"/>
          <w:szCs w:val="24"/>
        </w:rPr>
        <w:t>Jó (4)</w:t>
      </w:r>
    </w:p>
    <w:p w:rsidR="00DC2AD5" w:rsidRDefault="00DC2AD5" w:rsidP="00DC2AD5">
      <w:pPr>
        <w:numPr>
          <w:ilvl w:val="0"/>
          <w:numId w:val="46"/>
        </w:numPr>
        <w:suppressAutoHyphens/>
        <w:spacing w:line="276" w:lineRule="auto"/>
        <w:jc w:val="both"/>
        <w:rPr>
          <w:sz w:val="24"/>
          <w:szCs w:val="24"/>
        </w:rPr>
      </w:pPr>
      <w:r>
        <w:rPr>
          <w:sz w:val="24"/>
          <w:szCs w:val="24"/>
        </w:rPr>
        <w:t>A tananyagból önálló gondolatmenet alapján be tud számolni, kisebb tanári segítséggel.</w:t>
      </w:r>
    </w:p>
    <w:p w:rsidR="00DC2AD5" w:rsidRDefault="00DC2AD5" w:rsidP="00DC2AD5">
      <w:pPr>
        <w:numPr>
          <w:ilvl w:val="0"/>
          <w:numId w:val="46"/>
        </w:numPr>
        <w:suppressAutoHyphens/>
        <w:spacing w:line="276" w:lineRule="auto"/>
        <w:jc w:val="both"/>
        <w:rPr>
          <w:sz w:val="24"/>
          <w:szCs w:val="24"/>
        </w:rPr>
      </w:pPr>
      <w:r>
        <w:rPr>
          <w:sz w:val="24"/>
          <w:szCs w:val="24"/>
        </w:rPr>
        <w:t>Alapvető hibákat nem ejt. Írásbeli és szóbeli feleleteiben kisebb hiányosságok vannak.</w:t>
      </w:r>
    </w:p>
    <w:p w:rsidR="00DC2AD5" w:rsidRDefault="00DC2AD5" w:rsidP="00DC2AD5">
      <w:pPr>
        <w:numPr>
          <w:ilvl w:val="0"/>
          <w:numId w:val="46"/>
        </w:numPr>
        <w:suppressAutoHyphens/>
        <w:spacing w:line="276" w:lineRule="auto"/>
        <w:jc w:val="both"/>
        <w:rPr>
          <w:sz w:val="24"/>
          <w:szCs w:val="24"/>
        </w:rPr>
      </w:pPr>
      <w:r>
        <w:rPr>
          <w:sz w:val="24"/>
          <w:szCs w:val="24"/>
        </w:rPr>
        <w:t>Képes önálló munkavégzésre, de kisebb hibákat ejt.</w:t>
      </w:r>
    </w:p>
    <w:p w:rsidR="00DC2AD5" w:rsidRDefault="00DC2AD5" w:rsidP="00DC2AD5">
      <w:pPr>
        <w:numPr>
          <w:ilvl w:val="0"/>
          <w:numId w:val="46"/>
        </w:numPr>
        <w:suppressAutoHyphens/>
        <w:spacing w:line="276" w:lineRule="auto"/>
        <w:jc w:val="both"/>
        <w:rPr>
          <w:sz w:val="24"/>
          <w:szCs w:val="24"/>
        </w:rPr>
      </w:pPr>
      <w:r>
        <w:rPr>
          <w:sz w:val="24"/>
          <w:szCs w:val="24"/>
        </w:rPr>
        <w:t>Felkészülése általában folyamatos.</w:t>
      </w:r>
    </w:p>
    <w:p w:rsidR="00DC2AD5" w:rsidRDefault="00DC2AD5" w:rsidP="00DC2AD5">
      <w:pPr>
        <w:numPr>
          <w:ilvl w:val="0"/>
          <w:numId w:val="46"/>
        </w:numPr>
        <w:suppressAutoHyphens/>
        <w:spacing w:line="276" w:lineRule="auto"/>
        <w:jc w:val="both"/>
        <w:rPr>
          <w:sz w:val="24"/>
          <w:szCs w:val="24"/>
        </w:rPr>
      </w:pPr>
      <w:r>
        <w:rPr>
          <w:sz w:val="24"/>
          <w:szCs w:val="24"/>
        </w:rPr>
        <w:t>Önálló munkát tanári biztatásra vállal.</w:t>
      </w:r>
    </w:p>
    <w:p w:rsidR="00DC2AD5" w:rsidRDefault="00DC2AD5" w:rsidP="00DC2AD5">
      <w:pPr>
        <w:numPr>
          <w:ilvl w:val="0"/>
          <w:numId w:val="46"/>
        </w:numPr>
        <w:suppressAutoHyphens/>
        <w:spacing w:line="276" w:lineRule="auto"/>
        <w:jc w:val="both"/>
        <w:rPr>
          <w:sz w:val="24"/>
          <w:szCs w:val="24"/>
        </w:rPr>
      </w:pPr>
      <w:r>
        <w:rPr>
          <w:sz w:val="24"/>
          <w:szCs w:val="24"/>
        </w:rPr>
        <w:t>Kísérletek végzésében aktív, de megfigyeléseket, következtetéseket segítséggel tud levonni.</w:t>
      </w:r>
    </w:p>
    <w:p w:rsidR="00DC2AD5" w:rsidRDefault="00DC2AD5" w:rsidP="00DC2AD5">
      <w:pPr>
        <w:numPr>
          <w:ilvl w:val="0"/>
          <w:numId w:val="46"/>
        </w:numPr>
        <w:suppressAutoHyphens/>
        <w:spacing w:line="276" w:lineRule="auto"/>
        <w:jc w:val="both"/>
        <w:rPr>
          <w:b/>
          <w:sz w:val="24"/>
          <w:szCs w:val="24"/>
        </w:rPr>
      </w:pPr>
      <w:r>
        <w:rPr>
          <w:sz w:val="24"/>
          <w:szCs w:val="24"/>
        </w:rPr>
        <w:t>Munkadarabjainak elkészítésében a munkaeszközöket megfelelően használja. Munkadarabja nem mindig pontos.</w:t>
      </w:r>
    </w:p>
    <w:p w:rsidR="00DC2AD5" w:rsidRDefault="00DC2AD5" w:rsidP="00DC2AD5">
      <w:pPr>
        <w:spacing w:before="120" w:after="120" w:line="276" w:lineRule="auto"/>
        <w:jc w:val="both"/>
        <w:rPr>
          <w:b/>
          <w:sz w:val="24"/>
          <w:szCs w:val="24"/>
        </w:rPr>
      </w:pPr>
    </w:p>
    <w:p w:rsidR="00DC2AD5" w:rsidRDefault="00DC2AD5" w:rsidP="00DC2AD5">
      <w:pPr>
        <w:spacing w:before="120" w:after="120" w:line="276" w:lineRule="auto"/>
        <w:jc w:val="both"/>
        <w:rPr>
          <w:sz w:val="24"/>
          <w:szCs w:val="24"/>
        </w:rPr>
      </w:pPr>
      <w:r>
        <w:rPr>
          <w:b/>
          <w:sz w:val="24"/>
          <w:szCs w:val="24"/>
        </w:rPr>
        <w:t>Közepes (3)</w:t>
      </w:r>
    </w:p>
    <w:p w:rsidR="00DC2AD5" w:rsidRDefault="00DC2AD5" w:rsidP="00DC2AD5">
      <w:pPr>
        <w:numPr>
          <w:ilvl w:val="0"/>
          <w:numId w:val="46"/>
        </w:numPr>
        <w:suppressAutoHyphens/>
        <w:spacing w:line="276" w:lineRule="auto"/>
        <w:jc w:val="both"/>
        <w:rPr>
          <w:sz w:val="24"/>
          <w:szCs w:val="24"/>
        </w:rPr>
      </w:pPr>
      <w:r>
        <w:rPr>
          <w:sz w:val="24"/>
          <w:szCs w:val="24"/>
        </w:rPr>
        <w:t>Szóbeli feleleteiben kisebb-nagyobb hibákat ejt, de kerek mondatokban felel.</w:t>
      </w:r>
    </w:p>
    <w:p w:rsidR="00DC2AD5" w:rsidRDefault="00DC2AD5" w:rsidP="00DC2AD5">
      <w:pPr>
        <w:numPr>
          <w:ilvl w:val="0"/>
          <w:numId w:val="46"/>
        </w:numPr>
        <w:suppressAutoHyphens/>
        <w:spacing w:line="276" w:lineRule="auto"/>
        <w:jc w:val="both"/>
        <w:rPr>
          <w:sz w:val="24"/>
          <w:szCs w:val="24"/>
        </w:rPr>
      </w:pPr>
      <w:r>
        <w:rPr>
          <w:sz w:val="24"/>
          <w:szCs w:val="24"/>
        </w:rPr>
        <w:t>Csak tanári segítséggel, kérdésekre válaszolva tudja elmondani a tananyagot.</w:t>
      </w:r>
    </w:p>
    <w:p w:rsidR="00DC2AD5" w:rsidRDefault="00DC2AD5" w:rsidP="00DC2AD5">
      <w:pPr>
        <w:numPr>
          <w:ilvl w:val="0"/>
          <w:numId w:val="46"/>
        </w:numPr>
        <w:suppressAutoHyphens/>
        <w:spacing w:line="276" w:lineRule="auto"/>
        <w:jc w:val="both"/>
        <w:rPr>
          <w:sz w:val="24"/>
          <w:szCs w:val="24"/>
        </w:rPr>
      </w:pPr>
      <w:r>
        <w:rPr>
          <w:sz w:val="24"/>
          <w:szCs w:val="24"/>
        </w:rPr>
        <w:t>Válaszai pontatlanok, hiányosak.</w:t>
      </w:r>
    </w:p>
    <w:p w:rsidR="00DC2AD5" w:rsidRDefault="00DC2AD5" w:rsidP="00DC2AD5">
      <w:pPr>
        <w:numPr>
          <w:ilvl w:val="0"/>
          <w:numId w:val="46"/>
        </w:numPr>
        <w:suppressAutoHyphens/>
        <w:spacing w:line="276" w:lineRule="auto"/>
        <w:jc w:val="both"/>
        <w:rPr>
          <w:sz w:val="24"/>
          <w:szCs w:val="24"/>
        </w:rPr>
      </w:pPr>
      <w:r>
        <w:rPr>
          <w:sz w:val="24"/>
          <w:szCs w:val="24"/>
        </w:rPr>
        <w:lastRenderedPageBreak/>
        <w:t>Írásbeli munkáiban gyakoriak a tévedések.</w:t>
      </w:r>
    </w:p>
    <w:p w:rsidR="00DC2AD5" w:rsidRDefault="00DC2AD5" w:rsidP="00DC2AD5">
      <w:pPr>
        <w:numPr>
          <w:ilvl w:val="0"/>
          <w:numId w:val="46"/>
        </w:numPr>
        <w:suppressAutoHyphens/>
        <w:spacing w:line="276" w:lineRule="auto"/>
        <w:jc w:val="both"/>
        <w:rPr>
          <w:sz w:val="24"/>
          <w:szCs w:val="24"/>
        </w:rPr>
      </w:pPr>
      <w:r>
        <w:rPr>
          <w:sz w:val="24"/>
          <w:szCs w:val="24"/>
        </w:rPr>
        <w:t>Tanórákon gyakran passzív, többszöri figyelmeztetésre dolgozik.</w:t>
      </w:r>
    </w:p>
    <w:p w:rsidR="00DC2AD5" w:rsidRDefault="00DC2AD5" w:rsidP="00DC2AD5">
      <w:pPr>
        <w:numPr>
          <w:ilvl w:val="0"/>
          <w:numId w:val="46"/>
        </w:numPr>
        <w:suppressAutoHyphens/>
        <w:spacing w:line="276" w:lineRule="auto"/>
        <w:jc w:val="both"/>
        <w:rPr>
          <w:sz w:val="24"/>
          <w:szCs w:val="24"/>
        </w:rPr>
      </w:pPr>
      <w:r>
        <w:rPr>
          <w:sz w:val="24"/>
          <w:szCs w:val="24"/>
        </w:rPr>
        <w:t>Felkészülése nem folyamatos, házi feladatai hiányosak.</w:t>
      </w:r>
    </w:p>
    <w:p w:rsidR="00DC2AD5" w:rsidRDefault="00DC2AD5" w:rsidP="00DC2AD5">
      <w:pPr>
        <w:numPr>
          <w:ilvl w:val="0"/>
          <w:numId w:val="46"/>
        </w:numPr>
        <w:suppressAutoHyphens/>
        <w:spacing w:line="276" w:lineRule="auto"/>
        <w:jc w:val="both"/>
        <w:rPr>
          <w:b/>
          <w:sz w:val="24"/>
          <w:szCs w:val="24"/>
        </w:rPr>
      </w:pPr>
      <w:r>
        <w:rPr>
          <w:sz w:val="24"/>
          <w:szCs w:val="24"/>
        </w:rPr>
        <w:t>Munkadarabját nem tudja megtervezni, méretei pontatlanok, esztétikuma nem megfelelő.</w:t>
      </w:r>
    </w:p>
    <w:p w:rsidR="00DC2AD5" w:rsidRDefault="00DC2AD5" w:rsidP="00DC2AD5">
      <w:pPr>
        <w:spacing w:before="120" w:after="120" w:line="276" w:lineRule="auto"/>
        <w:jc w:val="both"/>
        <w:rPr>
          <w:b/>
          <w:sz w:val="24"/>
          <w:szCs w:val="24"/>
        </w:rPr>
      </w:pPr>
    </w:p>
    <w:p w:rsidR="00DC2AD5" w:rsidRDefault="00DC2AD5" w:rsidP="00DC2AD5">
      <w:pPr>
        <w:spacing w:before="120" w:after="120" w:line="276" w:lineRule="auto"/>
        <w:jc w:val="both"/>
        <w:rPr>
          <w:sz w:val="24"/>
          <w:szCs w:val="24"/>
        </w:rPr>
      </w:pPr>
      <w:r>
        <w:rPr>
          <w:b/>
          <w:sz w:val="24"/>
          <w:szCs w:val="24"/>
        </w:rPr>
        <w:t>Elégséges (2)</w:t>
      </w:r>
    </w:p>
    <w:p w:rsidR="00DC2AD5" w:rsidRDefault="00DC2AD5" w:rsidP="00DC2AD5">
      <w:pPr>
        <w:numPr>
          <w:ilvl w:val="0"/>
          <w:numId w:val="46"/>
        </w:numPr>
        <w:suppressAutoHyphens/>
        <w:spacing w:line="276" w:lineRule="auto"/>
        <w:jc w:val="both"/>
        <w:rPr>
          <w:sz w:val="24"/>
          <w:szCs w:val="24"/>
        </w:rPr>
      </w:pPr>
      <w:r>
        <w:rPr>
          <w:sz w:val="24"/>
          <w:szCs w:val="24"/>
        </w:rPr>
        <w:t>Nem tudja önállóan összefoglalni a tananyagot.</w:t>
      </w:r>
    </w:p>
    <w:p w:rsidR="00DC2AD5" w:rsidRDefault="00DC2AD5" w:rsidP="00DC2AD5">
      <w:pPr>
        <w:numPr>
          <w:ilvl w:val="0"/>
          <w:numId w:val="46"/>
        </w:numPr>
        <w:suppressAutoHyphens/>
        <w:spacing w:line="276" w:lineRule="auto"/>
        <w:jc w:val="both"/>
        <w:rPr>
          <w:sz w:val="24"/>
          <w:szCs w:val="24"/>
        </w:rPr>
      </w:pPr>
      <w:r>
        <w:rPr>
          <w:sz w:val="24"/>
          <w:szCs w:val="24"/>
        </w:rPr>
        <w:t>Csak kérdésekre tud válaszolni. Tőmondatokban fejezi ki magát.</w:t>
      </w:r>
    </w:p>
    <w:p w:rsidR="00DC2AD5" w:rsidRDefault="00DC2AD5" w:rsidP="00DC2AD5">
      <w:pPr>
        <w:numPr>
          <w:ilvl w:val="0"/>
          <w:numId w:val="46"/>
        </w:numPr>
        <w:suppressAutoHyphens/>
        <w:spacing w:line="276" w:lineRule="auto"/>
        <w:jc w:val="both"/>
        <w:rPr>
          <w:sz w:val="24"/>
          <w:szCs w:val="24"/>
        </w:rPr>
      </w:pPr>
      <w:r>
        <w:rPr>
          <w:sz w:val="24"/>
          <w:szCs w:val="24"/>
        </w:rPr>
        <w:t>A fogalmakat összetéveszti, kevés ismeretanyaggal rendelkezik.</w:t>
      </w:r>
    </w:p>
    <w:p w:rsidR="00DC2AD5" w:rsidRDefault="00DC2AD5" w:rsidP="00DC2AD5">
      <w:pPr>
        <w:numPr>
          <w:ilvl w:val="0"/>
          <w:numId w:val="46"/>
        </w:numPr>
        <w:suppressAutoHyphens/>
        <w:spacing w:line="276" w:lineRule="auto"/>
        <w:jc w:val="both"/>
        <w:rPr>
          <w:sz w:val="24"/>
          <w:szCs w:val="24"/>
        </w:rPr>
      </w:pPr>
      <w:r>
        <w:rPr>
          <w:sz w:val="24"/>
          <w:szCs w:val="24"/>
        </w:rPr>
        <w:t>Szabályokat ismeri, de nem mindig tudja alkalmazni (minimumszint).</w:t>
      </w:r>
    </w:p>
    <w:p w:rsidR="00DC2AD5" w:rsidRDefault="00DC2AD5" w:rsidP="00DC2AD5">
      <w:pPr>
        <w:numPr>
          <w:ilvl w:val="0"/>
          <w:numId w:val="46"/>
        </w:numPr>
        <w:suppressAutoHyphens/>
        <w:spacing w:line="276" w:lineRule="auto"/>
        <w:jc w:val="both"/>
        <w:rPr>
          <w:sz w:val="24"/>
          <w:szCs w:val="24"/>
        </w:rPr>
      </w:pPr>
      <w:r>
        <w:rPr>
          <w:sz w:val="24"/>
          <w:szCs w:val="24"/>
        </w:rPr>
        <w:t>Alapvető fogalmi tévedései nincsenek.</w:t>
      </w:r>
    </w:p>
    <w:p w:rsidR="00DC2AD5" w:rsidRDefault="00DC2AD5" w:rsidP="00DC2AD5">
      <w:pPr>
        <w:numPr>
          <w:ilvl w:val="0"/>
          <w:numId w:val="46"/>
        </w:numPr>
        <w:suppressAutoHyphens/>
        <w:spacing w:line="276" w:lineRule="auto"/>
        <w:jc w:val="both"/>
        <w:rPr>
          <w:sz w:val="24"/>
          <w:szCs w:val="24"/>
        </w:rPr>
      </w:pPr>
      <w:r>
        <w:rPr>
          <w:sz w:val="24"/>
          <w:szCs w:val="24"/>
        </w:rPr>
        <w:t>Írásbeli munkái hiányosak, felkészületlen, figyelmetlen, passzív a tanítási órákon. Házi feladatait rendszeresen nem készíti el, felszerelése gyakran hiányos.</w:t>
      </w:r>
    </w:p>
    <w:p w:rsidR="00DC2AD5" w:rsidRDefault="00DC2AD5" w:rsidP="00DC2AD5">
      <w:pPr>
        <w:numPr>
          <w:ilvl w:val="0"/>
          <w:numId w:val="46"/>
        </w:numPr>
        <w:suppressAutoHyphens/>
        <w:spacing w:line="276" w:lineRule="auto"/>
        <w:jc w:val="both"/>
        <w:rPr>
          <w:b/>
          <w:sz w:val="24"/>
          <w:szCs w:val="24"/>
        </w:rPr>
      </w:pPr>
      <w:r>
        <w:rPr>
          <w:sz w:val="24"/>
          <w:szCs w:val="24"/>
        </w:rPr>
        <w:t>Az órán részt vesz, a munkadarabbal foglalkozik, de munkadarabja nem mindig használható a célnak megfelelően, pontatlan.</w:t>
      </w:r>
    </w:p>
    <w:p w:rsidR="00DC2AD5" w:rsidRDefault="00DC2AD5" w:rsidP="00DC2AD5">
      <w:pPr>
        <w:spacing w:before="120" w:after="120" w:line="276" w:lineRule="auto"/>
        <w:jc w:val="both"/>
        <w:rPr>
          <w:sz w:val="24"/>
          <w:szCs w:val="24"/>
        </w:rPr>
      </w:pPr>
      <w:r>
        <w:rPr>
          <w:b/>
          <w:sz w:val="24"/>
          <w:szCs w:val="24"/>
        </w:rPr>
        <w:t>Elégtelen (1)</w:t>
      </w:r>
    </w:p>
    <w:p w:rsidR="00DC2AD5" w:rsidRDefault="00DC2AD5" w:rsidP="00DC2AD5">
      <w:pPr>
        <w:numPr>
          <w:ilvl w:val="0"/>
          <w:numId w:val="46"/>
        </w:numPr>
        <w:suppressAutoHyphens/>
        <w:spacing w:line="276" w:lineRule="auto"/>
        <w:jc w:val="both"/>
        <w:rPr>
          <w:sz w:val="24"/>
          <w:szCs w:val="24"/>
        </w:rPr>
      </w:pPr>
      <w:r>
        <w:rPr>
          <w:sz w:val="24"/>
          <w:szCs w:val="24"/>
        </w:rPr>
        <w:t>Szóbeli feleletében kérdések segítségével sem tud számot adni tudásáról.</w:t>
      </w:r>
    </w:p>
    <w:p w:rsidR="00DC2AD5" w:rsidRDefault="00DC2AD5" w:rsidP="00DC2AD5">
      <w:pPr>
        <w:numPr>
          <w:ilvl w:val="0"/>
          <w:numId w:val="46"/>
        </w:numPr>
        <w:suppressAutoHyphens/>
        <w:spacing w:line="276" w:lineRule="auto"/>
        <w:jc w:val="both"/>
        <w:rPr>
          <w:sz w:val="24"/>
          <w:szCs w:val="24"/>
        </w:rPr>
      </w:pPr>
      <w:r>
        <w:rPr>
          <w:sz w:val="24"/>
          <w:szCs w:val="24"/>
        </w:rPr>
        <w:t>Alapvető fogalmi tévedései vannak.</w:t>
      </w:r>
    </w:p>
    <w:p w:rsidR="00DC2AD5" w:rsidRDefault="00DC2AD5" w:rsidP="00DC2AD5">
      <w:pPr>
        <w:numPr>
          <w:ilvl w:val="0"/>
          <w:numId w:val="46"/>
        </w:numPr>
        <w:suppressAutoHyphens/>
        <w:spacing w:line="276" w:lineRule="auto"/>
        <w:jc w:val="both"/>
        <w:rPr>
          <w:sz w:val="24"/>
          <w:szCs w:val="24"/>
        </w:rPr>
      </w:pPr>
      <w:r>
        <w:rPr>
          <w:sz w:val="24"/>
          <w:szCs w:val="24"/>
        </w:rPr>
        <w:t>Sorozatosan felkészületlen, felszerelése rendszeresen hiányos, nem készít házi feladatot. Írásbeli munkáiban nem dolgozik, hiányosan adja be feladatait.</w:t>
      </w:r>
    </w:p>
    <w:p w:rsidR="00DC2AD5" w:rsidRDefault="00DC2AD5" w:rsidP="00DC2AD5">
      <w:pPr>
        <w:spacing w:line="276" w:lineRule="auto"/>
        <w:jc w:val="both"/>
        <w:rPr>
          <w:sz w:val="24"/>
          <w:szCs w:val="24"/>
        </w:rPr>
      </w:pPr>
    </w:p>
    <w:p w:rsidR="00DC2AD5" w:rsidRDefault="00DC2AD5" w:rsidP="00DC2AD5">
      <w:pPr>
        <w:pStyle w:val="Cmsor5"/>
        <w:widowControl/>
        <w:numPr>
          <w:ilvl w:val="4"/>
          <w:numId w:val="41"/>
        </w:numPr>
        <w:spacing w:before="0" w:after="0" w:line="276" w:lineRule="auto"/>
        <w:ind w:left="0" w:right="-108" w:firstLine="0"/>
        <w:jc w:val="both"/>
        <w:textAlignment w:val="auto"/>
        <w:rPr>
          <w:sz w:val="24"/>
          <w:szCs w:val="24"/>
        </w:rPr>
      </w:pPr>
      <w:r>
        <w:rPr>
          <w:sz w:val="24"/>
          <w:u w:val="single"/>
        </w:rPr>
        <w:t>Az idegen nyelv szóbeli értékelése</w:t>
      </w:r>
    </w:p>
    <w:p w:rsidR="00DC2AD5" w:rsidRPr="00DC2AD5" w:rsidRDefault="00DC2AD5" w:rsidP="00DC2AD5">
      <w:pPr>
        <w:spacing w:before="120" w:after="120" w:line="276" w:lineRule="auto"/>
        <w:jc w:val="both"/>
        <w:rPr>
          <w:sz w:val="24"/>
          <w:szCs w:val="24"/>
        </w:rPr>
      </w:pPr>
      <w:r w:rsidRPr="00DC2AD5">
        <w:rPr>
          <w:b/>
          <w:sz w:val="24"/>
          <w:szCs w:val="24"/>
        </w:rPr>
        <w:t>Jeles:</w:t>
      </w:r>
    </w:p>
    <w:p w:rsidR="00DC2AD5" w:rsidRPr="00DC2AD5" w:rsidRDefault="00DC2AD5" w:rsidP="00DC2AD5">
      <w:pPr>
        <w:pStyle w:val="Szvegtrzsbehzssal31"/>
        <w:spacing w:line="276" w:lineRule="auto"/>
        <w:rPr>
          <w:b/>
          <w:sz w:val="24"/>
          <w:szCs w:val="24"/>
        </w:rPr>
      </w:pPr>
      <w:r w:rsidRPr="00DC2AD5">
        <w:rPr>
          <w:sz w:val="24"/>
          <w:szCs w:val="24"/>
        </w:rPr>
        <w:t>A tananyagban szereplő szókészlet ismerete helyes kiejtéssel, a tanult nyelvtani szerkezetek megfelelő alkalmazása segítség nélkül.</w:t>
      </w:r>
    </w:p>
    <w:p w:rsidR="00DC2AD5" w:rsidRPr="00DC2AD5" w:rsidRDefault="00DC2AD5" w:rsidP="00DC2AD5">
      <w:pPr>
        <w:spacing w:before="120" w:after="120" w:line="276" w:lineRule="auto"/>
        <w:jc w:val="both"/>
        <w:rPr>
          <w:sz w:val="24"/>
          <w:szCs w:val="24"/>
        </w:rPr>
      </w:pPr>
      <w:r w:rsidRPr="00DC2AD5">
        <w:rPr>
          <w:b/>
          <w:sz w:val="24"/>
          <w:szCs w:val="24"/>
        </w:rPr>
        <w:t>Jó:</w:t>
      </w:r>
    </w:p>
    <w:p w:rsidR="00DC2AD5" w:rsidRPr="00DC2AD5" w:rsidRDefault="00DC2AD5" w:rsidP="00DC2AD5">
      <w:pPr>
        <w:pStyle w:val="Szvegtrzsbehzssal31"/>
        <w:spacing w:line="276" w:lineRule="auto"/>
        <w:rPr>
          <w:b/>
          <w:sz w:val="24"/>
          <w:szCs w:val="24"/>
        </w:rPr>
      </w:pPr>
      <w:r w:rsidRPr="00DC2AD5">
        <w:rPr>
          <w:sz w:val="24"/>
          <w:szCs w:val="24"/>
        </w:rPr>
        <w:t>Szókészlet ismerete apróbb hibákkal, nyelvtani szerkezetek alkalmazása kisebb segítséggel.</w:t>
      </w:r>
    </w:p>
    <w:p w:rsidR="00DC2AD5" w:rsidRPr="00DC2AD5" w:rsidRDefault="00DC2AD5" w:rsidP="00DC2AD5">
      <w:pPr>
        <w:spacing w:before="120" w:after="120" w:line="276" w:lineRule="auto"/>
        <w:jc w:val="both"/>
        <w:rPr>
          <w:sz w:val="24"/>
          <w:szCs w:val="24"/>
        </w:rPr>
      </w:pPr>
      <w:r w:rsidRPr="00DC2AD5">
        <w:rPr>
          <w:b/>
          <w:sz w:val="24"/>
          <w:szCs w:val="24"/>
        </w:rPr>
        <w:t>Közepes:</w:t>
      </w:r>
    </w:p>
    <w:p w:rsidR="00DC2AD5" w:rsidRPr="00DC2AD5" w:rsidRDefault="00DC2AD5" w:rsidP="00DC2AD5">
      <w:pPr>
        <w:pStyle w:val="Szvegtrzsbehzssal31"/>
        <w:spacing w:line="276" w:lineRule="auto"/>
        <w:rPr>
          <w:b/>
          <w:sz w:val="24"/>
          <w:szCs w:val="24"/>
        </w:rPr>
      </w:pPr>
      <w:r w:rsidRPr="00DC2AD5">
        <w:rPr>
          <w:sz w:val="24"/>
          <w:szCs w:val="24"/>
        </w:rPr>
        <w:t>Szókészlet hiányos ismerete, gyakori kiejtési hibákkal. Nyelvtani szerkezetek megfelelő alkalmazásának hiánya, önállótlan mondatalkotás.</w:t>
      </w:r>
    </w:p>
    <w:p w:rsidR="00860383" w:rsidRDefault="00860383" w:rsidP="00DC2AD5">
      <w:pPr>
        <w:spacing w:before="120" w:after="120" w:line="276" w:lineRule="auto"/>
        <w:rPr>
          <w:b/>
          <w:sz w:val="24"/>
          <w:szCs w:val="24"/>
        </w:rPr>
      </w:pPr>
    </w:p>
    <w:p w:rsidR="00DC2AD5" w:rsidRPr="00DC2AD5" w:rsidRDefault="00DC2AD5" w:rsidP="00DC2AD5">
      <w:pPr>
        <w:spacing w:before="120" w:after="120" w:line="276" w:lineRule="auto"/>
        <w:rPr>
          <w:sz w:val="24"/>
          <w:szCs w:val="24"/>
        </w:rPr>
      </w:pPr>
      <w:r w:rsidRPr="00DC2AD5">
        <w:rPr>
          <w:b/>
          <w:sz w:val="24"/>
          <w:szCs w:val="24"/>
        </w:rPr>
        <w:t>Elégséges:</w:t>
      </w:r>
    </w:p>
    <w:p w:rsidR="00DC2AD5" w:rsidRPr="00DC2AD5" w:rsidRDefault="00DC2AD5" w:rsidP="00DC2AD5">
      <w:pPr>
        <w:pStyle w:val="Szvegtrzsbehzssal31"/>
        <w:spacing w:line="276" w:lineRule="auto"/>
        <w:rPr>
          <w:sz w:val="24"/>
          <w:szCs w:val="24"/>
          <w:u w:val="single"/>
        </w:rPr>
      </w:pPr>
      <w:r w:rsidRPr="00DC2AD5">
        <w:rPr>
          <w:sz w:val="24"/>
          <w:szCs w:val="24"/>
        </w:rPr>
        <w:t>Szókészlet töredékét tudja, nyelvtani szerkezeteket csak felismerni tudja, alkalmazni nem. Kiejtése hibás.</w:t>
      </w:r>
    </w:p>
    <w:p w:rsidR="00DC2AD5" w:rsidRDefault="00DC2AD5" w:rsidP="00DC2AD5">
      <w:pPr>
        <w:pStyle w:val="Cmsor5"/>
        <w:widowControl/>
        <w:numPr>
          <w:ilvl w:val="4"/>
          <w:numId w:val="41"/>
        </w:numPr>
        <w:spacing w:before="0" w:after="0" w:line="276" w:lineRule="auto"/>
        <w:ind w:left="0" w:right="-108" w:firstLine="0"/>
        <w:jc w:val="both"/>
        <w:textAlignment w:val="auto"/>
        <w:rPr>
          <w:sz w:val="24"/>
          <w:u w:val="single"/>
        </w:rPr>
      </w:pPr>
    </w:p>
    <w:p w:rsidR="00DC2AD5" w:rsidRDefault="00DC2AD5" w:rsidP="00DC2AD5">
      <w:pPr>
        <w:pStyle w:val="Cmsor5"/>
        <w:widowControl/>
        <w:numPr>
          <w:ilvl w:val="4"/>
          <w:numId w:val="41"/>
        </w:numPr>
        <w:spacing w:before="0" w:after="0" w:line="276" w:lineRule="auto"/>
        <w:ind w:left="0" w:right="-108" w:firstLine="0"/>
        <w:jc w:val="both"/>
        <w:textAlignment w:val="auto"/>
        <w:rPr>
          <w:sz w:val="24"/>
          <w:szCs w:val="24"/>
        </w:rPr>
      </w:pPr>
      <w:r>
        <w:rPr>
          <w:sz w:val="24"/>
          <w:u w:val="single"/>
        </w:rPr>
        <w:t>Az ének – zene értékelése</w:t>
      </w:r>
    </w:p>
    <w:p w:rsidR="00DC2AD5" w:rsidRDefault="00DC2AD5" w:rsidP="00DC2AD5">
      <w:pPr>
        <w:spacing w:before="120" w:after="120" w:line="276" w:lineRule="auto"/>
        <w:jc w:val="both"/>
        <w:rPr>
          <w:sz w:val="24"/>
          <w:szCs w:val="24"/>
        </w:rPr>
      </w:pPr>
      <w:r>
        <w:rPr>
          <w:b/>
          <w:sz w:val="24"/>
          <w:szCs w:val="24"/>
        </w:rPr>
        <w:t>Jeles:</w:t>
      </w:r>
    </w:p>
    <w:p w:rsidR="00DC2AD5" w:rsidRDefault="00DC2AD5" w:rsidP="00DC2AD5">
      <w:pPr>
        <w:spacing w:line="276" w:lineRule="auto"/>
        <w:ind w:left="708"/>
        <w:jc w:val="both"/>
        <w:rPr>
          <w:sz w:val="24"/>
          <w:szCs w:val="24"/>
        </w:rPr>
      </w:pPr>
      <w:r>
        <w:rPr>
          <w:sz w:val="24"/>
          <w:szCs w:val="24"/>
        </w:rPr>
        <w:t>A követelményben előírt dalokat hibátlanul, pontos szöveggel énekli.</w:t>
      </w:r>
    </w:p>
    <w:p w:rsidR="00DC2AD5" w:rsidRDefault="00DC2AD5" w:rsidP="00DC2AD5">
      <w:pPr>
        <w:spacing w:line="276" w:lineRule="auto"/>
        <w:ind w:left="708"/>
        <w:jc w:val="both"/>
        <w:rPr>
          <w:sz w:val="24"/>
          <w:szCs w:val="24"/>
        </w:rPr>
      </w:pPr>
      <w:r>
        <w:rPr>
          <w:sz w:val="24"/>
          <w:szCs w:val="24"/>
        </w:rPr>
        <w:t>Zenei írás – olvasás életkorára vonatkozó követelményeit maradéktalanul teljesíti.</w:t>
      </w:r>
    </w:p>
    <w:p w:rsidR="00DC2AD5" w:rsidRDefault="00DC2AD5" w:rsidP="00DC2AD5">
      <w:pPr>
        <w:spacing w:line="276" w:lineRule="auto"/>
        <w:ind w:left="708"/>
        <w:jc w:val="both"/>
        <w:rPr>
          <w:sz w:val="24"/>
          <w:szCs w:val="24"/>
        </w:rPr>
      </w:pPr>
      <w:r>
        <w:rPr>
          <w:sz w:val="24"/>
          <w:szCs w:val="24"/>
        </w:rPr>
        <w:t>A meghallgatott zeneművek jellemzőit helyesen ismeri fel, és válaszait szabatosan meg tudja fogalmazni.</w:t>
      </w:r>
    </w:p>
    <w:p w:rsidR="00DC2AD5" w:rsidRDefault="00DC2AD5" w:rsidP="00DC2AD5">
      <w:pPr>
        <w:spacing w:line="276" w:lineRule="auto"/>
        <w:ind w:left="708"/>
        <w:jc w:val="both"/>
        <w:rPr>
          <w:b/>
          <w:sz w:val="24"/>
          <w:szCs w:val="24"/>
        </w:rPr>
      </w:pPr>
      <w:r>
        <w:rPr>
          <w:sz w:val="24"/>
          <w:szCs w:val="24"/>
        </w:rPr>
        <w:t>Kreatív képességéről tesz tanúbizonyságot.</w:t>
      </w:r>
    </w:p>
    <w:p w:rsidR="00DC2AD5" w:rsidRDefault="00DC2AD5" w:rsidP="00DC2AD5">
      <w:pPr>
        <w:spacing w:before="120" w:after="120" w:line="276" w:lineRule="auto"/>
        <w:jc w:val="both"/>
        <w:rPr>
          <w:b/>
          <w:sz w:val="24"/>
          <w:szCs w:val="24"/>
        </w:rPr>
      </w:pPr>
    </w:p>
    <w:p w:rsidR="00DC2AD5" w:rsidRDefault="00DC2AD5" w:rsidP="00DC2AD5">
      <w:pPr>
        <w:spacing w:before="120" w:after="120" w:line="276" w:lineRule="auto"/>
        <w:jc w:val="both"/>
        <w:rPr>
          <w:sz w:val="24"/>
          <w:szCs w:val="24"/>
        </w:rPr>
      </w:pPr>
      <w:r>
        <w:rPr>
          <w:b/>
          <w:sz w:val="24"/>
          <w:szCs w:val="24"/>
        </w:rPr>
        <w:t>Jó:</w:t>
      </w:r>
    </w:p>
    <w:p w:rsidR="00DC2AD5" w:rsidRDefault="00DC2AD5" w:rsidP="00DC2AD5">
      <w:pPr>
        <w:spacing w:line="276" w:lineRule="auto"/>
        <w:ind w:left="708"/>
        <w:jc w:val="both"/>
        <w:rPr>
          <w:sz w:val="24"/>
          <w:szCs w:val="24"/>
        </w:rPr>
      </w:pPr>
      <w:r>
        <w:rPr>
          <w:sz w:val="24"/>
          <w:szCs w:val="24"/>
        </w:rPr>
        <w:t>A dalokat kis hibával énekli, kisebb szövegkieséssel.</w:t>
      </w:r>
    </w:p>
    <w:p w:rsidR="00DC2AD5" w:rsidRDefault="00DC2AD5" w:rsidP="00DC2AD5">
      <w:pPr>
        <w:spacing w:line="276" w:lineRule="auto"/>
        <w:ind w:left="708"/>
        <w:jc w:val="both"/>
        <w:rPr>
          <w:sz w:val="24"/>
          <w:szCs w:val="24"/>
        </w:rPr>
      </w:pPr>
      <w:r>
        <w:rPr>
          <w:sz w:val="24"/>
          <w:szCs w:val="24"/>
        </w:rPr>
        <w:t>A zenei írás – olvasás feladataiban kisebb hibákat vét.</w:t>
      </w:r>
    </w:p>
    <w:p w:rsidR="00DC2AD5" w:rsidRDefault="00DC2AD5" w:rsidP="00DC2AD5">
      <w:pPr>
        <w:spacing w:line="276" w:lineRule="auto"/>
        <w:ind w:left="708"/>
        <w:jc w:val="both"/>
        <w:rPr>
          <w:sz w:val="24"/>
          <w:szCs w:val="24"/>
        </w:rPr>
      </w:pPr>
      <w:r>
        <w:rPr>
          <w:sz w:val="24"/>
          <w:szCs w:val="24"/>
        </w:rPr>
        <w:t>A meghallgatott zeneművek jó részének jellemzőit felismeri, és válaszait megfelelően megfogalmazza.</w:t>
      </w:r>
    </w:p>
    <w:p w:rsidR="00DC2AD5" w:rsidRDefault="00DC2AD5" w:rsidP="00DC2AD5">
      <w:pPr>
        <w:spacing w:line="276" w:lineRule="auto"/>
        <w:ind w:left="708"/>
        <w:jc w:val="both"/>
        <w:rPr>
          <w:b/>
          <w:sz w:val="24"/>
          <w:szCs w:val="24"/>
        </w:rPr>
      </w:pPr>
      <w:r>
        <w:rPr>
          <w:sz w:val="24"/>
          <w:szCs w:val="24"/>
        </w:rPr>
        <w:t>Kreatív képessége még kifejlődőben van.</w:t>
      </w:r>
    </w:p>
    <w:p w:rsidR="00DC2AD5" w:rsidRDefault="00DC2AD5" w:rsidP="00DC2AD5">
      <w:pPr>
        <w:spacing w:before="120" w:after="120" w:line="276" w:lineRule="auto"/>
        <w:jc w:val="both"/>
        <w:rPr>
          <w:sz w:val="24"/>
          <w:szCs w:val="24"/>
        </w:rPr>
      </w:pPr>
      <w:r>
        <w:rPr>
          <w:b/>
          <w:sz w:val="24"/>
          <w:szCs w:val="24"/>
        </w:rPr>
        <w:t>Közepes:</w:t>
      </w:r>
    </w:p>
    <w:p w:rsidR="00DC2AD5" w:rsidRDefault="00DC2AD5" w:rsidP="00DC2AD5">
      <w:pPr>
        <w:spacing w:line="276" w:lineRule="auto"/>
        <w:ind w:left="708"/>
        <w:jc w:val="both"/>
        <w:rPr>
          <w:sz w:val="24"/>
          <w:szCs w:val="24"/>
        </w:rPr>
      </w:pPr>
      <w:r>
        <w:rPr>
          <w:sz w:val="24"/>
          <w:szCs w:val="24"/>
        </w:rPr>
        <w:t>A dalokat csak hibákkal, hiányos szövegmondással tudja elénekelni.</w:t>
      </w:r>
    </w:p>
    <w:p w:rsidR="00DC2AD5" w:rsidRDefault="00DC2AD5" w:rsidP="00DC2AD5">
      <w:pPr>
        <w:spacing w:line="276" w:lineRule="auto"/>
        <w:ind w:left="708"/>
        <w:jc w:val="both"/>
        <w:rPr>
          <w:sz w:val="24"/>
          <w:szCs w:val="24"/>
        </w:rPr>
      </w:pPr>
      <w:r>
        <w:rPr>
          <w:sz w:val="24"/>
          <w:szCs w:val="24"/>
        </w:rPr>
        <w:t>A zenei írás – olvasás feladatait hiányosan, illetve hibásan oldja meg. A zeneművek jellemzőinek csak egy részét ismeri fel, válaszai nem szabatosak.</w:t>
      </w:r>
    </w:p>
    <w:p w:rsidR="00DC2AD5" w:rsidRDefault="00DC2AD5" w:rsidP="00DC2AD5">
      <w:pPr>
        <w:spacing w:line="276" w:lineRule="auto"/>
        <w:ind w:left="708"/>
        <w:jc w:val="both"/>
        <w:rPr>
          <w:b/>
          <w:sz w:val="24"/>
          <w:szCs w:val="24"/>
        </w:rPr>
      </w:pPr>
      <w:r>
        <w:rPr>
          <w:sz w:val="24"/>
          <w:szCs w:val="24"/>
        </w:rPr>
        <w:t>Kreatív képessége még nem fejlődött ki eléggé.</w:t>
      </w:r>
    </w:p>
    <w:p w:rsidR="00DC2AD5" w:rsidRDefault="00DC2AD5" w:rsidP="00DC2AD5">
      <w:pPr>
        <w:spacing w:before="120" w:after="120" w:line="276" w:lineRule="auto"/>
        <w:jc w:val="both"/>
        <w:rPr>
          <w:sz w:val="24"/>
          <w:szCs w:val="24"/>
        </w:rPr>
      </w:pPr>
      <w:r>
        <w:rPr>
          <w:b/>
          <w:sz w:val="24"/>
          <w:szCs w:val="24"/>
        </w:rPr>
        <w:t>Elégséges:</w:t>
      </w:r>
    </w:p>
    <w:p w:rsidR="00DC2AD5" w:rsidRDefault="00DC2AD5" w:rsidP="00DC2AD5">
      <w:pPr>
        <w:spacing w:line="276" w:lineRule="auto"/>
        <w:ind w:left="708"/>
        <w:jc w:val="both"/>
        <w:rPr>
          <w:sz w:val="24"/>
          <w:szCs w:val="24"/>
        </w:rPr>
      </w:pPr>
      <w:r>
        <w:rPr>
          <w:sz w:val="24"/>
          <w:szCs w:val="24"/>
        </w:rPr>
        <w:t>A minimumként megszabott dalokat csak elénekeli.</w:t>
      </w:r>
    </w:p>
    <w:p w:rsidR="00DC2AD5" w:rsidRDefault="00DC2AD5" w:rsidP="00DC2AD5">
      <w:pPr>
        <w:spacing w:line="276" w:lineRule="auto"/>
        <w:ind w:left="708"/>
        <w:jc w:val="both"/>
        <w:rPr>
          <w:sz w:val="24"/>
          <w:szCs w:val="24"/>
        </w:rPr>
      </w:pPr>
      <w:r>
        <w:rPr>
          <w:sz w:val="24"/>
          <w:szCs w:val="24"/>
        </w:rPr>
        <w:t>A zenei írás – olvasás feladatait minimálisan is csak segítséggel tudja elvégezni.</w:t>
      </w:r>
    </w:p>
    <w:p w:rsidR="00DC2AD5" w:rsidRDefault="00DC2AD5" w:rsidP="00DC2AD5">
      <w:pPr>
        <w:spacing w:line="276" w:lineRule="auto"/>
        <w:ind w:left="708"/>
        <w:jc w:val="both"/>
        <w:rPr>
          <w:sz w:val="24"/>
          <w:szCs w:val="24"/>
        </w:rPr>
      </w:pPr>
      <w:r>
        <w:rPr>
          <w:sz w:val="24"/>
          <w:szCs w:val="24"/>
        </w:rPr>
        <w:t>A meghallgatott zeneműveket alig ismeri fel, jellemzőiről nincs véleménye.</w:t>
      </w:r>
    </w:p>
    <w:p w:rsidR="00DC2AD5" w:rsidRDefault="00DC2AD5" w:rsidP="00DC2AD5">
      <w:pPr>
        <w:spacing w:line="276" w:lineRule="auto"/>
        <w:ind w:left="708"/>
        <w:jc w:val="both"/>
        <w:rPr>
          <w:b/>
          <w:bCs/>
          <w:iCs/>
          <w:sz w:val="24"/>
          <w:szCs w:val="24"/>
          <w:u w:val="single"/>
        </w:rPr>
      </w:pPr>
      <w:r>
        <w:rPr>
          <w:sz w:val="24"/>
          <w:szCs w:val="24"/>
        </w:rPr>
        <w:t>Kreatív képességei egyáltalán nincsenek.</w:t>
      </w:r>
    </w:p>
    <w:p w:rsidR="00DC2AD5" w:rsidRDefault="00DC2AD5" w:rsidP="00DC2AD5">
      <w:pPr>
        <w:spacing w:before="240" w:after="240" w:line="276" w:lineRule="auto"/>
        <w:jc w:val="both"/>
        <w:rPr>
          <w:b/>
          <w:sz w:val="24"/>
          <w:szCs w:val="24"/>
        </w:rPr>
      </w:pPr>
      <w:r>
        <w:rPr>
          <w:b/>
          <w:bCs/>
          <w:iCs/>
          <w:sz w:val="24"/>
          <w:szCs w:val="24"/>
          <w:u w:val="single"/>
        </w:rPr>
        <w:t>A vizuális kultúra értékelése</w:t>
      </w:r>
    </w:p>
    <w:p w:rsidR="00DC2AD5" w:rsidRDefault="00DC2AD5" w:rsidP="00DC2AD5">
      <w:pPr>
        <w:spacing w:before="120" w:after="120" w:line="276" w:lineRule="auto"/>
        <w:jc w:val="both"/>
        <w:rPr>
          <w:szCs w:val="24"/>
        </w:rPr>
      </w:pPr>
      <w:r>
        <w:rPr>
          <w:b/>
          <w:sz w:val="24"/>
          <w:szCs w:val="24"/>
        </w:rPr>
        <w:t>Jeles:</w:t>
      </w:r>
    </w:p>
    <w:p w:rsidR="00DC2AD5" w:rsidRPr="00860383" w:rsidRDefault="00DC2AD5" w:rsidP="00DC2AD5">
      <w:pPr>
        <w:pStyle w:val="Szvegtrzsbehzssal31"/>
        <w:spacing w:line="276" w:lineRule="auto"/>
        <w:rPr>
          <w:b/>
          <w:sz w:val="24"/>
          <w:szCs w:val="24"/>
        </w:rPr>
      </w:pPr>
      <w:r w:rsidRPr="00860383">
        <w:rPr>
          <w:sz w:val="24"/>
          <w:szCs w:val="24"/>
        </w:rPr>
        <w:t>Legyen képes a látható világ leképezésére, művészi átalakítására, a mélyebb összefüggések ábrázolására, önálló alkotás létrehozására.</w:t>
      </w:r>
    </w:p>
    <w:p w:rsidR="00DC2AD5" w:rsidRPr="00860383" w:rsidRDefault="00DC2AD5" w:rsidP="00DC2AD5">
      <w:pPr>
        <w:spacing w:before="120" w:after="120" w:line="276" w:lineRule="auto"/>
        <w:jc w:val="both"/>
        <w:rPr>
          <w:sz w:val="24"/>
          <w:szCs w:val="24"/>
        </w:rPr>
      </w:pPr>
      <w:r w:rsidRPr="00860383">
        <w:rPr>
          <w:b/>
          <w:sz w:val="24"/>
          <w:szCs w:val="24"/>
        </w:rPr>
        <w:t>Jó:</w:t>
      </w:r>
    </w:p>
    <w:p w:rsidR="00860383" w:rsidRDefault="00DC2AD5" w:rsidP="002D0482">
      <w:pPr>
        <w:pStyle w:val="Szvegtrzsbehzssal31"/>
        <w:spacing w:line="276" w:lineRule="auto"/>
        <w:rPr>
          <w:b/>
          <w:sz w:val="24"/>
          <w:szCs w:val="24"/>
        </w:rPr>
      </w:pPr>
      <w:r w:rsidRPr="00860383">
        <w:rPr>
          <w:sz w:val="24"/>
          <w:szCs w:val="24"/>
        </w:rPr>
        <w:t>Legyen képes a vizuális problémák önálló megoldására, az alkotás befogadására, valamint a látvány mögötti mélyebb rétegek feldolgozására.</w:t>
      </w:r>
    </w:p>
    <w:p w:rsidR="00DC2AD5" w:rsidRDefault="00DC2AD5" w:rsidP="00DC2AD5">
      <w:pPr>
        <w:spacing w:before="120" w:after="120" w:line="276" w:lineRule="auto"/>
        <w:jc w:val="both"/>
        <w:rPr>
          <w:sz w:val="24"/>
          <w:szCs w:val="24"/>
        </w:rPr>
      </w:pPr>
      <w:r>
        <w:rPr>
          <w:b/>
          <w:sz w:val="24"/>
          <w:szCs w:val="24"/>
        </w:rPr>
        <w:t>Közepes:</w:t>
      </w:r>
    </w:p>
    <w:p w:rsidR="00DC2AD5" w:rsidRDefault="00DC2AD5" w:rsidP="00DC2AD5">
      <w:pPr>
        <w:spacing w:line="276" w:lineRule="auto"/>
        <w:ind w:left="708"/>
        <w:jc w:val="both"/>
        <w:rPr>
          <w:sz w:val="24"/>
          <w:szCs w:val="24"/>
        </w:rPr>
      </w:pPr>
      <w:r>
        <w:rPr>
          <w:sz w:val="24"/>
          <w:szCs w:val="24"/>
        </w:rPr>
        <w:t>A képalkotás során legyen képes az ismert technikák alkalmazásával az önálló képalkotásra, és tudja elemezni azt.</w:t>
      </w:r>
    </w:p>
    <w:p w:rsidR="00DC2AD5" w:rsidRDefault="00DC2AD5" w:rsidP="00DC2AD5">
      <w:pPr>
        <w:spacing w:line="276" w:lineRule="auto"/>
        <w:ind w:left="708"/>
        <w:jc w:val="both"/>
        <w:rPr>
          <w:b/>
          <w:sz w:val="24"/>
          <w:szCs w:val="24"/>
        </w:rPr>
      </w:pPr>
      <w:r>
        <w:rPr>
          <w:sz w:val="24"/>
          <w:szCs w:val="24"/>
        </w:rPr>
        <w:lastRenderedPageBreak/>
        <w:t>Az érzelmi és gondolati egység alapján használja a kompozíciós megoldásokat.</w:t>
      </w:r>
    </w:p>
    <w:p w:rsidR="00DC2AD5" w:rsidRDefault="00DC2AD5" w:rsidP="00DC2AD5">
      <w:pPr>
        <w:spacing w:before="120" w:after="120" w:line="276" w:lineRule="auto"/>
        <w:jc w:val="both"/>
        <w:rPr>
          <w:sz w:val="24"/>
          <w:szCs w:val="24"/>
        </w:rPr>
      </w:pPr>
      <w:r>
        <w:rPr>
          <w:b/>
          <w:sz w:val="24"/>
          <w:szCs w:val="24"/>
        </w:rPr>
        <w:t>Elégséges:</w:t>
      </w:r>
    </w:p>
    <w:p w:rsidR="00DC2AD5" w:rsidRDefault="00DC2AD5" w:rsidP="00DC2AD5">
      <w:pPr>
        <w:spacing w:line="276" w:lineRule="auto"/>
        <w:ind w:left="708"/>
        <w:jc w:val="both"/>
        <w:rPr>
          <w:szCs w:val="24"/>
        </w:rPr>
      </w:pPr>
      <w:r>
        <w:rPr>
          <w:sz w:val="24"/>
          <w:szCs w:val="24"/>
        </w:rPr>
        <w:t>Az alkotó munka során ismerje a használt anyagok, eszközök tulajdonságait és tudja használni őket.</w:t>
      </w:r>
    </w:p>
    <w:p w:rsidR="00DC2AD5" w:rsidRDefault="00DC2AD5" w:rsidP="00DC2AD5">
      <w:pPr>
        <w:pStyle w:val="Szvegtrzsbehzssal31"/>
        <w:spacing w:line="276" w:lineRule="auto"/>
        <w:ind w:left="709"/>
        <w:rPr>
          <w:szCs w:val="24"/>
        </w:rPr>
      </w:pPr>
      <w:r>
        <w:rPr>
          <w:szCs w:val="24"/>
        </w:rPr>
        <w:t>Ismerje az anyag – forma – tér kapcsolatát.</w:t>
      </w:r>
    </w:p>
    <w:p w:rsidR="00DC2AD5" w:rsidRDefault="00DC2AD5" w:rsidP="00DC2AD5">
      <w:pPr>
        <w:pStyle w:val="Szvegtrzsbehzssal31"/>
        <w:spacing w:line="276" w:lineRule="auto"/>
        <w:ind w:left="709"/>
        <w:rPr>
          <w:szCs w:val="24"/>
        </w:rPr>
      </w:pPr>
    </w:p>
    <w:p w:rsidR="00DC2AD5" w:rsidRDefault="00DC2AD5" w:rsidP="00DC2AD5">
      <w:pPr>
        <w:spacing w:after="240" w:line="276" w:lineRule="auto"/>
        <w:jc w:val="both"/>
        <w:rPr>
          <w:szCs w:val="24"/>
        </w:rPr>
      </w:pPr>
      <w:r>
        <w:rPr>
          <w:b/>
          <w:bCs/>
          <w:iCs/>
          <w:sz w:val="24"/>
          <w:szCs w:val="24"/>
          <w:u w:val="single"/>
        </w:rPr>
        <w:t>A testnevelés értékelése</w:t>
      </w:r>
    </w:p>
    <w:p w:rsidR="00DC2AD5" w:rsidRDefault="00DC2AD5" w:rsidP="00DC2AD5">
      <w:pPr>
        <w:pStyle w:val="Szvegtrzsbehzssal"/>
        <w:spacing w:line="276" w:lineRule="auto"/>
        <w:ind w:left="0"/>
        <w:jc w:val="both"/>
        <w:rPr>
          <w:sz w:val="24"/>
          <w:szCs w:val="24"/>
        </w:rPr>
      </w:pPr>
      <w:r>
        <w:rPr>
          <w:szCs w:val="24"/>
        </w:rPr>
        <w:t>Előzetes értékelés, minősítés helyi szabályai:</w:t>
      </w:r>
    </w:p>
    <w:p w:rsidR="00DC2AD5" w:rsidRDefault="00DC2AD5" w:rsidP="00DC2AD5">
      <w:pPr>
        <w:numPr>
          <w:ilvl w:val="0"/>
          <w:numId w:val="97"/>
        </w:numPr>
        <w:tabs>
          <w:tab w:val="left" w:pos="1004"/>
        </w:tabs>
        <w:suppressAutoHyphens/>
        <w:spacing w:line="276" w:lineRule="auto"/>
        <w:jc w:val="both"/>
        <w:rPr>
          <w:sz w:val="24"/>
          <w:szCs w:val="24"/>
        </w:rPr>
      </w:pPr>
      <w:r>
        <w:rPr>
          <w:sz w:val="24"/>
          <w:szCs w:val="24"/>
        </w:rPr>
        <w:t>A tanulók értékelésének az alapja az önmagukhoz viszonyított fejlődés. A fejlődést pedig a korábbi saját teljesítményéhez kell viszonyítani.</w:t>
      </w:r>
    </w:p>
    <w:p w:rsidR="00DC2AD5" w:rsidRDefault="00DC2AD5" w:rsidP="00DC2AD5">
      <w:pPr>
        <w:numPr>
          <w:ilvl w:val="0"/>
          <w:numId w:val="97"/>
        </w:numPr>
        <w:tabs>
          <w:tab w:val="left" w:pos="1004"/>
        </w:tabs>
        <w:suppressAutoHyphens/>
        <w:spacing w:line="276" w:lineRule="auto"/>
        <w:jc w:val="both"/>
        <w:rPr>
          <w:szCs w:val="24"/>
          <w:u w:val="single"/>
        </w:rPr>
      </w:pPr>
      <w:r>
        <w:rPr>
          <w:sz w:val="24"/>
          <w:szCs w:val="24"/>
        </w:rPr>
        <w:t>Az ellenőrző gyakorlatok követelményeit és az értékelés módját előzetesen ismertetni kell a tanulókkal.</w:t>
      </w:r>
    </w:p>
    <w:p w:rsidR="00DC2AD5" w:rsidRDefault="00DC2AD5" w:rsidP="00DC2AD5">
      <w:pPr>
        <w:pStyle w:val="Szvegtrzsbehzssal"/>
        <w:spacing w:before="120" w:line="276" w:lineRule="auto"/>
        <w:ind w:left="357"/>
        <w:jc w:val="both"/>
        <w:rPr>
          <w:b/>
          <w:sz w:val="24"/>
          <w:szCs w:val="24"/>
        </w:rPr>
      </w:pPr>
      <w:r>
        <w:rPr>
          <w:szCs w:val="24"/>
          <w:u w:val="single"/>
        </w:rPr>
        <w:t>Az értékelés szempontjai minden évfolyamon:</w:t>
      </w:r>
    </w:p>
    <w:p w:rsidR="00DC2AD5" w:rsidRDefault="00DC2AD5" w:rsidP="00DC2AD5">
      <w:pPr>
        <w:spacing w:before="120" w:after="120" w:line="276" w:lineRule="auto"/>
        <w:jc w:val="both"/>
        <w:rPr>
          <w:sz w:val="24"/>
          <w:szCs w:val="24"/>
        </w:rPr>
      </w:pPr>
      <w:r>
        <w:rPr>
          <w:b/>
          <w:sz w:val="24"/>
          <w:szCs w:val="24"/>
        </w:rPr>
        <w:t>Jeles:</w:t>
      </w:r>
    </w:p>
    <w:p w:rsidR="00DC2AD5" w:rsidRDefault="00DC2AD5" w:rsidP="00DC2AD5">
      <w:pPr>
        <w:numPr>
          <w:ilvl w:val="0"/>
          <w:numId w:val="110"/>
        </w:numPr>
        <w:suppressAutoHyphens/>
        <w:spacing w:line="276" w:lineRule="auto"/>
        <w:jc w:val="both"/>
        <w:rPr>
          <w:sz w:val="24"/>
          <w:szCs w:val="24"/>
        </w:rPr>
      </w:pPr>
      <w:r>
        <w:rPr>
          <w:sz w:val="24"/>
          <w:szCs w:val="24"/>
        </w:rPr>
        <w:t>A tantárgyi követelményeket képességeihez mérten kiválóan teljesíti.</w:t>
      </w:r>
    </w:p>
    <w:p w:rsidR="00DC2AD5" w:rsidRDefault="00DC2AD5" w:rsidP="00DC2AD5">
      <w:pPr>
        <w:numPr>
          <w:ilvl w:val="0"/>
          <w:numId w:val="110"/>
        </w:numPr>
        <w:suppressAutoHyphens/>
        <w:spacing w:line="276" w:lineRule="auto"/>
        <w:jc w:val="both"/>
        <w:rPr>
          <w:sz w:val="24"/>
          <w:szCs w:val="24"/>
        </w:rPr>
      </w:pPr>
      <w:r>
        <w:rPr>
          <w:sz w:val="24"/>
          <w:szCs w:val="24"/>
        </w:rPr>
        <w:t>Aktívan vesz részt az órákon, fegyelmezett.</w:t>
      </w:r>
    </w:p>
    <w:p w:rsidR="00DC2AD5" w:rsidRDefault="00DC2AD5" w:rsidP="00DC2AD5">
      <w:pPr>
        <w:numPr>
          <w:ilvl w:val="0"/>
          <w:numId w:val="110"/>
        </w:numPr>
        <w:suppressAutoHyphens/>
        <w:spacing w:line="276" w:lineRule="auto"/>
        <w:jc w:val="both"/>
        <w:rPr>
          <w:sz w:val="24"/>
          <w:szCs w:val="24"/>
        </w:rPr>
      </w:pPr>
      <w:r>
        <w:rPr>
          <w:sz w:val="24"/>
          <w:szCs w:val="24"/>
        </w:rPr>
        <w:t>A motoros próbákon és felméréseken az országos illetve a helyi teljesítményértékhez viszonyítva 90% körüli teljesítményszintet ér el.</w:t>
      </w:r>
    </w:p>
    <w:p w:rsidR="00DC2AD5" w:rsidRDefault="00DC2AD5" w:rsidP="00DC2AD5">
      <w:pPr>
        <w:numPr>
          <w:ilvl w:val="0"/>
          <w:numId w:val="110"/>
        </w:numPr>
        <w:suppressAutoHyphens/>
        <w:spacing w:line="276" w:lineRule="auto"/>
        <w:jc w:val="both"/>
        <w:rPr>
          <w:sz w:val="24"/>
          <w:szCs w:val="24"/>
        </w:rPr>
      </w:pPr>
      <w:r>
        <w:rPr>
          <w:sz w:val="24"/>
          <w:szCs w:val="24"/>
        </w:rPr>
        <w:t xml:space="preserve">Aktívan részt vesz az iskola által szervezett sportrendezvényeken </w:t>
      </w:r>
    </w:p>
    <w:p w:rsidR="00DC2AD5" w:rsidRDefault="00DC2AD5" w:rsidP="00DC2AD5">
      <w:pPr>
        <w:numPr>
          <w:ilvl w:val="0"/>
          <w:numId w:val="110"/>
        </w:numPr>
        <w:suppressAutoHyphens/>
        <w:spacing w:line="276" w:lineRule="auto"/>
        <w:jc w:val="both"/>
        <w:rPr>
          <w:b/>
          <w:sz w:val="24"/>
          <w:szCs w:val="24"/>
        </w:rPr>
      </w:pPr>
      <w:r>
        <w:rPr>
          <w:sz w:val="24"/>
          <w:szCs w:val="24"/>
        </w:rPr>
        <w:t>Önmagához képest jelentős fejlődést mutat.</w:t>
      </w:r>
    </w:p>
    <w:p w:rsidR="00DC2AD5" w:rsidRDefault="00DC2AD5" w:rsidP="00DC2AD5">
      <w:pPr>
        <w:spacing w:before="120" w:after="120" w:line="276" w:lineRule="auto"/>
        <w:jc w:val="both"/>
        <w:rPr>
          <w:sz w:val="24"/>
          <w:szCs w:val="24"/>
        </w:rPr>
      </w:pPr>
      <w:r>
        <w:rPr>
          <w:b/>
          <w:sz w:val="24"/>
          <w:szCs w:val="24"/>
        </w:rPr>
        <w:t>Jó:</w:t>
      </w:r>
    </w:p>
    <w:p w:rsidR="00DC2AD5" w:rsidRDefault="00DC2AD5" w:rsidP="00DC2AD5">
      <w:pPr>
        <w:numPr>
          <w:ilvl w:val="0"/>
          <w:numId w:val="110"/>
        </w:numPr>
        <w:suppressAutoHyphens/>
        <w:spacing w:line="276" w:lineRule="auto"/>
        <w:jc w:val="both"/>
        <w:rPr>
          <w:sz w:val="24"/>
          <w:szCs w:val="24"/>
        </w:rPr>
      </w:pPr>
      <w:r>
        <w:rPr>
          <w:sz w:val="24"/>
          <w:szCs w:val="24"/>
        </w:rPr>
        <w:t>A tantárgyi követelményeket képességeihez mérten jól teljesíti.</w:t>
      </w:r>
    </w:p>
    <w:p w:rsidR="00DC2AD5" w:rsidRDefault="00DC2AD5" w:rsidP="00DC2AD5">
      <w:pPr>
        <w:numPr>
          <w:ilvl w:val="0"/>
          <w:numId w:val="110"/>
        </w:numPr>
        <w:suppressAutoHyphens/>
        <w:spacing w:line="276" w:lineRule="auto"/>
        <w:jc w:val="both"/>
        <w:rPr>
          <w:sz w:val="24"/>
          <w:szCs w:val="24"/>
        </w:rPr>
      </w:pPr>
      <w:r>
        <w:rPr>
          <w:sz w:val="24"/>
          <w:szCs w:val="24"/>
        </w:rPr>
        <w:t>Aktívan vesz részt az órákon, fegyelmezett.</w:t>
      </w:r>
    </w:p>
    <w:p w:rsidR="00DC2AD5" w:rsidRDefault="00DC2AD5" w:rsidP="00DC2AD5">
      <w:pPr>
        <w:numPr>
          <w:ilvl w:val="0"/>
          <w:numId w:val="110"/>
        </w:numPr>
        <w:suppressAutoHyphens/>
        <w:spacing w:line="276" w:lineRule="auto"/>
        <w:jc w:val="both"/>
        <w:rPr>
          <w:sz w:val="24"/>
          <w:szCs w:val="24"/>
        </w:rPr>
      </w:pPr>
      <w:r>
        <w:rPr>
          <w:sz w:val="24"/>
          <w:szCs w:val="24"/>
        </w:rPr>
        <w:t>A motoros próbákon és felméréseken az országos illetve a helyi teljesítményértékhez viszonyítva 70% körüli teljesítményszintet ér el.</w:t>
      </w:r>
    </w:p>
    <w:p w:rsidR="00DC2AD5" w:rsidRDefault="00DC2AD5" w:rsidP="00DC2AD5">
      <w:pPr>
        <w:numPr>
          <w:ilvl w:val="0"/>
          <w:numId w:val="110"/>
        </w:numPr>
        <w:suppressAutoHyphens/>
        <w:spacing w:line="276" w:lineRule="auto"/>
        <w:jc w:val="both"/>
        <w:rPr>
          <w:sz w:val="24"/>
          <w:szCs w:val="24"/>
        </w:rPr>
      </w:pPr>
      <w:r>
        <w:rPr>
          <w:sz w:val="24"/>
          <w:szCs w:val="24"/>
        </w:rPr>
        <w:t xml:space="preserve">Aktívan részt vesz az iskola által szervezett sportrendezvényeken. </w:t>
      </w:r>
    </w:p>
    <w:p w:rsidR="00DC2AD5" w:rsidRDefault="00DC2AD5" w:rsidP="00DC2AD5">
      <w:pPr>
        <w:numPr>
          <w:ilvl w:val="0"/>
          <w:numId w:val="110"/>
        </w:numPr>
        <w:suppressAutoHyphens/>
        <w:spacing w:line="276" w:lineRule="auto"/>
        <w:jc w:val="both"/>
        <w:rPr>
          <w:b/>
          <w:sz w:val="24"/>
          <w:szCs w:val="24"/>
        </w:rPr>
      </w:pPr>
      <w:r>
        <w:rPr>
          <w:sz w:val="24"/>
          <w:szCs w:val="24"/>
        </w:rPr>
        <w:t>Önmagához képest fejlődést mutat.</w:t>
      </w:r>
    </w:p>
    <w:p w:rsidR="00DC2AD5" w:rsidRDefault="00DC2AD5" w:rsidP="00DC2AD5">
      <w:pPr>
        <w:spacing w:before="120" w:after="120" w:line="276" w:lineRule="auto"/>
        <w:jc w:val="both"/>
        <w:rPr>
          <w:sz w:val="24"/>
          <w:szCs w:val="24"/>
        </w:rPr>
      </w:pPr>
      <w:r>
        <w:rPr>
          <w:b/>
          <w:sz w:val="24"/>
          <w:szCs w:val="24"/>
        </w:rPr>
        <w:t>Közepes:</w:t>
      </w:r>
    </w:p>
    <w:p w:rsidR="00DC2AD5" w:rsidRDefault="00DC2AD5" w:rsidP="00DC2AD5">
      <w:pPr>
        <w:numPr>
          <w:ilvl w:val="0"/>
          <w:numId w:val="110"/>
        </w:numPr>
        <w:suppressAutoHyphens/>
        <w:spacing w:line="276" w:lineRule="auto"/>
        <w:jc w:val="both"/>
        <w:rPr>
          <w:sz w:val="24"/>
          <w:szCs w:val="24"/>
        </w:rPr>
      </w:pPr>
      <w:r>
        <w:rPr>
          <w:sz w:val="24"/>
          <w:szCs w:val="24"/>
        </w:rPr>
        <w:t>A tantárgyi követelményeket képességeihez mérten közepesen teljesíti.</w:t>
      </w:r>
    </w:p>
    <w:p w:rsidR="00DC2AD5" w:rsidRDefault="00DC2AD5" w:rsidP="00DC2AD5">
      <w:pPr>
        <w:numPr>
          <w:ilvl w:val="0"/>
          <w:numId w:val="110"/>
        </w:numPr>
        <w:suppressAutoHyphens/>
        <w:spacing w:line="276" w:lineRule="auto"/>
        <w:jc w:val="both"/>
        <w:rPr>
          <w:sz w:val="24"/>
          <w:szCs w:val="24"/>
        </w:rPr>
      </w:pPr>
      <w:r>
        <w:rPr>
          <w:sz w:val="24"/>
          <w:szCs w:val="24"/>
        </w:rPr>
        <w:t>Részt vesz az órákon.</w:t>
      </w:r>
    </w:p>
    <w:p w:rsidR="00DC2AD5" w:rsidRDefault="00DC2AD5" w:rsidP="00DC2AD5">
      <w:pPr>
        <w:numPr>
          <w:ilvl w:val="0"/>
          <w:numId w:val="110"/>
        </w:numPr>
        <w:suppressAutoHyphens/>
        <w:spacing w:line="276" w:lineRule="auto"/>
        <w:jc w:val="both"/>
        <w:rPr>
          <w:sz w:val="24"/>
          <w:szCs w:val="24"/>
        </w:rPr>
      </w:pPr>
      <w:r>
        <w:rPr>
          <w:sz w:val="24"/>
          <w:szCs w:val="24"/>
        </w:rPr>
        <w:t>A motoros próbákon és felméréseken az országos illetve a helyi teljesítményértékhez viszonyítva 50% körüli teljesítményszintet ér el.</w:t>
      </w:r>
    </w:p>
    <w:p w:rsidR="00DC2AD5" w:rsidRDefault="00DC2AD5" w:rsidP="00DC2AD5">
      <w:pPr>
        <w:numPr>
          <w:ilvl w:val="0"/>
          <w:numId w:val="110"/>
        </w:numPr>
        <w:suppressAutoHyphens/>
        <w:spacing w:line="276" w:lineRule="auto"/>
        <w:jc w:val="both"/>
        <w:rPr>
          <w:sz w:val="24"/>
          <w:szCs w:val="24"/>
        </w:rPr>
      </w:pPr>
      <w:r>
        <w:rPr>
          <w:sz w:val="24"/>
          <w:szCs w:val="24"/>
        </w:rPr>
        <w:t>Nem vesz részt az iskolai sportrendezvényeken.</w:t>
      </w:r>
    </w:p>
    <w:p w:rsidR="00DC2AD5" w:rsidRDefault="00DC2AD5" w:rsidP="00DC2AD5">
      <w:pPr>
        <w:numPr>
          <w:ilvl w:val="0"/>
          <w:numId w:val="110"/>
        </w:numPr>
        <w:suppressAutoHyphens/>
        <w:spacing w:line="276" w:lineRule="auto"/>
        <w:jc w:val="both"/>
        <w:rPr>
          <w:b/>
          <w:sz w:val="24"/>
          <w:szCs w:val="24"/>
        </w:rPr>
      </w:pPr>
      <w:r>
        <w:rPr>
          <w:sz w:val="24"/>
          <w:szCs w:val="24"/>
        </w:rPr>
        <w:t>Önmagához képest nem sok fejlődést mutat.</w:t>
      </w:r>
    </w:p>
    <w:p w:rsidR="00DC2AD5" w:rsidRDefault="00DC2AD5" w:rsidP="00DC2AD5">
      <w:pPr>
        <w:spacing w:before="120" w:after="120" w:line="276" w:lineRule="auto"/>
        <w:jc w:val="both"/>
        <w:rPr>
          <w:sz w:val="24"/>
          <w:szCs w:val="24"/>
        </w:rPr>
      </w:pPr>
      <w:r>
        <w:rPr>
          <w:b/>
          <w:sz w:val="24"/>
          <w:szCs w:val="24"/>
        </w:rPr>
        <w:t>Elégséges:</w:t>
      </w:r>
    </w:p>
    <w:p w:rsidR="00DC2AD5" w:rsidRDefault="00DC2AD5" w:rsidP="00DC2AD5">
      <w:pPr>
        <w:numPr>
          <w:ilvl w:val="0"/>
          <w:numId w:val="110"/>
        </w:numPr>
        <w:suppressAutoHyphens/>
        <w:spacing w:line="276" w:lineRule="auto"/>
        <w:jc w:val="both"/>
        <w:rPr>
          <w:sz w:val="24"/>
          <w:szCs w:val="24"/>
        </w:rPr>
      </w:pPr>
      <w:r>
        <w:rPr>
          <w:sz w:val="24"/>
          <w:szCs w:val="24"/>
        </w:rPr>
        <w:t>A tantárgyi követelményeket nem teljesíti.</w:t>
      </w:r>
    </w:p>
    <w:p w:rsidR="00DC2AD5" w:rsidRDefault="00DC2AD5" w:rsidP="00DC2AD5">
      <w:pPr>
        <w:numPr>
          <w:ilvl w:val="0"/>
          <w:numId w:val="110"/>
        </w:numPr>
        <w:suppressAutoHyphens/>
        <w:spacing w:line="276" w:lineRule="auto"/>
        <w:jc w:val="both"/>
        <w:rPr>
          <w:sz w:val="24"/>
          <w:szCs w:val="24"/>
        </w:rPr>
      </w:pPr>
      <w:r>
        <w:rPr>
          <w:sz w:val="24"/>
          <w:szCs w:val="24"/>
        </w:rPr>
        <w:lastRenderedPageBreak/>
        <w:t>Az órákon számottevően nem vesz részt, fegyelmezetlen.</w:t>
      </w:r>
    </w:p>
    <w:p w:rsidR="00DC2AD5" w:rsidRDefault="00DC2AD5" w:rsidP="00DC2AD5">
      <w:pPr>
        <w:numPr>
          <w:ilvl w:val="0"/>
          <w:numId w:val="110"/>
        </w:numPr>
        <w:suppressAutoHyphens/>
        <w:spacing w:line="276" w:lineRule="auto"/>
        <w:jc w:val="both"/>
        <w:rPr>
          <w:sz w:val="24"/>
          <w:szCs w:val="24"/>
        </w:rPr>
      </w:pPr>
      <w:r>
        <w:rPr>
          <w:sz w:val="24"/>
          <w:szCs w:val="24"/>
        </w:rPr>
        <w:t>A motoros próbákon és felméréseken az országos illetve a helyi teljesítményértékhez viszonyítva nem éri el a 10% körüli teljesítményszintet.</w:t>
      </w:r>
    </w:p>
    <w:p w:rsidR="00DC2AD5" w:rsidRDefault="00DC2AD5" w:rsidP="00DC2AD5">
      <w:pPr>
        <w:spacing w:line="276" w:lineRule="auto"/>
        <w:jc w:val="both"/>
        <w:rPr>
          <w:sz w:val="24"/>
          <w:szCs w:val="24"/>
        </w:rPr>
      </w:pPr>
    </w:p>
    <w:p w:rsidR="00DC2AD5" w:rsidRDefault="00DC2AD5" w:rsidP="00DC2AD5">
      <w:pPr>
        <w:pStyle w:val="Nincstrkz"/>
        <w:rPr>
          <w:b/>
          <w:sz w:val="24"/>
          <w:szCs w:val="24"/>
          <w:u w:val="single"/>
        </w:rPr>
      </w:pPr>
      <w:r>
        <w:rPr>
          <w:b/>
          <w:sz w:val="24"/>
          <w:szCs w:val="24"/>
          <w:u w:val="single"/>
        </w:rPr>
        <w:t xml:space="preserve">Írásbeli </w:t>
      </w:r>
      <w:proofErr w:type="gramStart"/>
      <w:r>
        <w:rPr>
          <w:b/>
          <w:sz w:val="24"/>
          <w:szCs w:val="24"/>
          <w:u w:val="single"/>
        </w:rPr>
        <w:t>munkák  értékelése</w:t>
      </w:r>
      <w:proofErr w:type="gramEnd"/>
      <w:r>
        <w:rPr>
          <w:b/>
          <w:sz w:val="24"/>
          <w:szCs w:val="24"/>
          <w:u w:val="single"/>
        </w:rPr>
        <w:t>:</w:t>
      </w:r>
    </w:p>
    <w:p w:rsidR="00DC2AD5" w:rsidRDefault="00DC2AD5" w:rsidP="00DC2AD5">
      <w:pPr>
        <w:pStyle w:val="Nincstrkz"/>
        <w:rPr>
          <w:b/>
          <w:sz w:val="24"/>
          <w:szCs w:val="24"/>
          <w:u w:val="single"/>
        </w:rPr>
      </w:pPr>
    </w:p>
    <w:p w:rsidR="00DC2AD5" w:rsidRDefault="00DC2AD5" w:rsidP="00DC2AD5">
      <w:pPr>
        <w:pStyle w:val="lfej"/>
        <w:tabs>
          <w:tab w:val="clear" w:pos="4536"/>
          <w:tab w:val="clear" w:pos="9072"/>
        </w:tabs>
        <w:spacing w:line="276" w:lineRule="auto"/>
        <w:ind w:firstLine="708"/>
        <w:jc w:val="both"/>
        <w:rPr>
          <w:i/>
        </w:rPr>
      </w:pPr>
      <w:r>
        <w:t>Az írásbeli munkák értékelése a következő százalékok alapján történik, ha a feladatlapokat, teszteket az iskola pedagógusai állítják össze:</w:t>
      </w:r>
    </w:p>
    <w:p w:rsidR="00DC2AD5" w:rsidRDefault="00DC2AD5" w:rsidP="00DC2AD5">
      <w:pPr>
        <w:pStyle w:val="lfej"/>
        <w:tabs>
          <w:tab w:val="clear" w:pos="4536"/>
          <w:tab w:val="clear" w:pos="9072"/>
        </w:tabs>
        <w:spacing w:after="120" w:line="276" w:lineRule="auto"/>
        <w:jc w:val="both"/>
        <w:rPr>
          <w:i/>
        </w:rPr>
      </w:pPr>
    </w:p>
    <w:p w:rsidR="00DC2AD5" w:rsidRDefault="00DC2AD5" w:rsidP="00DC2AD5">
      <w:pPr>
        <w:pStyle w:val="lfej"/>
        <w:tabs>
          <w:tab w:val="clear" w:pos="4536"/>
          <w:tab w:val="clear" w:pos="9072"/>
        </w:tabs>
        <w:spacing w:after="120" w:line="276" w:lineRule="auto"/>
        <w:jc w:val="both"/>
      </w:pPr>
      <w:r>
        <w:rPr>
          <w:b/>
          <w:i/>
        </w:rPr>
        <w:t>Magyar nyelv és irodalom, matematika, történelem, technika, fizika, kémia tantárgyak:</w:t>
      </w:r>
    </w:p>
    <w:p w:rsidR="00DC2AD5" w:rsidRDefault="00DC2AD5" w:rsidP="00DC2AD5">
      <w:pPr>
        <w:pStyle w:val="lfej"/>
        <w:tabs>
          <w:tab w:val="clear" w:pos="4536"/>
          <w:tab w:val="clear" w:pos="9072"/>
        </w:tabs>
        <w:spacing w:line="276" w:lineRule="auto"/>
        <w:ind w:left="1134"/>
        <w:jc w:val="both"/>
      </w:pPr>
      <w:r>
        <w:t>0 – 32% = 1</w:t>
      </w:r>
    </w:p>
    <w:p w:rsidR="00DC2AD5" w:rsidRDefault="00DC2AD5" w:rsidP="00DC2AD5">
      <w:pPr>
        <w:pStyle w:val="lfej"/>
        <w:tabs>
          <w:tab w:val="clear" w:pos="4536"/>
          <w:tab w:val="clear" w:pos="9072"/>
        </w:tabs>
        <w:spacing w:line="276" w:lineRule="auto"/>
        <w:ind w:left="1134"/>
        <w:jc w:val="both"/>
      </w:pPr>
      <w:r>
        <w:t>33 – 50% = 2</w:t>
      </w:r>
    </w:p>
    <w:p w:rsidR="00DC2AD5" w:rsidRDefault="00DC2AD5" w:rsidP="00DC2AD5">
      <w:pPr>
        <w:pStyle w:val="lfej"/>
        <w:tabs>
          <w:tab w:val="clear" w:pos="4536"/>
          <w:tab w:val="clear" w:pos="9072"/>
        </w:tabs>
        <w:spacing w:line="276" w:lineRule="auto"/>
        <w:ind w:left="1134"/>
        <w:jc w:val="both"/>
      </w:pPr>
      <w:r>
        <w:t>51 – 74% = 3</w:t>
      </w:r>
    </w:p>
    <w:p w:rsidR="00DC2AD5" w:rsidRDefault="00DC2AD5" w:rsidP="00DC2AD5">
      <w:pPr>
        <w:pStyle w:val="lfej"/>
        <w:tabs>
          <w:tab w:val="clear" w:pos="4536"/>
          <w:tab w:val="clear" w:pos="9072"/>
        </w:tabs>
        <w:spacing w:line="276" w:lineRule="auto"/>
        <w:ind w:left="1134"/>
        <w:jc w:val="both"/>
      </w:pPr>
      <w:r>
        <w:t>75 – 90% = 4</w:t>
      </w:r>
    </w:p>
    <w:p w:rsidR="00DC2AD5" w:rsidRDefault="00DC2AD5" w:rsidP="00DC2AD5">
      <w:pPr>
        <w:pStyle w:val="lfej"/>
        <w:tabs>
          <w:tab w:val="clear" w:pos="4536"/>
          <w:tab w:val="clear" w:pos="9072"/>
        </w:tabs>
        <w:spacing w:line="276" w:lineRule="auto"/>
        <w:ind w:left="1134"/>
        <w:jc w:val="both"/>
        <w:rPr>
          <w:i/>
        </w:rPr>
      </w:pPr>
      <w:r>
        <w:t>91 – 100% = 5</w:t>
      </w:r>
    </w:p>
    <w:p w:rsidR="00DC2AD5" w:rsidRDefault="00DC2AD5" w:rsidP="00DC2AD5">
      <w:pPr>
        <w:pStyle w:val="lfej"/>
        <w:tabs>
          <w:tab w:val="clear" w:pos="4536"/>
          <w:tab w:val="clear" w:pos="9072"/>
        </w:tabs>
        <w:spacing w:line="276" w:lineRule="auto"/>
        <w:ind w:left="1134"/>
        <w:jc w:val="both"/>
      </w:pPr>
      <w:r>
        <w:rPr>
          <w:i/>
        </w:rPr>
        <w:t xml:space="preserve">A szövegértés felmérések értékelése a következő: </w:t>
      </w:r>
    </w:p>
    <w:p w:rsidR="00DC2AD5" w:rsidRDefault="00DC2AD5" w:rsidP="00DC2AD5">
      <w:pPr>
        <w:pStyle w:val="lfej"/>
        <w:tabs>
          <w:tab w:val="clear" w:pos="4536"/>
          <w:tab w:val="clear" w:pos="9072"/>
        </w:tabs>
        <w:spacing w:line="276" w:lineRule="auto"/>
        <w:ind w:left="1134"/>
        <w:jc w:val="both"/>
      </w:pPr>
      <w:r>
        <w:t>0 – 50% = 1</w:t>
      </w:r>
    </w:p>
    <w:p w:rsidR="00DC2AD5" w:rsidRDefault="00DC2AD5" w:rsidP="00DC2AD5">
      <w:pPr>
        <w:pStyle w:val="lfej"/>
        <w:tabs>
          <w:tab w:val="clear" w:pos="4536"/>
          <w:tab w:val="clear" w:pos="9072"/>
        </w:tabs>
        <w:spacing w:line="276" w:lineRule="auto"/>
        <w:ind w:left="1134"/>
        <w:jc w:val="both"/>
      </w:pPr>
      <w:r>
        <w:t>51 – 64% = 2</w:t>
      </w:r>
    </w:p>
    <w:p w:rsidR="00DC2AD5" w:rsidRDefault="00DC2AD5" w:rsidP="00DC2AD5">
      <w:pPr>
        <w:pStyle w:val="lfej"/>
        <w:tabs>
          <w:tab w:val="clear" w:pos="4536"/>
          <w:tab w:val="clear" w:pos="9072"/>
        </w:tabs>
        <w:spacing w:line="276" w:lineRule="auto"/>
        <w:ind w:left="1134"/>
        <w:jc w:val="both"/>
      </w:pPr>
      <w:r>
        <w:t>65 – 80% = 3</w:t>
      </w:r>
    </w:p>
    <w:p w:rsidR="00DC2AD5" w:rsidRDefault="00DC2AD5" w:rsidP="00DC2AD5">
      <w:pPr>
        <w:pStyle w:val="lfej"/>
        <w:tabs>
          <w:tab w:val="clear" w:pos="4536"/>
          <w:tab w:val="clear" w:pos="9072"/>
        </w:tabs>
        <w:spacing w:line="276" w:lineRule="auto"/>
        <w:ind w:left="1134"/>
        <w:jc w:val="both"/>
      </w:pPr>
      <w:r>
        <w:t>81 – 90% = 4</w:t>
      </w:r>
    </w:p>
    <w:p w:rsidR="00DC2AD5" w:rsidRDefault="00DC2AD5" w:rsidP="00DC2AD5">
      <w:pPr>
        <w:pStyle w:val="lfej"/>
        <w:tabs>
          <w:tab w:val="clear" w:pos="4536"/>
          <w:tab w:val="clear" w:pos="9072"/>
        </w:tabs>
        <w:spacing w:line="276" w:lineRule="auto"/>
        <w:ind w:left="1134"/>
        <w:jc w:val="both"/>
        <w:rPr>
          <w:b/>
          <w:i/>
        </w:rPr>
      </w:pPr>
      <w:r>
        <w:t>91 – 100% = 5</w:t>
      </w:r>
    </w:p>
    <w:p w:rsidR="00DC2AD5" w:rsidRDefault="00DC2AD5" w:rsidP="00DC2AD5">
      <w:pPr>
        <w:pStyle w:val="lfej"/>
        <w:tabs>
          <w:tab w:val="clear" w:pos="4536"/>
          <w:tab w:val="clear" w:pos="9072"/>
        </w:tabs>
        <w:spacing w:before="120" w:after="120" w:line="276" w:lineRule="auto"/>
        <w:jc w:val="both"/>
      </w:pPr>
      <w:r>
        <w:rPr>
          <w:b/>
          <w:i/>
        </w:rPr>
        <w:t>Idegen nyelv:</w:t>
      </w:r>
    </w:p>
    <w:p w:rsidR="00DC2AD5" w:rsidRDefault="00DC2AD5" w:rsidP="00DC2AD5">
      <w:pPr>
        <w:pStyle w:val="lfej"/>
        <w:tabs>
          <w:tab w:val="clear" w:pos="4536"/>
          <w:tab w:val="clear" w:pos="9072"/>
        </w:tabs>
        <w:spacing w:line="276" w:lineRule="auto"/>
        <w:ind w:left="1134"/>
        <w:jc w:val="both"/>
      </w:pPr>
      <w:r>
        <w:t>0 – 45% = 1</w:t>
      </w:r>
    </w:p>
    <w:p w:rsidR="00DC2AD5" w:rsidRDefault="00DC2AD5" w:rsidP="00DC2AD5">
      <w:pPr>
        <w:pStyle w:val="lfej"/>
        <w:tabs>
          <w:tab w:val="clear" w:pos="4536"/>
          <w:tab w:val="clear" w:pos="9072"/>
        </w:tabs>
        <w:spacing w:line="276" w:lineRule="auto"/>
        <w:ind w:left="1134"/>
        <w:jc w:val="both"/>
      </w:pPr>
      <w:r>
        <w:t>46 – 60% = 2</w:t>
      </w:r>
    </w:p>
    <w:p w:rsidR="00DC2AD5" w:rsidRDefault="00DC2AD5" w:rsidP="00DC2AD5">
      <w:pPr>
        <w:pStyle w:val="lfej"/>
        <w:tabs>
          <w:tab w:val="clear" w:pos="4536"/>
          <w:tab w:val="clear" w:pos="9072"/>
        </w:tabs>
        <w:spacing w:line="276" w:lineRule="auto"/>
        <w:ind w:left="1134"/>
        <w:jc w:val="both"/>
      </w:pPr>
      <w:r>
        <w:t>61 – 75% = 3</w:t>
      </w:r>
    </w:p>
    <w:p w:rsidR="00DC2AD5" w:rsidRDefault="00DC2AD5" w:rsidP="00DC2AD5">
      <w:pPr>
        <w:pStyle w:val="lfej"/>
        <w:tabs>
          <w:tab w:val="clear" w:pos="4536"/>
          <w:tab w:val="clear" w:pos="9072"/>
        </w:tabs>
        <w:spacing w:line="276" w:lineRule="auto"/>
        <w:ind w:left="1134"/>
        <w:jc w:val="both"/>
      </w:pPr>
      <w:r>
        <w:t>76 – 90% = 4</w:t>
      </w:r>
    </w:p>
    <w:p w:rsidR="00DC2AD5" w:rsidRDefault="00DC2AD5" w:rsidP="00DC2AD5">
      <w:pPr>
        <w:pStyle w:val="lfej"/>
        <w:tabs>
          <w:tab w:val="clear" w:pos="4536"/>
          <w:tab w:val="clear" w:pos="9072"/>
        </w:tabs>
        <w:spacing w:line="276" w:lineRule="auto"/>
        <w:ind w:left="1134"/>
        <w:jc w:val="both"/>
      </w:pPr>
      <w:r>
        <w:t>91 – 100% =5</w:t>
      </w:r>
    </w:p>
    <w:p w:rsidR="00DC2AD5" w:rsidRDefault="00DC2AD5" w:rsidP="00DC2AD5">
      <w:pPr>
        <w:pStyle w:val="lfej"/>
        <w:tabs>
          <w:tab w:val="clear" w:pos="4536"/>
          <w:tab w:val="clear" w:pos="9072"/>
        </w:tabs>
        <w:spacing w:line="276" w:lineRule="auto"/>
        <w:jc w:val="both"/>
      </w:pPr>
    </w:p>
    <w:p w:rsidR="00DC2AD5" w:rsidRDefault="00DC2AD5" w:rsidP="00DC2AD5">
      <w:pPr>
        <w:pStyle w:val="lfej"/>
        <w:tabs>
          <w:tab w:val="clear" w:pos="4536"/>
          <w:tab w:val="clear" w:pos="9072"/>
        </w:tabs>
        <w:spacing w:line="276" w:lineRule="auto"/>
        <w:jc w:val="both"/>
      </w:pPr>
      <w:r>
        <w:t>A témazáró dolgozatot két héten belül ki kell javítania a pedagógusnak, a határidőn túl javított érdemjegyét a tanuló nem köteles elfogadni.</w:t>
      </w:r>
    </w:p>
    <w:p w:rsidR="00DC2AD5" w:rsidRDefault="00DC2AD5" w:rsidP="00DC2AD5">
      <w:pPr>
        <w:pStyle w:val="lfej"/>
        <w:tabs>
          <w:tab w:val="clear" w:pos="4536"/>
          <w:tab w:val="clear" w:pos="9072"/>
        </w:tabs>
        <w:spacing w:line="276" w:lineRule="auto"/>
        <w:jc w:val="both"/>
      </w:pPr>
    </w:p>
    <w:p w:rsidR="00DC2AD5" w:rsidRDefault="00DC2AD5" w:rsidP="00DC2AD5">
      <w:pPr>
        <w:pStyle w:val="Nincstrkz"/>
        <w:rPr>
          <w:szCs w:val="24"/>
        </w:rPr>
      </w:pPr>
      <w:r>
        <w:rPr>
          <w:b/>
          <w:sz w:val="24"/>
          <w:szCs w:val="24"/>
          <w:u w:val="single"/>
        </w:rPr>
        <w:t>Szóbeli feleletek értékelése:</w:t>
      </w:r>
    </w:p>
    <w:p w:rsidR="00DC2AD5" w:rsidRDefault="00DC2AD5" w:rsidP="00DC2AD5">
      <w:pPr>
        <w:pStyle w:val="lfej"/>
        <w:tabs>
          <w:tab w:val="clear" w:pos="4536"/>
          <w:tab w:val="clear" w:pos="9072"/>
        </w:tabs>
        <w:spacing w:after="120" w:line="276" w:lineRule="auto"/>
        <w:jc w:val="both"/>
      </w:pPr>
    </w:p>
    <w:p w:rsidR="00DC2AD5" w:rsidRDefault="00DC2AD5" w:rsidP="00DC2AD5">
      <w:pPr>
        <w:pStyle w:val="lfej"/>
        <w:tabs>
          <w:tab w:val="clear" w:pos="4536"/>
          <w:tab w:val="clear" w:pos="9072"/>
          <w:tab w:val="left" w:pos="1134"/>
        </w:tabs>
        <w:spacing w:line="276" w:lineRule="auto"/>
        <w:jc w:val="both"/>
      </w:pPr>
      <w:r>
        <w:rPr>
          <w:b/>
        </w:rPr>
        <w:t>Jeles</w:t>
      </w:r>
      <w:r>
        <w:t xml:space="preserve">: </w:t>
      </w:r>
      <w:r>
        <w:tab/>
        <w:t>ha a tananyagból szabatosan fogalmazva, tanári segítség nélkül, hiánytalanul</w:t>
      </w:r>
    </w:p>
    <w:p w:rsidR="00DC2AD5" w:rsidRDefault="00DC2AD5" w:rsidP="00DC2AD5">
      <w:pPr>
        <w:pStyle w:val="lfej"/>
        <w:tabs>
          <w:tab w:val="clear" w:pos="4536"/>
          <w:tab w:val="clear" w:pos="9072"/>
          <w:tab w:val="left" w:pos="1134"/>
        </w:tabs>
        <w:spacing w:line="276" w:lineRule="auto"/>
        <w:jc w:val="both"/>
        <w:rPr>
          <w:b/>
        </w:rPr>
      </w:pPr>
      <w:r>
        <w:tab/>
      </w:r>
      <w:proofErr w:type="gramStart"/>
      <w:r>
        <w:t>beszámol</w:t>
      </w:r>
      <w:proofErr w:type="gramEnd"/>
      <w:r>
        <w:t>.</w:t>
      </w:r>
    </w:p>
    <w:p w:rsidR="00DC2AD5" w:rsidRDefault="00DC2AD5" w:rsidP="00DC2AD5">
      <w:pPr>
        <w:pStyle w:val="lfej"/>
        <w:tabs>
          <w:tab w:val="clear" w:pos="4536"/>
          <w:tab w:val="clear" w:pos="9072"/>
          <w:tab w:val="left" w:pos="1134"/>
        </w:tabs>
        <w:spacing w:line="276" w:lineRule="auto"/>
        <w:ind w:left="1134" w:hanging="1134"/>
        <w:jc w:val="both"/>
        <w:rPr>
          <w:b/>
        </w:rPr>
      </w:pPr>
      <w:r>
        <w:rPr>
          <w:b/>
        </w:rPr>
        <w:t>Jó</w:t>
      </w:r>
      <w:r>
        <w:t xml:space="preserve">: </w:t>
      </w:r>
      <w:r>
        <w:tab/>
        <w:t>ha a tananyagból szabatosan fogalmazva, apró tanári segítséggel, de önálló gondolatmenet alapján beszámol, apró pontatlanságokkal.</w:t>
      </w:r>
    </w:p>
    <w:p w:rsidR="00DC2AD5" w:rsidRDefault="00DC2AD5" w:rsidP="00DC2AD5">
      <w:pPr>
        <w:pStyle w:val="lfej"/>
        <w:tabs>
          <w:tab w:val="clear" w:pos="4536"/>
          <w:tab w:val="clear" w:pos="9072"/>
          <w:tab w:val="left" w:pos="1134"/>
        </w:tabs>
        <w:spacing w:line="276" w:lineRule="auto"/>
        <w:jc w:val="both"/>
      </w:pPr>
      <w:r>
        <w:rPr>
          <w:b/>
        </w:rPr>
        <w:t>Közepes</w:t>
      </w:r>
      <w:r>
        <w:t xml:space="preserve">: </w:t>
      </w:r>
      <w:r>
        <w:tab/>
        <w:t xml:space="preserve">ha segítő tanári kérdésekkel, de kerek mondatokban felel, </w:t>
      </w:r>
    </w:p>
    <w:p w:rsidR="00DC2AD5" w:rsidRDefault="00DC2AD5" w:rsidP="00DC2AD5">
      <w:pPr>
        <w:pStyle w:val="lfej"/>
        <w:tabs>
          <w:tab w:val="clear" w:pos="4536"/>
          <w:tab w:val="clear" w:pos="9072"/>
          <w:tab w:val="left" w:pos="1134"/>
        </w:tabs>
        <w:spacing w:line="276" w:lineRule="auto"/>
        <w:jc w:val="both"/>
        <w:rPr>
          <w:b/>
        </w:rPr>
      </w:pPr>
      <w:r>
        <w:tab/>
      </w:r>
      <w:proofErr w:type="gramStart"/>
      <w:r>
        <w:t>válaszai</w:t>
      </w:r>
      <w:proofErr w:type="gramEnd"/>
      <w:r>
        <w:t xml:space="preserve"> pontatlanok, hiányosak.</w:t>
      </w:r>
    </w:p>
    <w:p w:rsidR="00DC2AD5" w:rsidRDefault="00DC2AD5" w:rsidP="00DC2AD5">
      <w:pPr>
        <w:pStyle w:val="lfej"/>
        <w:tabs>
          <w:tab w:val="clear" w:pos="4536"/>
          <w:tab w:val="clear" w:pos="9072"/>
          <w:tab w:val="left" w:pos="1134"/>
        </w:tabs>
        <w:spacing w:line="276" w:lineRule="auto"/>
        <w:jc w:val="both"/>
        <w:rPr>
          <w:b/>
        </w:rPr>
      </w:pPr>
      <w:r>
        <w:rPr>
          <w:b/>
        </w:rPr>
        <w:t>Elégséges</w:t>
      </w:r>
      <w:r>
        <w:t xml:space="preserve">: </w:t>
      </w:r>
      <w:r>
        <w:tab/>
        <w:t>ha sok segítő, rávezető kérdést igényel, de az alapvető ismeretekről számot ad.</w:t>
      </w:r>
    </w:p>
    <w:p w:rsidR="00DC2AD5" w:rsidRDefault="00DC2AD5" w:rsidP="00DC2AD5">
      <w:pPr>
        <w:pStyle w:val="lfej"/>
        <w:tabs>
          <w:tab w:val="clear" w:pos="4536"/>
          <w:tab w:val="clear" w:pos="9072"/>
          <w:tab w:val="left" w:pos="1134"/>
        </w:tabs>
        <w:spacing w:line="276" w:lineRule="auto"/>
        <w:jc w:val="both"/>
      </w:pPr>
      <w:r>
        <w:rPr>
          <w:b/>
        </w:rPr>
        <w:lastRenderedPageBreak/>
        <w:t>Elégtelen</w:t>
      </w:r>
      <w:r>
        <w:t xml:space="preserve">: </w:t>
      </w:r>
      <w:r>
        <w:tab/>
        <w:t>ha tanári segítséggel sem tud számot adni tudásáról.</w:t>
      </w:r>
    </w:p>
    <w:p w:rsidR="00DC2AD5" w:rsidRDefault="00DC2AD5" w:rsidP="002D0482">
      <w:pPr>
        <w:pStyle w:val="lfej"/>
        <w:tabs>
          <w:tab w:val="clear" w:pos="4536"/>
          <w:tab w:val="clear" w:pos="9072"/>
        </w:tabs>
        <w:spacing w:before="240" w:line="276" w:lineRule="auto"/>
        <w:ind w:firstLine="709"/>
        <w:jc w:val="both"/>
      </w:pPr>
      <w:r>
        <w:t>A tanulók nem minden szóbeli megnyilvánulásra kapnak érdemjegyet (p</w:t>
      </w:r>
      <w:r w:rsidR="002D0482">
        <w:t>l. órai munkán való aktivitás).</w:t>
      </w:r>
    </w:p>
    <w:p w:rsidR="00DC2AD5" w:rsidRDefault="00DC2AD5" w:rsidP="00DC2AD5">
      <w:pPr>
        <w:pStyle w:val="lfej"/>
        <w:tabs>
          <w:tab w:val="clear" w:pos="4536"/>
          <w:tab w:val="clear" w:pos="9072"/>
        </w:tabs>
        <w:spacing w:before="120" w:line="276" w:lineRule="auto"/>
        <w:jc w:val="both"/>
      </w:pPr>
      <w:r>
        <w:rPr>
          <w:b/>
        </w:rPr>
        <w:t>A szóbeli és írásbeli ellenőrzés aránya 55 – 45%.</w:t>
      </w:r>
    </w:p>
    <w:p w:rsidR="00DC2AD5" w:rsidRDefault="00DC2AD5" w:rsidP="00DC2AD5">
      <w:pPr>
        <w:pStyle w:val="Szvegtrzs"/>
        <w:spacing w:line="276" w:lineRule="auto"/>
        <w:rPr>
          <w:b/>
          <w:i/>
          <w:u w:val="single"/>
        </w:rPr>
      </w:pPr>
      <w:r>
        <w:t xml:space="preserve">Technika és vizuális kultúra tantárgyaknál a gyakorlati tevékenységet is érdemjeggyel értékeljük. </w:t>
      </w:r>
    </w:p>
    <w:p w:rsidR="00DC2AD5" w:rsidRDefault="00DC2AD5" w:rsidP="00DC2AD5">
      <w:pPr>
        <w:spacing w:line="276" w:lineRule="auto"/>
        <w:rPr>
          <w:b/>
          <w:i/>
          <w:sz w:val="24"/>
          <w:szCs w:val="24"/>
          <w:u w:val="single"/>
        </w:rPr>
      </w:pPr>
    </w:p>
    <w:p w:rsidR="00DC2AD5" w:rsidRDefault="00DC2AD5" w:rsidP="00DC2AD5">
      <w:pPr>
        <w:spacing w:line="276" w:lineRule="auto"/>
        <w:rPr>
          <w:sz w:val="24"/>
          <w:szCs w:val="24"/>
        </w:rPr>
      </w:pPr>
      <w:r>
        <w:rPr>
          <w:b/>
          <w:sz w:val="24"/>
          <w:szCs w:val="24"/>
          <w:u w:val="single"/>
        </w:rPr>
        <w:t>Értékelés, minősítés biológia és földrajz tantárgyból</w:t>
      </w:r>
    </w:p>
    <w:p w:rsidR="00DC2AD5" w:rsidRDefault="00DC2AD5" w:rsidP="00DC2AD5">
      <w:pPr>
        <w:numPr>
          <w:ilvl w:val="0"/>
          <w:numId w:val="71"/>
        </w:numPr>
        <w:suppressAutoHyphens/>
        <w:spacing w:line="276" w:lineRule="auto"/>
        <w:jc w:val="both"/>
        <w:rPr>
          <w:sz w:val="24"/>
          <w:szCs w:val="24"/>
        </w:rPr>
      </w:pPr>
      <w:r>
        <w:rPr>
          <w:sz w:val="24"/>
          <w:szCs w:val="24"/>
        </w:rPr>
        <w:t>szóbeli</w:t>
      </w:r>
    </w:p>
    <w:p w:rsidR="00DC2AD5" w:rsidRDefault="00DC2AD5" w:rsidP="00DC2AD5">
      <w:pPr>
        <w:numPr>
          <w:ilvl w:val="0"/>
          <w:numId w:val="71"/>
        </w:numPr>
        <w:suppressAutoHyphens/>
        <w:spacing w:line="276" w:lineRule="auto"/>
        <w:jc w:val="both"/>
        <w:rPr>
          <w:sz w:val="24"/>
          <w:szCs w:val="24"/>
        </w:rPr>
      </w:pPr>
      <w:r>
        <w:rPr>
          <w:sz w:val="24"/>
          <w:szCs w:val="24"/>
        </w:rPr>
        <w:t>írásbeli</w:t>
      </w:r>
    </w:p>
    <w:p w:rsidR="00DC2AD5" w:rsidRDefault="00DC2AD5" w:rsidP="00DC2AD5">
      <w:pPr>
        <w:numPr>
          <w:ilvl w:val="0"/>
          <w:numId w:val="71"/>
        </w:numPr>
        <w:suppressAutoHyphens/>
        <w:spacing w:line="276" w:lineRule="auto"/>
        <w:jc w:val="both"/>
        <w:rPr>
          <w:b/>
          <w:sz w:val="24"/>
          <w:szCs w:val="24"/>
        </w:rPr>
      </w:pPr>
      <w:r>
        <w:rPr>
          <w:sz w:val="24"/>
          <w:szCs w:val="24"/>
        </w:rPr>
        <w:t>folyamatos megfigyeléssel</w:t>
      </w:r>
    </w:p>
    <w:p w:rsidR="00DC2AD5" w:rsidRDefault="00DC2AD5" w:rsidP="00DC2AD5">
      <w:pPr>
        <w:spacing w:line="276" w:lineRule="auto"/>
        <w:jc w:val="both"/>
        <w:rPr>
          <w:b/>
          <w:sz w:val="24"/>
          <w:szCs w:val="24"/>
        </w:rPr>
      </w:pPr>
      <w:r>
        <w:rPr>
          <w:b/>
          <w:sz w:val="24"/>
          <w:szCs w:val="24"/>
        </w:rPr>
        <w:t>Érdemjegy</w:t>
      </w:r>
      <w:r>
        <w:rPr>
          <w:sz w:val="24"/>
          <w:szCs w:val="24"/>
        </w:rPr>
        <w:t>: havonta (legalább egy)</w:t>
      </w:r>
    </w:p>
    <w:p w:rsidR="00DC2AD5" w:rsidRDefault="00DC2AD5" w:rsidP="00DC2AD5">
      <w:pPr>
        <w:spacing w:line="276" w:lineRule="auto"/>
        <w:jc w:val="both"/>
        <w:rPr>
          <w:sz w:val="24"/>
          <w:szCs w:val="24"/>
        </w:rPr>
      </w:pPr>
      <w:r>
        <w:rPr>
          <w:b/>
          <w:sz w:val="24"/>
          <w:szCs w:val="24"/>
        </w:rPr>
        <w:t>Témazáró</w:t>
      </w:r>
      <w:r>
        <w:rPr>
          <w:sz w:val="24"/>
          <w:szCs w:val="24"/>
        </w:rPr>
        <w:t>: témakörönként 1 témazáró</w:t>
      </w:r>
    </w:p>
    <w:p w:rsidR="00DC2AD5" w:rsidRDefault="00DC2AD5" w:rsidP="00DC2AD5">
      <w:pPr>
        <w:tabs>
          <w:tab w:val="left" w:pos="2160"/>
        </w:tabs>
        <w:spacing w:line="276" w:lineRule="auto"/>
        <w:jc w:val="both"/>
        <w:rPr>
          <w:sz w:val="24"/>
          <w:szCs w:val="24"/>
        </w:rPr>
      </w:pPr>
      <w:r>
        <w:rPr>
          <w:sz w:val="24"/>
          <w:szCs w:val="24"/>
        </w:rPr>
        <w:t>0-35%</w:t>
      </w:r>
      <w:r>
        <w:rPr>
          <w:sz w:val="24"/>
          <w:szCs w:val="24"/>
        </w:rPr>
        <w:tab/>
        <w:t>1</w:t>
      </w:r>
    </w:p>
    <w:p w:rsidR="00DC2AD5" w:rsidRDefault="00DC2AD5" w:rsidP="00DC2AD5">
      <w:pPr>
        <w:tabs>
          <w:tab w:val="left" w:pos="2160"/>
        </w:tabs>
        <w:spacing w:line="276" w:lineRule="auto"/>
        <w:jc w:val="both"/>
        <w:rPr>
          <w:sz w:val="24"/>
          <w:szCs w:val="24"/>
        </w:rPr>
      </w:pPr>
      <w:r>
        <w:rPr>
          <w:sz w:val="24"/>
          <w:szCs w:val="24"/>
        </w:rPr>
        <w:t>36-55%</w:t>
      </w:r>
      <w:r>
        <w:rPr>
          <w:sz w:val="24"/>
          <w:szCs w:val="24"/>
        </w:rPr>
        <w:tab/>
        <w:t>2</w:t>
      </w:r>
    </w:p>
    <w:p w:rsidR="00DC2AD5" w:rsidRDefault="00DC2AD5" w:rsidP="00DC2AD5">
      <w:pPr>
        <w:tabs>
          <w:tab w:val="left" w:pos="2160"/>
        </w:tabs>
        <w:spacing w:line="276" w:lineRule="auto"/>
        <w:jc w:val="both"/>
        <w:rPr>
          <w:sz w:val="24"/>
          <w:szCs w:val="24"/>
        </w:rPr>
      </w:pPr>
      <w:r>
        <w:rPr>
          <w:sz w:val="24"/>
          <w:szCs w:val="24"/>
        </w:rPr>
        <w:t>56-74%</w:t>
      </w:r>
      <w:r>
        <w:rPr>
          <w:sz w:val="24"/>
          <w:szCs w:val="24"/>
        </w:rPr>
        <w:tab/>
        <w:t>3</w:t>
      </w:r>
    </w:p>
    <w:p w:rsidR="00DC2AD5" w:rsidRDefault="00DC2AD5" w:rsidP="00DC2AD5">
      <w:pPr>
        <w:tabs>
          <w:tab w:val="left" w:pos="2160"/>
        </w:tabs>
        <w:spacing w:line="276" w:lineRule="auto"/>
        <w:jc w:val="both"/>
        <w:rPr>
          <w:sz w:val="24"/>
          <w:szCs w:val="24"/>
        </w:rPr>
      </w:pPr>
      <w:r>
        <w:rPr>
          <w:sz w:val="24"/>
          <w:szCs w:val="24"/>
        </w:rPr>
        <w:t>75-89%</w:t>
      </w:r>
      <w:r>
        <w:rPr>
          <w:sz w:val="24"/>
          <w:szCs w:val="24"/>
        </w:rPr>
        <w:tab/>
        <w:t>4</w:t>
      </w:r>
    </w:p>
    <w:p w:rsidR="00DC2AD5" w:rsidRDefault="00DC2AD5" w:rsidP="00DC2AD5">
      <w:pPr>
        <w:tabs>
          <w:tab w:val="left" w:pos="2160"/>
        </w:tabs>
        <w:spacing w:line="276" w:lineRule="auto"/>
        <w:jc w:val="both"/>
        <w:rPr>
          <w:b/>
          <w:sz w:val="24"/>
          <w:szCs w:val="24"/>
        </w:rPr>
      </w:pPr>
      <w:r>
        <w:rPr>
          <w:sz w:val="24"/>
          <w:szCs w:val="24"/>
        </w:rPr>
        <w:t>90-100%</w:t>
      </w:r>
      <w:r>
        <w:rPr>
          <w:sz w:val="24"/>
          <w:szCs w:val="24"/>
        </w:rPr>
        <w:tab/>
        <w:t>5</w:t>
      </w:r>
    </w:p>
    <w:p w:rsidR="00DC2AD5" w:rsidRDefault="00DC2AD5" w:rsidP="00DC2AD5">
      <w:pPr>
        <w:spacing w:line="276" w:lineRule="auto"/>
        <w:jc w:val="both"/>
        <w:rPr>
          <w:sz w:val="24"/>
          <w:szCs w:val="24"/>
        </w:rPr>
      </w:pPr>
      <w:r>
        <w:rPr>
          <w:b/>
          <w:sz w:val="24"/>
          <w:szCs w:val="24"/>
        </w:rPr>
        <w:t>Kis jegyek</w:t>
      </w:r>
    </w:p>
    <w:p w:rsidR="00DC2AD5" w:rsidRDefault="00DC2AD5" w:rsidP="00DC2AD5">
      <w:pPr>
        <w:numPr>
          <w:ilvl w:val="0"/>
          <w:numId w:val="112"/>
        </w:numPr>
        <w:suppressAutoHyphens/>
        <w:spacing w:line="276" w:lineRule="auto"/>
        <w:jc w:val="both"/>
        <w:rPr>
          <w:sz w:val="24"/>
          <w:szCs w:val="24"/>
        </w:rPr>
      </w:pPr>
      <w:r>
        <w:rPr>
          <w:sz w:val="24"/>
          <w:szCs w:val="24"/>
        </w:rPr>
        <w:t xml:space="preserve"> kis 5-ös </w:t>
      </w:r>
      <w:r>
        <w:rPr>
          <w:sz w:val="24"/>
          <w:szCs w:val="24"/>
        </w:rPr>
        <w:tab/>
        <w:t>5 db = 1 nagy 5-ös</w:t>
      </w:r>
    </w:p>
    <w:p w:rsidR="00DC2AD5" w:rsidRDefault="00DC2AD5" w:rsidP="00DC2AD5">
      <w:pPr>
        <w:numPr>
          <w:ilvl w:val="0"/>
          <w:numId w:val="112"/>
        </w:numPr>
        <w:suppressAutoHyphens/>
        <w:spacing w:line="276" w:lineRule="auto"/>
        <w:jc w:val="both"/>
        <w:rPr>
          <w:b/>
          <w:sz w:val="24"/>
          <w:szCs w:val="24"/>
        </w:rPr>
      </w:pPr>
      <w:r>
        <w:rPr>
          <w:sz w:val="24"/>
          <w:szCs w:val="24"/>
        </w:rPr>
        <w:t xml:space="preserve"> kis 1-es</w:t>
      </w:r>
      <w:r>
        <w:rPr>
          <w:sz w:val="24"/>
          <w:szCs w:val="24"/>
        </w:rPr>
        <w:tab/>
        <w:t>5 db = 1 nagy 1-es</w:t>
      </w:r>
    </w:p>
    <w:p w:rsidR="00DC2AD5" w:rsidRDefault="00DC2AD5" w:rsidP="00DC2AD5">
      <w:pPr>
        <w:spacing w:line="276" w:lineRule="auto"/>
        <w:jc w:val="both"/>
        <w:rPr>
          <w:sz w:val="24"/>
          <w:szCs w:val="24"/>
        </w:rPr>
      </w:pPr>
      <w:r>
        <w:rPr>
          <w:b/>
          <w:sz w:val="24"/>
          <w:szCs w:val="24"/>
        </w:rPr>
        <w:t>Szempontok</w:t>
      </w:r>
    </w:p>
    <w:p w:rsidR="00DC2AD5" w:rsidRDefault="00DC2AD5" w:rsidP="00DC2AD5">
      <w:pPr>
        <w:spacing w:line="276" w:lineRule="auto"/>
        <w:jc w:val="both"/>
        <w:rPr>
          <w:sz w:val="24"/>
          <w:szCs w:val="24"/>
        </w:rPr>
      </w:pPr>
      <w:proofErr w:type="gramStart"/>
      <w:r>
        <w:rPr>
          <w:sz w:val="24"/>
          <w:szCs w:val="24"/>
        </w:rPr>
        <w:t>a</w:t>
      </w:r>
      <w:proofErr w:type="gramEnd"/>
      <w:r>
        <w:rPr>
          <w:sz w:val="24"/>
          <w:szCs w:val="24"/>
        </w:rPr>
        <w:t>)</w:t>
      </w:r>
      <w:r>
        <w:rPr>
          <w:sz w:val="24"/>
          <w:szCs w:val="24"/>
        </w:rPr>
        <w:tab/>
        <w:t xml:space="preserve"> - órai munka</w:t>
      </w:r>
    </w:p>
    <w:p w:rsidR="00DC2AD5" w:rsidRDefault="00DC2AD5" w:rsidP="00DC2AD5">
      <w:pPr>
        <w:spacing w:line="276" w:lineRule="auto"/>
        <w:jc w:val="both"/>
        <w:rPr>
          <w:sz w:val="24"/>
          <w:szCs w:val="24"/>
        </w:rPr>
      </w:pPr>
      <w:r>
        <w:rPr>
          <w:sz w:val="24"/>
          <w:szCs w:val="24"/>
        </w:rPr>
        <w:tab/>
        <w:t>- gyűjtőmunka</w:t>
      </w:r>
    </w:p>
    <w:p w:rsidR="00DC2AD5" w:rsidRDefault="00DC2AD5" w:rsidP="00DC2AD5">
      <w:pPr>
        <w:spacing w:line="276" w:lineRule="auto"/>
        <w:jc w:val="both"/>
        <w:rPr>
          <w:sz w:val="24"/>
          <w:szCs w:val="24"/>
        </w:rPr>
      </w:pPr>
      <w:r>
        <w:rPr>
          <w:sz w:val="24"/>
          <w:szCs w:val="24"/>
        </w:rPr>
        <w:t>b)</w:t>
      </w:r>
      <w:r>
        <w:rPr>
          <w:sz w:val="24"/>
          <w:szCs w:val="24"/>
        </w:rPr>
        <w:tab/>
        <w:t xml:space="preserve"> - felszerelés hiánya</w:t>
      </w:r>
    </w:p>
    <w:p w:rsidR="00DC2AD5" w:rsidRDefault="00DC2AD5" w:rsidP="00DC2AD5">
      <w:pPr>
        <w:spacing w:line="276" w:lineRule="auto"/>
        <w:jc w:val="both"/>
        <w:rPr>
          <w:sz w:val="24"/>
          <w:szCs w:val="24"/>
        </w:rPr>
      </w:pPr>
      <w:r>
        <w:rPr>
          <w:sz w:val="24"/>
          <w:szCs w:val="24"/>
        </w:rPr>
        <w:tab/>
        <w:t>- házi feladat hiánya</w:t>
      </w:r>
    </w:p>
    <w:p w:rsidR="00DC2AD5" w:rsidRDefault="00DC2AD5" w:rsidP="00DC2AD5">
      <w:pPr>
        <w:spacing w:line="276" w:lineRule="auto"/>
        <w:jc w:val="both"/>
        <w:rPr>
          <w:sz w:val="24"/>
          <w:szCs w:val="24"/>
        </w:rPr>
      </w:pPr>
      <w:r>
        <w:rPr>
          <w:sz w:val="24"/>
          <w:szCs w:val="24"/>
        </w:rPr>
        <w:tab/>
        <w:t>- feladat nem teljesítése</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b/>
          <w:sz w:val="24"/>
          <w:szCs w:val="24"/>
        </w:rPr>
        <w:t>Kerületi verseny</w:t>
      </w:r>
    </w:p>
    <w:p w:rsidR="00DC2AD5" w:rsidRDefault="00DC2AD5" w:rsidP="00DC2AD5">
      <w:pPr>
        <w:spacing w:line="276" w:lineRule="auto"/>
        <w:jc w:val="both"/>
        <w:rPr>
          <w:b/>
          <w:sz w:val="24"/>
          <w:szCs w:val="24"/>
        </w:rPr>
      </w:pPr>
      <w:r>
        <w:rPr>
          <w:sz w:val="24"/>
          <w:szCs w:val="24"/>
        </w:rPr>
        <w:t>Felkészülés és a feladat megoldása 5-ös</w:t>
      </w:r>
    </w:p>
    <w:p w:rsidR="00DC2AD5" w:rsidRDefault="00DC2AD5" w:rsidP="00DC2AD5">
      <w:pPr>
        <w:spacing w:line="276" w:lineRule="auto"/>
        <w:jc w:val="both"/>
        <w:rPr>
          <w:b/>
          <w:sz w:val="24"/>
          <w:szCs w:val="24"/>
        </w:rPr>
      </w:pPr>
    </w:p>
    <w:p w:rsidR="00DC2AD5" w:rsidRDefault="00DC2AD5" w:rsidP="00DC2AD5">
      <w:pPr>
        <w:spacing w:line="276" w:lineRule="auto"/>
        <w:jc w:val="both"/>
        <w:rPr>
          <w:sz w:val="24"/>
          <w:szCs w:val="24"/>
        </w:rPr>
      </w:pPr>
      <w:r>
        <w:rPr>
          <w:b/>
          <w:sz w:val="24"/>
          <w:szCs w:val="24"/>
        </w:rPr>
        <w:t>Havi jegy</w:t>
      </w:r>
    </w:p>
    <w:p w:rsidR="00DC2AD5" w:rsidRDefault="00DC2AD5" w:rsidP="00DC2AD5">
      <w:pPr>
        <w:spacing w:line="276" w:lineRule="auto"/>
        <w:jc w:val="both"/>
        <w:rPr>
          <w:b/>
          <w:sz w:val="24"/>
          <w:szCs w:val="24"/>
        </w:rPr>
      </w:pPr>
      <w:r>
        <w:rPr>
          <w:sz w:val="24"/>
          <w:szCs w:val="24"/>
        </w:rPr>
        <w:t>1 db.</w:t>
      </w:r>
    </w:p>
    <w:p w:rsidR="00DC2AD5" w:rsidRDefault="00DC2AD5" w:rsidP="00DC2AD5">
      <w:pPr>
        <w:spacing w:line="276" w:lineRule="auto"/>
        <w:jc w:val="both"/>
        <w:rPr>
          <w:sz w:val="24"/>
          <w:szCs w:val="24"/>
        </w:rPr>
      </w:pPr>
      <w:r>
        <w:rPr>
          <w:b/>
          <w:sz w:val="24"/>
          <w:szCs w:val="24"/>
        </w:rPr>
        <w:t>Képességfejlesztés</w:t>
      </w:r>
    </w:p>
    <w:p w:rsidR="00DC2AD5" w:rsidRDefault="00DC2AD5" w:rsidP="00DC2AD5">
      <w:pPr>
        <w:numPr>
          <w:ilvl w:val="0"/>
          <w:numId w:val="78"/>
        </w:numPr>
        <w:suppressAutoHyphens/>
        <w:spacing w:line="276" w:lineRule="auto"/>
        <w:jc w:val="both"/>
        <w:rPr>
          <w:sz w:val="24"/>
          <w:szCs w:val="24"/>
        </w:rPr>
      </w:pPr>
      <w:r>
        <w:rPr>
          <w:sz w:val="24"/>
          <w:szCs w:val="24"/>
        </w:rPr>
        <w:t>Sok ismeret elsajátítására van szükség, hogy a képességeket hatékonyan kifejleszthessük.</w:t>
      </w:r>
    </w:p>
    <w:p w:rsidR="00DC2AD5" w:rsidRDefault="00DC2AD5" w:rsidP="00DC2AD5">
      <w:pPr>
        <w:numPr>
          <w:ilvl w:val="0"/>
          <w:numId w:val="78"/>
        </w:numPr>
        <w:suppressAutoHyphens/>
        <w:spacing w:line="276" w:lineRule="auto"/>
        <w:jc w:val="both"/>
        <w:rPr>
          <w:sz w:val="24"/>
          <w:szCs w:val="24"/>
        </w:rPr>
      </w:pPr>
      <w:r>
        <w:rPr>
          <w:sz w:val="24"/>
          <w:szCs w:val="24"/>
        </w:rPr>
        <w:t>A képességek legfontosabb funkciója, hogy az ismereteket hatékonyan rendszerbe szervezzük.</w:t>
      </w:r>
    </w:p>
    <w:p w:rsidR="00DC2AD5" w:rsidRDefault="00DC2AD5" w:rsidP="00DC2AD5">
      <w:pPr>
        <w:numPr>
          <w:ilvl w:val="0"/>
          <w:numId w:val="78"/>
        </w:numPr>
        <w:suppressAutoHyphens/>
        <w:spacing w:line="276" w:lineRule="auto"/>
        <w:jc w:val="both"/>
        <w:rPr>
          <w:sz w:val="24"/>
          <w:szCs w:val="24"/>
        </w:rPr>
      </w:pPr>
      <w:r>
        <w:rPr>
          <w:sz w:val="24"/>
          <w:szCs w:val="24"/>
        </w:rPr>
        <w:t>Több kapcsolat az egyes tantárgyak között.</w:t>
      </w:r>
    </w:p>
    <w:p w:rsidR="00DC2AD5" w:rsidRDefault="00DC2AD5" w:rsidP="00DC2AD5">
      <w:pPr>
        <w:numPr>
          <w:ilvl w:val="0"/>
          <w:numId w:val="78"/>
        </w:numPr>
        <w:suppressAutoHyphens/>
        <w:spacing w:line="276" w:lineRule="auto"/>
        <w:jc w:val="both"/>
        <w:rPr>
          <w:sz w:val="24"/>
          <w:szCs w:val="24"/>
        </w:rPr>
      </w:pPr>
      <w:r>
        <w:rPr>
          <w:sz w:val="24"/>
          <w:szCs w:val="24"/>
        </w:rPr>
        <w:lastRenderedPageBreak/>
        <w:t>Legyen összefüggés az iskolában tanultak és a hétköznapi élet között.</w:t>
      </w:r>
    </w:p>
    <w:p w:rsidR="00DC2AD5" w:rsidRDefault="00DC2AD5" w:rsidP="00DC2AD5">
      <w:pPr>
        <w:numPr>
          <w:ilvl w:val="0"/>
          <w:numId w:val="78"/>
        </w:numPr>
        <w:suppressAutoHyphens/>
        <w:spacing w:line="276" w:lineRule="auto"/>
        <w:jc w:val="both"/>
        <w:rPr>
          <w:sz w:val="24"/>
          <w:szCs w:val="24"/>
        </w:rPr>
      </w:pPr>
      <w:r>
        <w:rPr>
          <w:sz w:val="24"/>
          <w:szCs w:val="24"/>
        </w:rPr>
        <w:t>Az egyes tárgyakban szerzett tudás ne maradjon elszigetelten.</w:t>
      </w:r>
    </w:p>
    <w:p w:rsidR="00DC2AD5" w:rsidRDefault="00DC2AD5" w:rsidP="00DC2AD5">
      <w:pPr>
        <w:numPr>
          <w:ilvl w:val="0"/>
          <w:numId w:val="78"/>
        </w:numPr>
        <w:suppressAutoHyphens/>
        <w:spacing w:line="276" w:lineRule="auto"/>
        <w:jc w:val="both"/>
        <w:rPr>
          <w:sz w:val="24"/>
          <w:szCs w:val="24"/>
        </w:rPr>
      </w:pPr>
      <w:r>
        <w:rPr>
          <w:sz w:val="24"/>
          <w:szCs w:val="24"/>
        </w:rPr>
        <w:t>Szövegfeldolgozás, komplex képességek fejlesztése.</w:t>
      </w:r>
    </w:p>
    <w:p w:rsidR="00DC2AD5" w:rsidRDefault="00DC2AD5" w:rsidP="00DC2AD5">
      <w:pPr>
        <w:numPr>
          <w:ilvl w:val="0"/>
          <w:numId w:val="78"/>
        </w:numPr>
        <w:suppressAutoHyphens/>
        <w:spacing w:line="276" w:lineRule="auto"/>
        <w:jc w:val="both"/>
        <w:rPr>
          <w:sz w:val="24"/>
          <w:szCs w:val="24"/>
        </w:rPr>
      </w:pPr>
      <w:r>
        <w:rPr>
          <w:sz w:val="24"/>
          <w:szCs w:val="24"/>
        </w:rPr>
        <w:t>Szövegalkotás, komplex képességek fejlesztése.</w:t>
      </w:r>
    </w:p>
    <w:p w:rsidR="00DC2AD5" w:rsidRDefault="00DC2AD5" w:rsidP="00DC2AD5">
      <w:pPr>
        <w:spacing w:line="276" w:lineRule="auto"/>
        <w:jc w:val="both"/>
        <w:rPr>
          <w:sz w:val="24"/>
          <w:szCs w:val="24"/>
        </w:rPr>
      </w:pPr>
    </w:p>
    <w:p w:rsidR="00DC2AD5" w:rsidRDefault="00DC2AD5" w:rsidP="00DC2AD5">
      <w:pPr>
        <w:spacing w:line="276" w:lineRule="auto"/>
        <w:rPr>
          <w:sz w:val="24"/>
          <w:szCs w:val="24"/>
        </w:rPr>
      </w:pPr>
      <w:r>
        <w:rPr>
          <w:b/>
          <w:sz w:val="24"/>
          <w:szCs w:val="24"/>
          <w:u w:val="single"/>
        </w:rPr>
        <w:t>Értékelés, minősítés kémia tantárgyból</w:t>
      </w:r>
    </w:p>
    <w:p w:rsidR="00DC2AD5" w:rsidRDefault="00DC2AD5" w:rsidP="00DC2AD5">
      <w:pPr>
        <w:spacing w:line="276" w:lineRule="auto"/>
        <w:rPr>
          <w:sz w:val="24"/>
          <w:szCs w:val="24"/>
        </w:rPr>
      </w:pPr>
    </w:p>
    <w:p w:rsidR="00DC2AD5" w:rsidRDefault="00DC2AD5" w:rsidP="00DC2AD5">
      <w:pPr>
        <w:spacing w:line="276" w:lineRule="auto"/>
        <w:jc w:val="both"/>
        <w:rPr>
          <w:sz w:val="24"/>
          <w:szCs w:val="24"/>
        </w:rPr>
      </w:pPr>
      <w:r>
        <w:rPr>
          <w:sz w:val="24"/>
          <w:szCs w:val="24"/>
        </w:rPr>
        <w:t>A tantárgyat hetedikben heti 1, nyolcadikban heti 2 órában tanítjuk. Tekintettel arra, hogy ez az idő a megtanítandó tananyag terjedelme miatt igen kevés, így ritkán felelnek szóban nagy jegyre a tanulók. Kisjeggyel értékeljük a szabályok tudását, az anyag lényegének rövid összefoglalását, a házi feladatokat, szorgalmi feladatokat, internetes gyűjtőmunkát, kiselőadásokat, a jól elvégzett kísérleteket, modellezést, versenyeken való eredményes részvételt. Öt kisjegy átlaga 1 nagyjegy. A tanuló nem minden órára kap írásbeli házi feladatot, de ha volt házi feladat, a következő órán kijavítjuk. Ugyancsak együtt kijavítjuk a témazáró felméréseket is.</w:t>
      </w:r>
    </w:p>
    <w:p w:rsidR="00DC2AD5" w:rsidRDefault="00DC2AD5" w:rsidP="00DC2AD5">
      <w:pPr>
        <w:spacing w:line="276" w:lineRule="auto"/>
        <w:jc w:val="both"/>
        <w:rPr>
          <w:sz w:val="24"/>
          <w:szCs w:val="24"/>
        </w:rPr>
      </w:pPr>
      <w:r>
        <w:rPr>
          <w:sz w:val="24"/>
          <w:szCs w:val="24"/>
        </w:rPr>
        <w:t>Hetedik évfolyamon 3, nyolcadik évfolyamon 4 témazárót írunk, melyet az alábbi százalékok szerint értékelünk:</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b/>
      </w:r>
      <w:r>
        <w:rPr>
          <w:sz w:val="24"/>
          <w:szCs w:val="24"/>
        </w:rPr>
        <w:tab/>
      </w:r>
      <w:r>
        <w:rPr>
          <w:sz w:val="24"/>
          <w:szCs w:val="24"/>
        </w:rPr>
        <w:tab/>
        <w:t>90-100 %</w:t>
      </w:r>
      <w:r>
        <w:rPr>
          <w:sz w:val="24"/>
          <w:szCs w:val="24"/>
        </w:rPr>
        <w:tab/>
      </w:r>
      <w:r>
        <w:rPr>
          <w:sz w:val="24"/>
          <w:szCs w:val="24"/>
        </w:rPr>
        <w:tab/>
        <w:t>5</w:t>
      </w:r>
    </w:p>
    <w:p w:rsidR="00DC2AD5" w:rsidRDefault="00DC2AD5" w:rsidP="00DC2AD5">
      <w:pPr>
        <w:spacing w:line="276" w:lineRule="auto"/>
        <w:jc w:val="both"/>
        <w:rPr>
          <w:sz w:val="24"/>
          <w:szCs w:val="24"/>
        </w:rPr>
      </w:pPr>
      <w:r>
        <w:rPr>
          <w:sz w:val="24"/>
          <w:szCs w:val="24"/>
        </w:rPr>
        <w:tab/>
      </w:r>
      <w:r>
        <w:rPr>
          <w:sz w:val="24"/>
          <w:szCs w:val="24"/>
        </w:rPr>
        <w:tab/>
      </w:r>
      <w:r>
        <w:rPr>
          <w:sz w:val="24"/>
          <w:szCs w:val="24"/>
        </w:rPr>
        <w:tab/>
        <w:t>89-75 %</w:t>
      </w:r>
      <w:r>
        <w:rPr>
          <w:sz w:val="24"/>
          <w:szCs w:val="24"/>
        </w:rPr>
        <w:tab/>
      </w:r>
      <w:r>
        <w:rPr>
          <w:sz w:val="24"/>
          <w:szCs w:val="24"/>
        </w:rPr>
        <w:tab/>
        <w:t>4</w:t>
      </w:r>
    </w:p>
    <w:p w:rsidR="00DC2AD5" w:rsidRDefault="00DC2AD5" w:rsidP="00DC2AD5">
      <w:pPr>
        <w:spacing w:line="276" w:lineRule="auto"/>
        <w:jc w:val="both"/>
        <w:rPr>
          <w:sz w:val="24"/>
          <w:szCs w:val="24"/>
        </w:rPr>
      </w:pPr>
      <w:r>
        <w:rPr>
          <w:sz w:val="24"/>
          <w:szCs w:val="24"/>
        </w:rPr>
        <w:tab/>
      </w:r>
      <w:r>
        <w:rPr>
          <w:sz w:val="24"/>
          <w:szCs w:val="24"/>
        </w:rPr>
        <w:tab/>
      </w:r>
      <w:r>
        <w:rPr>
          <w:sz w:val="24"/>
          <w:szCs w:val="24"/>
        </w:rPr>
        <w:tab/>
        <w:t>74-56 %</w:t>
      </w:r>
      <w:r>
        <w:rPr>
          <w:sz w:val="24"/>
          <w:szCs w:val="24"/>
        </w:rPr>
        <w:tab/>
      </w:r>
      <w:r>
        <w:rPr>
          <w:sz w:val="24"/>
          <w:szCs w:val="24"/>
        </w:rPr>
        <w:tab/>
        <w:t>3</w:t>
      </w:r>
    </w:p>
    <w:p w:rsidR="00DC2AD5" w:rsidRDefault="00DC2AD5" w:rsidP="00DC2AD5">
      <w:pPr>
        <w:spacing w:line="276" w:lineRule="auto"/>
        <w:jc w:val="both"/>
        <w:rPr>
          <w:sz w:val="24"/>
          <w:szCs w:val="24"/>
        </w:rPr>
      </w:pPr>
      <w:r>
        <w:rPr>
          <w:sz w:val="24"/>
          <w:szCs w:val="24"/>
        </w:rPr>
        <w:tab/>
      </w:r>
      <w:r>
        <w:rPr>
          <w:sz w:val="24"/>
          <w:szCs w:val="24"/>
        </w:rPr>
        <w:tab/>
      </w:r>
      <w:r>
        <w:rPr>
          <w:sz w:val="24"/>
          <w:szCs w:val="24"/>
        </w:rPr>
        <w:tab/>
        <w:t xml:space="preserve">55-30 % </w:t>
      </w:r>
      <w:r>
        <w:rPr>
          <w:sz w:val="24"/>
          <w:szCs w:val="24"/>
        </w:rPr>
        <w:tab/>
      </w:r>
      <w:r>
        <w:rPr>
          <w:sz w:val="24"/>
          <w:szCs w:val="24"/>
        </w:rPr>
        <w:tab/>
        <w:t>2</w:t>
      </w:r>
    </w:p>
    <w:p w:rsidR="00DC2AD5" w:rsidRDefault="00DC2AD5" w:rsidP="00DC2AD5">
      <w:pPr>
        <w:spacing w:line="276" w:lineRule="auto"/>
        <w:jc w:val="both"/>
        <w:rPr>
          <w:sz w:val="24"/>
          <w:szCs w:val="24"/>
        </w:rPr>
      </w:pPr>
      <w:r>
        <w:rPr>
          <w:sz w:val="24"/>
          <w:szCs w:val="24"/>
        </w:rPr>
        <w:tab/>
      </w:r>
      <w:r>
        <w:rPr>
          <w:sz w:val="24"/>
          <w:szCs w:val="24"/>
        </w:rPr>
        <w:tab/>
      </w:r>
      <w:r>
        <w:rPr>
          <w:sz w:val="24"/>
          <w:szCs w:val="24"/>
        </w:rPr>
        <w:tab/>
        <w:t>29% alatt</w:t>
      </w:r>
      <w:r>
        <w:rPr>
          <w:sz w:val="24"/>
          <w:szCs w:val="24"/>
        </w:rPr>
        <w:tab/>
      </w:r>
      <w:r>
        <w:rPr>
          <w:sz w:val="24"/>
          <w:szCs w:val="24"/>
        </w:rPr>
        <w:tab/>
        <w:t>1</w:t>
      </w:r>
    </w:p>
    <w:p w:rsidR="00DC2AD5" w:rsidRDefault="00DC2AD5" w:rsidP="00DC2AD5">
      <w:pPr>
        <w:spacing w:line="276" w:lineRule="auto"/>
        <w:jc w:val="both"/>
        <w:rPr>
          <w:sz w:val="24"/>
          <w:szCs w:val="24"/>
        </w:rPr>
      </w:pPr>
      <w:r>
        <w:rPr>
          <w:sz w:val="24"/>
          <w:szCs w:val="24"/>
        </w:rPr>
        <w:t>Ugyanígy értékeljük a témaközi dolgozatokat is.</w:t>
      </w:r>
    </w:p>
    <w:p w:rsidR="00DC2AD5" w:rsidRDefault="00DC2AD5" w:rsidP="00DC2AD5">
      <w:pPr>
        <w:spacing w:line="276" w:lineRule="auto"/>
        <w:jc w:val="both"/>
        <w:rPr>
          <w:sz w:val="24"/>
          <w:szCs w:val="24"/>
        </w:rPr>
      </w:pPr>
      <w:r>
        <w:rPr>
          <w:sz w:val="24"/>
          <w:szCs w:val="24"/>
        </w:rPr>
        <w:t>A tanuló kémia tantárgyból minimum 1 jegyet kap havonta. A félévi és év végi osztályzatoknál a havonta kapott jegyek átlagát (a témazáró 2 jegynek számít) és a tanuló egyéni fejlődését vesszük figyelembe.</w:t>
      </w:r>
    </w:p>
    <w:p w:rsidR="00DC2AD5" w:rsidRDefault="00DC2AD5" w:rsidP="00DC2AD5">
      <w:pPr>
        <w:spacing w:line="276" w:lineRule="auto"/>
        <w:jc w:val="both"/>
        <w:rPr>
          <w:sz w:val="24"/>
          <w:szCs w:val="24"/>
        </w:rPr>
      </w:pPr>
    </w:p>
    <w:p w:rsidR="00DC2AD5" w:rsidRDefault="00DC2AD5" w:rsidP="00DC2AD5">
      <w:pPr>
        <w:spacing w:line="276" w:lineRule="auto"/>
        <w:rPr>
          <w:b/>
          <w:i/>
          <w:sz w:val="24"/>
          <w:szCs w:val="24"/>
        </w:rPr>
      </w:pPr>
      <w:r>
        <w:rPr>
          <w:b/>
          <w:sz w:val="24"/>
          <w:szCs w:val="24"/>
          <w:u w:val="single"/>
        </w:rPr>
        <w:t xml:space="preserve">Értékelés, minősítés matematika tantárgyból </w:t>
      </w:r>
    </w:p>
    <w:p w:rsidR="00DC2AD5" w:rsidRDefault="00DC2AD5" w:rsidP="00DC2AD5">
      <w:pPr>
        <w:spacing w:line="276" w:lineRule="auto"/>
        <w:jc w:val="center"/>
        <w:rPr>
          <w:b/>
          <w:i/>
          <w:sz w:val="24"/>
          <w:szCs w:val="24"/>
        </w:rPr>
      </w:pPr>
    </w:p>
    <w:p w:rsidR="00DC2AD5" w:rsidRDefault="00DC2AD5" w:rsidP="00DC2AD5">
      <w:pPr>
        <w:spacing w:line="276" w:lineRule="auto"/>
        <w:ind w:firstLine="540"/>
        <w:jc w:val="both"/>
        <w:rPr>
          <w:sz w:val="24"/>
          <w:szCs w:val="24"/>
        </w:rPr>
      </w:pPr>
      <w:r>
        <w:rPr>
          <w:sz w:val="24"/>
          <w:szCs w:val="24"/>
        </w:rPr>
        <w:t>Iskolánkban 5-8. évfolyamon heti 4 órában tanítunk matematikát.</w:t>
      </w:r>
    </w:p>
    <w:p w:rsidR="00DC2AD5" w:rsidRDefault="00DC2AD5" w:rsidP="00DC2AD5">
      <w:pPr>
        <w:spacing w:line="276" w:lineRule="auto"/>
        <w:ind w:firstLine="540"/>
        <w:jc w:val="both"/>
        <w:rPr>
          <w:sz w:val="24"/>
          <w:szCs w:val="24"/>
        </w:rPr>
      </w:pPr>
      <w:r>
        <w:rPr>
          <w:sz w:val="24"/>
          <w:szCs w:val="24"/>
        </w:rPr>
        <w:t>A házi feladatokat, önálló órai munkát a tanulók megbeszélés alapján javítják, a témazáró és témaközi dolgozatok típushibáit a javítási órán kijavítjuk.</w:t>
      </w:r>
    </w:p>
    <w:p w:rsidR="00DC2AD5" w:rsidRDefault="00DC2AD5" w:rsidP="006E3EA1">
      <w:pPr>
        <w:spacing w:line="276" w:lineRule="auto"/>
        <w:ind w:firstLine="540"/>
        <w:jc w:val="both"/>
        <w:rPr>
          <w:sz w:val="24"/>
          <w:szCs w:val="24"/>
        </w:rPr>
      </w:pPr>
      <w:r>
        <w:rPr>
          <w:sz w:val="24"/>
          <w:szCs w:val="24"/>
        </w:rPr>
        <w:t>Elégtelen nem adható, ha 1 alkalommal hiányzik a házi feladat vagy felszerelés, de ha 3 alkalommal nem dolgozott a tanuló, akkor erre már elégtelent kaphat.</w:t>
      </w:r>
    </w:p>
    <w:p w:rsidR="00DC2AD5" w:rsidRDefault="00DC2AD5" w:rsidP="00DC2AD5">
      <w:pPr>
        <w:spacing w:line="276" w:lineRule="auto"/>
        <w:ind w:firstLine="540"/>
        <w:jc w:val="both"/>
        <w:rPr>
          <w:sz w:val="24"/>
          <w:szCs w:val="24"/>
        </w:rPr>
      </w:pPr>
      <w:r>
        <w:rPr>
          <w:sz w:val="24"/>
          <w:szCs w:val="24"/>
        </w:rPr>
        <w:t>4-5 témazáró dolgozatot íratunk. A dolgozatokat feladatonként pontozzuk, majd az alábbi %-ok szerint értékeljük.</w:t>
      </w:r>
    </w:p>
    <w:p w:rsidR="00DC2AD5" w:rsidRDefault="00DC2AD5" w:rsidP="00DC2AD5">
      <w:pPr>
        <w:spacing w:line="276" w:lineRule="auto"/>
        <w:jc w:val="both"/>
        <w:rPr>
          <w:sz w:val="24"/>
          <w:szCs w:val="24"/>
        </w:rPr>
      </w:pPr>
      <w:r>
        <w:rPr>
          <w:sz w:val="24"/>
          <w:szCs w:val="24"/>
        </w:rPr>
        <w:t>90-100%</w:t>
      </w:r>
      <w:r>
        <w:rPr>
          <w:sz w:val="24"/>
          <w:szCs w:val="24"/>
        </w:rPr>
        <w:tab/>
        <w:t>5</w:t>
      </w:r>
    </w:p>
    <w:p w:rsidR="00DC2AD5" w:rsidRDefault="00DC2AD5" w:rsidP="00DC2AD5">
      <w:pPr>
        <w:spacing w:line="276" w:lineRule="auto"/>
        <w:jc w:val="both"/>
        <w:rPr>
          <w:sz w:val="24"/>
          <w:szCs w:val="24"/>
        </w:rPr>
      </w:pPr>
      <w:r>
        <w:rPr>
          <w:sz w:val="24"/>
          <w:szCs w:val="24"/>
        </w:rPr>
        <w:t>75-89%</w:t>
      </w:r>
      <w:r>
        <w:rPr>
          <w:sz w:val="24"/>
          <w:szCs w:val="24"/>
        </w:rPr>
        <w:tab/>
        <w:t>4</w:t>
      </w:r>
    </w:p>
    <w:p w:rsidR="00DC2AD5" w:rsidRDefault="00DC2AD5" w:rsidP="00DC2AD5">
      <w:pPr>
        <w:spacing w:line="276" w:lineRule="auto"/>
        <w:jc w:val="both"/>
        <w:rPr>
          <w:sz w:val="24"/>
          <w:szCs w:val="24"/>
        </w:rPr>
      </w:pPr>
      <w:r>
        <w:rPr>
          <w:sz w:val="24"/>
          <w:szCs w:val="24"/>
        </w:rPr>
        <w:t>74-51%</w:t>
      </w:r>
      <w:r>
        <w:rPr>
          <w:sz w:val="24"/>
          <w:szCs w:val="24"/>
        </w:rPr>
        <w:tab/>
        <w:t>3</w:t>
      </w:r>
    </w:p>
    <w:p w:rsidR="00DC2AD5" w:rsidRDefault="00DC2AD5" w:rsidP="00DC2AD5">
      <w:pPr>
        <w:spacing w:line="276" w:lineRule="auto"/>
        <w:jc w:val="both"/>
        <w:rPr>
          <w:sz w:val="24"/>
          <w:szCs w:val="24"/>
        </w:rPr>
      </w:pPr>
      <w:r>
        <w:rPr>
          <w:sz w:val="24"/>
          <w:szCs w:val="24"/>
        </w:rPr>
        <w:t>50-35%</w:t>
      </w:r>
      <w:r>
        <w:rPr>
          <w:sz w:val="24"/>
          <w:szCs w:val="24"/>
        </w:rPr>
        <w:tab/>
        <w:t>2</w:t>
      </w:r>
    </w:p>
    <w:p w:rsidR="00DC2AD5" w:rsidRDefault="00DC2AD5" w:rsidP="00DC2AD5">
      <w:pPr>
        <w:spacing w:line="276" w:lineRule="auto"/>
        <w:jc w:val="both"/>
        <w:rPr>
          <w:sz w:val="24"/>
          <w:szCs w:val="24"/>
        </w:rPr>
      </w:pPr>
      <w:r>
        <w:rPr>
          <w:sz w:val="24"/>
          <w:szCs w:val="24"/>
        </w:rPr>
        <w:t>34-0%</w:t>
      </w:r>
      <w:r>
        <w:rPr>
          <w:sz w:val="24"/>
          <w:szCs w:val="24"/>
        </w:rPr>
        <w:tab/>
      </w:r>
      <w:r>
        <w:rPr>
          <w:sz w:val="24"/>
          <w:szCs w:val="24"/>
        </w:rPr>
        <w:tab/>
        <w:t>1</w:t>
      </w:r>
    </w:p>
    <w:p w:rsidR="00DC2AD5" w:rsidRDefault="00DC2AD5" w:rsidP="00DC2AD5">
      <w:pPr>
        <w:spacing w:line="276" w:lineRule="auto"/>
        <w:ind w:firstLine="540"/>
        <w:jc w:val="both"/>
        <w:rPr>
          <w:sz w:val="24"/>
          <w:szCs w:val="24"/>
        </w:rPr>
      </w:pPr>
      <w:r>
        <w:rPr>
          <w:sz w:val="24"/>
          <w:szCs w:val="24"/>
        </w:rPr>
        <w:lastRenderedPageBreak/>
        <w:t xml:space="preserve">Ugyanúgy értékeljük a témaközi dolgozatokat is. A tanuló a felsoroltak alapján minimum 2 jegyet kap havonta. A félévi és év végi osztályzatoknál a havonta kapott jegyek átlagát (a témazáró 2 jegynek számít) és a tanuló egyéni teljesítményét vesszük figyelembe. </w:t>
      </w:r>
    </w:p>
    <w:p w:rsidR="00DC2AD5" w:rsidRDefault="00DC2AD5" w:rsidP="00DC2AD5">
      <w:pPr>
        <w:spacing w:line="276" w:lineRule="auto"/>
        <w:ind w:firstLine="540"/>
        <w:jc w:val="both"/>
        <w:rPr>
          <w:sz w:val="24"/>
          <w:szCs w:val="24"/>
        </w:rPr>
      </w:pPr>
      <w:r>
        <w:rPr>
          <w:sz w:val="24"/>
          <w:szCs w:val="24"/>
        </w:rPr>
        <w:t>Ha a tanuló elégtelenre teljesített, a pótvizsgára való felkészülését segítjük azzal, hogy megkapja a minimum követelményeket típusfeladatokkal együtt év végén.</w:t>
      </w:r>
    </w:p>
    <w:p w:rsidR="00DC2AD5" w:rsidRDefault="00DC2AD5" w:rsidP="00DC2AD5">
      <w:pPr>
        <w:spacing w:line="276" w:lineRule="auto"/>
        <w:ind w:firstLine="540"/>
        <w:jc w:val="both"/>
        <w:rPr>
          <w:sz w:val="24"/>
          <w:szCs w:val="24"/>
        </w:rPr>
      </w:pPr>
    </w:p>
    <w:p w:rsidR="00DC2AD5" w:rsidRDefault="00DC2AD5" w:rsidP="00DC2AD5">
      <w:pPr>
        <w:pStyle w:val="Cmsor2"/>
        <w:rPr>
          <w:sz w:val="24"/>
          <w:szCs w:val="24"/>
        </w:rPr>
      </w:pPr>
      <w:bookmarkStart w:id="192" w:name="_Toc462161673"/>
      <w:r>
        <w:t>6. A tanulók magatartásának, szorgalmának ellenőrzése és értékelése</w:t>
      </w:r>
      <w:bookmarkEnd w:id="192"/>
    </w:p>
    <w:p w:rsidR="00DC2AD5" w:rsidRDefault="00DC2AD5" w:rsidP="00DC2AD5">
      <w:pPr>
        <w:spacing w:line="276" w:lineRule="auto"/>
        <w:ind w:left="708"/>
        <w:jc w:val="center"/>
        <w:rPr>
          <w:b/>
          <w:iCs/>
          <w:color w:val="008080"/>
          <w:sz w:val="24"/>
          <w:szCs w:val="24"/>
          <w:u w:val="single"/>
        </w:rPr>
      </w:pPr>
    </w:p>
    <w:p w:rsidR="00DC2AD5" w:rsidRDefault="00DC2AD5" w:rsidP="00DC2AD5">
      <w:pPr>
        <w:spacing w:line="276" w:lineRule="auto"/>
        <w:jc w:val="both"/>
        <w:rPr>
          <w:sz w:val="24"/>
          <w:szCs w:val="24"/>
        </w:rPr>
      </w:pPr>
      <w:r>
        <w:rPr>
          <w:sz w:val="24"/>
          <w:szCs w:val="24"/>
        </w:rPr>
        <w:t xml:space="preserve">A tanulók magatartásának és szorgalmának értékelésénél és minősítésénél az első-nyolcadik évfolyamon a </w:t>
      </w:r>
      <w:r>
        <w:rPr>
          <w:rFonts w:ascii="Verdana" w:hAnsi="Verdana" w:cs="Verdana"/>
          <w:b/>
          <w:bCs/>
          <w:i/>
          <w:iCs/>
        </w:rPr>
        <w:t>példás (5), jó (4), változó (3), rossz (2)</w:t>
      </w:r>
      <w:r>
        <w:rPr>
          <w:sz w:val="24"/>
          <w:szCs w:val="24"/>
        </w:rPr>
        <w:t xml:space="preserve"> érdemjegyeket illetve osztályzatokat használjuk.</w:t>
      </w:r>
    </w:p>
    <w:p w:rsidR="00DC2AD5" w:rsidRDefault="00DC2AD5" w:rsidP="00DC2AD5">
      <w:pPr>
        <w:spacing w:line="276" w:lineRule="auto"/>
        <w:jc w:val="both"/>
        <w:rPr>
          <w:sz w:val="24"/>
          <w:szCs w:val="24"/>
        </w:rPr>
      </w:pPr>
    </w:p>
    <w:p w:rsidR="00DC2AD5" w:rsidRDefault="00DC2AD5" w:rsidP="00DC2AD5">
      <w:pPr>
        <w:spacing w:line="276" w:lineRule="auto"/>
        <w:jc w:val="both"/>
        <w:rPr>
          <w:sz w:val="24"/>
          <w:szCs w:val="24"/>
        </w:rPr>
      </w:pPr>
      <w:r>
        <w:rPr>
          <w:sz w:val="24"/>
          <w:szCs w:val="24"/>
        </w:rPr>
        <w:t>A tanulók magatartását és szorgalmát az első-negyedik évfolyamon háromhavonta értékeljük.</w:t>
      </w:r>
    </w:p>
    <w:p w:rsidR="00DC2AD5" w:rsidRDefault="00DC2AD5" w:rsidP="00DC2AD5">
      <w:pPr>
        <w:spacing w:line="276" w:lineRule="auto"/>
        <w:jc w:val="both"/>
        <w:rPr>
          <w:szCs w:val="24"/>
        </w:rPr>
      </w:pPr>
      <w:r>
        <w:rPr>
          <w:sz w:val="24"/>
          <w:szCs w:val="24"/>
        </w:rPr>
        <w:t>Az ötödik-nyolcadik évfolyamon a tanuló magatartását és szorgalmát az osztályfőnök minden hónap végén érdemjegyekkel értékeli.</w:t>
      </w:r>
    </w:p>
    <w:p w:rsidR="00DC2AD5" w:rsidRDefault="00DC2AD5" w:rsidP="00DC2AD5">
      <w:pPr>
        <w:pStyle w:val="lfej"/>
        <w:tabs>
          <w:tab w:val="clear" w:pos="4536"/>
          <w:tab w:val="clear" w:pos="9072"/>
        </w:tabs>
        <w:spacing w:line="276" w:lineRule="auto"/>
        <w:jc w:val="both"/>
      </w:pPr>
      <w:r>
        <w:t>A félévi és év végi osztályzatokat magatartásból és szorgalomból az osztályfőnök és a nevelőtestület közösen dönti el, amely az értesítőbe és a bizonyítványba érdemjegy, illetve szöveges értékelés formájában bekerül.</w:t>
      </w:r>
    </w:p>
    <w:p w:rsidR="00DC2AD5" w:rsidRDefault="00DC2AD5" w:rsidP="00DC2AD5">
      <w:pPr>
        <w:pStyle w:val="lfej"/>
        <w:tabs>
          <w:tab w:val="clear" w:pos="4536"/>
          <w:tab w:val="clear" w:pos="9072"/>
        </w:tabs>
        <w:spacing w:line="276" w:lineRule="auto"/>
        <w:jc w:val="both"/>
      </w:pPr>
      <w:r>
        <w:t xml:space="preserve"> Vitás esetben az osztályban tanító nevelők többségi véleménye dönt az osztályzatról. </w:t>
      </w:r>
    </w:p>
    <w:p w:rsidR="00DC2AD5" w:rsidRDefault="00DC2AD5" w:rsidP="00DC2AD5">
      <w:pPr>
        <w:spacing w:line="276" w:lineRule="auto"/>
        <w:jc w:val="both"/>
        <w:rPr>
          <w:sz w:val="24"/>
          <w:szCs w:val="24"/>
        </w:rPr>
      </w:pPr>
    </w:p>
    <w:p w:rsidR="00DC2AD5" w:rsidRDefault="00DC2AD5" w:rsidP="00DC2AD5">
      <w:pPr>
        <w:pStyle w:val="lfej"/>
        <w:numPr>
          <w:ilvl w:val="0"/>
          <w:numId w:val="90"/>
        </w:numPr>
        <w:tabs>
          <w:tab w:val="clear" w:pos="4536"/>
          <w:tab w:val="clear" w:pos="9072"/>
        </w:tabs>
        <w:spacing w:before="240" w:after="240" w:line="276" w:lineRule="auto"/>
        <w:jc w:val="center"/>
        <w:textAlignment w:val="auto"/>
        <w:rPr>
          <w:i/>
          <w:u w:val="single"/>
        </w:rPr>
      </w:pPr>
      <w:r>
        <w:rPr>
          <w:b/>
          <w:u w:val="single"/>
        </w:rPr>
        <w:t>A magatartás értékelése és minősítése az iskolánkban:</w:t>
      </w:r>
    </w:p>
    <w:p w:rsidR="00DC2AD5" w:rsidRDefault="00DC2AD5" w:rsidP="00DC2AD5">
      <w:pPr>
        <w:pStyle w:val="lfej"/>
        <w:tabs>
          <w:tab w:val="clear" w:pos="4536"/>
          <w:tab w:val="clear" w:pos="9072"/>
        </w:tabs>
        <w:spacing w:after="120" w:line="276" w:lineRule="auto"/>
        <w:jc w:val="both"/>
      </w:pPr>
      <w:r>
        <w:rPr>
          <w:i/>
          <w:u w:val="single"/>
        </w:rPr>
        <w:t>Példás (5)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Munkájával, jó kezdeményezéseivel tesz a közösségért.</w:t>
      </w:r>
    </w:p>
    <w:p w:rsidR="00DC2AD5" w:rsidRDefault="00DC2AD5" w:rsidP="00DC2AD5">
      <w:pPr>
        <w:pStyle w:val="lfej"/>
        <w:numPr>
          <w:ilvl w:val="0"/>
          <w:numId w:val="98"/>
        </w:numPr>
        <w:tabs>
          <w:tab w:val="clear" w:pos="4536"/>
          <w:tab w:val="clear" w:pos="9072"/>
        </w:tabs>
        <w:spacing w:line="276" w:lineRule="auto"/>
        <w:jc w:val="both"/>
        <w:textAlignment w:val="auto"/>
      </w:pPr>
      <w:r>
        <w:t>A házirend előírásait betartja.</w:t>
      </w:r>
    </w:p>
    <w:p w:rsidR="00DC2AD5" w:rsidRDefault="00DC2AD5" w:rsidP="00DC2AD5">
      <w:pPr>
        <w:pStyle w:val="lfej"/>
        <w:numPr>
          <w:ilvl w:val="0"/>
          <w:numId w:val="98"/>
        </w:numPr>
        <w:tabs>
          <w:tab w:val="clear" w:pos="4536"/>
          <w:tab w:val="clear" w:pos="9072"/>
        </w:tabs>
        <w:spacing w:line="276" w:lineRule="auto"/>
        <w:jc w:val="both"/>
        <w:textAlignment w:val="auto"/>
      </w:pPr>
      <w:r>
        <w:t>Magatartásával, kulturált viselkedésével példát mutat.</w:t>
      </w:r>
    </w:p>
    <w:p w:rsidR="00DC2AD5" w:rsidRDefault="00DC2AD5" w:rsidP="00DC2AD5">
      <w:pPr>
        <w:pStyle w:val="lfej"/>
        <w:numPr>
          <w:ilvl w:val="0"/>
          <w:numId w:val="98"/>
        </w:numPr>
        <w:tabs>
          <w:tab w:val="clear" w:pos="4536"/>
          <w:tab w:val="clear" w:pos="9072"/>
        </w:tabs>
        <w:spacing w:line="276" w:lineRule="auto"/>
        <w:jc w:val="both"/>
        <w:textAlignment w:val="auto"/>
      </w:pPr>
      <w:r>
        <w:t>Óvja és védi az iskola felszerelését, a környezetet.</w:t>
      </w:r>
    </w:p>
    <w:p w:rsidR="00DC2AD5" w:rsidRDefault="00DC2AD5" w:rsidP="00DC2AD5">
      <w:pPr>
        <w:pStyle w:val="lfej"/>
        <w:numPr>
          <w:ilvl w:val="0"/>
          <w:numId w:val="98"/>
        </w:numPr>
        <w:tabs>
          <w:tab w:val="clear" w:pos="4536"/>
          <w:tab w:val="clear" w:pos="9072"/>
        </w:tabs>
        <w:spacing w:line="276" w:lineRule="auto"/>
        <w:jc w:val="both"/>
        <w:textAlignment w:val="auto"/>
      </w:pPr>
      <w:r>
        <w:t>Durva szavakat még véletlenül sem használ, tisztelettudó.</w:t>
      </w:r>
    </w:p>
    <w:p w:rsidR="00DC2AD5" w:rsidRDefault="00DC2AD5" w:rsidP="00DC2AD5">
      <w:pPr>
        <w:pStyle w:val="lfej"/>
        <w:numPr>
          <w:ilvl w:val="0"/>
          <w:numId w:val="98"/>
        </w:numPr>
        <w:tabs>
          <w:tab w:val="clear" w:pos="4536"/>
          <w:tab w:val="clear" w:pos="9072"/>
        </w:tabs>
        <w:spacing w:line="276" w:lineRule="auto"/>
        <w:jc w:val="both"/>
        <w:textAlignment w:val="auto"/>
      </w:pPr>
      <w:r>
        <w:t>Felszerelését mindig elhozza az iskolába.</w:t>
      </w:r>
    </w:p>
    <w:p w:rsidR="00DC2AD5" w:rsidRDefault="00DC2AD5" w:rsidP="00DC2AD5">
      <w:pPr>
        <w:pStyle w:val="lfej"/>
        <w:numPr>
          <w:ilvl w:val="0"/>
          <w:numId w:val="98"/>
        </w:numPr>
        <w:tabs>
          <w:tab w:val="clear" w:pos="4536"/>
          <w:tab w:val="clear" w:pos="9072"/>
        </w:tabs>
        <w:spacing w:line="276" w:lineRule="auto"/>
        <w:jc w:val="both"/>
        <w:textAlignment w:val="auto"/>
      </w:pPr>
      <w:r>
        <w:t>Kötelességtudó, feladatait és önként vállalt feladatait teljesíti.</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t>Nincs írásbeli figyelmeztetése, intője vagy megrovása.</w:t>
      </w:r>
    </w:p>
    <w:p w:rsidR="00DC2AD5" w:rsidRDefault="00DC2AD5" w:rsidP="00DC2AD5">
      <w:pPr>
        <w:pStyle w:val="lfej"/>
        <w:tabs>
          <w:tab w:val="clear" w:pos="4536"/>
          <w:tab w:val="clear" w:pos="9072"/>
        </w:tabs>
        <w:spacing w:before="120" w:after="120" w:line="276" w:lineRule="auto"/>
        <w:jc w:val="both"/>
      </w:pPr>
      <w:r>
        <w:rPr>
          <w:i/>
          <w:u w:val="single"/>
        </w:rPr>
        <w:t>Jó (4)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A házirend elvárásait betartja.</w:t>
      </w:r>
    </w:p>
    <w:p w:rsidR="00DC2AD5" w:rsidRDefault="00DC2AD5" w:rsidP="00DC2AD5">
      <w:pPr>
        <w:pStyle w:val="lfej"/>
        <w:numPr>
          <w:ilvl w:val="0"/>
          <w:numId w:val="98"/>
        </w:numPr>
        <w:tabs>
          <w:tab w:val="clear" w:pos="4536"/>
          <w:tab w:val="clear" w:pos="9072"/>
        </w:tabs>
        <w:spacing w:line="276" w:lineRule="auto"/>
        <w:jc w:val="both"/>
        <w:textAlignment w:val="auto"/>
      </w:pPr>
      <w:r>
        <w:t>Iskolai viselkedése általában kifogástalan.</w:t>
      </w:r>
    </w:p>
    <w:p w:rsidR="00DC2AD5" w:rsidRDefault="00DC2AD5" w:rsidP="00DC2AD5">
      <w:pPr>
        <w:pStyle w:val="lfej"/>
        <w:numPr>
          <w:ilvl w:val="0"/>
          <w:numId w:val="98"/>
        </w:numPr>
        <w:tabs>
          <w:tab w:val="clear" w:pos="4536"/>
          <w:tab w:val="clear" w:pos="9072"/>
        </w:tabs>
        <w:spacing w:line="276" w:lineRule="auto"/>
        <w:jc w:val="both"/>
        <w:textAlignment w:val="auto"/>
      </w:pPr>
      <w:r>
        <w:t>A reá bízott feladatokat kifogástalanul ellátja, ő maga azonban felkérés nélkül nem vállal feladatokat.</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lastRenderedPageBreak/>
        <w:t>Nincs írásbeli intője vagy megrovása.</w:t>
      </w:r>
    </w:p>
    <w:p w:rsidR="00DC2AD5" w:rsidRDefault="00DC2AD5" w:rsidP="00DC2AD5">
      <w:pPr>
        <w:pStyle w:val="lfej"/>
        <w:tabs>
          <w:tab w:val="clear" w:pos="4536"/>
          <w:tab w:val="clear" w:pos="9072"/>
        </w:tabs>
        <w:spacing w:before="120" w:after="120" w:line="276" w:lineRule="auto"/>
        <w:jc w:val="both"/>
      </w:pPr>
      <w:r>
        <w:rPr>
          <w:i/>
          <w:u w:val="single"/>
        </w:rPr>
        <w:t>Változó (3)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A házirendben leírtakat nem mindig veszi tudomásul.</w:t>
      </w:r>
    </w:p>
    <w:p w:rsidR="00DC2AD5" w:rsidRDefault="00DC2AD5" w:rsidP="00DC2AD5">
      <w:pPr>
        <w:pStyle w:val="lfej"/>
        <w:numPr>
          <w:ilvl w:val="0"/>
          <w:numId w:val="98"/>
        </w:numPr>
        <w:tabs>
          <w:tab w:val="clear" w:pos="4536"/>
          <w:tab w:val="clear" w:pos="9072"/>
        </w:tabs>
        <w:spacing w:line="276" w:lineRule="auto"/>
        <w:jc w:val="both"/>
        <w:textAlignment w:val="auto"/>
      </w:pPr>
      <w:r>
        <w:t>Feladatait nem minden esetben teljesíti.</w:t>
      </w:r>
    </w:p>
    <w:p w:rsidR="00DC2AD5" w:rsidRDefault="00DC2AD5" w:rsidP="00DC2AD5">
      <w:pPr>
        <w:pStyle w:val="lfej"/>
        <w:numPr>
          <w:ilvl w:val="0"/>
          <w:numId w:val="98"/>
        </w:numPr>
        <w:tabs>
          <w:tab w:val="clear" w:pos="4536"/>
          <w:tab w:val="clear" w:pos="9072"/>
        </w:tabs>
        <w:spacing w:line="276" w:lineRule="auto"/>
        <w:jc w:val="both"/>
        <w:textAlignment w:val="auto"/>
      </w:pPr>
      <w:r>
        <w:t>Gyakran hiányos a felszerelése.</w:t>
      </w:r>
    </w:p>
    <w:p w:rsidR="00DC2AD5" w:rsidRDefault="00DC2AD5" w:rsidP="00DC2AD5">
      <w:pPr>
        <w:pStyle w:val="lfej"/>
        <w:numPr>
          <w:ilvl w:val="0"/>
          <w:numId w:val="98"/>
        </w:numPr>
        <w:tabs>
          <w:tab w:val="clear" w:pos="4536"/>
          <w:tab w:val="clear" w:pos="9072"/>
        </w:tabs>
        <w:spacing w:line="276" w:lineRule="auto"/>
        <w:jc w:val="both"/>
        <w:textAlignment w:val="auto"/>
      </w:pPr>
      <w:r>
        <w:t>Magatartásával zavarja a tantárgyi órákat, illetve tanórákon kívül fegyelmezetlenül viselkedik.</w:t>
      </w:r>
    </w:p>
    <w:p w:rsidR="00DC2AD5" w:rsidRDefault="00DC2AD5" w:rsidP="00DC2AD5">
      <w:pPr>
        <w:pStyle w:val="lfej"/>
        <w:numPr>
          <w:ilvl w:val="0"/>
          <w:numId w:val="98"/>
        </w:numPr>
        <w:tabs>
          <w:tab w:val="clear" w:pos="4536"/>
          <w:tab w:val="clear" w:pos="9072"/>
        </w:tabs>
        <w:spacing w:line="276" w:lineRule="auto"/>
        <w:jc w:val="both"/>
        <w:textAlignment w:val="auto"/>
      </w:pPr>
      <w:r>
        <w:t>Szaktanári illetve osztályfőnöki intője van.</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t>Igazolatlanul mulasztott.</w:t>
      </w:r>
    </w:p>
    <w:p w:rsidR="00DC2AD5" w:rsidRDefault="00DC2AD5" w:rsidP="00DC2AD5">
      <w:pPr>
        <w:pStyle w:val="lfej"/>
        <w:tabs>
          <w:tab w:val="clear" w:pos="4536"/>
          <w:tab w:val="clear" w:pos="9072"/>
        </w:tabs>
        <w:spacing w:before="120" w:after="120" w:line="276" w:lineRule="auto"/>
        <w:jc w:val="both"/>
      </w:pPr>
      <w:r>
        <w:rPr>
          <w:i/>
          <w:u w:val="single"/>
        </w:rPr>
        <w:t>Rossz (2)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A házirend előírásait sorozatosan megszegi.</w:t>
      </w:r>
    </w:p>
    <w:p w:rsidR="00DC2AD5" w:rsidRDefault="00DC2AD5" w:rsidP="00DC2AD5">
      <w:pPr>
        <w:pStyle w:val="lfej"/>
        <w:numPr>
          <w:ilvl w:val="0"/>
          <w:numId w:val="98"/>
        </w:numPr>
        <w:tabs>
          <w:tab w:val="clear" w:pos="4536"/>
          <w:tab w:val="clear" w:pos="9072"/>
        </w:tabs>
        <w:spacing w:line="276" w:lineRule="auto"/>
        <w:jc w:val="both"/>
        <w:textAlignment w:val="auto"/>
      </w:pPr>
      <w:r>
        <w:t>Felszerelését rendszeresen otthon felejti.</w:t>
      </w:r>
    </w:p>
    <w:p w:rsidR="00DC2AD5" w:rsidRDefault="00DC2AD5" w:rsidP="00DC2AD5">
      <w:pPr>
        <w:pStyle w:val="lfej"/>
        <w:numPr>
          <w:ilvl w:val="0"/>
          <w:numId w:val="98"/>
        </w:numPr>
        <w:tabs>
          <w:tab w:val="clear" w:pos="4536"/>
          <w:tab w:val="clear" w:pos="9072"/>
        </w:tabs>
        <w:spacing w:line="276" w:lineRule="auto"/>
        <w:jc w:val="both"/>
        <w:textAlignment w:val="auto"/>
      </w:pPr>
      <w:r>
        <w:t>Fegyelmezetlenségével rossz példát mutat társainak.</w:t>
      </w:r>
    </w:p>
    <w:p w:rsidR="00DC2AD5" w:rsidRDefault="00DC2AD5" w:rsidP="00DC2AD5">
      <w:pPr>
        <w:pStyle w:val="lfej"/>
        <w:numPr>
          <w:ilvl w:val="0"/>
          <w:numId w:val="98"/>
        </w:numPr>
        <w:tabs>
          <w:tab w:val="clear" w:pos="4536"/>
          <w:tab w:val="clear" w:pos="9072"/>
        </w:tabs>
        <w:spacing w:line="276" w:lineRule="auto"/>
        <w:jc w:val="both"/>
        <w:textAlignment w:val="auto"/>
      </w:pPr>
      <w:r>
        <w:t>Viselkedése romboló hatású, az iskolai oktatást, nevelést akadályozza.</w:t>
      </w:r>
    </w:p>
    <w:p w:rsidR="00DC2AD5" w:rsidRDefault="00DC2AD5" w:rsidP="00DC2AD5">
      <w:pPr>
        <w:pStyle w:val="lfej"/>
        <w:numPr>
          <w:ilvl w:val="0"/>
          <w:numId w:val="98"/>
        </w:numPr>
        <w:tabs>
          <w:tab w:val="clear" w:pos="4536"/>
          <w:tab w:val="clear" w:pos="9072"/>
        </w:tabs>
        <w:spacing w:line="276" w:lineRule="auto"/>
        <w:jc w:val="both"/>
        <w:textAlignment w:val="auto"/>
      </w:pPr>
      <w:r>
        <w:t>Többször kapott szaktanári figyelmeztetést, osztályfőnöki intőt, illetve ennél magasabb fokozatú büntetése van.</w:t>
      </w:r>
    </w:p>
    <w:p w:rsidR="00DC2AD5" w:rsidRDefault="00DC2AD5" w:rsidP="00DC2AD5">
      <w:pPr>
        <w:pStyle w:val="lfej"/>
        <w:numPr>
          <w:ilvl w:val="0"/>
          <w:numId w:val="98"/>
        </w:numPr>
        <w:tabs>
          <w:tab w:val="clear" w:pos="4536"/>
          <w:tab w:val="clear" w:pos="9072"/>
        </w:tabs>
        <w:spacing w:line="276" w:lineRule="auto"/>
        <w:jc w:val="both"/>
        <w:textAlignment w:val="auto"/>
        <w:rPr>
          <w:b/>
          <w:u w:val="single"/>
        </w:rPr>
      </w:pPr>
      <w:r>
        <w:t>Több alkalommal igazolatlanul mulasztott.</w:t>
      </w:r>
    </w:p>
    <w:p w:rsidR="00DC2AD5" w:rsidRDefault="00DC2AD5" w:rsidP="00DC2AD5">
      <w:pPr>
        <w:pStyle w:val="lfej"/>
        <w:numPr>
          <w:ilvl w:val="0"/>
          <w:numId w:val="90"/>
        </w:numPr>
        <w:tabs>
          <w:tab w:val="clear" w:pos="4536"/>
          <w:tab w:val="clear" w:pos="9072"/>
        </w:tabs>
        <w:spacing w:before="240" w:after="240" w:line="276" w:lineRule="auto"/>
        <w:jc w:val="center"/>
        <w:textAlignment w:val="auto"/>
        <w:rPr>
          <w:i/>
          <w:u w:val="single"/>
        </w:rPr>
      </w:pPr>
      <w:r>
        <w:rPr>
          <w:b/>
          <w:u w:val="single"/>
        </w:rPr>
        <w:t>A szorgalom értékelése és minősítése</w:t>
      </w:r>
    </w:p>
    <w:p w:rsidR="00DC2AD5" w:rsidRDefault="00DC2AD5" w:rsidP="00DC2AD5">
      <w:pPr>
        <w:pStyle w:val="lfej"/>
        <w:tabs>
          <w:tab w:val="clear" w:pos="4536"/>
          <w:tab w:val="clear" w:pos="9072"/>
        </w:tabs>
        <w:spacing w:before="120" w:after="120" w:line="276" w:lineRule="auto"/>
        <w:jc w:val="both"/>
      </w:pPr>
      <w:r>
        <w:rPr>
          <w:i/>
          <w:u w:val="single"/>
        </w:rPr>
        <w:t>Példás (5)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Tanítási órákra való felkészültsége képességeihez mérten kifogástalan.</w:t>
      </w:r>
    </w:p>
    <w:p w:rsidR="00DC2AD5" w:rsidRDefault="00DC2AD5" w:rsidP="00DC2AD5">
      <w:pPr>
        <w:pStyle w:val="lfej"/>
        <w:numPr>
          <w:ilvl w:val="0"/>
          <w:numId w:val="98"/>
        </w:numPr>
        <w:tabs>
          <w:tab w:val="clear" w:pos="4536"/>
          <w:tab w:val="clear" w:pos="9072"/>
        </w:tabs>
        <w:spacing w:line="276" w:lineRule="auto"/>
        <w:jc w:val="both"/>
        <w:textAlignment w:val="auto"/>
      </w:pPr>
      <w:r>
        <w:t>Tanítási órákon aktív, többlet feladatokat is vállal.</w:t>
      </w:r>
    </w:p>
    <w:p w:rsidR="00DC2AD5" w:rsidRDefault="00DC2AD5" w:rsidP="00DC2AD5">
      <w:pPr>
        <w:pStyle w:val="lfej"/>
        <w:numPr>
          <w:ilvl w:val="0"/>
          <w:numId w:val="98"/>
        </w:numPr>
        <w:tabs>
          <w:tab w:val="clear" w:pos="4536"/>
          <w:tab w:val="clear" w:pos="9072"/>
        </w:tabs>
        <w:spacing w:line="276" w:lineRule="auto"/>
        <w:jc w:val="both"/>
        <w:textAlignment w:val="auto"/>
      </w:pPr>
      <w:r>
        <w:t>Munkavégzése rendszeres, megbízható.</w:t>
      </w:r>
    </w:p>
    <w:p w:rsidR="00DC2AD5" w:rsidRDefault="00DC2AD5" w:rsidP="00DC2AD5">
      <w:pPr>
        <w:pStyle w:val="lfej"/>
        <w:numPr>
          <w:ilvl w:val="0"/>
          <w:numId w:val="98"/>
        </w:numPr>
        <w:tabs>
          <w:tab w:val="clear" w:pos="4536"/>
          <w:tab w:val="clear" w:pos="9072"/>
        </w:tabs>
        <w:spacing w:line="276" w:lineRule="auto"/>
        <w:jc w:val="both"/>
        <w:textAlignment w:val="auto"/>
      </w:pPr>
      <w:r>
        <w:t>Felszerelését mindig elhozza az iskolába, taneszközei tiszták, rendesek.</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t>Tanórán kívüli foglalkozásokon, versenyeken is részt vesz.</w:t>
      </w:r>
    </w:p>
    <w:p w:rsidR="00DC2AD5" w:rsidRDefault="00DC2AD5" w:rsidP="00DC2AD5">
      <w:pPr>
        <w:pStyle w:val="lfej"/>
        <w:tabs>
          <w:tab w:val="clear" w:pos="4536"/>
          <w:tab w:val="clear" w:pos="9072"/>
        </w:tabs>
        <w:spacing w:before="120" w:after="120" w:line="276" w:lineRule="auto"/>
        <w:jc w:val="both"/>
      </w:pPr>
      <w:r>
        <w:rPr>
          <w:i/>
          <w:u w:val="single"/>
        </w:rPr>
        <w:t>Jó (4)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Iskolai munkáját képességeinek megfelelően teljesíti.</w:t>
      </w:r>
    </w:p>
    <w:p w:rsidR="00DC2AD5" w:rsidRDefault="00DC2AD5" w:rsidP="00DC2AD5">
      <w:pPr>
        <w:pStyle w:val="lfej"/>
        <w:numPr>
          <w:ilvl w:val="0"/>
          <w:numId w:val="98"/>
        </w:numPr>
        <w:tabs>
          <w:tab w:val="clear" w:pos="4536"/>
          <w:tab w:val="clear" w:pos="9072"/>
        </w:tabs>
        <w:spacing w:line="276" w:lineRule="auto"/>
        <w:jc w:val="both"/>
        <w:textAlignment w:val="auto"/>
      </w:pPr>
      <w:r>
        <w:t>Iskolai munkájában csak időnként tanúsít törekvést.</w:t>
      </w:r>
    </w:p>
    <w:p w:rsidR="00DC2AD5" w:rsidRDefault="00DC2AD5" w:rsidP="00DC2AD5">
      <w:pPr>
        <w:pStyle w:val="lfej"/>
        <w:numPr>
          <w:ilvl w:val="0"/>
          <w:numId w:val="98"/>
        </w:numPr>
        <w:tabs>
          <w:tab w:val="clear" w:pos="4536"/>
          <w:tab w:val="clear" w:pos="9072"/>
        </w:tabs>
        <w:spacing w:line="276" w:lineRule="auto"/>
        <w:jc w:val="both"/>
        <w:textAlignment w:val="auto"/>
      </w:pPr>
      <w:r>
        <w:t>Kötelességeit teljesíti, de nem vállal önként feladatot.</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t>Felszerelése néha hiányos, taneszközei tiszták, rendezettek.</w:t>
      </w:r>
    </w:p>
    <w:p w:rsidR="00DC2AD5" w:rsidRDefault="00DC2AD5" w:rsidP="00DC2AD5">
      <w:pPr>
        <w:pStyle w:val="lfej"/>
        <w:tabs>
          <w:tab w:val="clear" w:pos="4536"/>
          <w:tab w:val="clear" w:pos="9072"/>
        </w:tabs>
        <w:spacing w:before="120" w:after="120" w:line="276" w:lineRule="auto"/>
        <w:jc w:val="both"/>
      </w:pPr>
      <w:r>
        <w:rPr>
          <w:i/>
          <w:u w:val="single"/>
        </w:rPr>
        <w:t>Változó (3)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Iskolai munkájában csak időnként tanúsít törekvést.</w:t>
      </w:r>
    </w:p>
    <w:p w:rsidR="00DC2AD5" w:rsidRDefault="00DC2AD5" w:rsidP="00DC2AD5">
      <w:pPr>
        <w:pStyle w:val="lfej"/>
        <w:numPr>
          <w:ilvl w:val="0"/>
          <w:numId w:val="98"/>
        </w:numPr>
        <w:tabs>
          <w:tab w:val="clear" w:pos="4536"/>
          <w:tab w:val="clear" w:pos="9072"/>
        </w:tabs>
        <w:spacing w:line="276" w:lineRule="auto"/>
        <w:jc w:val="both"/>
        <w:textAlignment w:val="auto"/>
      </w:pPr>
      <w:r>
        <w:t>Kötelességeit hiányosan, csak ismételt figyelmeztetés után teljesíti.</w:t>
      </w:r>
    </w:p>
    <w:p w:rsidR="00DC2AD5" w:rsidRDefault="00DC2AD5" w:rsidP="00DC2AD5">
      <w:pPr>
        <w:pStyle w:val="lfej"/>
        <w:numPr>
          <w:ilvl w:val="0"/>
          <w:numId w:val="98"/>
        </w:numPr>
        <w:tabs>
          <w:tab w:val="clear" w:pos="4536"/>
          <w:tab w:val="clear" w:pos="9072"/>
        </w:tabs>
        <w:spacing w:line="276" w:lineRule="auto"/>
        <w:jc w:val="both"/>
        <w:textAlignment w:val="auto"/>
      </w:pPr>
      <w:r>
        <w:t>Tanulmányi munkája ingadozó, a tanulásban nem kitartó, feladatait nem mindig teljesíti.</w:t>
      </w:r>
    </w:p>
    <w:p w:rsidR="00DC2AD5" w:rsidRDefault="00DC2AD5" w:rsidP="00DC2AD5">
      <w:pPr>
        <w:pStyle w:val="lfej"/>
        <w:numPr>
          <w:ilvl w:val="0"/>
          <w:numId w:val="98"/>
        </w:numPr>
        <w:tabs>
          <w:tab w:val="clear" w:pos="4536"/>
          <w:tab w:val="clear" w:pos="9072"/>
        </w:tabs>
        <w:spacing w:line="276" w:lineRule="auto"/>
        <w:jc w:val="both"/>
        <w:textAlignment w:val="auto"/>
      </w:pPr>
      <w:r>
        <w:t>Felszerelése, házi feladata gyakran hiányzik.</w:t>
      </w:r>
    </w:p>
    <w:p w:rsidR="00DC2AD5" w:rsidRDefault="00DC2AD5" w:rsidP="00DC2AD5">
      <w:pPr>
        <w:pStyle w:val="lfej"/>
        <w:numPr>
          <w:ilvl w:val="0"/>
          <w:numId w:val="98"/>
        </w:numPr>
        <w:tabs>
          <w:tab w:val="clear" w:pos="4536"/>
          <w:tab w:val="clear" w:pos="9072"/>
        </w:tabs>
        <w:spacing w:line="276" w:lineRule="auto"/>
        <w:jc w:val="both"/>
        <w:textAlignment w:val="auto"/>
      </w:pPr>
      <w:r>
        <w:t>Érdemjegyeit, osztályzatait több tárgyból is lerontja.</w:t>
      </w:r>
    </w:p>
    <w:p w:rsidR="00DC2AD5" w:rsidRDefault="00DC2AD5" w:rsidP="00DC2AD5">
      <w:pPr>
        <w:pStyle w:val="lfej"/>
        <w:numPr>
          <w:ilvl w:val="0"/>
          <w:numId w:val="98"/>
        </w:numPr>
        <w:tabs>
          <w:tab w:val="clear" w:pos="4536"/>
          <w:tab w:val="clear" w:pos="9072"/>
        </w:tabs>
        <w:spacing w:line="276" w:lineRule="auto"/>
        <w:jc w:val="both"/>
        <w:textAlignment w:val="auto"/>
        <w:rPr>
          <w:i/>
          <w:u w:val="single"/>
        </w:rPr>
      </w:pPr>
      <w:r>
        <w:lastRenderedPageBreak/>
        <w:t>Önálló munkájában figyelmetlen, a tanórán többnyire csak figyelmeztetésre, felügyelettel dolgozik.</w:t>
      </w:r>
    </w:p>
    <w:p w:rsidR="00DC2AD5" w:rsidRDefault="00DC2AD5" w:rsidP="00DC2AD5">
      <w:pPr>
        <w:pStyle w:val="lfej"/>
        <w:tabs>
          <w:tab w:val="clear" w:pos="4536"/>
          <w:tab w:val="clear" w:pos="9072"/>
        </w:tabs>
        <w:spacing w:before="120" w:after="120" w:line="276" w:lineRule="auto"/>
        <w:jc w:val="both"/>
      </w:pPr>
      <w:r>
        <w:rPr>
          <w:i/>
          <w:u w:val="single"/>
        </w:rPr>
        <w:t>Hanyag (2) az a tanuló, aki:</w:t>
      </w:r>
    </w:p>
    <w:p w:rsidR="00DC2AD5" w:rsidRDefault="00DC2AD5" w:rsidP="00DC2AD5">
      <w:pPr>
        <w:pStyle w:val="lfej"/>
        <w:numPr>
          <w:ilvl w:val="0"/>
          <w:numId w:val="98"/>
        </w:numPr>
        <w:tabs>
          <w:tab w:val="clear" w:pos="4536"/>
          <w:tab w:val="clear" w:pos="9072"/>
        </w:tabs>
        <w:spacing w:line="276" w:lineRule="auto"/>
        <w:jc w:val="both"/>
        <w:textAlignment w:val="auto"/>
      </w:pPr>
      <w:r>
        <w:t>Képességeihez mérten keveset tesz tanulmányi eredménye javításáért.</w:t>
      </w:r>
    </w:p>
    <w:p w:rsidR="00DC2AD5" w:rsidRDefault="00DC2AD5" w:rsidP="00DC2AD5">
      <w:pPr>
        <w:pStyle w:val="lfej"/>
        <w:numPr>
          <w:ilvl w:val="0"/>
          <w:numId w:val="98"/>
        </w:numPr>
        <w:tabs>
          <w:tab w:val="clear" w:pos="4536"/>
          <w:tab w:val="clear" w:pos="9072"/>
        </w:tabs>
        <w:spacing w:line="276" w:lineRule="auto"/>
        <w:jc w:val="both"/>
        <w:textAlignment w:val="auto"/>
      </w:pPr>
      <w:r>
        <w:t>Kötelességeit gyakran elmulasztja, munkájában megbízhatatlan.</w:t>
      </w:r>
    </w:p>
    <w:p w:rsidR="00DC2AD5" w:rsidRDefault="00DC2AD5" w:rsidP="00DC2AD5">
      <w:pPr>
        <w:pStyle w:val="lfej"/>
        <w:numPr>
          <w:ilvl w:val="0"/>
          <w:numId w:val="98"/>
        </w:numPr>
        <w:tabs>
          <w:tab w:val="clear" w:pos="4536"/>
          <w:tab w:val="clear" w:pos="9072"/>
        </w:tabs>
        <w:spacing w:line="276" w:lineRule="auto"/>
        <w:jc w:val="both"/>
        <w:textAlignment w:val="auto"/>
      </w:pPr>
      <w:r>
        <w:t>Felszerelése rendszeresen hiányos.</w:t>
      </w:r>
    </w:p>
    <w:p w:rsidR="00DC2AD5" w:rsidRDefault="00DC2AD5" w:rsidP="00DC2AD5">
      <w:pPr>
        <w:pStyle w:val="lfej"/>
        <w:numPr>
          <w:ilvl w:val="0"/>
          <w:numId w:val="98"/>
        </w:numPr>
        <w:tabs>
          <w:tab w:val="clear" w:pos="4536"/>
          <w:tab w:val="clear" w:pos="9072"/>
        </w:tabs>
        <w:spacing w:line="276" w:lineRule="auto"/>
        <w:jc w:val="both"/>
        <w:textAlignment w:val="auto"/>
      </w:pPr>
      <w:r>
        <w:t>A tanuláshoz nyújtott nevelői vagy tanulói segítséget nem fogadja el, annak ellenszegül.</w:t>
      </w:r>
    </w:p>
    <w:p w:rsidR="00DC2AD5" w:rsidRDefault="00DC2AD5" w:rsidP="00DC2AD5">
      <w:pPr>
        <w:pStyle w:val="lfej"/>
        <w:numPr>
          <w:ilvl w:val="0"/>
          <w:numId w:val="98"/>
        </w:numPr>
        <w:tabs>
          <w:tab w:val="clear" w:pos="4536"/>
          <w:tab w:val="clear" w:pos="9072"/>
        </w:tabs>
        <w:spacing w:line="276" w:lineRule="auto"/>
        <w:jc w:val="both"/>
        <w:textAlignment w:val="auto"/>
      </w:pPr>
      <w:r>
        <w:t>Valamelyik tantárgyból bukásra áll.</w:t>
      </w:r>
    </w:p>
    <w:p w:rsidR="00DC2AD5" w:rsidRDefault="00DC2AD5" w:rsidP="00DC2AD5">
      <w:pPr>
        <w:pStyle w:val="lfej"/>
        <w:tabs>
          <w:tab w:val="clear" w:pos="4536"/>
          <w:tab w:val="clear" w:pos="9072"/>
        </w:tabs>
        <w:spacing w:line="276" w:lineRule="auto"/>
        <w:ind w:left="720"/>
        <w:jc w:val="both"/>
      </w:pPr>
    </w:p>
    <w:p w:rsidR="00DC2AD5" w:rsidRPr="002D0482" w:rsidRDefault="00DC2AD5" w:rsidP="002D0482">
      <w:pPr>
        <w:pStyle w:val="Cmsor2"/>
        <w:rPr>
          <w:szCs w:val="24"/>
        </w:rPr>
      </w:pPr>
      <w:bookmarkStart w:id="193" w:name="_Toc462161674"/>
      <w:r>
        <w:t>7. A tanulók jutalmazásával és büntetésével összefüggő alapelvek</w:t>
      </w:r>
      <w:bookmarkEnd w:id="193"/>
    </w:p>
    <w:p w:rsidR="00DC2AD5" w:rsidRDefault="00DC2AD5" w:rsidP="00DC2AD5">
      <w:pPr>
        <w:spacing w:before="240" w:after="120" w:line="276" w:lineRule="auto"/>
        <w:jc w:val="both"/>
        <w:rPr>
          <w:sz w:val="24"/>
          <w:szCs w:val="24"/>
        </w:rPr>
      </w:pPr>
      <w:r>
        <w:rPr>
          <w:b/>
          <w:i/>
          <w:sz w:val="24"/>
          <w:szCs w:val="24"/>
        </w:rPr>
        <w:t>Az iskola jutalomban részesítheti azt a tanulót, aki:</w:t>
      </w:r>
    </w:p>
    <w:p w:rsidR="00DC2AD5" w:rsidRDefault="00DC2AD5" w:rsidP="00DC2AD5">
      <w:pPr>
        <w:numPr>
          <w:ilvl w:val="0"/>
          <w:numId w:val="65"/>
        </w:numPr>
        <w:tabs>
          <w:tab w:val="left" w:pos="1004"/>
        </w:tabs>
        <w:suppressAutoHyphens/>
        <w:spacing w:line="276" w:lineRule="auto"/>
        <w:jc w:val="both"/>
        <w:rPr>
          <w:sz w:val="24"/>
          <w:szCs w:val="24"/>
        </w:rPr>
      </w:pPr>
      <w:r>
        <w:rPr>
          <w:sz w:val="24"/>
          <w:szCs w:val="24"/>
        </w:rPr>
        <w:t>Példamutató magatartást tanúsít.</w:t>
      </w:r>
    </w:p>
    <w:p w:rsidR="00DC2AD5" w:rsidRDefault="00DC2AD5" w:rsidP="00DC2AD5">
      <w:pPr>
        <w:numPr>
          <w:ilvl w:val="0"/>
          <w:numId w:val="65"/>
        </w:numPr>
        <w:tabs>
          <w:tab w:val="left" w:pos="1004"/>
        </w:tabs>
        <w:suppressAutoHyphens/>
        <w:spacing w:line="276" w:lineRule="auto"/>
        <w:jc w:val="both"/>
        <w:rPr>
          <w:sz w:val="24"/>
          <w:szCs w:val="24"/>
        </w:rPr>
      </w:pPr>
      <w:r>
        <w:rPr>
          <w:sz w:val="24"/>
          <w:szCs w:val="24"/>
        </w:rPr>
        <w:t>Osztálya, iskolája érdekében közösségi munkát végez.</w:t>
      </w:r>
    </w:p>
    <w:p w:rsidR="00DC2AD5" w:rsidRDefault="00DC2AD5" w:rsidP="00DC2AD5">
      <w:pPr>
        <w:numPr>
          <w:ilvl w:val="0"/>
          <w:numId w:val="65"/>
        </w:numPr>
        <w:tabs>
          <w:tab w:val="left" w:pos="1004"/>
        </w:tabs>
        <w:suppressAutoHyphens/>
        <w:spacing w:line="276" w:lineRule="auto"/>
        <w:jc w:val="both"/>
        <w:rPr>
          <w:sz w:val="24"/>
          <w:szCs w:val="24"/>
        </w:rPr>
      </w:pPr>
      <w:r>
        <w:rPr>
          <w:sz w:val="24"/>
          <w:szCs w:val="24"/>
        </w:rPr>
        <w:t>Iskolai vagy iskolán kívüli versenyeken, vetélkedőkön vesz részt.</w:t>
      </w:r>
    </w:p>
    <w:p w:rsidR="00DC2AD5" w:rsidRDefault="00DC2AD5" w:rsidP="00DC2AD5">
      <w:pPr>
        <w:numPr>
          <w:ilvl w:val="0"/>
          <w:numId w:val="65"/>
        </w:numPr>
        <w:tabs>
          <w:tab w:val="left" w:pos="1004"/>
        </w:tabs>
        <w:suppressAutoHyphens/>
        <w:spacing w:line="276" w:lineRule="auto"/>
        <w:jc w:val="both"/>
        <w:rPr>
          <w:sz w:val="24"/>
          <w:szCs w:val="24"/>
        </w:rPr>
      </w:pPr>
      <w:r>
        <w:rPr>
          <w:sz w:val="24"/>
          <w:szCs w:val="24"/>
        </w:rPr>
        <w:t>Folyamatosan jó tanulmányi eredményt ér el.</w:t>
      </w:r>
    </w:p>
    <w:p w:rsidR="00DC2AD5" w:rsidRDefault="00DC2AD5" w:rsidP="00DC2AD5">
      <w:pPr>
        <w:numPr>
          <w:ilvl w:val="0"/>
          <w:numId w:val="65"/>
        </w:numPr>
        <w:tabs>
          <w:tab w:val="left" w:pos="1004"/>
        </w:tabs>
        <w:suppressAutoHyphens/>
        <w:spacing w:line="276" w:lineRule="auto"/>
        <w:jc w:val="both"/>
        <w:rPr>
          <w:i/>
          <w:sz w:val="24"/>
          <w:szCs w:val="24"/>
          <w:u w:val="single"/>
        </w:rPr>
      </w:pPr>
      <w:r>
        <w:rPr>
          <w:sz w:val="24"/>
          <w:szCs w:val="24"/>
        </w:rPr>
        <w:t>Bármilyen módon hozzájárul az iskola jó hírének növeléséhez.</w:t>
      </w:r>
    </w:p>
    <w:p w:rsidR="00DC2AD5" w:rsidRDefault="00DC2AD5" w:rsidP="00DC2AD5">
      <w:pPr>
        <w:spacing w:before="240" w:after="120" w:line="276" w:lineRule="auto"/>
        <w:jc w:val="both"/>
        <w:rPr>
          <w:sz w:val="24"/>
          <w:szCs w:val="24"/>
        </w:rPr>
      </w:pPr>
      <w:r>
        <w:rPr>
          <w:i/>
          <w:sz w:val="24"/>
          <w:szCs w:val="24"/>
          <w:u w:val="single"/>
        </w:rPr>
        <w:t>Az iskolai jutalmazás formái:</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Szaktanári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Napközis nevelői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Osztályfőnöki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Munkaközösségi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Igazgatói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Tantestületi dicséret</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Oklevél</w:t>
      </w:r>
    </w:p>
    <w:p w:rsidR="00DC2AD5" w:rsidRDefault="00DC2AD5" w:rsidP="00DC2AD5">
      <w:pPr>
        <w:numPr>
          <w:ilvl w:val="0"/>
          <w:numId w:val="58"/>
        </w:numPr>
        <w:tabs>
          <w:tab w:val="left" w:pos="1004"/>
        </w:tabs>
        <w:suppressAutoHyphens/>
        <w:spacing w:line="276" w:lineRule="auto"/>
        <w:jc w:val="both"/>
        <w:rPr>
          <w:sz w:val="24"/>
          <w:szCs w:val="24"/>
        </w:rPr>
      </w:pPr>
      <w:r>
        <w:rPr>
          <w:sz w:val="24"/>
          <w:szCs w:val="24"/>
        </w:rPr>
        <w:t>Könyvjutalom</w:t>
      </w:r>
    </w:p>
    <w:p w:rsidR="00DC2AD5" w:rsidRDefault="00DC2AD5" w:rsidP="00DC2AD5">
      <w:pPr>
        <w:tabs>
          <w:tab w:val="left" w:pos="1004"/>
        </w:tabs>
        <w:spacing w:line="276" w:lineRule="auto"/>
        <w:jc w:val="both"/>
        <w:rPr>
          <w:sz w:val="24"/>
          <w:szCs w:val="24"/>
        </w:rPr>
      </w:pPr>
    </w:p>
    <w:p w:rsidR="00DC2AD5" w:rsidRDefault="00DC2AD5" w:rsidP="00DC2AD5">
      <w:pPr>
        <w:tabs>
          <w:tab w:val="left" w:pos="1004"/>
        </w:tabs>
        <w:spacing w:line="276" w:lineRule="auto"/>
        <w:jc w:val="both"/>
        <w:rPr>
          <w:sz w:val="24"/>
          <w:szCs w:val="24"/>
        </w:rPr>
      </w:pPr>
      <w:r>
        <w:rPr>
          <w:b/>
          <w:bCs/>
          <w:sz w:val="24"/>
          <w:szCs w:val="24"/>
        </w:rPr>
        <w:t xml:space="preserve">Szaktanári dicséret: </w:t>
      </w:r>
    </w:p>
    <w:p w:rsidR="00DC2AD5" w:rsidRDefault="00DC2AD5" w:rsidP="00DC2AD5">
      <w:pPr>
        <w:tabs>
          <w:tab w:val="left" w:pos="1004"/>
        </w:tabs>
        <w:spacing w:line="276" w:lineRule="auto"/>
        <w:jc w:val="both"/>
        <w:rPr>
          <w:sz w:val="24"/>
          <w:szCs w:val="24"/>
        </w:rPr>
      </w:pPr>
      <w:r>
        <w:rPr>
          <w:sz w:val="24"/>
          <w:szCs w:val="24"/>
        </w:rPr>
        <w:t>Folyamatos, jó teljesítmény nyújtása.</w:t>
      </w:r>
    </w:p>
    <w:p w:rsidR="00DC2AD5" w:rsidRDefault="00DC2AD5" w:rsidP="00DC2AD5">
      <w:pPr>
        <w:tabs>
          <w:tab w:val="left" w:pos="1004"/>
        </w:tabs>
        <w:spacing w:line="276" w:lineRule="auto"/>
        <w:jc w:val="both"/>
        <w:rPr>
          <w:b/>
          <w:bCs/>
          <w:sz w:val="24"/>
          <w:szCs w:val="24"/>
        </w:rPr>
      </w:pPr>
      <w:r>
        <w:rPr>
          <w:sz w:val="24"/>
          <w:szCs w:val="24"/>
        </w:rPr>
        <w:t xml:space="preserve">Házi versenyen való I.-V. </w:t>
      </w:r>
      <w:proofErr w:type="gramStart"/>
      <w:r>
        <w:rPr>
          <w:sz w:val="24"/>
          <w:szCs w:val="24"/>
        </w:rPr>
        <w:t>helyezés</w:t>
      </w:r>
      <w:proofErr w:type="gramEnd"/>
      <w:r>
        <w:rPr>
          <w:sz w:val="24"/>
          <w:szCs w:val="24"/>
        </w:rPr>
        <w:t xml:space="preserve"> elérése. Iskolán kívüli pályázaton való részvétel.</w:t>
      </w:r>
    </w:p>
    <w:p w:rsidR="00DC2AD5" w:rsidRDefault="00DC2AD5" w:rsidP="00DC2AD5">
      <w:pPr>
        <w:tabs>
          <w:tab w:val="left" w:pos="1004"/>
        </w:tabs>
        <w:spacing w:line="276" w:lineRule="auto"/>
        <w:jc w:val="both"/>
        <w:rPr>
          <w:sz w:val="24"/>
          <w:szCs w:val="24"/>
        </w:rPr>
      </w:pPr>
      <w:r>
        <w:rPr>
          <w:b/>
          <w:bCs/>
          <w:sz w:val="24"/>
          <w:szCs w:val="24"/>
        </w:rPr>
        <w:t>Napközis nevelői dicséret:</w:t>
      </w:r>
    </w:p>
    <w:p w:rsidR="00DC2AD5" w:rsidRDefault="00DC2AD5" w:rsidP="00DC2AD5">
      <w:pPr>
        <w:tabs>
          <w:tab w:val="left" w:pos="1004"/>
        </w:tabs>
        <w:spacing w:line="276" w:lineRule="auto"/>
        <w:jc w:val="both"/>
        <w:rPr>
          <w:b/>
          <w:bCs/>
          <w:sz w:val="24"/>
          <w:szCs w:val="24"/>
        </w:rPr>
      </w:pPr>
      <w:r>
        <w:rPr>
          <w:sz w:val="24"/>
          <w:szCs w:val="24"/>
        </w:rPr>
        <w:t>Közösségi munka, önként vállalt feladatok megfelelő szintű elvégzése.</w:t>
      </w:r>
    </w:p>
    <w:p w:rsidR="00DC2AD5" w:rsidRDefault="00DC2AD5" w:rsidP="00DC2AD5">
      <w:pPr>
        <w:tabs>
          <w:tab w:val="left" w:pos="1004"/>
        </w:tabs>
        <w:spacing w:line="276" w:lineRule="auto"/>
        <w:jc w:val="both"/>
        <w:rPr>
          <w:sz w:val="24"/>
          <w:szCs w:val="24"/>
        </w:rPr>
      </w:pPr>
      <w:r>
        <w:rPr>
          <w:b/>
          <w:bCs/>
          <w:sz w:val="24"/>
          <w:szCs w:val="24"/>
        </w:rPr>
        <w:t>Osztályfőnöki dicséret:</w:t>
      </w:r>
    </w:p>
    <w:p w:rsidR="00DC2AD5" w:rsidRDefault="00DC2AD5" w:rsidP="00DC2AD5">
      <w:pPr>
        <w:spacing w:line="276" w:lineRule="auto"/>
        <w:jc w:val="both"/>
        <w:rPr>
          <w:sz w:val="24"/>
          <w:szCs w:val="24"/>
        </w:rPr>
      </w:pPr>
      <w:r>
        <w:rPr>
          <w:sz w:val="24"/>
          <w:szCs w:val="24"/>
        </w:rPr>
        <w:t>Önként vállalt feladat eredményes végrehajtása.</w:t>
      </w:r>
    </w:p>
    <w:p w:rsidR="00DC2AD5" w:rsidRDefault="00DC2AD5" w:rsidP="00DC2AD5">
      <w:pPr>
        <w:spacing w:line="276" w:lineRule="auto"/>
        <w:jc w:val="both"/>
        <w:rPr>
          <w:sz w:val="24"/>
          <w:szCs w:val="24"/>
        </w:rPr>
      </w:pPr>
      <w:r>
        <w:rPr>
          <w:sz w:val="24"/>
          <w:szCs w:val="24"/>
        </w:rPr>
        <w:t xml:space="preserve"> Kiemelkedő közösségi munka végzése.</w:t>
      </w:r>
    </w:p>
    <w:p w:rsidR="00DC2AD5" w:rsidRDefault="00DC2AD5" w:rsidP="00DC2AD5">
      <w:pPr>
        <w:spacing w:line="276" w:lineRule="auto"/>
        <w:jc w:val="both"/>
        <w:rPr>
          <w:sz w:val="24"/>
          <w:szCs w:val="24"/>
        </w:rPr>
      </w:pPr>
      <w:r>
        <w:rPr>
          <w:sz w:val="24"/>
          <w:szCs w:val="24"/>
        </w:rPr>
        <w:t xml:space="preserve"> Példa értékű magatartás tanúsítása.</w:t>
      </w:r>
    </w:p>
    <w:p w:rsidR="00DC2AD5" w:rsidRDefault="00DC2AD5" w:rsidP="00DC2AD5">
      <w:pPr>
        <w:spacing w:line="276" w:lineRule="auto"/>
        <w:jc w:val="both"/>
        <w:rPr>
          <w:b/>
          <w:bCs/>
          <w:sz w:val="24"/>
          <w:szCs w:val="24"/>
        </w:rPr>
      </w:pPr>
      <w:r>
        <w:rPr>
          <w:sz w:val="24"/>
          <w:szCs w:val="24"/>
        </w:rPr>
        <w:lastRenderedPageBreak/>
        <w:t xml:space="preserve"> </w:t>
      </w:r>
    </w:p>
    <w:p w:rsidR="00DC2AD5" w:rsidRDefault="00DC2AD5" w:rsidP="00DC2AD5">
      <w:pPr>
        <w:spacing w:line="276" w:lineRule="auto"/>
        <w:jc w:val="both"/>
        <w:rPr>
          <w:sz w:val="24"/>
          <w:szCs w:val="24"/>
        </w:rPr>
      </w:pPr>
      <w:r>
        <w:rPr>
          <w:b/>
          <w:bCs/>
          <w:sz w:val="24"/>
          <w:szCs w:val="24"/>
        </w:rPr>
        <w:t xml:space="preserve">Munkaközösségi dicséret: </w:t>
      </w:r>
    </w:p>
    <w:p w:rsidR="00DC2AD5" w:rsidRDefault="00DC2AD5" w:rsidP="00DC2AD5">
      <w:pPr>
        <w:spacing w:line="276" w:lineRule="auto"/>
        <w:jc w:val="both"/>
        <w:rPr>
          <w:sz w:val="24"/>
          <w:szCs w:val="24"/>
        </w:rPr>
      </w:pPr>
      <w:r>
        <w:rPr>
          <w:sz w:val="24"/>
          <w:szCs w:val="24"/>
        </w:rPr>
        <w:t>Versenyen, pályázaton, vetélkedőkön, bemutatókon való eredményes szereplés.</w:t>
      </w:r>
    </w:p>
    <w:p w:rsidR="00DC2AD5" w:rsidRDefault="00DC2AD5" w:rsidP="00DC2AD5">
      <w:pPr>
        <w:spacing w:line="276" w:lineRule="auto"/>
        <w:jc w:val="both"/>
        <w:rPr>
          <w:sz w:val="24"/>
          <w:szCs w:val="24"/>
        </w:rPr>
      </w:pPr>
      <w:r>
        <w:rPr>
          <w:sz w:val="24"/>
          <w:szCs w:val="24"/>
        </w:rPr>
        <w:t>Tanulmányi versenyeknél:</w:t>
      </w:r>
      <w:r>
        <w:rPr>
          <w:sz w:val="24"/>
          <w:szCs w:val="24"/>
        </w:rPr>
        <w:tab/>
        <w:t xml:space="preserve">járási VIII-XV. </w:t>
      </w:r>
      <w:proofErr w:type="gramStart"/>
      <w:r>
        <w:rPr>
          <w:sz w:val="24"/>
          <w:szCs w:val="24"/>
        </w:rPr>
        <w:t>hely</w:t>
      </w:r>
      <w:proofErr w:type="gramEnd"/>
      <w:r>
        <w:rPr>
          <w:sz w:val="24"/>
          <w:szCs w:val="24"/>
        </w:rPr>
        <w:t xml:space="preserve">, </w:t>
      </w:r>
    </w:p>
    <w:p w:rsidR="00DC2AD5" w:rsidRDefault="00DC2AD5" w:rsidP="00DC2AD5">
      <w:pPr>
        <w:tabs>
          <w:tab w:val="left" w:pos="2835"/>
        </w:tabs>
        <w:spacing w:line="276" w:lineRule="auto"/>
        <w:jc w:val="both"/>
        <w:rPr>
          <w:sz w:val="24"/>
          <w:szCs w:val="24"/>
        </w:rPr>
      </w:pPr>
      <w:r>
        <w:rPr>
          <w:sz w:val="24"/>
          <w:szCs w:val="24"/>
        </w:rPr>
        <w:tab/>
      </w:r>
      <w:proofErr w:type="gramStart"/>
      <w:r>
        <w:rPr>
          <w:sz w:val="24"/>
          <w:szCs w:val="24"/>
        </w:rPr>
        <w:t>megyei</w:t>
      </w:r>
      <w:proofErr w:type="gramEnd"/>
      <w:r>
        <w:rPr>
          <w:sz w:val="24"/>
          <w:szCs w:val="24"/>
        </w:rPr>
        <w:t xml:space="preserve"> XV-XXV. </w:t>
      </w:r>
      <w:proofErr w:type="gramStart"/>
      <w:r>
        <w:rPr>
          <w:sz w:val="24"/>
          <w:szCs w:val="24"/>
        </w:rPr>
        <w:t>hely</w:t>
      </w:r>
      <w:proofErr w:type="gramEnd"/>
    </w:p>
    <w:p w:rsidR="00DC2AD5" w:rsidRDefault="00DC2AD5" w:rsidP="00DC2AD5">
      <w:pPr>
        <w:tabs>
          <w:tab w:val="left" w:pos="2835"/>
        </w:tabs>
        <w:spacing w:line="276" w:lineRule="auto"/>
        <w:jc w:val="both"/>
        <w:rPr>
          <w:sz w:val="24"/>
          <w:szCs w:val="24"/>
        </w:rPr>
      </w:pPr>
      <w:r>
        <w:rPr>
          <w:sz w:val="24"/>
          <w:szCs w:val="24"/>
        </w:rPr>
        <w:tab/>
        <w:t xml:space="preserve">Országos XX-XXX. </w:t>
      </w:r>
      <w:proofErr w:type="gramStart"/>
      <w:r>
        <w:rPr>
          <w:sz w:val="24"/>
          <w:szCs w:val="24"/>
        </w:rPr>
        <w:t>hely</w:t>
      </w:r>
      <w:proofErr w:type="gramEnd"/>
    </w:p>
    <w:p w:rsidR="00DC2AD5" w:rsidRDefault="00DC2AD5" w:rsidP="00DC2AD5">
      <w:pPr>
        <w:tabs>
          <w:tab w:val="left" w:pos="1004"/>
        </w:tabs>
        <w:spacing w:line="276" w:lineRule="auto"/>
        <w:ind w:left="2835" w:hanging="2835"/>
        <w:jc w:val="both"/>
        <w:rPr>
          <w:sz w:val="24"/>
          <w:szCs w:val="24"/>
        </w:rPr>
      </w:pPr>
      <w:r>
        <w:rPr>
          <w:sz w:val="24"/>
          <w:szCs w:val="24"/>
        </w:rPr>
        <w:t>Sportversenyeknél:</w:t>
      </w:r>
      <w:r>
        <w:rPr>
          <w:sz w:val="24"/>
          <w:szCs w:val="24"/>
        </w:rPr>
        <w:tab/>
        <w:t xml:space="preserve">járási: csapat V-VI. </w:t>
      </w:r>
      <w:proofErr w:type="gramStart"/>
      <w:r>
        <w:rPr>
          <w:sz w:val="24"/>
          <w:szCs w:val="24"/>
        </w:rPr>
        <w:t>hely</w:t>
      </w:r>
      <w:proofErr w:type="gramEnd"/>
      <w:r>
        <w:rPr>
          <w:sz w:val="24"/>
          <w:szCs w:val="24"/>
        </w:rPr>
        <w:t>, egyéni: a versenyző a résztvevők létszámának első harmadában végez.</w:t>
      </w:r>
    </w:p>
    <w:p w:rsidR="00DC2AD5" w:rsidRDefault="00DC2AD5" w:rsidP="00DC2AD5">
      <w:pPr>
        <w:tabs>
          <w:tab w:val="left" w:pos="2835"/>
        </w:tabs>
        <w:spacing w:line="276" w:lineRule="auto"/>
        <w:ind w:left="2835" w:hanging="2835"/>
        <w:jc w:val="both"/>
        <w:rPr>
          <w:sz w:val="24"/>
          <w:szCs w:val="24"/>
        </w:rPr>
      </w:pPr>
      <w:r>
        <w:rPr>
          <w:sz w:val="24"/>
          <w:szCs w:val="24"/>
        </w:rPr>
        <w:tab/>
      </w:r>
      <w:proofErr w:type="gramStart"/>
      <w:r>
        <w:rPr>
          <w:sz w:val="24"/>
          <w:szCs w:val="24"/>
        </w:rPr>
        <w:t>megyei</w:t>
      </w:r>
      <w:proofErr w:type="gramEnd"/>
      <w:r>
        <w:rPr>
          <w:sz w:val="24"/>
          <w:szCs w:val="24"/>
        </w:rPr>
        <w:t xml:space="preserve"> versenyek: csapat VII.-X. </w:t>
      </w:r>
      <w:proofErr w:type="gramStart"/>
      <w:r>
        <w:rPr>
          <w:sz w:val="24"/>
          <w:szCs w:val="24"/>
        </w:rPr>
        <w:t>hely</w:t>
      </w:r>
      <w:proofErr w:type="gramEnd"/>
      <w:r>
        <w:rPr>
          <w:sz w:val="24"/>
          <w:szCs w:val="24"/>
        </w:rPr>
        <w:t xml:space="preserve">, egyéni XX.-XXX. </w:t>
      </w:r>
    </w:p>
    <w:p w:rsidR="00DC2AD5" w:rsidRDefault="00DC2AD5" w:rsidP="00DC2AD5">
      <w:pPr>
        <w:tabs>
          <w:tab w:val="left" w:pos="2835"/>
        </w:tabs>
        <w:spacing w:line="276" w:lineRule="auto"/>
        <w:jc w:val="both"/>
        <w:rPr>
          <w:b/>
          <w:bCs/>
          <w:sz w:val="24"/>
          <w:szCs w:val="24"/>
        </w:rPr>
      </w:pPr>
      <w:r>
        <w:rPr>
          <w:sz w:val="24"/>
          <w:szCs w:val="24"/>
        </w:rPr>
        <w:tab/>
        <w:t xml:space="preserve">Országos verseny: egyéni XXV.-XXXV. </w:t>
      </w:r>
      <w:proofErr w:type="gramStart"/>
      <w:r>
        <w:rPr>
          <w:sz w:val="24"/>
          <w:szCs w:val="24"/>
        </w:rPr>
        <w:t>hely</w:t>
      </w:r>
      <w:proofErr w:type="gramEnd"/>
    </w:p>
    <w:p w:rsidR="00DC2AD5" w:rsidRDefault="00DC2AD5" w:rsidP="00DC2AD5">
      <w:pPr>
        <w:tabs>
          <w:tab w:val="left" w:pos="1004"/>
        </w:tabs>
        <w:spacing w:line="276" w:lineRule="auto"/>
        <w:jc w:val="both"/>
        <w:rPr>
          <w:b/>
          <w:bCs/>
          <w:sz w:val="24"/>
          <w:szCs w:val="24"/>
        </w:rPr>
      </w:pPr>
    </w:p>
    <w:p w:rsidR="00DC2AD5" w:rsidRDefault="00DC2AD5" w:rsidP="00DC2AD5">
      <w:pPr>
        <w:tabs>
          <w:tab w:val="left" w:pos="1004"/>
        </w:tabs>
        <w:spacing w:line="276" w:lineRule="auto"/>
        <w:jc w:val="both"/>
        <w:rPr>
          <w:sz w:val="24"/>
          <w:szCs w:val="24"/>
        </w:rPr>
      </w:pPr>
      <w:r>
        <w:rPr>
          <w:b/>
          <w:bCs/>
          <w:sz w:val="24"/>
          <w:szCs w:val="24"/>
        </w:rPr>
        <w:t>Igazgatói dicséret:</w:t>
      </w:r>
    </w:p>
    <w:p w:rsidR="00DC2AD5" w:rsidRDefault="00DC2AD5" w:rsidP="00DC2AD5">
      <w:pPr>
        <w:tabs>
          <w:tab w:val="left" w:pos="1004"/>
        </w:tabs>
        <w:spacing w:line="276" w:lineRule="auto"/>
        <w:jc w:val="both"/>
        <w:rPr>
          <w:sz w:val="24"/>
          <w:szCs w:val="24"/>
        </w:rPr>
      </w:pPr>
      <w:r>
        <w:rPr>
          <w:sz w:val="24"/>
          <w:szCs w:val="24"/>
        </w:rPr>
        <w:t xml:space="preserve">Tanulmányi versenyeknél: </w:t>
      </w:r>
    </w:p>
    <w:p w:rsidR="00DC2AD5" w:rsidRDefault="00DC2AD5" w:rsidP="00DC2AD5">
      <w:pPr>
        <w:tabs>
          <w:tab w:val="left" w:pos="1843"/>
        </w:tabs>
        <w:spacing w:line="276" w:lineRule="auto"/>
        <w:jc w:val="both"/>
        <w:rPr>
          <w:sz w:val="24"/>
          <w:szCs w:val="24"/>
        </w:rPr>
      </w:pPr>
      <w:r>
        <w:rPr>
          <w:sz w:val="24"/>
          <w:szCs w:val="24"/>
        </w:rPr>
        <w:tab/>
      </w:r>
      <w:proofErr w:type="gramStart"/>
      <w:r>
        <w:rPr>
          <w:sz w:val="24"/>
          <w:szCs w:val="24"/>
        </w:rPr>
        <w:t>járási</w:t>
      </w:r>
      <w:proofErr w:type="gramEnd"/>
      <w:r>
        <w:rPr>
          <w:sz w:val="24"/>
          <w:szCs w:val="24"/>
        </w:rPr>
        <w:t xml:space="preserve"> versenyek: I.-X. hely</w:t>
      </w:r>
    </w:p>
    <w:p w:rsidR="00DC2AD5" w:rsidRDefault="00DC2AD5" w:rsidP="00DC2AD5">
      <w:pPr>
        <w:tabs>
          <w:tab w:val="left" w:pos="1843"/>
        </w:tabs>
        <w:spacing w:line="276" w:lineRule="auto"/>
        <w:jc w:val="both"/>
        <w:rPr>
          <w:sz w:val="24"/>
          <w:szCs w:val="24"/>
        </w:rPr>
      </w:pPr>
      <w:r>
        <w:rPr>
          <w:sz w:val="24"/>
          <w:szCs w:val="24"/>
        </w:rPr>
        <w:tab/>
      </w:r>
      <w:proofErr w:type="gramStart"/>
      <w:r>
        <w:rPr>
          <w:sz w:val="24"/>
          <w:szCs w:val="24"/>
        </w:rPr>
        <w:t>megyei</w:t>
      </w:r>
      <w:proofErr w:type="gramEnd"/>
      <w:r>
        <w:rPr>
          <w:sz w:val="24"/>
          <w:szCs w:val="24"/>
        </w:rPr>
        <w:t xml:space="preserve"> versenyek: I.-XX. </w:t>
      </w:r>
      <w:proofErr w:type="gramStart"/>
      <w:r>
        <w:rPr>
          <w:sz w:val="24"/>
          <w:szCs w:val="24"/>
        </w:rPr>
        <w:t>hely</w:t>
      </w:r>
      <w:proofErr w:type="gramEnd"/>
    </w:p>
    <w:p w:rsidR="00DC2AD5" w:rsidRDefault="00DC2AD5" w:rsidP="00DC2AD5">
      <w:pPr>
        <w:tabs>
          <w:tab w:val="left" w:pos="1843"/>
        </w:tabs>
        <w:spacing w:line="276" w:lineRule="auto"/>
        <w:jc w:val="both"/>
        <w:rPr>
          <w:sz w:val="24"/>
          <w:szCs w:val="24"/>
        </w:rPr>
      </w:pPr>
      <w:r>
        <w:rPr>
          <w:sz w:val="24"/>
          <w:szCs w:val="24"/>
        </w:rPr>
        <w:tab/>
        <w:t xml:space="preserve">Országos verseny: I.-XXV. </w:t>
      </w:r>
      <w:proofErr w:type="gramStart"/>
      <w:r>
        <w:rPr>
          <w:sz w:val="24"/>
          <w:szCs w:val="24"/>
        </w:rPr>
        <w:t>hely</w:t>
      </w:r>
      <w:proofErr w:type="gramEnd"/>
    </w:p>
    <w:p w:rsidR="00DC2AD5" w:rsidRDefault="00DC2AD5" w:rsidP="00DC2AD5">
      <w:pPr>
        <w:tabs>
          <w:tab w:val="left" w:pos="1843"/>
        </w:tabs>
        <w:spacing w:line="276" w:lineRule="auto"/>
        <w:jc w:val="both"/>
        <w:rPr>
          <w:sz w:val="24"/>
          <w:szCs w:val="24"/>
        </w:rPr>
      </w:pPr>
      <w:r>
        <w:rPr>
          <w:sz w:val="24"/>
          <w:szCs w:val="24"/>
        </w:rPr>
        <w:t>Sportversenyek:</w:t>
      </w:r>
      <w:r>
        <w:rPr>
          <w:sz w:val="24"/>
          <w:szCs w:val="24"/>
        </w:rPr>
        <w:tab/>
        <w:t xml:space="preserve"> járási: csapat I.-III. </w:t>
      </w:r>
      <w:proofErr w:type="gramStart"/>
      <w:r>
        <w:rPr>
          <w:sz w:val="24"/>
          <w:szCs w:val="24"/>
        </w:rPr>
        <w:t>hely</w:t>
      </w:r>
      <w:proofErr w:type="gramEnd"/>
      <w:r>
        <w:rPr>
          <w:sz w:val="24"/>
          <w:szCs w:val="24"/>
        </w:rPr>
        <w:t xml:space="preserve">, egyéni: I.-VI. </w:t>
      </w:r>
      <w:proofErr w:type="gramStart"/>
      <w:r>
        <w:rPr>
          <w:sz w:val="24"/>
          <w:szCs w:val="24"/>
        </w:rPr>
        <w:t>hely</w:t>
      </w:r>
      <w:proofErr w:type="gramEnd"/>
    </w:p>
    <w:p w:rsidR="00DC2AD5" w:rsidRDefault="00DC2AD5" w:rsidP="00DC2AD5">
      <w:pPr>
        <w:tabs>
          <w:tab w:val="left" w:pos="1843"/>
        </w:tabs>
        <w:spacing w:line="276" w:lineRule="auto"/>
        <w:jc w:val="both"/>
        <w:rPr>
          <w:sz w:val="24"/>
          <w:szCs w:val="24"/>
        </w:rPr>
      </w:pPr>
      <w:r>
        <w:rPr>
          <w:sz w:val="24"/>
          <w:szCs w:val="24"/>
        </w:rPr>
        <w:tab/>
      </w:r>
      <w:proofErr w:type="gramStart"/>
      <w:r>
        <w:rPr>
          <w:sz w:val="24"/>
          <w:szCs w:val="24"/>
        </w:rPr>
        <w:t>megyei</w:t>
      </w:r>
      <w:proofErr w:type="gramEnd"/>
      <w:r>
        <w:rPr>
          <w:sz w:val="24"/>
          <w:szCs w:val="24"/>
        </w:rPr>
        <w:t xml:space="preserve">: csapat I.-VI.. </w:t>
      </w:r>
      <w:proofErr w:type="gramStart"/>
      <w:r>
        <w:rPr>
          <w:sz w:val="24"/>
          <w:szCs w:val="24"/>
        </w:rPr>
        <w:t>hely</w:t>
      </w:r>
      <w:proofErr w:type="gramEnd"/>
      <w:r>
        <w:rPr>
          <w:sz w:val="24"/>
          <w:szCs w:val="24"/>
        </w:rPr>
        <w:t xml:space="preserve">, egyéni: I.-XX. </w:t>
      </w:r>
      <w:proofErr w:type="gramStart"/>
      <w:r>
        <w:rPr>
          <w:sz w:val="24"/>
          <w:szCs w:val="24"/>
        </w:rPr>
        <w:t>hely</w:t>
      </w:r>
      <w:proofErr w:type="gramEnd"/>
      <w:r>
        <w:rPr>
          <w:sz w:val="24"/>
          <w:szCs w:val="24"/>
        </w:rPr>
        <w:t xml:space="preserve"> </w:t>
      </w:r>
    </w:p>
    <w:p w:rsidR="00DC2AD5" w:rsidRDefault="00DC2AD5" w:rsidP="00DC2AD5">
      <w:pPr>
        <w:tabs>
          <w:tab w:val="left" w:pos="1843"/>
        </w:tabs>
        <w:spacing w:line="276" w:lineRule="auto"/>
        <w:jc w:val="both"/>
        <w:rPr>
          <w:b/>
          <w:sz w:val="24"/>
          <w:szCs w:val="24"/>
        </w:rPr>
      </w:pPr>
      <w:r>
        <w:rPr>
          <w:sz w:val="24"/>
          <w:szCs w:val="24"/>
        </w:rPr>
        <w:tab/>
        <w:t xml:space="preserve">Országos: csapat I.-VI.. </w:t>
      </w:r>
      <w:proofErr w:type="gramStart"/>
      <w:r>
        <w:rPr>
          <w:sz w:val="24"/>
          <w:szCs w:val="24"/>
        </w:rPr>
        <w:t>hely</w:t>
      </w:r>
      <w:proofErr w:type="gramEnd"/>
      <w:r>
        <w:rPr>
          <w:sz w:val="24"/>
          <w:szCs w:val="24"/>
        </w:rPr>
        <w:t xml:space="preserve">, egyéni: I.-XXV. </w:t>
      </w:r>
      <w:proofErr w:type="gramStart"/>
      <w:r>
        <w:rPr>
          <w:sz w:val="24"/>
          <w:szCs w:val="24"/>
        </w:rPr>
        <w:t>hely</w:t>
      </w:r>
      <w:proofErr w:type="gramEnd"/>
    </w:p>
    <w:p w:rsidR="00DC2AD5" w:rsidRDefault="00DC2AD5" w:rsidP="00DC2AD5">
      <w:pPr>
        <w:tabs>
          <w:tab w:val="left" w:pos="1004"/>
        </w:tabs>
        <w:spacing w:line="276" w:lineRule="auto"/>
        <w:jc w:val="both"/>
        <w:rPr>
          <w:sz w:val="24"/>
          <w:szCs w:val="24"/>
        </w:rPr>
      </w:pPr>
      <w:r>
        <w:rPr>
          <w:b/>
          <w:sz w:val="24"/>
          <w:szCs w:val="24"/>
        </w:rPr>
        <w:t>Tantestületi dicséret:</w:t>
      </w:r>
    </w:p>
    <w:p w:rsidR="00DC2AD5" w:rsidRDefault="00DC2AD5" w:rsidP="00DC2AD5">
      <w:pPr>
        <w:tabs>
          <w:tab w:val="left" w:pos="1004"/>
        </w:tabs>
        <w:spacing w:line="276" w:lineRule="auto"/>
        <w:jc w:val="both"/>
        <w:rPr>
          <w:szCs w:val="24"/>
        </w:rPr>
      </w:pPr>
      <w:r>
        <w:rPr>
          <w:sz w:val="24"/>
          <w:szCs w:val="24"/>
        </w:rPr>
        <w:t>Kiemelkedő tanulmányi eredmény.</w:t>
      </w:r>
    </w:p>
    <w:p w:rsidR="00DC2AD5" w:rsidRDefault="00DC2AD5" w:rsidP="00DC2AD5">
      <w:pPr>
        <w:pStyle w:val="Szvegtrzs"/>
        <w:tabs>
          <w:tab w:val="left" w:pos="1004"/>
        </w:tabs>
        <w:spacing w:line="276" w:lineRule="auto"/>
      </w:pPr>
      <w:r>
        <w:t>Több tanulmányi, vagy sportversenyen kiváló eredmény elérése.</w:t>
      </w:r>
    </w:p>
    <w:p w:rsidR="00DC2AD5" w:rsidRDefault="00DC2AD5" w:rsidP="00DC2AD5">
      <w:pPr>
        <w:tabs>
          <w:tab w:val="left" w:pos="1004"/>
        </w:tabs>
        <w:spacing w:line="276" w:lineRule="auto"/>
        <w:jc w:val="both"/>
        <w:rPr>
          <w:b/>
          <w:sz w:val="24"/>
          <w:szCs w:val="24"/>
        </w:rPr>
      </w:pPr>
      <w:r>
        <w:rPr>
          <w:sz w:val="24"/>
          <w:szCs w:val="24"/>
        </w:rPr>
        <w:t>Vállalt feladatok magas szintű, példa értékű megvalósítása.</w:t>
      </w:r>
    </w:p>
    <w:p w:rsidR="00DC2AD5" w:rsidRDefault="00DC2AD5" w:rsidP="00DC2AD5">
      <w:pPr>
        <w:tabs>
          <w:tab w:val="left" w:pos="1004"/>
        </w:tabs>
        <w:spacing w:line="276" w:lineRule="auto"/>
        <w:jc w:val="both"/>
        <w:rPr>
          <w:sz w:val="24"/>
          <w:szCs w:val="24"/>
        </w:rPr>
      </w:pPr>
      <w:r>
        <w:rPr>
          <w:b/>
          <w:sz w:val="24"/>
          <w:szCs w:val="24"/>
        </w:rPr>
        <w:t>Oklevél, könyvjutalom:</w:t>
      </w:r>
    </w:p>
    <w:p w:rsidR="00DC2AD5" w:rsidRDefault="00DC2AD5" w:rsidP="00DC2AD5">
      <w:pPr>
        <w:tabs>
          <w:tab w:val="left" w:pos="1004"/>
        </w:tabs>
        <w:spacing w:line="276" w:lineRule="auto"/>
        <w:jc w:val="both"/>
        <w:rPr>
          <w:sz w:val="24"/>
          <w:szCs w:val="24"/>
        </w:rPr>
      </w:pPr>
      <w:r>
        <w:rPr>
          <w:sz w:val="24"/>
          <w:szCs w:val="24"/>
        </w:rPr>
        <w:t>Kiemelt eredménnyel végzett együttes munka.</w:t>
      </w:r>
    </w:p>
    <w:p w:rsidR="00DC2AD5" w:rsidRDefault="00DC2AD5" w:rsidP="00DC2AD5">
      <w:pPr>
        <w:tabs>
          <w:tab w:val="left" w:pos="1004"/>
        </w:tabs>
        <w:spacing w:line="276" w:lineRule="auto"/>
        <w:jc w:val="both"/>
        <w:rPr>
          <w:sz w:val="24"/>
          <w:szCs w:val="24"/>
        </w:rPr>
      </w:pPr>
      <w:r>
        <w:rPr>
          <w:sz w:val="24"/>
          <w:szCs w:val="24"/>
        </w:rPr>
        <w:t>Kitűnő tanulmányi eredmény, vagy példamutató magatartás, kiemelkedő eredmény versenyen, bemutatón vagy pályázaton.</w:t>
      </w:r>
    </w:p>
    <w:p w:rsidR="00DC2AD5" w:rsidRDefault="00DC2AD5" w:rsidP="00DC2AD5">
      <w:pPr>
        <w:tabs>
          <w:tab w:val="left" w:pos="1004"/>
        </w:tabs>
        <w:spacing w:line="276" w:lineRule="auto"/>
        <w:jc w:val="both"/>
        <w:rPr>
          <w:sz w:val="24"/>
          <w:szCs w:val="24"/>
        </w:rPr>
      </w:pPr>
      <w:r>
        <w:rPr>
          <w:sz w:val="24"/>
          <w:szCs w:val="24"/>
        </w:rPr>
        <w:t>Az oklevelet, könyvjutalmat a tanulók az iskola közössége előtt veszik át.</w:t>
      </w:r>
    </w:p>
    <w:p w:rsidR="00DC2AD5" w:rsidRDefault="00DC2AD5" w:rsidP="00DC2AD5">
      <w:pPr>
        <w:spacing w:before="120" w:line="276" w:lineRule="auto"/>
        <w:ind w:left="567"/>
        <w:jc w:val="both"/>
        <w:rPr>
          <w:b/>
          <w:sz w:val="24"/>
          <w:szCs w:val="24"/>
        </w:rPr>
      </w:pPr>
      <w:r>
        <w:rPr>
          <w:sz w:val="24"/>
          <w:szCs w:val="24"/>
        </w:rPr>
        <w:t>A dicséreteket írásba foglaljuk, és a szülő tudomására hozzuk.</w:t>
      </w:r>
    </w:p>
    <w:p w:rsidR="00DC2AD5" w:rsidRDefault="00DC2AD5" w:rsidP="00DC2AD5">
      <w:pPr>
        <w:spacing w:before="240" w:after="120" w:line="276" w:lineRule="auto"/>
        <w:jc w:val="both"/>
        <w:rPr>
          <w:sz w:val="24"/>
          <w:szCs w:val="24"/>
        </w:rPr>
      </w:pPr>
      <w:r>
        <w:rPr>
          <w:b/>
          <w:sz w:val="24"/>
          <w:szCs w:val="24"/>
        </w:rPr>
        <w:t>Az iskola büntetésben részesítheti azt a tanulót, aki:</w:t>
      </w:r>
    </w:p>
    <w:p w:rsidR="00DC2AD5" w:rsidRDefault="00DC2AD5" w:rsidP="00DC2AD5">
      <w:pPr>
        <w:numPr>
          <w:ilvl w:val="0"/>
          <w:numId w:val="94"/>
        </w:numPr>
        <w:tabs>
          <w:tab w:val="left" w:pos="1004"/>
        </w:tabs>
        <w:suppressAutoHyphens/>
        <w:spacing w:line="276" w:lineRule="auto"/>
        <w:jc w:val="both"/>
        <w:rPr>
          <w:sz w:val="24"/>
          <w:szCs w:val="24"/>
        </w:rPr>
      </w:pPr>
      <w:r>
        <w:rPr>
          <w:sz w:val="24"/>
          <w:szCs w:val="24"/>
        </w:rPr>
        <w:t>A tanulói házirend előírásait megszegi.</w:t>
      </w:r>
    </w:p>
    <w:p w:rsidR="00DC2AD5" w:rsidRDefault="00DC2AD5" w:rsidP="00DC2AD5">
      <w:pPr>
        <w:numPr>
          <w:ilvl w:val="0"/>
          <w:numId w:val="94"/>
        </w:numPr>
        <w:tabs>
          <w:tab w:val="left" w:pos="1004"/>
        </w:tabs>
        <w:suppressAutoHyphens/>
        <w:spacing w:line="276" w:lineRule="auto"/>
        <w:jc w:val="both"/>
        <w:rPr>
          <w:sz w:val="24"/>
          <w:szCs w:val="24"/>
        </w:rPr>
      </w:pPr>
      <w:r>
        <w:rPr>
          <w:sz w:val="24"/>
          <w:szCs w:val="24"/>
        </w:rPr>
        <w:t>Tanulmányi kötelezettségeit folyamatosan nem teljesíti.</w:t>
      </w:r>
    </w:p>
    <w:p w:rsidR="00DC2AD5" w:rsidRDefault="00DC2AD5" w:rsidP="00DC2AD5">
      <w:pPr>
        <w:numPr>
          <w:ilvl w:val="0"/>
          <w:numId w:val="94"/>
        </w:numPr>
        <w:tabs>
          <w:tab w:val="left" w:pos="1004"/>
        </w:tabs>
        <w:suppressAutoHyphens/>
        <w:spacing w:line="276" w:lineRule="auto"/>
        <w:jc w:val="both"/>
        <w:rPr>
          <w:sz w:val="24"/>
          <w:szCs w:val="24"/>
        </w:rPr>
      </w:pPr>
      <w:r>
        <w:rPr>
          <w:sz w:val="24"/>
          <w:szCs w:val="24"/>
        </w:rPr>
        <w:t>Igazolatlanul mulaszt.</w:t>
      </w:r>
    </w:p>
    <w:p w:rsidR="00DC2AD5" w:rsidRDefault="00DC2AD5" w:rsidP="00DC2AD5">
      <w:pPr>
        <w:numPr>
          <w:ilvl w:val="0"/>
          <w:numId w:val="94"/>
        </w:numPr>
        <w:tabs>
          <w:tab w:val="left" w:pos="1004"/>
        </w:tabs>
        <w:suppressAutoHyphens/>
        <w:spacing w:line="276" w:lineRule="auto"/>
        <w:jc w:val="both"/>
        <w:rPr>
          <w:b/>
          <w:sz w:val="24"/>
          <w:szCs w:val="24"/>
          <w:u w:val="single"/>
        </w:rPr>
      </w:pPr>
      <w:r>
        <w:rPr>
          <w:sz w:val="24"/>
          <w:szCs w:val="24"/>
        </w:rPr>
        <w:t>Bármely módon árt az iskola hírnevének.</w:t>
      </w:r>
    </w:p>
    <w:p w:rsidR="00DC2AD5" w:rsidRDefault="00DC2AD5" w:rsidP="00DC2AD5">
      <w:pPr>
        <w:spacing w:before="240" w:after="120" w:line="276" w:lineRule="auto"/>
        <w:jc w:val="both"/>
        <w:rPr>
          <w:sz w:val="24"/>
          <w:szCs w:val="24"/>
        </w:rPr>
      </w:pPr>
      <w:r>
        <w:rPr>
          <w:b/>
          <w:sz w:val="24"/>
          <w:szCs w:val="24"/>
          <w:u w:val="single"/>
        </w:rPr>
        <w:t>Az iskolai büntetés formái:</w:t>
      </w:r>
    </w:p>
    <w:p w:rsidR="00DC2AD5" w:rsidRDefault="00DC2AD5" w:rsidP="00DC2AD5">
      <w:pPr>
        <w:numPr>
          <w:ilvl w:val="0"/>
          <w:numId w:val="102"/>
        </w:numPr>
        <w:tabs>
          <w:tab w:val="left" w:pos="1004"/>
        </w:tabs>
        <w:suppressAutoHyphens/>
        <w:spacing w:line="276" w:lineRule="auto"/>
        <w:jc w:val="both"/>
        <w:rPr>
          <w:sz w:val="24"/>
          <w:szCs w:val="24"/>
        </w:rPr>
      </w:pPr>
      <w:r>
        <w:rPr>
          <w:sz w:val="24"/>
          <w:szCs w:val="24"/>
        </w:rPr>
        <w:t>Szaktanári figyelmeztetés, intés, megrovás.</w:t>
      </w:r>
    </w:p>
    <w:p w:rsidR="00DC2AD5" w:rsidRDefault="00DC2AD5" w:rsidP="00DC2AD5">
      <w:pPr>
        <w:numPr>
          <w:ilvl w:val="0"/>
          <w:numId w:val="102"/>
        </w:numPr>
        <w:tabs>
          <w:tab w:val="left" w:pos="1004"/>
        </w:tabs>
        <w:suppressAutoHyphens/>
        <w:spacing w:line="276" w:lineRule="auto"/>
        <w:jc w:val="both"/>
        <w:rPr>
          <w:sz w:val="24"/>
          <w:szCs w:val="24"/>
        </w:rPr>
      </w:pPr>
      <w:r>
        <w:rPr>
          <w:sz w:val="24"/>
          <w:szCs w:val="24"/>
        </w:rPr>
        <w:t>Napközis nevelői figyelmeztetés.</w:t>
      </w:r>
    </w:p>
    <w:p w:rsidR="00DC2AD5" w:rsidRDefault="00DC2AD5" w:rsidP="00DC2AD5">
      <w:pPr>
        <w:numPr>
          <w:ilvl w:val="0"/>
          <w:numId w:val="102"/>
        </w:numPr>
        <w:tabs>
          <w:tab w:val="left" w:pos="1004"/>
        </w:tabs>
        <w:suppressAutoHyphens/>
        <w:spacing w:line="276" w:lineRule="auto"/>
        <w:jc w:val="both"/>
        <w:rPr>
          <w:sz w:val="24"/>
          <w:szCs w:val="24"/>
        </w:rPr>
      </w:pPr>
      <w:r>
        <w:rPr>
          <w:sz w:val="24"/>
          <w:szCs w:val="24"/>
        </w:rPr>
        <w:lastRenderedPageBreak/>
        <w:t>Osztályfőnöki figyelmeztetés, intés, megrovás.</w:t>
      </w:r>
    </w:p>
    <w:p w:rsidR="00DC2AD5" w:rsidRDefault="00DC2AD5" w:rsidP="00DC2AD5">
      <w:pPr>
        <w:numPr>
          <w:ilvl w:val="0"/>
          <w:numId w:val="102"/>
        </w:numPr>
        <w:tabs>
          <w:tab w:val="left" w:pos="1004"/>
        </w:tabs>
        <w:suppressAutoHyphens/>
        <w:spacing w:line="276" w:lineRule="auto"/>
        <w:jc w:val="both"/>
        <w:rPr>
          <w:sz w:val="24"/>
          <w:szCs w:val="24"/>
        </w:rPr>
      </w:pPr>
      <w:r>
        <w:rPr>
          <w:sz w:val="24"/>
          <w:szCs w:val="24"/>
        </w:rPr>
        <w:t>Igazgatói figyelmeztetés, intés, megrovás.</w:t>
      </w:r>
    </w:p>
    <w:p w:rsidR="00DC2AD5" w:rsidRDefault="00DC2AD5" w:rsidP="00DC2AD5">
      <w:pPr>
        <w:numPr>
          <w:ilvl w:val="0"/>
          <w:numId w:val="102"/>
        </w:numPr>
        <w:tabs>
          <w:tab w:val="left" w:pos="1004"/>
        </w:tabs>
        <w:suppressAutoHyphens/>
        <w:spacing w:line="276" w:lineRule="auto"/>
        <w:jc w:val="both"/>
        <w:rPr>
          <w:sz w:val="24"/>
          <w:szCs w:val="24"/>
        </w:rPr>
      </w:pPr>
      <w:r>
        <w:rPr>
          <w:sz w:val="24"/>
          <w:szCs w:val="24"/>
        </w:rPr>
        <w:t>Tantestületi figyelmeztetés, intés, megrovás.</w:t>
      </w:r>
    </w:p>
    <w:p w:rsidR="00DC2AD5" w:rsidRDefault="00DC2AD5" w:rsidP="00DC2AD5">
      <w:pPr>
        <w:tabs>
          <w:tab w:val="left" w:pos="1004"/>
        </w:tabs>
        <w:spacing w:line="276" w:lineRule="auto"/>
        <w:jc w:val="both"/>
        <w:rPr>
          <w:sz w:val="24"/>
          <w:szCs w:val="24"/>
        </w:rPr>
      </w:pPr>
    </w:p>
    <w:p w:rsidR="00DC2AD5" w:rsidRDefault="00DC2AD5" w:rsidP="00DC2AD5">
      <w:pPr>
        <w:numPr>
          <w:ilvl w:val="0"/>
          <w:numId w:val="104"/>
        </w:numPr>
        <w:suppressAutoHyphens/>
        <w:spacing w:line="276" w:lineRule="auto"/>
        <w:ind w:left="426"/>
        <w:jc w:val="both"/>
        <w:rPr>
          <w:b/>
          <w:bCs/>
          <w:sz w:val="24"/>
          <w:szCs w:val="24"/>
          <w:u w:val="single"/>
        </w:rPr>
      </w:pPr>
      <w:r>
        <w:rPr>
          <w:b/>
          <w:bCs/>
          <w:sz w:val="24"/>
          <w:szCs w:val="24"/>
          <w:u w:val="single"/>
        </w:rPr>
        <w:t>Szaktanári figyelmeztető:</w:t>
      </w:r>
      <w:r>
        <w:rPr>
          <w:sz w:val="24"/>
          <w:szCs w:val="24"/>
        </w:rPr>
        <w:t xml:space="preserve"> Órai rossz magatartás, szüneti rendetlen viselkedés, felszerelés hiánya sorozatban.</w:t>
      </w:r>
    </w:p>
    <w:p w:rsidR="00DC2AD5" w:rsidRDefault="00DC2AD5" w:rsidP="00DC2AD5">
      <w:pPr>
        <w:numPr>
          <w:ilvl w:val="0"/>
          <w:numId w:val="64"/>
        </w:numPr>
        <w:suppressAutoHyphens/>
        <w:spacing w:line="276" w:lineRule="auto"/>
        <w:ind w:left="426"/>
        <w:jc w:val="both"/>
        <w:rPr>
          <w:b/>
          <w:bCs/>
          <w:sz w:val="24"/>
          <w:szCs w:val="24"/>
          <w:u w:val="single"/>
        </w:rPr>
      </w:pPr>
      <w:r>
        <w:rPr>
          <w:b/>
          <w:bCs/>
          <w:sz w:val="24"/>
          <w:szCs w:val="24"/>
          <w:u w:val="single"/>
        </w:rPr>
        <w:t>Szaktanári intő</w:t>
      </w:r>
      <w:r>
        <w:rPr>
          <w:b/>
          <w:bCs/>
          <w:sz w:val="24"/>
          <w:szCs w:val="24"/>
        </w:rPr>
        <w:t>:</w:t>
      </w:r>
      <w:r>
        <w:rPr>
          <w:sz w:val="24"/>
          <w:szCs w:val="24"/>
        </w:rPr>
        <w:t xml:space="preserve"> Káromkodás, verekedés esetében.</w:t>
      </w:r>
    </w:p>
    <w:p w:rsidR="00DC2AD5" w:rsidRDefault="00DC2AD5" w:rsidP="00DC2AD5">
      <w:pPr>
        <w:numPr>
          <w:ilvl w:val="0"/>
          <w:numId w:val="64"/>
        </w:numPr>
        <w:suppressAutoHyphens/>
        <w:spacing w:after="120" w:line="276" w:lineRule="auto"/>
        <w:ind w:left="426"/>
        <w:jc w:val="both"/>
        <w:rPr>
          <w:b/>
          <w:bCs/>
          <w:sz w:val="24"/>
          <w:szCs w:val="24"/>
          <w:u w:val="single"/>
        </w:rPr>
      </w:pPr>
      <w:r>
        <w:rPr>
          <w:b/>
          <w:bCs/>
          <w:sz w:val="24"/>
          <w:szCs w:val="24"/>
          <w:u w:val="single"/>
        </w:rPr>
        <w:t>Szaktanári rov</w:t>
      </w:r>
      <w:r>
        <w:rPr>
          <w:b/>
          <w:bCs/>
          <w:sz w:val="24"/>
          <w:szCs w:val="24"/>
        </w:rPr>
        <w:t>ó:</w:t>
      </w:r>
      <w:r>
        <w:rPr>
          <w:sz w:val="24"/>
          <w:szCs w:val="24"/>
        </w:rPr>
        <w:t xml:space="preserve"> Sorozatos magatartási, viselkedési problémák.</w:t>
      </w:r>
    </w:p>
    <w:p w:rsidR="00DC2AD5" w:rsidRDefault="00DC2AD5" w:rsidP="00DC2AD5">
      <w:pPr>
        <w:numPr>
          <w:ilvl w:val="0"/>
          <w:numId w:val="64"/>
        </w:numPr>
        <w:suppressAutoHyphens/>
        <w:spacing w:line="276" w:lineRule="auto"/>
        <w:ind w:left="426"/>
        <w:jc w:val="both"/>
        <w:rPr>
          <w:b/>
          <w:bCs/>
          <w:sz w:val="24"/>
          <w:szCs w:val="24"/>
          <w:u w:val="single"/>
        </w:rPr>
      </w:pPr>
      <w:r>
        <w:rPr>
          <w:b/>
          <w:bCs/>
          <w:sz w:val="24"/>
          <w:szCs w:val="24"/>
          <w:u w:val="single"/>
        </w:rPr>
        <w:t>Osztályfőnöki figyelmeztető</w:t>
      </w:r>
      <w:r>
        <w:rPr>
          <w:sz w:val="24"/>
          <w:szCs w:val="24"/>
        </w:rPr>
        <w:t>: 3 szaktanári figyelmeztető, igazolatlan hiányzások.</w:t>
      </w:r>
    </w:p>
    <w:p w:rsidR="00DC2AD5" w:rsidRDefault="00DC2AD5" w:rsidP="00DC2AD5">
      <w:pPr>
        <w:numPr>
          <w:ilvl w:val="0"/>
          <w:numId w:val="64"/>
        </w:numPr>
        <w:suppressAutoHyphens/>
        <w:spacing w:line="276" w:lineRule="auto"/>
        <w:ind w:left="426"/>
        <w:jc w:val="both"/>
        <w:rPr>
          <w:b/>
          <w:bCs/>
          <w:sz w:val="24"/>
          <w:szCs w:val="24"/>
          <w:u w:val="single"/>
        </w:rPr>
      </w:pPr>
      <w:r>
        <w:rPr>
          <w:b/>
          <w:bCs/>
          <w:sz w:val="24"/>
          <w:szCs w:val="24"/>
          <w:u w:val="single"/>
        </w:rPr>
        <w:t>Osztályfőnöki intő</w:t>
      </w:r>
      <w:r>
        <w:rPr>
          <w:b/>
          <w:bCs/>
          <w:sz w:val="24"/>
          <w:szCs w:val="24"/>
        </w:rPr>
        <w:t>:</w:t>
      </w:r>
      <w:r>
        <w:rPr>
          <w:sz w:val="24"/>
          <w:szCs w:val="24"/>
        </w:rPr>
        <w:t xml:space="preserve"> Folyamatos magatartási, viselkedési negatív anomáliák.</w:t>
      </w:r>
    </w:p>
    <w:p w:rsidR="00DC2AD5" w:rsidRDefault="00DC2AD5" w:rsidP="00DC2AD5">
      <w:pPr>
        <w:numPr>
          <w:ilvl w:val="0"/>
          <w:numId w:val="64"/>
        </w:numPr>
        <w:suppressAutoHyphens/>
        <w:spacing w:line="276" w:lineRule="auto"/>
        <w:ind w:left="426"/>
        <w:jc w:val="both"/>
        <w:rPr>
          <w:b/>
          <w:bCs/>
          <w:sz w:val="24"/>
          <w:szCs w:val="24"/>
          <w:u w:val="single"/>
        </w:rPr>
      </w:pPr>
      <w:r>
        <w:rPr>
          <w:b/>
          <w:bCs/>
          <w:sz w:val="24"/>
          <w:szCs w:val="24"/>
          <w:u w:val="single"/>
        </w:rPr>
        <w:t>Osztályfőnöki rovó</w:t>
      </w:r>
      <w:r>
        <w:rPr>
          <w:b/>
          <w:bCs/>
          <w:sz w:val="24"/>
          <w:szCs w:val="24"/>
        </w:rPr>
        <w:t>:</w:t>
      </w:r>
      <w:r>
        <w:rPr>
          <w:sz w:val="24"/>
          <w:szCs w:val="24"/>
        </w:rPr>
        <w:t xml:space="preserve"> Osztályközösségre romboló hatású magatartási, viselkedési formák.</w:t>
      </w:r>
    </w:p>
    <w:p w:rsidR="00DC2AD5" w:rsidRDefault="00DC2AD5" w:rsidP="00DC2AD5">
      <w:pPr>
        <w:numPr>
          <w:ilvl w:val="0"/>
          <w:numId w:val="64"/>
        </w:numPr>
        <w:suppressAutoHyphens/>
        <w:spacing w:before="120" w:line="276" w:lineRule="auto"/>
        <w:ind w:left="426"/>
        <w:jc w:val="both"/>
        <w:rPr>
          <w:b/>
          <w:bCs/>
          <w:sz w:val="24"/>
          <w:szCs w:val="24"/>
          <w:u w:val="single"/>
        </w:rPr>
      </w:pPr>
      <w:r>
        <w:rPr>
          <w:b/>
          <w:bCs/>
          <w:sz w:val="24"/>
          <w:szCs w:val="24"/>
          <w:u w:val="single"/>
        </w:rPr>
        <w:t>Igazgatói figyelmeztető</w:t>
      </w:r>
      <w:r>
        <w:rPr>
          <w:b/>
          <w:bCs/>
          <w:sz w:val="24"/>
          <w:szCs w:val="24"/>
        </w:rPr>
        <w:t>:</w:t>
      </w:r>
      <w:r>
        <w:rPr>
          <w:sz w:val="24"/>
          <w:szCs w:val="24"/>
        </w:rPr>
        <w:t xml:space="preserve"> A figyelmeztetések ellenére sem változik pozitív irányba a viselkedése, magatartása.</w:t>
      </w:r>
    </w:p>
    <w:p w:rsidR="00DC2AD5" w:rsidRDefault="00DC2AD5" w:rsidP="00DC2AD5">
      <w:pPr>
        <w:numPr>
          <w:ilvl w:val="0"/>
          <w:numId w:val="64"/>
        </w:numPr>
        <w:suppressAutoHyphens/>
        <w:spacing w:line="276" w:lineRule="auto"/>
        <w:ind w:left="426"/>
        <w:jc w:val="both"/>
        <w:rPr>
          <w:b/>
          <w:bCs/>
          <w:sz w:val="24"/>
          <w:szCs w:val="24"/>
          <w:u w:val="single"/>
        </w:rPr>
      </w:pPr>
      <w:r>
        <w:rPr>
          <w:b/>
          <w:bCs/>
          <w:sz w:val="24"/>
          <w:szCs w:val="24"/>
          <w:u w:val="single"/>
        </w:rPr>
        <w:t>Igazgatói intő</w:t>
      </w:r>
      <w:r>
        <w:rPr>
          <w:sz w:val="24"/>
          <w:szCs w:val="24"/>
          <w:u w:val="single"/>
        </w:rPr>
        <w:t>:</w:t>
      </w:r>
      <w:r>
        <w:rPr>
          <w:sz w:val="24"/>
          <w:szCs w:val="24"/>
        </w:rPr>
        <w:t xml:space="preserve"> Mások /tanár, diák/ személységének sértése, testi épségének veszélyeztetése.</w:t>
      </w:r>
    </w:p>
    <w:p w:rsidR="00DC2AD5" w:rsidRDefault="00DC2AD5" w:rsidP="00DC2AD5">
      <w:pPr>
        <w:numPr>
          <w:ilvl w:val="0"/>
          <w:numId w:val="64"/>
        </w:numPr>
        <w:suppressAutoHyphens/>
        <w:spacing w:line="276" w:lineRule="auto"/>
        <w:ind w:left="426"/>
        <w:jc w:val="both"/>
        <w:rPr>
          <w:sz w:val="24"/>
          <w:szCs w:val="24"/>
        </w:rPr>
      </w:pPr>
      <w:r>
        <w:rPr>
          <w:b/>
          <w:bCs/>
          <w:sz w:val="24"/>
          <w:szCs w:val="24"/>
          <w:u w:val="single"/>
        </w:rPr>
        <w:t>Igazgatói rovó:</w:t>
      </w:r>
      <w:r>
        <w:rPr>
          <w:b/>
          <w:bCs/>
          <w:sz w:val="24"/>
          <w:szCs w:val="24"/>
        </w:rPr>
        <w:t xml:space="preserve"> </w:t>
      </w:r>
      <w:r>
        <w:rPr>
          <w:bCs/>
          <w:sz w:val="24"/>
          <w:szCs w:val="24"/>
        </w:rPr>
        <w:t>Az</w:t>
      </w:r>
      <w:r>
        <w:rPr>
          <w:b/>
          <w:bCs/>
          <w:sz w:val="24"/>
          <w:szCs w:val="24"/>
        </w:rPr>
        <w:t xml:space="preserve"> </w:t>
      </w:r>
      <w:r>
        <w:rPr>
          <w:sz w:val="24"/>
          <w:szCs w:val="24"/>
        </w:rPr>
        <w:t>iskola közösségi szellemével, alapelveivel össze nem egyeztethető magatartás, viselkedés.</w:t>
      </w:r>
    </w:p>
    <w:p w:rsidR="00DC2AD5" w:rsidRDefault="00DC2AD5" w:rsidP="00DC2AD5">
      <w:pPr>
        <w:numPr>
          <w:ilvl w:val="0"/>
          <w:numId w:val="119"/>
        </w:numPr>
        <w:suppressAutoHyphens/>
        <w:spacing w:line="276" w:lineRule="auto"/>
        <w:jc w:val="both"/>
        <w:rPr>
          <w:sz w:val="24"/>
          <w:szCs w:val="24"/>
        </w:rPr>
      </w:pPr>
      <w:r>
        <w:rPr>
          <w:sz w:val="24"/>
          <w:szCs w:val="24"/>
        </w:rPr>
        <w:t>Anyagi kár okozásánál figyelembe véve a nagyságát, illetve a szándékosság fennállását, ennek megfelelően a figyelmeztetési fokozat.</w:t>
      </w:r>
    </w:p>
    <w:p w:rsidR="00DC2AD5" w:rsidRDefault="00DC2AD5" w:rsidP="00DC2AD5">
      <w:pPr>
        <w:numPr>
          <w:ilvl w:val="0"/>
          <w:numId w:val="119"/>
        </w:numPr>
        <w:suppressAutoHyphens/>
        <w:spacing w:line="276" w:lineRule="auto"/>
        <w:jc w:val="both"/>
        <w:rPr>
          <w:sz w:val="24"/>
          <w:szCs w:val="24"/>
        </w:rPr>
      </w:pPr>
      <w:r>
        <w:rPr>
          <w:sz w:val="24"/>
          <w:szCs w:val="24"/>
        </w:rPr>
        <w:t xml:space="preserve">A nemzeti köznevelésről szóló 2011. évi CXC. Törvény rendelkezései alapján </w:t>
      </w:r>
      <w:r>
        <w:rPr>
          <w:b/>
          <w:sz w:val="24"/>
          <w:szCs w:val="24"/>
        </w:rPr>
        <w:t>fegyelmi eljárás</w:t>
      </w:r>
      <w:r>
        <w:rPr>
          <w:sz w:val="24"/>
          <w:szCs w:val="24"/>
        </w:rPr>
        <w:t xml:space="preserve"> indítható a tanuló ellen, ha kötelességeit szándékosan és súlyosan megszegi.</w:t>
      </w:r>
    </w:p>
    <w:p w:rsidR="00DC2AD5" w:rsidRDefault="00DC2AD5" w:rsidP="00DC2AD5">
      <w:pPr>
        <w:spacing w:line="276" w:lineRule="auto"/>
        <w:jc w:val="both"/>
        <w:rPr>
          <w:sz w:val="24"/>
          <w:szCs w:val="24"/>
        </w:rPr>
      </w:pPr>
      <w:r>
        <w:rPr>
          <w:sz w:val="24"/>
          <w:szCs w:val="24"/>
        </w:rPr>
        <w:t>A fegyelmi eljárás alapján a tanuló fegyelmi büntetésben részesíthető, erről írásbeli határozat készül.</w:t>
      </w:r>
    </w:p>
    <w:p w:rsidR="00DC2AD5" w:rsidRDefault="00DC2AD5" w:rsidP="00DC2AD5">
      <w:pPr>
        <w:tabs>
          <w:tab w:val="left" w:pos="1004"/>
        </w:tabs>
        <w:spacing w:line="276" w:lineRule="auto"/>
        <w:ind w:left="284"/>
        <w:jc w:val="both"/>
        <w:rPr>
          <w:sz w:val="24"/>
          <w:szCs w:val="24"/>
        </w:rPr>
      </w:pPr>
    </w:p>
    <w:p w:rsidR="00DC2AD5" w:rsidRDefault="00DC2AD5" w:rsidP="00DC2AD5">
      <w:pPr>
        <w:tabs>
          <w:tab w:val="left" w:pos="1004"/>
        </w:tabs>
        <w:spacing w:line="276" w:lineRule="auto"/>
        <w:ind w:left="284"/>
        <w:jc w:val="both"/>
        <w:rPr>
          <w:sz w:val="24"/>
          <w:szCs w:val="24"/>
        </w:rPr>
      </w:pPr>
      <w:r>
        <w:rPr>
          <w:sz w:val="24"/>
          <w:szCs w:val="24"/>
        </w:rPr>
        <w:t xml:space="preserve">Az iskolai büntetések kiszabásánál a fokozatosság elve érvényesül / 3 figyelmeztetés után intés/, de a vétség mértékének megfelelően adjuk a megfelelő büntetést. </w:t>
      </w:r>
    </w:p>
    <w:p w:rsidR="00DC2AD5" w:rsidRDefault="00DC2AD5" w:rsidP="00DC2AD5">
      <w:pPr>
        <w:tabs>
          <w:tab w:val="left" w:pos="1004"/>
        </w:tabs>
        <w:spacing w:line="276" w:lineRule="auto"/>
        <w:ind w:left="284"/>
        <w:jc w:val="both"/>
        <w:rPr>
          <w:sz w:val="24"/>
          <w:szCs w:val="24"/>
        </w:rPr>
      </w:pPr>
    </w:p>
    <w:p w:rsidR="00DC2AD5" w:rsidRDefault="00DC2AD5" w:rsidP="002D0482">
      <w:pPr>
        <w:spacing w:before="120" w:line="276" w:lineRule="auto"/>
        <w:ind w:left="284"/>
        <w:jc w:val="both"/>
        <w:rPr>
          <w:sz w:val="24"/>
          <w:szCs w:val="24"/>
        </w:rPr>
      </w:pPr>
      <w:r>
        <w:rPr>
          <w:sz w:val="24"/>
          <w:szCs w:val="24"/>
        </w:rPr>
        <w:t xml:space="preserve">A büntetést írásba foglaljuk és a szülő tudomására hozzuk. </w:t>
      </w:r>
    </w:p>
    <w:p w:rsidR="00DC2AD5" w:rsidRDefault="00DC2AD5" w:rsidP="00DC2AD5">
      <w:pPr>
        <w:spacing w:line="276" w:lineRule="auto"/>
        <w:jc w:val="both"/>
        <w:rPr>
          <w:sz w:val="24"/>
          <w:szCs w:val="24"/>
        </w:rPr>
      </w:pPr>
    </w:p>
    <w:p w:rsidR="00DC2AD5" w:rsidRDefault="00DC2AD5" w:rsidP="00DC2AD5">
      <w:pPr>
        <w:pageBreakBefore/>
        <w:spacing w:line="276" w:lineRule="auto"/>
        <w:jc w:val="both"/>
        <w:rPr>
          <w:b/>
          <w:iCs/>
          <w:color w:val="008080"/>
          <w:sz w:val="32"/>
          <w:u w:val="single"/>
        </w:rPr>
      </w:pPr>
      <w:r>
        <w:rPr>
          <w:b/>
          <w:iCs/>
          <w:color w:val="008080"/>
          <w:sz w:val="32"/>
          <w:u w:val="single"/>
        </w:rPr>
        <w:lastRenderedPageBreak/>
        <w:t>A csoportbontások és az egyéb foglalkozások szervezésének elvei</w:t>
      </w:r>
    </w:p>
    <w:p w:rsidR="00DC2AD5" w:rsidRDefault="00DC2AD5" w:rsidP="00DC2AD5">
      <w:pPr>
        <w:spacing w:line="276" w:lineRule="auto"/>
        <w:jc w:val="both"/>
        <w:rPr>
          <w:b/>
          <w:iCs/>
          <w:color w:val="008080"/>
          <w:sz w:val="32"/>
          <w:u w:val="single"/>
        </w:rPr>
      </w:pPr>
    </w:p>
    <w:p w:rsidR="00DC2AD5" w:rsidRDefault="00DC2AD5" w:rsidP="00DC2AD5">
      <w:pPr>
        <w:spacing w:line="276" w:lineRule="auto"/>
        <w:jc w:val="both"/>
        <w:rPr>
          <w:b/>
          <w:sz w:val="24"/>
          <w:szCs w:val="24"/>
        </w:rPr>
      </w:pPr>
      <w:r>
        <w:rPr>
          <w:sz w:val="24"/>
          <w:szCs w:val="24"/>
        </w:rPr>
        <w:t>A nevelőtestület és az intézményvezető döntése alapján az intézményben a következő sajátos pedagógiai módszereket alkalmazzuk:</w:t>
      </w:r>
    </w:p>
    <w:p w:rsidR="00DC2AD5" w:rsidRDefault="00DC2AD5" w:rsidP="00DC2AD5">
      <w:pPr>
        <w:spacing w:line="276" w:lineRule="auto"/>
        <w:jc w:val="both"/>
        <w:rPr>
          <w:sz w:val="24"/>
          <w:szCs w:val="24"/>
        </w:rPr>
      </w:pPr>
      <w:r>
        <w:rPr>
          <w:b/>
          <w:sz w:val="24"/>
          <w:szCs w:val="24"/>
        </w:rPr>
        <w:t>Tanóra:</w:t>
      </w:r>
    </w:p>
    <w:p w:rsidR="00DC2AD5" w:rsidRDefault="00DC2AD5" w:rsidP="00DC2AD5">
      <w:pPr>
        <w:spacing w:line="276" w:lineRule="auto"/>
        <w:jc w:val="both"/>
        <w:rPr>
          <w:b/>
          <w:sz w:val="24"/>
          <w:szCs w:val="24"/>
        </w:rPr>
      </w:pPr>
      <w:r>
        <w:rPr>
          <w:sz w:val="24"/>
          <w:szCs w:val="24"/>
        </w:rPr>
        <w:t xml:space="preserve">Heterogén osztályközösségben a differenciálásra, tevékenységközpontú oktatásra építve. A tanórákon sor kerül kiscsoportos és páros munkára, egyéni fejlesztésre. </w:t>
      </w:r>
    </w:p>
    <w:p w:rsidR="00DC2AD5" w:rsidRDefault="00DC2AD5" w:rsidP="00DC2AD5">
      <w:pPr>
        <w:spacing w:line="276" w:lineRule="auto"/>
        <w:jc w:val="both"/>
        <w:rPr>
          <w:sz w:val="24"/>
          <w:szCs w:val="24"/>
        </w:rPr>
      </w:pPr>
      <w:r>
        <w:rPr>
          <w:b/>
          <w:sz w:val="24"/>
          <w:szCs w:val="24"/>
        </w:rPr>
        <w:t xml:space="preserve">Tanórai csoportbontás: </w:t>
      </w:r>
    </w:p>
    <w:p w:rsidR="00DC2AD5" w:rsidRDefault="00DC2AD5" w:rsidP="00DC2AD5">
      <w:pPr>
        <w:spacing w:line="276" w:lineRule="auto"/>
        <w:jc w:val="both"/>
        <w:rPr>
          <w:b/>
          <w:sz w:val="24"/>
          <w:szCs w:val="24"/>
        </w:rPr>
      </w:pPr>
      <w:r>
        <w:rPr>
          <w:sz w:val="24"/>
          <w:szCs w:val="24"/>
        </w:rPr>
        <w:t>A kis létszámú osztályok miatt csoportbontás nem valósítható meg.</w:t>
      </w:r>
    </w:p>
    <w:p w:rsidR="00DC2AD5" w:rsidRDefault="00DC2AD5" w:rsidP="00DC2AD5">
      <w:pPr>
        <w:spacing w:line="276" w:lineRule="auto"/>
        <w:jc w:val="both"/>
        <w:rPr>
          <w:color w:val="222222"/>
          <w:sz w:val="24"/>
          <w:szCs w:val="24"/>
          <w:shd w:val="clear" w:color="auto" w:fill="FFFFFF"/>
        </w:rPr>
      </w:pPr>
      <w:r>
        <w:rPr>
          <w:b/>
          <w:sz w:val="24"/>
          <w:szCs w:val="24"/>
        </w:rPr>
        <w:t>Témahét:</w:t>
      </w:r>
    </w:p>
    <w:p w:rsidR="00DC2AD5" w:rsidRDefault="00DC2AD5" w:rsidP="00DC2AD5">
      <w:pPr>
        <w:spacing w:line="276" w:lineRule="auto"/>
        <w:jc w:val="both"/>
        <w:rPr>
          <w:color w:val="222222"/>
          <w:sz w:val="24"/>
          <w:szCs w:val="24"/>
          <w:shd w:val="clear" w:color="auto" w:fill="FFFFFF"/>
        </w:rPr>
      </w:pPr>
      <w:r>
        <w:rPr>
          <w:color w:val="222222"/>
          <w:sz w:val="24"/>
          <w:szCs w:val="24"/>
          <w:shd w:val="clear" w:color="auto" w:fill="FFFFFF"/>
        </w:rPr>
        <w:t xml:space="preserve">A tanév rendje alapján lesz </w:t>
      </w:r>
    </w:p>
    <w:p w:rsidR="00DC2AD5" w:rsidRDefault="00DC2AD5" w:rsidP="00DC2AD5">
      <w:pPr>
        <w:numPr>
          <w:ilvl w:val="0"/>
          <w:numId w:val="87"/>
        </w:numPr>
        <w:suppressAutoHyphens/>
        <w:spacing w:line="276" w:lineRule="auto"/>
        <w:jc w:val="both"/>
        <w:rPr>
          <w:b/>
          <w:bCs/>
          <w:color w:val="222222"/>
          <w:sz w:val="24"/>
          <w:szCs w:val="24"/>
          <w:shd w:val="clear" w:color="auto" w:fill="FFFFFF"/>
        </w:rPr>
      </w:pPr>
      <w:r>
        <w:rPr>
          <w:color w:val="222222"/>
          <w:sz w:val="24"/>
          <w:szCs w:val="24"/>
          <w:shd w:val="clear" w:color="auto" w:fill="FFFFFF"/>
        </w:rPr>
        <w:t>pénzügyi tudatosság és gazdálkodás hete 2017. március 6. és március 10. között,</w:t>
      </w:r>
    </w:p>
    <w:p w:rsidR="00DC2AD5" w:rsidRDefault="00DC2AD5" w:rsidP="00DC2AD5">
      <w:pPr>
        <w:numPr>
          <w:ilvl w:val="0"/>
          <w:numId w:val="87"/>
        </w:numPr>
        <w:suppressAutoHyphens/>
        <w:spacing w:line="276" w:lineRule="auto"/>
        <w:jc w:val="both"/>
        <w:rPr>
          <w:color w:val="222222"/>
          <w:sz w:val="24"/>
          <w:szCs w:val="24"/>
          <w:shd w:val="clear" w:color="auto" w:fill="FFFFFF"/>
        </w:rPr>
      </w:pPr>
      <w:r>
        <w:rPr>
          <w:b/>
          <w:bCs/>
          <w:color w:val="222222"/>
          <w:sz w:val="24"/>
          <w:szCs w:val="24"/>
          <w:shd w:val="clear" w:color="auto" w:fill="FFFFFF"/>
        </w:rPr>
        <w:t>digitális témahét április 3. és április 7.</w:t>
      </w:r>
      <w:r>
        <w:rPr>
          <w:color w:val="222222"/>
          <w:sz w:val="24"/>
          <w:szCs w:val="24"/>
          <w:shd w:val="clear" w:color="auto" w:fill="FFFFFF"/>
        </w:rPr>
        <w:t> között,</w:t>
      </w:r>
    </w:p>
    <w:p w:rsidR="00DC2AD5" w:rsidRDefault="00DC2AD5" w:rsidP="00DC2AD5">
      <w:pPr>
        <w:numPr>
          <w:ilvl w:val="0"/>
          <w:numId w:val="87"/>
        </w:numPr>
        <w:suppressAutoHyphens/>
        <w:spacing w:line="276" w:lineRule="auto"/>
        <w:jc w:val="both"/>
        <w:rPr>
          <w:color w:val="222222"/>
          <w:sz w:val="24"/>
          <w:szCs w:val="24"/>
          <w:shd w:val="clear" w:color="auto" w:fill="FFFFFF"/>
        </w:rPr>
      </w:pPr>
      <w:r>
        <w:rPr>
          <w:color w:val="222222"/>
          <w:sz w:val="24"/>
          <w:szCs w:val="24"/>
          <w:shd w:val="clear" w:color="auto" w:fill="FFFFFF"/>
        </w:rPr>
        <w:t>fenntarthatóság-környezettudatosság témahét április 24. és április 28. között.</w:t>
      </w:r>
    </w:p>
    <w:p w:rsidR="00DC2AD5" w:rsidRDefault="00DC2AD5" w:rsidP="00DC2AD5">
      <w:pPr>
        <w:spacing w:line="276" w:lineRule="auto"/>
        <w:jc w:val="both"/>
        <w:rPr>
          <w:color w:val="222222"/>
          <w:sz w:val="24"/>
          <w:szCs w:val="24"/>
          <w:shd w:val="clear" w:color="auto" w:fill="FFFFFF"/>
        </w:rPr>
      </w:pPr>
    </w:p>
    <w:p w:rsidR="00DC2AD5" w:rsidRDefault="00DC2AD5" w:rsidP="00DC2AD5">
      <w:pPr>
        <w:spacing w:line="276" w:lineRule="auto"/>
        <w:rPr>
          <w:sz w:val="24"/>
          <w:szCs w:val="24"/>
        </w:rPr>
      </w:pPr>
    </w:p>
    <w:p w:rsidR="00DC2AD5" w:rsidRDefault="00DC2AD5" w:rsidP="00DC2AD5">
      <w:pPr>
        <w:pStyle w:val="Cmsor2"/>
      </w:pPr>
      <w:bookmarkStart w:id="194" w:name="_Toc462161675"/>
      <w:r>
        <w:t>8. A tanulók fizikai állapotának mérése</w:t>
      </w:r>
      <w:bookmarkEnd w:id="194"/>
    </w:p>
    <w:p w:rsidR="00DC2AD5" w:rsidRDefault="00DC2AD5" w:rsidP="00DC2AD5">
      <w:pPr>
        <w:spacing w:line="276" w:lineRule="auto"/>
        <w:ind w:left="708"/>
        <w:jc w:val="center"/>
        <w:rPr>
          <w:b/>
          <w:iCs/>
          <w:color w:val="008080"/>
          <w:sz w:val="32"/>
          <w:u w:val="single"/>
        </w:rPr>
      </w:pPr>
    </w:p>
    <w:p w:rsidR="00DC2AD5" w:rsidRPr="00DC2AD5" w:rsidRDefault="00DC2AD5" w:rsidP="00DC2AD5">
      <w:pPr>
        <w:pStyle w:val="Szvegtrzsbehzssal"/>
        <w:spacing w:line="276" w:lineRule="auto"/>
        <w:ind w:left="0"/>
        <w:rPr>
          <w:iCs/>
          <w:sz w:val="24"/>
          <w:szCs w:val="24"/>
          <w:u w:val="single"/>
        </w:rPr>
      </w:pPr>
      <w:r w:rsidRPr="00DC2AD5">
        <w:rPr>
          <w:sz w:val="24"/>
          <w:szCs w:val="24"/>
        </w:rPr>
        <w:t>A tanulók fizikai állap</w:t>
      </w:r>
      <w:r w:rsidR="009A0EED">
        <w:rPr>
          <w:sz w:val="24"/>
          <w:szCs w:val="24"/>
        </w:rPr>
        <w:t xml:space="preserve">otának méréséhez </w:t>
      </w:r>
      <w:r w:rsidRPr="00DC2AD5">
        <w:rPr>
          <w:sz w:val="24"/>
          <w:szCs w:val="24"/>
        </w:rPr>
        <w:t>dr. Fehérné dr.</w:t>
      </w:r>
      <w:r w:rsidR="00016CA0">
        <w:rPr>
          <w:sz w:val="24"/>
          <w:szCs w:val="24"/>
        </w:rPr>
        <w:t xml:space="preserve"> </w:t>
      </w:r>
      <w:bookmarkStart w:id="195" w:name="_GoBack"/>
      <w:bookmarkEnd w:id="195"/>
      <w:proofErr w:type="spellStart"/>
      <w:r w:rsidRPr="00DC2AD5">
        <w:rPr>
          <w:sz w:val="24"/>
          <w:szCs w:val="24"/>
        </w:rPr>
        <w:t>Mérey</w:t>
      </w:r>
      <w:proofErr w:type="spellEnd"/>
      <w:r w:rsidRPr="00DC2AD5">
        <w:rPr>
          <w:sz w:val="24"/>
          <w:szCs w:val="24"/>
        </w:rPr>
        <w:t xml:space="preserve"> Ildikó által kifejlesztett „</w:t>
      </w:r>
      <w:proofErr w:type="spellStart"/>
      <w:r w:rsidRPr="00DC2AD5">
        <w:rPr>
          <w:sz w:val="24"/>
          <w:szCs w:val="24"/>
        </w:rPr>
        <w:t>Hungarofit</w:t>
      </w:r>
      <w:proofErr w:type="spellEnd"/>
      <w:r w:rsidRPr="00DC2AD5">
        <w:rPr>
          <w:sz w:val="24"/>
          <w:szCs w:val="24"/>
        </w:rPr>
        <w:t>” vizsgálati módszert használjuk.</w:t>
      </w:r>
    </w:p>
    <w:p w:rsidR="00DC2AD5" w:rsidRPr="00DC2AD5" w:rsidRDefault="00DC2AD5" w:rsidP="00DC2AD5">
      <w:pPr>
        <w:pStyle w:val="Cmsor4"/>
        <w:widowControl/>
        <w:numPr>
          <w:ilvl w:val="3"/>
          <w:numId w:val="41"/>
        </w:numPr>
        <w:tabs>
          <w:tab w:val="clear" w:pos="1008"/>
        </w:tabs>
        <w:spacing w:before="120" w:line="276" w:lineRule="auto"/>
        <w:jc w:val="center"/>
        <w:textAlignment w:val="auto"/>
        <w:rPr>
          <w:bCs w:val="0"/>
          <w:iCs/>
          <w:sz w:val="24"/>
          <w:szCs w:val="24"/>
          <w:u w:val="single"/>
        </w:rPr>
      </w:pPr>
    </w:p>
    <w:p w:rsidR="00DC2AD5" w:rsidRPr="00DC2AD5" w:rsidRDefault="00DC2AD5" w:rsidP="00DC2AD5">
      <w:pPr>
        <w:pStyle w:val="Cmsor4"/>
        <w:widowControl/>
        <w:numPr>
          <w:ilvl w:val="3"/>
          <w:numId w:val="41"/>
        </w:numPr>
        <w:tabs>
          <w:tab w:val="clear" w:pos="1008"/>
        </w:tabs>
        <w:spacing w:before="120" w:line="276" w:lineRule="auto"/>
        <w:textAlignment w:val="auto"/>
        <w:rPr>
          <w:sz w:val="24"/>
          <w:szCs w:val="24"/>
        </w:rPr>
      </w:pPr>
      <w:r w:rsidRPr="00DC2AD5">
        <w:rPr>
          <w:bCs w:val="0"/>
          <w:iCs/>
          <w:sz w:val="24"/>
          <w:szCs w:val="24"/>
          <w:u w:val="single"/>
        </w:rPr>
        <w:t>A vizsgálatok elvégzéséhez szükséges eszközök</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b/>
          <w:bCs/>
          <w:sz w:val="24"/>
          <w:szCs w:val="24"/>
        </w:rPr>
        <w:t>Adatlapok a mért eredmények nyilvántartásához és a központi adatszolgáltatásokhoz:</w:t>
      </w:r>
    </w:p>
    <w:p w:rsidR="00DC2AD5" w:rsidRPr="00DC2AD5" w:rsidRDefault="00DC2AD5" w:rsidP="00DC2AD5">
      <w:pPr>
        <w:pStyle w:val="Szvegtrzsbehzssal"/>
        <w:numPr>
          <w:ilvl w:val="1"/>
          <w:numId w:val="99"/>
        </w:numPr>
        <w:suppressAutoHyphens/>
        <w:spacing w:after="0" w:line="276" w:lineRule="auto"/>
        <w:rPr>
          <w:sz w:val="24"/>
          <w:szCs w:val="24"/>
        </w:rPr>
      </w:pPr>
      <w:proofErr w:type="spellStart"/>
      <w:r w:rsidRPr="00DC2AD5">
        <w:rPr>
          <w:sz w:val="24"/>
          <w:szCs w:val="24"/>
        </w:rPr>
        <w:t>Fitszoft</w:t>
      </w:r>
      <w:proofErr w:type="spellEnd"/>
      <w:r w:rsidRPr="00DC2AD5">
        <w:rPr>
          <w:sz w:val="24"/>
          <w:szCs w:val="24"/>
        </w:rPr>
        <w:t xml:space="preserve"> 2000 program</w:t>
      </w:r>
    </w:p>
    <w:p w:rsidR="00DC2AD5" w:rsidRPr="00DC2AD5" w:rsidRDefault="00DC2AD5" w:rsidP="00DC2AD5">
      <w:pPr>
        <w:pStyle w:val="Szvegtrzsbehzssal"/>
        <w:numPr>
          <w:ilvl w:val="1"/>
          <w:numId w:val="99"/>
        </w:numPr>
        <w:suppressAutoHyphens/>
        <w:spacing w:after="0" w:line="276" w:lineRule="auto"/>
        <w:rPr>
          <w:sz w:val="24"/>
          <w:szCs w:val="24"/>
        </w:rPr>
      </w:pPr>
      <w:r w:rsidRPr="00DC2AD5">
        <w:rPr>
          <w:sz w:val="24"/>
          <w:szCs w:val="24"/>
        </w:rPr>
        <w:t xml:space="preserve">– A </w:t>
      </w:r>
      <w:proofErr w:type="spellStart"/>
      <w:r w:rsidRPr="00DC2AD5">
        <w:rPr>
          <w:sz w:val="24"/>
          <w:szCs w:val="24"/>
        </w:rPr>
        <w:t>Hungarofit</w:t>
      </w:r>
      <w:proofErr w:type="spellEnd"/>
      <w:r w:rsidRPr="00DC2AD5">
        <w:rPr>
          <w:sz w:val="24"/>
          <w:szCs w:val="24"/>
        </w:rPr>
        <w:t xml:space="preserve"> címszó alatt a programcsomag részeként:</w:t>
      </w:r>
      <w:r w:rsidRPr="00DC2AD5">
        <w:rPr>
          <w:sz w:val="24"/>
          <w:szCs w:val="24"/>
        </w:rPr>
        <w:br/>
        <w:t>1. A tanulók fizikai állapotának nyilvántartásához az eredmények előzetes rögzítésére (feljegyzésére) szolgáló osztályonkénti adatlap;</w:t>
      </w:r>
    </w:p>
    <w:p w:rsidR="00DC2AD5" w:rsidRPr="00DC2AD5" w:rsidRDefault="00DC2AD5" w:rsidP="00DC2AD5">
      <w:pPr>
        <w:pStyle w:val="Szvegtrzsbehzssal"/>
        <w:numPr>
          <w:ilvl w:val="1"/>
          <w:numId w:val="99"/>
        </w:numPr>
        <w:suppressAutoHyphens/>
        <w:spacing w:after="0" w:line="276" w:lineRule="auto"/>
        <w:rPr>
          <w:b/>
          <w:bCs/>
          <w:sz w:val="24"/>
          <w:szCs w:val="24"/>
        </w:rPr>
      </w:pPr>
      <w:r w:rsidRPr="00DC2AD5">
        <w:rPr>
          <w:sz w:val="24"/>
          <w:szCs w:val="24"/>
        </w:rPr>
        <w:t xml:space="preserve">– A programcsomag </w:t>
      </w:r>
      <w:proofErr w:type="spellStart"/>
      <w:r w:rsidRPr="00DC2AD5">
        <w:rPr>
          <w:sz w:val="24"/>
          <w:szCs w:val="24"/>
        </w:rPr>
        <w:t>Fitszoft</w:t>
      </w:r>
      <w:proofErr w:type="spellEnd"/>
      <w:r w:rsidRPr="00DC2AD5">
        <w:rPr>
          <w:sz w:val="24"/>
          <w:szCs w:val="24"/>
        </w:rPr>
        <w:t xml:space="preserve"> 2000 programjában, a listák menüben:</w:t>
      </w:r>
      <w:r w:rsidRPr="00DC2AD5">
        <w:rPr>
          <w:sz w:val="24"/>
          <w:szCs w:val="24"/>
        </w:rPr>
        <w:br/>
        <w:t>2. Osztályonkénti összesített adatlap a tanulók fizikai teljesítményének nyilvántartásához;</w:t>
      </w:r>
      <w:r w:rsidRPr="00DC2AD5">
        <w:rPr>
          <w:sz w:val="24"/>
          <w:szCs w:val="24"/>
        </w:rPr>
        <w:br/>
        <w:t>3. Intézményi osztályonkénti összesített jelentőlap (a tavasszal mért eredmények évfolyamonkénti összesítése, az egészségügyiek számára);</w:t>
      </w:r>
      <w:r w:rsidRPr="00DC2AD5">
        <w:rPr>
          <w:sz w:val="24"/>
          <w:szCs w:val="24"/>
        </w:rPr>
        <w:br/>
        <w:t>4. Egyéni adatlap (az intézménynél marad, a tanulója fizikai állapotában bekövetkezett fejlődés – változás nyomon követéséhez.);</w:t>
      </w:r>
      <w:r w:rsidRPr="00DC2AD5">
        <w:rPr>
          <w:sz w:val="24"/>
          <w:szCs w:val="24"/>
        </w:rPr>
        <w:br/>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b/>
          <w:bCs/>
          <w:sz w:val="24"/>
          <w:szCs w:val="24"/>
        </w:rPr>
        <w:lastRenderedPageBreak/>
        <w:t>I. Az egészség szempontjából leglényegesebb kondicionális képességek méréséhez szükséges eszközök:</w:t>
      </w:r>
    </w:p>
    <w:p w:rsidR="00DC2AD5" w:rsidRPr="00DC2AD5" w:rsidRDefault="00DC2AD5" w:rsidP="00DC2AD5">
      <w:pPr>
        <w:pStyle w:val="Szvegtrzsbehzssal"/>
        <w:numPr>
          <w:ilvl w:val="1"/>
          <w:numId w:val="48"/>
        </w:numPr>
        <w:suppressAutoHyphens/>
        <w:spacing w:after="0" w:line="276" w:lineRule="auto"/>
        <w:rPr>
          <w:sz w:val="24"/>
          <w:szCs w:val="24"/>
        </w:rPr>
      </w:pPr>
      <w:r w:rsidRPr="00DC2AD5">
        <w:rPr>
          <w:sz w:val="24"/>
          <w:szCs w:val="24"/>
        </w:rPr>
        <w:t>Aerob kapacitás:</w:t>
      </w:r>
      <w:r w:rsidRPr="00DC2AD5">
        <w:rPr>
          <w:sz w:val="24"/>
          <w:szCs w:val="24"/>
        </w:rPr>
        <w:br/>
        <w:t xml:space="preserve">ismert hosszúságú sík terülten kimért futópálya, az értékelés megkönnyítését segítő jelzésekkel </w:t>
      </w:r>
      <w:r w:rsidRPr="00DC2AD5">
        <w:rPr>
          <w:sz w:val="24"/>
          <w:szCs w:val="24"/>
        </w:rPr>
        <w:br/>
      </w:r>
      <w:proofErr w:type="gramStart"/>
      <w:r w:rsidRPr="00DC2AD5">
        <w:rPr>
          <w:sz w:val="24"/>
          <w:szCs w:val="24"/>
        </w:rPr>
        <w:t>stopper óra</w:t>
      </w:r>
      <w:proofErr w:type="gramEnd"/>
      <w:r w:rsidRPr="00DC2AD5">
        <w:rPr>
          <w:sz w:val="24"/>
          <w:szCs w:val="24"/>
        </w:rPr>
        <w:t xml:space="preserve"> </w:t>
      </w:r>
    </w:p>
    <w:p w:rsidR="00DC2AD5" w:rsidRPr="00DC2AD5" w:rsidRDefault="00DC2AD5" w:rsidP="00DC2AD5">
      <w:pPr>
        <w:pStyle w:val="Szvegtrzsbehzssal"/>
        <w:numPr>
          <w:ilvl w:val="1"/>
          <w:numId w:val="48"/>
        </w:numPr>
        <w:suppressAutoHyphens/>
        <w:spacing w:after="0" w:line="276" w:lineRule="auto"/>
        <w:rPr>
          <w:b/>
          <w:bCs/>
          <w:sz w:val="24"/>
          <w:szCs w:val="24"/>
        </w:rPr>
      </w:pPr>
      <w:r w:rsidRPr="00DC2AD5">
        <w:rPr>
          <w:sz w:val="24"/>
          <w:szCs w:val="24"/>
        </w:rPr>
        <w:t>Az általános testi erő, erő-állóképesség:</w:t>
      </w:r>
      <w:r w:rsidRPr="00DC2AD5">
        <w:rPr>
          <w:sz w:val="24"/>
          <w:szCs w:val="24"/>
        </w:rPr>
        <w:br/>
        <w:t>mérőszalag (20 vagy 50 méteres),</w:t>
      </w:r>
      <w:r w:rsidRPr="00DC2AD5">
        <w:rPr>
          <w:sz w:val="24"/>
          <w:szCs w:val="24"/>
        </w:rPr>
        <w:br/>
        <w:t>öntapadós szigetelőszalag, kréta, olajfesték,</w:t>
      </w:r>
      <w:r w:rsidRPr="00DC2AD5">
        <w:rPr>
          <w:sz w:val="24"/>
          <w:szCs w:val="24"/>
        </w:rPr>
        <w:br/>
        <w:t>2, ill. 3 kg-os tömött labda,</w:t>
      </w:r>
      <w:r w:rsidRPr="00DC2AD5">
        <w:rPr>
          <w:sz w:val="24"/>
          <w:szCs w:val="24"/>
        </w:rPr>
        <w:br/>
        <w:t>tornaszőnyeg, filc, vékony szivacs.</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b/>
          <w:bCs/>
          <w:sz w:val="24"/>
          <w:szCs w:val="24"/>
        </w:rPr>
        <w:t>II. Az optimális testtömeg megállapításához:</w:t>
      </w:r>
    </w:p>
    <w:p w:rsidR="00DC2AD5" w:rsidRPr="00DC2AD5" w:rsidRDefault="00DC2AD5" w:rsidP="00DC2AD5">
      <w:pPr>
        <w:pStyle w:val="Szvegtrzsbehzssal"/>
        <w:numPr>
          <w:ilvl w:val="1"/>
          <w:numId w:val="61"/>
        </w:numPr>
        <w:suppressAutoHyphens/>
        <w:spacing w:after="0" w:line="276" w:lineRule="auto"/>
        <w:rPr>
          <w:sz w:val="24"/>
          <w:szCs w:val="24"/>
        </w:rPr>
      </w:pPr>
      <w:r w:rsidRPr="00DC2AD5">
        <w:rPr>
          <w:sz w:val="24"/>
          <w:szCs w:val="24"/>
        </w:rPr>
        <w:t>orvosi személymérleg, (szükség esetén bármilyen mérleg, amellyel 0.5 kg-os pontossággal lehet mérni)</w:t>
      </w:r>
    </w:p>
    <w:p w:rsidR="00DC2AD5" w:rsidRPr="00DC2AD5" w:rsidRDefault="00DC2AD5" w:rsidP="00DC2AD5">
      <w:pPr>
        <w:pStyle w:val="Szvegtrzsbehzssal"/>
        <w:numPr>
          <w:ilvl w:val="1"/>
          <w:numId w:val="61"/>
        </w:numPr>
        <w:suppressAutoHyphens/>
        <w:spacing w:after="0" w:line="276" w:lineRule="auto"/>
        <w:rPr>
          <w:iCs/>
          <w:sz w:val="24"/>
          <w:szCs w:val="24"/>
          <w:u w:val="single"/>
        </w:rPr>
      </w:pPr>
      <w:r w:rsidRPr="00DC2AD5">
        <w:rPr>
          <w:sz w:val="24"/>
          <w:szCs w:val="24"/>
        </w:rPr>
        <w:t>magasságmérő,(ill. falra vagy ajtófélfára felrajzolt cm-skála).</w:t>
      </w:r>
    </w:p>
    <w:p w:rsidR="00DC2AD5" w:rsidRPr="00DC2AD5" w:rsidRDefault="00DC2AD5" w:rsidP="00DC2AD5">
      <w:pPr>
        <w:pStyle w:val="Cmsor4"/>
        <w:widowControl/>
        <w:numPr>
          <w:ilvl w:val="3"/>
          <w:numId w:val="41"/>
        </w:numPr>
        <w:tabs>
          <w:tab w:val="clear" w:pos="1008"/>
        </w:tabs>
        <w:spacing w:line="276" w:lineRule="auto"/>
        <w:textAlignment w:val="auto"/>
        <w:rPr>
          <w:sz w:val="24"/>
          <w:szCs w:val="24"/>
        </w:rPr>
      </w:pPr>
      <w:r w:rsidRPr="00DC2AD5">
        <w:rPr>
          <w:bCs w:val="0"/>
          <w:iCs/>
          <w:sz w:val="24"/>
          <w:szCs w:val="24"/>
          <w:u w:val="single"/>
        </w:rPr>
        <w:t>Cél</w:t>
      </w:r>
    </w:p>
    <w:p w:rsidR="00DC2AD5" w:rsidRPr="00DC2AD5" w:rsidRDefault="00DC2AD5" w:rsidP="00DC2AD5">
      <w:pPr>
        <w:pStyle w:val="Szvegtrzsbehzssal"/>
        <w:numPr>
          <w:ilvl w:val="0"/>
          <w:numId w:val="59"/>
        </w:numPr>
        <w:tabs>
          <w:tab w:val="left" w:pos="709"/>
        </w:tabs>
        <w:suppressAutoHyphens/>
        <w:spacing w:after="0" w:line="276" w:lineRule="auto"/>
        <w:ind w:left="709"/>
        <w:rPr>
          <w:b/>
          <w:bCs/>
          <w:sz w:val="24"/>
          <w:szCs w:val="24"/>
        </w:rPr>
      </w:pPr>
      <w:r w:rsidRPr="00DC2AD5">
        <w:rPr>
          <w:sz w:val="24"/>
          <w:szCs w:val="24"/>
        </w:rPr>
        <w:t>Az iskolai testnevelés és sport egészségmegőrző hatásának növelése, egészségmegőrző szerepének népszerűsítése, és tudatosítása az iskoláskorú fiatalok körében.</w:t>
      </w:r>
    </w:p>
    <w:p w:rsidR="00DC2AD5" w:rsidRPr="00DC2AD5" w:rsidRDefault="00DC2AD5" w:rsidP="00DC2AD5">
      <w:pPr>
        <w:pStyle w:val="Szvegtrzsbehzssal"/>
        <w:numPr>
          <w:ilvl w:val="0"/>
          <w:numId w:val="59"/>
        </w:numPr>
        <w:tabs>
          <w:tab w:val="left" w:pos="709"/>
        </w:tabs>
        <w:suppressAutoHyphens/>
        <w:spacing w:after="0" w:line="276" w:lineRule="auto"/>
        <w:ind w:left="709"/>
        <w:jc w:val="both"/>
        <w:rPr>
          <w:b/>
          <w:bCs/>
          <w:sz w:val="24"/>
          <w:szCs w:val="24"/>
        </w:rPr>
      </w:pPr>
      <w:r w:rsidRPr="00DC2AD5">
        <w:rPr>
          <w:b/>
          <w:bCs/>
          <w:sz w:val="24"/>
          <w:szCs w:val="24"/>
        </w:rPr>
        <w:t>Minőségellenőrzés</w:t>
      </w:r>
      <w:r w:rsidRPr="00DC2AD5">
        <w:rPr>
          <w:b/>
          <w:bCs/>
          <w:sz w:val="24"/>
          <w:szCs w:val="24"/>
        </w:rPr>
        <w:br/>
      </w:r>
      <w:r w:rsidRPr="00DC2AD5">
        <w:rPr>
          <w:sz w:val="24"/>
          <w:szCs w:val="24"/>
        </w:rPr>
        <w:t>Az általános fizikai teherbíró-képesség egységes mérése, értékelése és minősítése.</w:t>
      </w:r>
    </w:p>
    <w:p w:rsidR="00DC2AD5" w:rsidRPr="00DC2AD5" w:rsidRDefault="00DC2AD5" w:rsidP="00DC2AD5">
      <w:pPr>
        <w:pStyle w:val="Szvegtrzsbehzssal"/>
        <w:numPr>
          <w:ilvl w:val="0"/>
          <w:numId w:val="59"/>
        </w:numPr>
        <w:tabs>
          <w:tab w:val="left" w:pos="709"/>
        </w:tabs>
        <w:suppressAutoHyphens/>
        <w:spacing w:after="0" w:line="276" w:lineRule="auto"/>
        <w:ind w:left="709"/>
        <w:jc w:val="both"/>
        <w:rPr>
          <w:b/>
          <w:bCs/>
          <w:sz w:val="24"/>
          <w:szCs w:val="24"/>
        </w:rPr>
      </w:pPr>
      <w:r w:rsidRPr="00DC2AD5">
        <w:rPr>
          <w:b/>
          <w:bCs/>
          <w:sz w:val="24"/>
          <w:szCs w:val="24"/>
        </w:rPr>
        <w:t>Minőségbiztosítás</w:t>
      </w:r>
      <w:r w:rsidRPr="00DC2AD5">
        <w:rPr>
          <w:b/>
          <w:bCs/>
          <w:sz w:val="24"/>
          <w:szCs w:val="24"/>
        </w:rPr>
        <w:br/>
      </w:r>
      <w:r w:rsidRPr="00DC2AD5">
        <w:rPr>
          <w:sz w:val="24"/>
          <w:szCs w:val="24"/>
        </w:rPr>
        <w:t xml:space="preserve">Minden fiatal –képesség szerinti differenciált terheléssel, szükség esetén felzárkóztató program biztosításával– úgy jusson el a felnőtté válásig, hogy az egészséges létezéséhez szükséges fizikai </w:t>
      </w:r>
      <w:proofErr w:type="spellStart"/>
      <w:r w:rsidRPr="00DC2AD5">
        <w:rPr>
          <w:sz w:val="24"/>
          <w:szCs w:val="24"/>
        </w:rPr>
        <w:t>fitness</w:t>
      </w:r>
      <w:proofErr w:type="spellEnd"/>
      <w:r w:rsidRPr="00DC2AD5">
        <w:rPr>
          <w:sz w:val="24"/>
          <w:szCs w:val="24"/>
        </w:rPr>
        <w:t xml:space="preserve"> szint "megkívántság", vagy "kell" értékét elérje és megtartsa.</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b/>
          <w:bCs/>
          <w:sz w:val="24"/>
          <w:szCs w:val="24"/>
        </w:rPr>
        <w:t>Az oktatásban eltöltött évek alatt a rendszeres testedzés egészség-megtartó, egészségjavító szerepének tudatosítása.</w:t>
      </w:r>
    </w:p>
    <w:p w:rsidR="00DC2AD5" w:rsidRPr="00DC2AD5" w:rsidRDefault="00DC2AD5" w:rsidP="00DC2AD5">
      <w:pPr>
        <w:pStyle w:val="Szvegtrzsbehzssal"/>
        <w:spacing w:line="276" w:lineRule="auto"/>
        <w:ind w:left="321"/>
        <w:rPr>
          <w:sz w:val="24"/>
          <w:szCs w:val="24"/>
        </w:rPr>
      </w:pPr>
      <w:r w:rsidRPr="00DC2AD5">
        <w:rPr>
          <w:sz w:val="24"/>
          <w:szCs w:val="24"/>
        </w:rPr>
        <w:t>A fizikai fittség méréshez, önálló tudatos alkalmazásához szükséges edzéselméleti, humánbiológiai és sportági elméleti ismeretek folyamatos népszerűsítése, készség szintjéig gyakoroltatása.</w:t>
      </w:r>
    </w:p>
    <w:p w:rsidR="00DC2AD5" w:rsidRPr="00DC2AD5" w:rsidRDefault="00DC2AD5" w:rsidP="00DC2AD5">
      <w:pPr>
        <w:pStyle w:val="Szvegtrzsbehzssal"/>
        <w:spacing w:line="276" w:lineRule="auto"/>
        <w:ind w:left="321"/>
        <w:rPr>
          <w:sz w:val="24"/>
          <w:szCs w:val="24"/>
        </w:rPr>
      </w:pPr>
    </w:p>
    <w:p w:rsidR="00DC2AD5" w:rsidRPr="00DC2AD5" w:rsidRDefault="00DC2AD5" w:rsidP="00DC2AD5">
      <w:pPr>
        <w:pStyle w:val="Cmsor4"/>
        <w:widowControl/>
        <w:numPr>
          <w:ilvl w:val="3"/>
          <w:numId w:val="41"/>
        </w:numPr>
        <w:tabs>
          <w:tab w:val="clear" w:pos="1008"/>
        </w:tabs>
        <w:spacing w:before="0" w:line="276" w:lineRule="auto"/>
        <w:textAlignment w:val="auto"/>
        <w:rPr>
          <w:sz w:val="24"/>
          <w:szCs w:val="24"/>
        </w:rPr>
      </w:pPr>
      <w:r w:rsidRPr="00DC2AD5">
        <w:rPr>
          <w:bCs w:val="0"/>
          <w:iCs/>
          <w:sz w:val="24"/>
          <w:szCs w:val="24"/>
          <w:u w:val="single"/>
        </w:rPr>
        <w:t>Tartalom</w:t>
      </w:r>
    </w:p>
    <w:p w:rsidR="00DC2AD5" w:rsidRPr="00DC2AD5" w:rsidRDefault="00DC2AD5" w:rsidP="00DC2AD5">
      <w:pPr>
        <w:pStyle w:val="Szvegtrzsbehzssal"/>
        <w:spacing w:line="276" w:lineRule="auto"/>
        <w:ind w:left="321"/>
        <w:rPr>
          <w:b/>
          <w:bCs/>
          <w:sz w:val="24"/>
          <w:szCs w:val="24"/>
        </w:rPr>
      </w:pPr>
      <w:r w:rsidRPr="00DC2AD5">
        <w:rPr>
          <w:b/>
          <w:bCs/>
          <w:sz w:val="24"/>
          <w:szCs w:val="24"/>
        </w:rPr>
        <w:t>Bevezető szakasz</w:t>
      </w:r>
    </w:p>
    <w:p w:rsidR="00DC2AD5" w:rsidRPr="00DC2AD5" w:rsidRDefault="00DC2AD5" w:rsidP="00DC2AD5">
      <w:pPr>
        <w:pStyle w:val="Szvegtrzsbehzssal"/>
        <w:spacing w:line="276" w:lineRule="auto"/>
        <w:ind w:left="321"/>
        <w:rPr>
          <w:sz w:val="24"/>
          <w:szCs w:val="24"/>
        </w:rPr>
      </w:pPr>
      <w:r w:rsidRPr="00DC2AD5">
        <w:rPr>
          <w:b/>
          <w:bCs/>
          <w:sz w:val="24"/>
          <w:szCs w:val="24"/>
        </w:rPr>
        <w:t>Tájékoztató jelleggel:</w:t>
      </w:r>
      <w:r w:rsidRPr="00DC2AD5">
        <w:rPr>
          <w:bCs/>
          <w:sz w:val="24"/>
          <w:szCs w:val="24"/>
        </w:rPr>
        <w:br/>
      </w:r>
      <w:r w:rsidRPr="00DC2AD5">
        <w:rPr>
          <w:sz w:val="24"/>
          <w:szCs w:val="24"/>
        </w:rPr>
        <w:t>1+3 motorikus próbában elért teljesítmény alapján.</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I. Aerob állóképesség mérése</w:t>
      </w:r>
      <w:r w:rsidRPr="00DC2AD5">
        <w:rPr>
          <w:sz w:val="24"/>
          <w:szCs w:val="24"/>
        </w:rPr>
        <w:br/>
      </w:r>
      <w:r w:rsidRPr="00DC2AD5">
        <w:rPr>
          <w:b/>
          <w:bCs/>
          <w:sz w:val="24"/>
          <w:szCs w:val="24"/>
        </w:rPr>
        <w:t>2000 m síkfutás, vagy Cooper-teszt</w:t>
      </w:r>
    </w:p>
    <w:p w:rsidR="00DC2AD5" w:rsidRPr="00DC2AD5" w:rsidRDefault="00DC2AD5" w:rsidP="00DC2AD5">
      <w:pPr>
        <w:pStyle w:val="Szvegtrzsbehzssal"/>
        <w:numPr>
          <w:ilvl w:val="0"/>
          <w:numId w:val="59"/>
        </w:numPr>
        <w:tabs>
          <w:tab w:val="left" w:pos="709"/>
        </w:tabs>
        <w:suppressAutoHyphens/>
        <w:spacing w:after="0" w:line="276" w:lineRule="auto"/>
        <w:ind w:left="709"/>
        <w:rPr>
          <w:bCs/>
          <w:sz w:val="24"/>
          <w:szCs w:val="24"/>
        </w:rPr>
      </w:pPr>
      <w:r w:rsidRPr="00DC2AD5">
        <w:rPr>
          <w:sz w:val="24"/>
          <w:szCs w:val="24"/>
        </w:rPr>
        <w:lastRenderedPageBreak/>
        <w:t>II. Általános testi erő, erő-állóképesség mérése</w:t>
      </w:r>
      <w:r w:rsidRPr="00DC2AD5">
        <w:rPr>
          <w:sz w:val="24"/>
          <w:szCs w:val="24"/>
        </w:rPr>
        <w:br/>
      </w:r>
      <w:r w:rsidRPr="00DC2AD5">
        <w:rPr>
          <w:b/>
          <w:bCs/>
          <w:sz w:val="24"/>
          <w:szCs w:val="24"/>
        </w:rPr>
        <w:t xml:space="preserve">1. Helyből </w:t>
      </w:r>
      <w:proofErr w:type="gramStart"/>
      <w:r w:rsidRPr="00DC2AD5">
        <w:rPr>
          <w:b/>
          <w:bCs/>
          <w:sz w:val="24"/>
          <w:szCs w:val="24"/>
        </w:rPr>
        <w:t>távolugrás</w:t>
      </w:r>
      <w:r w:rsidRPr="00DC2AD5">
        <w:rPr>
          <w:b/>
          <w:bCs/>
          <w:sz w:val="24"/>
          <w:szCs w:val="24"/>
        </w:rPr>
        <w:br/>
      </w:r>
      <w:r w:rsidRPr="00DC2AD5">
        <w:rPr>
          <w:sz w:val="24"/>
          <w:szCs w:val="24"/>
        </w:rPr>
        <w:t xml:space="preserve">  A</w:t>
      </w:r>
      <w:proofErr w:type="gramEnd"/>
      <w:r w:rsidRPr="00DC2AD5">
        <w:rPr>
          <w:sz w:val="24"/>
          <w:szCs w:val="24"/>
        </w:rPr>
        <w:t xml:space="preserve"> láb dinamikus erejének mérésére.</w:t>
      </w:r>
      <w:r w:rsidRPr="00DC2AD5">
        <w:rPr>
          <w:sz w:val="24"/>
          <w:szCs w:val="24"/>
        </w:rPr>
        <w:br/>
      </w:r>
      <w:r w:rsidRPr="00DC2AD5">
        <w:rPr>
          <w:b/>
          <w:bCs/>
          <w:sz w:val="24"/>
          <w:szCs w:val="24"/>
        </w:rPr>
        <w:t xml:space="preserve">2. Hanyattfekvésből </w:t>
      </w:r>
      <w:proofErr w:type="gramStart"/>
      <w:r w:rsidRPr="00DC2AD5">
        <w:rPr>
          <w:b/>
          <w:bCs/>
          <w:sz w:val="24"/>
          <w:szCs w:val="24"/>
        </w:rPr>
        <w:t>felülés</w:t>
      </w:r>
      <w:r w:rsidRPr="00DC2AD5">
        <w:rPr>
          <w:b/>
          <w:bCs/>
          <w:sz w:val="24"/>
          <w:szCs w:val="24"/>
        </w:rPr>
        <w:br/>
      </w:r>
      <w:r w:rsidRPr="00DC2AD5">
        <w:rPr>
          <w:sz w:val="24"/>
          <w:szCs w:val="24"/>
        </w:rPr>
        <w:t xml:space="preserve">  A</w:t>
      </w:r>
      <w:proofErr w:type="gramEnd"/>
      <w:r w:rsidRPr="00DC2AD5">
        <w:rPr>
          <w:sz w:val="24"/>
          <w:szCs w:val="24"/>
        </w:rPr>
        <w:t xml:space="preserve"> hasizmok erő-állóképességének mérésére.</w:t>
      </w:r>
      <w:r w:rsidRPr="00DC2AD5">
        <w:rPr>
          <w:sz w:val="24"/>
          <w:szCs w:val="24"/>
        </w:rPr>
        <w:br/>
      </w:r>
      <w:r w:rsidRPr="00DC2AD5">
        <w:rPr>
          <w:b/>
          <w:bCs/>
          <w:sz w:val="24"/>
          <w:szCs w:val="24"/>
        </w:rPr>
        <w:t>3. Hason fekvésből törzsemelés</w:t>
      </w:r>
      <w:r w:rsidRPr="00DC2AD5">
        <w:rPr>
          <w:b/>
          <w:bCs/>
          <w:sz w:val="24"/>
          <w:szCs w:val="24"/>
        </w:rPr>
        <w:br/>
      </w:r>
      <w:r w:rsidRPr="00DC2AD5">
        <w:rPr>
          <w:sz w:val="24"/>
          <w:szCs w:val="24"/>
        </w:rPr>
        <w:t xml:space="preserve"> A hátizmok erő-állóképességének mérésére.</w:t>
      </w:r>
    </w:p>
    <w:p w:rsidR="00DC2AD5" w:rsidRPr="00DC2AD5" w:rsidRDefault="00DC2AD5" w:rsidP="00DC2AD5">
      <w:pPr>
        <w:pStyle w:val="Szvegtrzsbehzssal"/>
        <w:numPr>
          <w:ilvl w:val="0"/>
          <w:numId w:val="59"/>
        </w:numPr>
        <w:tabs>
          <w:tab w:val="left" w:pos="709"/>
        </w:tabs>
        <w:suppressAutoHyphens/>
        <w:spacing w:after="0" w:line="276" w:lineRule="auto"/>
        <w:ind w:left="709"/>
        <w:rPr>
          <w:b/>
          <w:bCs/>
          <w:sz w:val="24"/>
          <w:szCs w:val="24"/>
          <w:u w:val="single"/>
        </w:rPr>
      </w:pPr>
      <w:r w:rsidRPr="00DC2AD5">
        <w:rPr>
          <w:bCs/>
          <w:sz w:val="24"/>
          <w:szCs w:val="24"/>
        </w:rPr>
        <w:t>III. Az optimális testtömeg megállapítása: (Az első évfolyamosok őszi felmérésénél csak ezt mérjük!)</w:t>
      </w:r>
      <w:r w:rsidRPr="00DC2AD5">
        <w:rPr>
          <w:bCs/>
          <w:sz w:val="24"/>
          <w:szCs w:val="24"/>
        </w:rPr>
        <w:br/>
      </w:r>
      <w:r w:rsidRPr="00DC2AD5">
        <w:rPr>
          <w:b/>
          <w:bCs/>
          <w:sz w:val="24"/>
          <w:szCs w:val="24"/>
        </w:rPr>
        <w:t>1. Testmagasság</w:t>
      </w:r>
      <w:r w:rsidRPr="00DC2AD5">
        <w:rPr>
          <w:b/>
          <w:bCs/>
          <w:sz w:val="24"/>
          <w:szCs w:val="24"/>
        </w:rPr>
        <w:br/>
        <w:t>2. Testtömeg</w:t>
      </w:r>
    </w:p>
    <w:p w:rsidR="00DC2AD5" w:rsidRPr="00DC2AD5" w:rsidRDefault="00DC2AD5" w:rsidP="00DC2AD5">
      <w:pPr>
        <w:pStyle w:val="Szvegtrzsbehzssal"/>
        <w:spacing w:before="240" w:line="276" w:lineRule="auto"/>
        <w:ind w:left="323"/>
        <w:rPr>
          <w:b/>
          <w:bCs/>
          <w:sz w:val="24"/>
          <w:szCs w:val="24"/>
        </w:rPr>
      </w:pPr>
      <w:r w:rsidRPr="00DC2AD5">
        <w:rPr>
          <w:b/>
          <w:bCs/>
          <w:sz w:val="24"/>
          <w:szCs w:val="24"/>
          <w:u w:val="single"/>
        </w:rPr>
        <w:t>Kezdő, alapozó és fejlesztő szakasz</w:t>
      </w:r>
    </w:p>
    <w:p w:rsidR="00DC2AD5" w:rsidRPr="00DC2AD5" w:rsidRDefault="00DC2AD5" w:rsidP="00DC2AD5">
      <w:pPr>
        <w:pStyle w:val="Szvegtrzsbehzssal"/>
        <w:spacing w:line="276" w:lineRule="auto"/>
        <w:ind w:left="321"/>
        <w:rPr>
          <w:sz w:val="24"/>
          <w:szCs w:val="24"/>
        </w:rPr>
      </w:pPr>
      <w:proofErr w:type="spellStart"/>
      <w:r w:rsidRPr="00DC2AD5">
        <w:rPr>
          <w:b/>
          <w:bCs/>
          <w:sz w:val="24"/>
          <w:szCs w:val="24"/>
        </w:rPr>
        <w:t>Hungarofit</w:t>
      </w:r>
      <w:proofErr w:type="spellEnd"/>
      <w:r w:rsidRPr="00DC2AD5">
        <w:rPr>
          <w:b/>
          <w:bCs/>
          <w:sz w:val="24"/>
          <w:szCs w:val="24"/>
        </w:rPr>
        <w:t>:</w:t>
      </w:r>
      <w:r w:rsidRPr="00DC2AD5">
        <w:rPr>
          <w:b/>
          <w:bCs/>
          <w:sz w:val="24"/>
          <w:szCs w:val="24"/>
        </w:rPr>
        <w:br/>
      </w:r>
      <w:r w:rsidRPr="00DC2AD5">
        <w:rPr>
          <w:sz w:val="24"/>
          <w:szCs w:val="24"/>
        </w:rPr>
        <w:t>1+6 motorikus próbában elért teljesítmény alapján</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 xml:space="preserve">I. Aerob </w:t>
      </w:r>
      <w:r w:rsidRPr="00DC2AD5">
        <w:rPr>
          <w:bCs/>
          <w:sz w:val="24"/>
          <w:szCs w:val="24"/>
        </w:rPr>
        <w:t>állóképesség</w:t>
      </w:r>
      <w:r w:rsidRPr="00DC2AD5">
        <w:rPr>
          <w:sz w:val="24"/>
          <w:szCs w:val="24"/>
        </w:rPr>
        <w:t xml:space="preserve"> mérése</w:t>
      </w:r>
      <w:r w:rsidRPr="00DC2AD5">
        <w:rPr>
          <w:sz w:val="24"/>
          <w:szCs w:val="24"/>
        </w:rPr>
        <w:br/>
      </w:r>
      <w:r w:rsidRPr="00DC2AD5">
        <w:rPr>
          <w:b/>
          <w:bCs/>
          <w:sz w:val="24"/>
          <w:szCs w:val="24"/>
        </w:rPr>
        <w:t>2000 m síkfutás, vagy Cooper-teszt</w:t>
      </w:r>
    </w:p>
    <w:p w:rsidR="00DC2AD5" w:rsidRPr="00DC2AD5" w:rsidRDefault="00DC2AD5" w:rsidP="00DC2AD5">
      <w:pPr>
        <w:pStyle w:val="Szvegtrzsbehzssal"/>
        <w:numPr>
          <w:ilvl w:val="0"/>
          <w:numId w:val="59"/>
        </w:numPr>
        <w:tabs>
          <w:tab w:val="left" w:pos="709"/>
        </w:tabs>
        <w:suppressAutoHyphens/>
        <w:spacing w:after="0" w:line="276" w:lineRule="auto"/>
        <w:ind w:left="709"/>
        <w:rPr>
          <w:bCs/>
          <w:sz w:val="24"/>
          <w:szCs w:val="24"/>
        </w:rPr>
      </w:pPr>
      <w:r w:rsidRPr="00DC2AD5">
        <w:rPr>
          <w:sz w:val="24"/>
          <w:szCs w:val="24"/>
        </w:rPr>
        <w:t xml:space="preserve">II. Általános </w:t>
      </w:r>
      <w:r w:rsidRPr="00DC2AD5">
        <w:rPr>
          <w:bCs/>
          <w:sz w:val="24"/>
          <w:szCs w:val="24"/>
        </w:rPr>
        <w:t>testi</w:t>
      </w:r>
      <w:r w:rsidRPr="00DC2AD5">
        <w:rPr>
          <w:sz w:val="24"/>
          <w:szCs w:val="24"/>
        </w:rPr>
        <w:t xml:space="preserve"> erő, erő-állóképesség mérése</w:t>
      </w:r>
      <w:r w:rsidRPr="00DC2AD5">
        <w:rPr>
          <w:sz w:val="24"/>
          <w:szCs w:val="24"/>
        </w:rPr>
        <w:br/>
      </w:r>
      <w:r w:rsidRPr="00DC2AD5">
        <w:rPr>
          <w:b/>
          <w:bCs/>
          <w:sz w:val="24"/>
          <w:szCs w:val="24"/>
        </w:rPr>
        <w:t>1. Helyből távolugrás</w:t>
      </w:r>
      <w:r w:rsidRPr="00DC2AD5">
        <w:rPr>
          <w:b/>
          <w:bCs/>
          <w:sz w:val="24"/>
          <w:szCs w:val="24"/>
        </w:rPr>
        <w:br/>
      </w:r>
      <w:r w:rsidRPr="00DC2AD5">
        <w:rPr>
          <w:sz w:val="24"/>
          <w:szCs w:val="24"/>
        </w:rPr>
        <w:t xml:space="preserve"> A láb dinamikus erejének mérésére.</w:t>
      </w:r>
      <w:r w:rsidRPr="00DC2AD5">
        <w:rPr>
          <w:sz w:val="24"/>
          <w:szCs w:val="24"/>
        </w:rPr>
        <w:br/>
      </w:r>
      <w:r w:rsidRPr="00DC2AD5">
        <w:rPr>
          <w:b/>
          <w:bCs/>
          <w:sz w:val="24"/>
          <w:szCs w:val="24"/>
        </w:rPr>
        <w:t>2. Hanyattfekvésből felülés</w:t>
      </w:r>
      <w:r w:rsidRPr="00DC2AD5">
        <w:rPr>
          <w:b/>
          <w:bCs/>
          <w:sz w:val="24"/>
          <w:szCs w:val="24"/>
        </w:rPr>
        <w:br/>
      </w:r>
      <w:r w:rsidRPr="00DC2AD5">
        <w:rPr>
          <w:sz w:val="24"/>
          <w:szCs w:val="24"/>
        </w:rPr>
        <w:t xml:space="preserve"> A hasizmok erő-állóképességének mérésére.</w:t>
      </w:r>
      <w:r w:rsidRPr="00DC2AD5">
        <w:rPr>
          <w:sz w:val="24"/>
          <w:szCs w:val="24"/>
        </w:rPr>
        <w:br/>
      </w:r>
      <w:r w:rsidRPr="00DC2AD5">
        <w:rPr>
          <w:b/>
          <w:bCs/>
          <w:sz w:val="24"/>
          <w:szCs w:val="24"/>
        </w:rPr>
        <w:t>3. Hason fekvésből törzsemelés</w:t>
      </w:r>
      <w:r w:rsidRPr="00DC2AD5">
        <w:rPr>
          <w:b/>
          <w:bCs/>
          <w:sz w:val="24"/>
          <w:szCs w:val="24"/>
        </w:rPr>
        <w:br/>
      </w:r>
      <w:r w:rsidRPr="00DC2AD5">
        <w:rPr>
          <w:sz w:val="24"/>
          <w:szCs w:val="24"/>
        </w:rPr>
        <w:t>A hátizmok erő-állóképességének mérésére.</w:t>
      </w:r>
      <w:r w:rsidRPr="00DC2AD5">
        <w:rPr>
          <w:sz w:val="24"/>
          <w:szCs w:val="24"/>
        </w:rPr>
        <w:br/>
      </w:r>
      <w:r w:rsidRPr="00DC2AD5">
        <w:rPr>
          <w:b/>
          <w:bCs/>
          <w:sz w:val="24"/>
          <w:szCs w:val="24"/>
        </w:rPr>
        <w:t>4. Fekvőtámaszban karhajlítás és nyújtás</w:t>
      </w:r>
      <w:r w:rsidRPr="00DC2AD5">
        <w:rPr>
          <w:b/>
          <w:bCs/>
          <w:sz w:val="24"/>
          <w:szCs w:val="24"/>
        </w:rPr>
        <w:br/>
      </w:r>
      <w:r w:rsidRPr="00DC2AD5">
        <w:rPr>
          <w:sz w:val="24"/>
          <w:szCs w:val="24"/>
        </w:rPr>
        <w:t>A vállövi és a karizmok dinamikus erő-állóképességének mérésére.</w:t>
      </w:r>
      <w:r w:rsidRPr="00DC2AD5">
        <w:rPr>
          <w:sz w:val="24"/>
          <w:szCs w:val="24"/>
        </w:rPr>
        <w:br/>
      </w:r>
      <w:r w:rsidRPr="00DC2AD5">
        <w:rPr>
          <w:b/>
          <w:bCs/>
          <w:sz w:val="24"/>
          <w:szCs w:val="24"/>
        </w:rPr>
        <w:t>5. Tömöttlabda-dobás (vetés) hátra, két kézzel, a fej fölött</w:t>
      </w:r>
      <w:r w:rsidRPr="00DC2AD5">
        <w:rPr>
          <w:b/>
          <w:bCs/>
          <w:sz w:val="24"/>
          <w:szCs w:val="24"/>
        </w:rPr>
        <w:br/>
      </w:r>
      <w:r w:rsidRPr="00DC2AD5">
        <w:rPr>
          <w:sz w:val="24"/>
          <w:szCs w:val="24"/>
        </w:rPr>
        <w:t>A váll- és a törzsizmok dinamikus erejének mérésére.</w:t>
      </w:r>
      <w:r w:rsidRPr="00DC2AD5">
        <w:rPr>
          <w:sz w:val="24"/>
          <w:szCs w:val="24"/>
        </w:rPr>
        <w:br/>
      </w:r>
      <w:r w:rsidRPr="00DC2AD5">
        <w:rPr>
          <w:b/>
          <w:bCs/>
          <w:sz w:val="24"/>
          <w:szCs w:val="24"/>
        </w:rPr>
        <w:t>6. Lökés előre, az ügyesebb kézzel, tömött labdával</w:t>
      </w:r>
      <w:r w:rsidRPr="00DC2AD5">
        <w:rPr>
          <w:b/>
          <w:bCs/>
          <w:sz w:val="24"/>
          <w:szCs w:val="24"/>
        </w:rPr>
        <w:br/>
      </w:r>
      <w:r w:rsidRPr="00DC2AD5">
        <w:rPr>
          <w:sz w:val="24"/>
          <w:szCs w:val="24"/>
        </w:rPr>
        <w:t>(A kar-, a törzs-, a lábizmok együttes dinamikus erejének a mérésére.)</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bCs/>
          <w:sz w:val="24"/>
          <w:szCs w:val="24"/>
        </w:rPr>
        <w:t>III. Az optimális testtömeg megállapítása</w:t>
      </w:r>
      <w:r w:rsidRPr="00DC2AD5">
        <w:rPr>
          <w:bCs/>
          <w:sz w:val="24"/>
          <w:szCs w:val="24"/>
        </w:rPr>
        <w:br/>
      </w:r>
      <w:r w:rsidRPr="00DC2AD5">
        <w:rPr>
          <w:b/>
          <w:bCs/>
          <w:sz w:val="24"/>
          <w:szCs w:val="24"/>
        </w:rPr>
        <w:t>1. Testmagasság</w:t>
      </w:r>
      <w:r w:rsidRPr="00DC2AD5">
        <w:rPr>
          <w:b/>
          <w:bCs/>
          <w:sz w:val="24"/>
          <w:szCs w:val="24"/>
        </w:rPr>
        <w:br/>
        <w:t>2. Testtömeg</w:t>
      </w:r>
    </w:p>
    <w:p w:rsidR="00DC2AD5" w:rsidRPr="00DC2AD5" w:rsidRDefault="00DC2AD5" w:rsidP="00DC2AD5">
      <w:pPr>
        <w:pStyle w:val="Szvegtrzsbehzssal"/>
        <w:spacing w:line="276" w:lineRule="auto"/>
        <w:ind w:left="321"/>
        <w:rPr>
          <w:sz w:val="24"/>
          <w:szCs w:val="24"/>
        </w:rPr>
      </w:pPr>
    </w:p>
    <w:p w:rsidR="00DC2AD5" w:rsidRPr="00DC2AD5" w:rsidRDefault="00DC2AD5" w:rsidP="00DC2AD5">
      <w:pPr>
        <w:pStyle w:val="Cmsor4"/>
        <w:widowControl/>
        <w:numPr>
          <w:ilvl w:val="3"/>
          <w:numId w:val="41"/>
        </w:numPr>
        <w:tabs>
          <w:tab w:val="clear" w:pos="1008"/>
        </w:tabs>
        <w:spacing w:after="240" w:line="276" w:lineRule="auto"/>
        <w:textAlignment w:val="auto"/>
        <w:rPr>
          <w:sz w:val="24"/>
          <w:szCs w:val="24"/>
        </w:rPr>
      </w:pPr>
      <w:r w:rsidRPr="00DC2AD5">
        <w:rPr>
          <w:bCs w:val="0"/>
          <w:iCs/>
          <w:sz w:val="24"/>
          <w:szCs w:val="24"/>
          <w:u w:val="single"/>
        </w:rPr>
        <w:t>Értékelés</w:t>
      </w:r>
    </w:p>
    <w:p w:rsidR="00DC2AD5" w:rsidRPr="00DC2AD5" w:rsidRDefault="00DC2AD5" w:rsidP="00DC2AD5">
      <w:pPr>
        <w:pStyle w:val="Szvegtrzsbehzssal"/>
        <w:spacing w:line="276" w:lineRule="auto"/>
        <w:ind w:left="321"/>
        <w:jc w:val="both"/>
        <w:rPr>
          <w:b/>
          <w:bCs/>
          <w:sz w:val="24"/>
          <w:szCs w:val="24"/>
        </w:rPr>
      </w:pPr>
      <w:r w:rsidRPr="00DC2AD5">
        <w:rPr>
          <w:sz w:val="24"/>
          <w:szCs w:val="24"/>
        </w:rPr>
        <w:t>A vizsgálati módszerhez tartozó megbízható értékelési és minősítési rendszer, nagyszámú mérési eredményen alapul. Az elérhető maximális pontérték: 140 pont</w:t>
      </w:r>
    </w:p>
    <w:p w:rsidR="00DC2AD5" w:rsidRPr="00DC2AD5" w:rsidRDefault="00DC2AD5" w:rsidP="00DC2AD5">
      <w:pPr>
        <w:pStyle w:val="Szvegtrzsbehzssal"/>
        <w:numPr>
          <w:ilvl w:val="0"/>
          <w:numId w:val="59"/>
        </w:numPr>
        <w:tabs>
          <w:tab w:val="left" w:pos="709"/>
        </w:tabs>
        <w:suppressAutoHyphens/>
        <w:spacing w:after="0" w:line="276" w:lineRule="auto"/>
        <w:ind w:left="709"/>
        <w:rPr>
          <w:b/>
          <w:bCs/>
          <w:sz w:val="24"/>
          <w:szCs w:val="24"/>
        </w:rPr>
      </w:pPr>
      <w:r w:rsidRPr="00DC2AD5">
        <w:rPr>
          <w:b/>
          <w:bCs/>
          <w:sz w:val="24"/>
          <w:szCs w:val="24"/>
        </w:rPr>
        <w:t>Tájékoztató jelleggel</w:t>
      </w:r>
      <w:r w:rsidRPr="00DC2AD5">
        <w:rPr>
          <w:b/>
          <w:bCs/>
          <w:sz w:val="24"/>
          <w:szCs w:val="24"/>
        </w:rPr>
        <w:br/>
      </w:r>
      <w:r w:rsidRPr="00DC2AD5">
        <w:rPr>
          <w:sz w:val="24"/>
          <w:szCs w:val="24"/>
        </w:rPr>
        <w:t>(1+3 motorikus próbában elért teljesítmény alapján.)</w:t>
      </w:r>
      <w:r w:rsidRPr="00DC2AD5">
        <w:rPr>
          <w:sz w:val="24"/>
          <w:szCs w:val="24"/>
        </w:rPr>
        <w:br/>
      </w:r>
      <w:r w:rsidRPr="00DC2AD5">
        <w:rPr>
          <w:sz w:val="24"/>
          <w:szCs w:val="24"/>
        </w:rPr>
        <w:lastRenderedPageBreak/>
        <w:t>I. Aerob állóképesség: maximálisan 77 pont</w:t>
      </w:r>
      <w:r w:rsidRPr="00DC2AD5">
        <w:rPr>
          <w:sz w:val="24"/>
          <w:szCs w:val="24"/>
        </w:rPr>
        <w:br/>
        <w:t>II. Izomerő-állóképesség: 3x21 pont = maximálisan 63 pont</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u w:val="single"/>
        </w:rPr>
      </w:pPr>
      <w:proofErr w:type="spellStart"/>
      <w:r w:rsidRPr="00DC2AD5">
        <w:rPr>
          <w:b/>
          <w:bCs/>
          <w:sz w:val="24"/>
          <w:szCs w:val="24"/>
        </w:rPr>
        <w:t>Hungarofit</w:t>
      </w:r>
      <w:proofErr w:type="spellEnd"/>
      <w:r w:rsidRPr="00DC2AD5">
        <w:rPr>
          <w:b/>
          <w:bCs/>
          <w:sz w:val="24"/>
          <w:szCs w:val="24"/>
        </w:rPr>
        <w:br/>
      </w:r>
      <w:r w:rsidRPr="00DC2AD5">
        <w:rPr>
          <w:sz w:val="24"/>
          <w:szCs w:val="24"/>
        </w:rPr>
        <w:t>(1+6 motorikus próbában elért teljesítmény alapján.)</w:t>
      </w:r>
      <w:r w:rsidRPr="00DC2AD5">
        <w:rPr>
          <w:sz w:val="24"/>
          <w:szCs w:val="24"/>
        </w:rPr>
        <w:br/>
        <w:t>I. Aerob állóképesség: maximálisan 77 pont</w:t>
      </w:r>
      <w:r w:rsidRPr="00DC2AD5">
        <w:rPr>
          <w:sz w:val="24"/>
          <w:szCs w:val="24"/>
        </w:rPr>
        <w:br/>
        <w:t>II. Izomerő-állóképesség: 6x10.5 pont = maximálisan 63 pont</w:t>
      </w:r>
    </w:p>
    <w:p w:rsidR="00DC2AD5" w:rsidRDefault="00DC2AD5" w:rsidP="00DC2AD5"/>
    <w:p w:rsidR="00DC2AD5" w:rsidRPr="00DC2AD5" w:rsidRDefault="00DC2AD5" w:rsidP="00DC2AD5">
      <w:pPr>
        <w:rPr>
          <w:b/>
          <w:sz w:val="24"/>
          <w:szCs w:val="24"/>
        </w:rPr>
      </w:pPr>
      <w:r w:rsidRPr="00DC2AD5">
        <w:rPr>
          <w:b/>
          <w:sz w:val="24"/>
          <w:szCs w:val="24"/>
        </w:rPr>
        <w:t xml:space="preserve">A </w:t>
      </w:r>
      <w:proofErr w:type="spellStart"/>
      <w:r w:rsidRPr="00DC2AD5">
        <w:rPr>
          <w:b/>
          <w:sz w:val="24"/>
          <w:szCs w:val="24"/>
        </w:rPr>
        <w:t>Hungarofit</w:t>
      </w:r>
      <w:proofErr w:type="spellEnd"/>
      <w:r w:rsidRPr="00DC2AD5">
        <w:rPr>
          <w:b/>
          <w:sz w:val="24"/>
          <w:szCs w:val="24"/>
        </w:rPr>
        <w:t xml:space="preserve"> tesztrendszer legfőbb értékelési formái</w:t>
      </w:r>
    </w:p>
    <w:p w:rsidR="00DC2AD5" w:rsidRPr="00DC2AD5" w:rsidRDefault="00DC2AD5" w:rsidP="00DC2AD5"/>
    <w:p w:rsidR="00DC2AD5" w:rsidRPr="00DC2AD5" w:rsidRDefault="00DC2AD5" w:rsidP="00DC2AD5">
      <w:pPr>
        <w:pStyle w:val="Szvegtrzsbehzssal"/>
        <w:spacing w:line="276" w:lineRule="auto"/>
        <w:ind w:left="321"/>
        <w:rPr>
          <w:sz w:val="24"/>
          <w:szCs w:val="24"/>
        </w:rPr>
      </w:pPr>
      <w:r w:rsidRPr="00DC2AD5">
        <w:rPr>
          <w:sz w:val="24"/>
          <w:szCs w:val="24"/>
        </w:rPr>
        <w:t xml:space="preserve">Szóbeli és írásbeli értékelés testnevelési órán, </w:t>
      </w:r>
      <w:proofErr w:type="spellStart"/>
      <w:r w:rsidRPr="00DC2AD5">
        <w:rPr>
          <w:sz w:val="24"/>
          <w:szCs w:val="24"/>
        </w:rPr>
        <w:t>sportfoglakozáson</w:t>
      </w:r>
      <w:proofErr w:type="spellEnd"/>
      <w:r w:rsidRPr="00DC2AD5">
        <w:rPr>
          <w:sz w:val="24"/>
          <w:szCs w:val="24"/>
        </w:rPr>
        <w:t>, edzésen:</w:t>
      </w:r>
    </w:p>
    <w:p w:rsidR="00DC2AD5" w:rsidRPr="00DC2AD5" w:rsidRDefault="00DC2AD5" w:rsidP="00DC2AD5">
      <w:pPr>
        <w:pStyle w:val="Szvegtrzsbehzssal"/>
        <w:spacing w:line="276" w:lineRule="auto"/>
        <w:ind w:left="720"/>
        <w:rPr>
          <w:sz w:val="24"/>
          <w:szCs w:val="24"/>
          <w:u w:val="single"/>
        </w:rPr>
      </w:pPr>
      <w:r w:rsidRPr="00DC2AD5">
        <w:rPr>
          <w:sz w:val="24"/>
          <w:szCs w:val="24"/>
        </w:rPr>
        <w:t>1. Értékelés pontértékelés formájában</w:t>
      </w:r>
      <w:r w:rsidRPr="00DC2AD5">
        <w:rPr>
          <w:sz w:val="24"/>
          <w:szCs w:val="24"/>
        </w:rPr>
        <w:br/>
        <w:t>2. Értékelés mennyiségi mutatókkal</w:t>
      </w:r>
      <w:r w:rsidRPr="00DC2AD5">
        <w:rPr>
          <w:sz w:val="24"/>
          <w:szCs w:val="24"/>
        </w:rPr>
        <w:br/>
        <w:t>3. A két értékelési forma kombinációja</w:t>
      </w:r>
      <w:r w:rsidRPr="00DC2AD5">
        <w:rPr>
          <w:sz w:val="24"/>
          <w:szCs w:val="24"/>
        </w:rPr>
        <w:br/>
        <w:t>4. A 4. évfolyam végén és a felső tagozaton osztályzattal.</w:t>
      </w:r>
    </w:p>
    <w:p w:rsidR="00E56661" w:rsidRDefault="00E56661" w:rsidP="00E56661">
      <w:pPr>
        <w:rPr>
          <w:b/>
          <w:sz w:val="24"/>
          <w:szCs w:val="24"/>
        </w:rPr>
      </w:pPr>
    </w:p>
    <w:p w:rsidR="00DC2AD5" w:rsidRDefault="00DC2AD5" w:rsidP="00E56661">
      <w:pPr>
        <w:rPr>
          <w:b/>
          <w:sz w:val="24"/>
          <w:szCs w:val="24"/>
        </w:rPr>
      </w:pPr>
      <w:r w:rsidRPr="00E56661">
        <w:rPr>
          <w:b/>
          <w:sz w:val="24"/>
          <w:szCs w:val="24"/>
        </w:rPr>
        <w:t>Minősítési rendszer</w:t>
      </w:r>
    </w:p>
    <w:p w:rsidR="00E56661" w:rsidRPr="00E56661" w:rsidRDefault="00E56661" w:rsidP="00E56661">
      <w:pPr>
        <w:rPr>
          <w:b/>
          <w:sz w:val="24"/>
          <w:szCs w:val="24"/>
        </w:rPr>
      </w:pPr>
    </w:p>
    <w:p w:rsidR="00DC2AD5" w:rsidRPr="00DC2AD5" w:rsidRDefault="00DC2AD5" w:rsidP="00DC2AD5">
      <w:pPr>
        <w:pStyle w:val="Szvegtrzsbehzssal"/>
        <w:spacing w:line="276" w:lineRule="auto"/>
        <w:ind w:left="321"/>
        <w:rPr>
          <w:b/>
          <w:sz w:val="24"/>
          <w:szCs w:val="24"/>
        </w:rPr>
      </w:pPr>
      <w:r w:rsidRPr="00DC2AD5">
        <w:rPr>
          <w:sz w:val="24"/>
          <w:szCs w:val="24"/>
        </w:rPr>
        <w:t>Kategóriák az általános fizikai teherbíró képesség minősítéséhez</w:t>
      </w:r>
    </w:p>
    <w:tbl>
      <w:tblPr>
        <w:tblW w:w="0" w:type="auto"/>
        <w:tblInd w:w="1401" w:type="dxa"/>
        <w:tblLayout w:type="fixed"/>
        <w:tblLook w:val="0000" w:firstRow="0" w:lastRow="0" w:firstColumn="0" w:lastColumn="0" w:noHBand="0" w:noVBand="0"/>
      </w:tblPr>
      <w:tblGrid>
        <w:gridCol w:w="1845"/>
        <w:gridCol w:w="2662"/>
        <w:gridCol w:w="2120"/>
      </w:tblGrid>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b/>
                <w:sz w:val="24"/>
                <w:szCs w:val="24"/>
              </w:rPr>
            </w:pPr>
            <w:r w:rsidRPr="00DC2AD5">
              <w:rPr>
                <w:b/>
                <w:sz w:val="24"/>
                <w:szCs w:val="24"/>
              </w:rPr>
              <w:tab/>
              <w:t>Pontszám</w:t>
            </w:r>
          </w:p>
        </w:tc>
        <w:tc>
          <w:tcPr>
            <w:tcW w:w="2662" w:type="dxa"/>
            <w:shd w:val="clear" w:color="auto" w:fill="auto"/>
          </w:tcPr>
          <w:p w:rsidR="00DC2AD5" w:rsidRPr="00DC2AD5" w:rsidRDefault="00DC2AD5" w:rsidP="00B20072">
            <w:pPr>
              <w:pStyle w:val="Szvegtrzsbehzssal"/>
              <w:spacing w:line="276" w:lineRule="auto"/>
              <w:rPr>
                <w:b/>
                <w:sz w:val="24"/>
                <w:szCs w:val="24"/>
              </w:rPr>
            </w:pPr>
            <w:r w:rsidRPr="00DC2AD5">
              <w:rPr>
                <w:b/>
                <w:sz w:val="24"/>
                <w:szCs w:val="24"/>
              </w:rPr>
              <w:t>Minősítő kategóriák</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b/>
                <w:sz w:val="24"/>
                <w:szCs w:val="24"/>
              </w:rPr>
              <w:t>Osztályzat</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0 – 20.5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IGEN GYENGE</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elégtelen</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21 – 40.5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GYENGE</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elégséges</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41 – 60.5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KIFOGÁSOLHATÓ</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közepes</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61 – 80.5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KÖZEPES</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jó</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81 – 100.5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JÓ</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jeles</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101 – 120.5</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KIVÁLÓ</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kitűnő</w:t>
            </w:r>
          </w:p>
        </w:tc>
      </w:tr>
      <w:tr w:rsidR="00DC2AD5" w:rsidRPr="00DC2AD5" w:rsidTr="00B20072">
        <w:tc>
          <w:tcPr>
            <w:tcW w:w="1845" w:type="dxa"/>
            <w:shd w:val="clear" w:color="auto" w:fill="auto"/>
          </w:tcPr>
          <w:p w:rsidR="00DC2AD5" w:rsidRPr="00DC2AD5" w:rsidRDefault="00DC2AD5" w:rsidP="00B20072">
            <w:pPr>
              <w:pStyle w:val="Szvegtrzsbehzssal"/>
              <w:tabs>
                <w:tab w:val="right" w:pos="1269"/>
              </w:tabs>
              <w:spacing w:line="276" w:lineRule="auto"/>
              <w:rPr>
                <w:sz w:val="24"/>
                <w:szCs w:val="24"/>
              </w:rPr>
            </w:pPr>
            <w:r w:rsidRPr="00DC2AD5">
              <w:rPr>
                <w:sz w:val="24"/>
                <w:szCs w:val="24"/>
              </w:rPr>
              <w:tab/>
              <w:t>121 – 140.0</w:t>
            </w:r>
          </w:p>
        </w:tc>
        <w:tc>
          <w:tcPr>
            <w:tcW w:w="2662"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EXTRA</w:t>
            </w:r>
          </w:p>
        </w:tc>
        <w:tc>
          <w:tcPr>
            <w:tcW w:w="2120" w:type="dxa"/>
            <w:shd w:val="clear" w:color="auto" w:fill="auto"/>
          </w:tcPr>
          <w:p w:rsidR="00DC2AD5" w:rsidRPr="00DC2AD5" w:rsidRDefault="00DC2AD5" w:rsidP="00B20072">
            <w:pPr>
              <w:pStyle w:val="Szvegtrzsbehzssal"/>
              <w:spacing w:line="276" w:lineRule="auto"/>
              <w:rPr>
                <w:sz w:val="24"/>
                <w:szCs w:val="24"/>
              </w:rPr>
            </w:pPr>
            <w:r w:rsidRPr="00DC2AD5">
              <w:rPr>
                <w:sz w:val="24"/>
                <w:szCs w:val="24"/>
              </w:rPr>
              <w:t>kitűnő</w:t>
            </w:r>
          </w:p>
        </w:tc>
      </w:tr>
    </w:tbl>
    <w:p w:rsidR="00DC2AD5" w:rsidRPr="00DC2AD5" w:rsidRDefault="00DC2AD5" w:rsidP="00DC2AD5">
      <w:pPr>
        <w:autoSpaceDE w:val="0"/>
        <w:spacing w:line="276" w:lineRule="auto"/>
        <w:jc w:val="center"/>
        <w:rPr>
          <w:b/>
          <w:bCs/>
          <w:sz w:val="24"/>
          <w:szCs w:val="24"/>
        </w:rPr>
      </w:pPr>
    </w:p>
    <w:p w:rsidR="00DC2AD5" w:rsidRPr="00DC2AD5" w:rsidRDefault="00DC2AD5" w:rsidP="00DC2AD5">
      <w:pPr>
        <w:pStyle w:val="Cmsor8"/>
        <w:widowControl/>
        <w:numPr>
          <w:ilvl w:val="7"/>
          <w:numId w:val="41"/>
        </w:numPr>
        <w:spacing w:before="360" w:after="240" w:line="276" w:lineRule="auto"/>
        <w:textAlignment w:val="auto"/>
        <w:rPr>
          <w:sz w:val="24"/>
          <w:szCs w:val="24"/>
        </w:rPr>
      </w:pPr>
      <w:r w:rsidRPr="00DC2AD5">
        <w:rPr>
          <w:color w:val="auto"/>
          <w:sz w:val="24"/>
          <w:szCs w:val="24"/>
          <w:u w:val="single"/>
        </w:rPr>
        <w:t>Hogyan értelmezzük az egyes minősítő kategóriákat?</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IGEN GYENGE (0-20.5 pont)</w:t>
      </w:r>
    </w:p>
    <w:p w:rsidR="00DC2AD5" w:rsidRPr="00DC2AD5" w:rsidRDefault="00DC2AD5" w:rsidP="00DC2AD5">
      <w:pPr>
        <w:pStyle w:val="Szvegtrzsbehzssal"/>
        <w:spacing w:line="276" w:lineRule="auto"/>
        <w:ind w:left="321"/>
        <w:jc w:val="both"/>
        <w:rPr>
          <w:sz w:val="24"/>
          <w:szCs w:val="24"/>
        </w:rPr>
      </w:pPr>
      <w:r w:rsidRPr="00DC2AD5">
        <w:rPr>
          <w:sz w:val="24"/>
          <w:szCs w:val="24"/>
        </w:rPr>
        <w:t>Gyenge fizikai állapota miatt a mindennapi tevékenységének maradéktalan elvégzése legtöbb esetben olyan fizikai-szellemi megterhelést jelent, hogy rendszeresen fáradtnak, kimerültnek érzi magát. Figyelem terjedelmének, tartósságának növeléséhez, közérzetének –átmeneti– javításához igen gyakran különféle élénkítő szerek, esetenként gyógyszerek fogyasztására van szükség. Hajlamos a gyakori megbetegedésre. Immunrendszerét a kisebb fertőzések, könnyebb megbetegedések leküzdése is már igen gyakran komoly feladat elé állítják.</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GYENGE (21-40.5 pont)</w:t>
      </w:r>
    </w:p>
    <w:p w:rsidR="00DC2AD5" w:rsidRPr="00DC2AD5" w:rsidRDefault="00DC2AD5" w:rsidP="00DC2AD5">
      <w:pPr>
        <w:pStyle w:val="Szvegtrzsbehzssal"/>
        <w:spacing w:line="276" w:lineRule="auto"/>
        <w:ind w:left="321"/>
        <w:jc w:val="both"/>
        <w:rPr>
          <w:sz w:val="24"/>
          <w:szCs w:val="24"/>
        </w:rPr>
      </w:pPr>
      <w:r w:rsidRPr="00DC2AD5">
        <w:rPr>
          <w:sz w:val="24"/>
          <w:szCs w:val="24"/>
        </w:rPr>
        <w:lastRenderedPageBreak/>
        <w:t>Az egésznapi tevékenységétől még gyakran fárad el annyira, hogy nem tudja kipihenni magát egyik napról a másikra, ezért estére sokszor fáradtnak, levertnek, kimerültnek, rosszkedvűnek érzi magát.</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KIFOGÁSOLHATÓ (41-60.5 pont)</w:t>
      </w:r>
    </w:p>
    <w:p w:rsidR="00DC2AD5" w:rsidRPr="00DC2AD5" w:rsidRDefault="00DC2AD5" w:rsidP="00DC2AD5">
      <w:pPr>
        <w:pStyle w:val="Szvegtrzsbehzssal"/>
        <w:spacing w:line="276" w:lineRule="auto"/>
        <w:ind w:left="321"/>
        <w:jc w:val="both"/>
        <w:rPr>
          <w:sz w:val="24"/>
          <w:szCs w:val="24"/>
        </w:rPr>
      </w:pPr>
      <w:r w:rsidRPr="00DC2AD5">
        <w:rPr>
          <w:sz w:val="24"/>
          <w:szCs w:val="24"/>
        </w:rPr>
        <w:t>A rendszeres mindennapi tevékenységétől ugyan már ritkán fárad el, de a váratlan többletmunka még erősen igénybe veszi.</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KÖZEPES (61-80.5 pont)</w:t>
      </w:r>
    </w:p>
    <w:p w:rsidR="00DC2AD5" w:rsidRPr="00DC2AD5" w:rsidRDefault="00DC2AD5" w:rsidP="00DC2AD5">
      <w:pPr>
        <w:pStyle w:val="Szvegtrzsbehzssal"/>
        <w:spacing w:line="276" w:lineRule="auto"/>
        <w:ind w:left="321"/>
        <w:jc w:val="both"/>
        <w:rPr>
          <w:sz w:val="24"/>
          <w:szCs w:val="24"/>
        </w:rPr>
      </w:pPr>
      <w:r w:rsidRPr="00DC2AD5">
        <w:rPr>
          <w:sz w:val="24"/>
          <w:szCs w:val="24"/>
        </w:rPr>
        <w:t>Elérte azt a szintet, amely elegendő ahhoz, hogy az egészséges létezése stabil maradjon, azaz tartósan kiegyensúlyozottan, jó közérzettel élhessen. Rendszeres, heti 2-3 óra testedzéssel a továbbiakban törekedjen arra, hogy a későbbi élete folyamán is egészsége megőrzése érdekében, legalább ezt a szintet megtartsa.</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JÓ (81-100.5 pont)</w:t>
      </w:r>
    </w:p>
    <w:p w:rsidR="00DC2AD5" w:rsidRPr="00DC2AD5" w:rsidRDefault="00DC2AD5" w:rsidP="00DC2AD5">
      <w:pPr>
        <w:pStyle w:val="Szvegtrzsbehzssal"/>
        <w:spacing w:line="276" w:lineRule="auto"/>
        <w:ind w:left="321"/>
        <w:jc w:val="both"/>
        <w:rPr>
          <w:sz w:val="24"/>
          <w:szCs w:val="24"/>
        </w:rPr>
      </w:pPr>
      <w:r w:rsidRPr="00DC2AD5">
        <w:rPr>
          <w:sz w:val="24"/>
          <w:szCs w:val="24"/>
        </w:rPr>
        <w:t>Ezt a szintet általában azoknak sikerül elérni, akik valamilyen sportágban alacsonyabb szintű szakosztályban, ill. amatőr szinten rendszeresen edzenek, versenyeznek. Ha valaki arra az elhatározásra jut, hogy élsportoló szeretne lenni legjobb, ha minél előbb hozzákezd az alapvető kondicionális képességeinek magasabb szintre fejlesztéséhez.</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KIVÁLÓ (101-120.5 pont)</w:t>
      </w:r>
    </w:p>
    <w:p w:rsidR="00DC2AD5" w:rsidRPr="00DC2AD5" w:rsidRDefault="00DC2AD5" w:rsidP="00DC2AD5">
      <w:pPr>
        <w:pStyle w:val="Szvegtrzsbehzssal"/>
        <w:spacing w:line="276" w:lineRule="auto"/>
        <w:ind w:left="321"/>
        <w:jc w:val="both"/>
        <w:rPr>
          <w:sz w:val="24"/>
          <w:szCs w:val="24"/>
        </w:rPr>
      </w:pPr>
      <w:r w:rsidRPr="00DC2AD5">
        <w:rPr>
          <w:sz w:val="24"/>
          <w:szCs w:val="24"/>
        </w:rPr>
        <w:t>Aki ezt a szintet eléri, már joggal reménykedhet abban, hogy speciálisan is olyan jól terhelhető fizikailag, hogy néhány sportágban már akár élsportoló is lehet.</w:t>
      </w:r>
    </w:p>
    <w:p w:rsidR="00DC2AD5" w:rsidRPr="00DC2AD5" w:rsidRDefault="00DC2AD5" w:rsidP="00DC2AD5">
      <w:pPr>
        <w:pStyle w:val="Szvegtrzsbehzssal"/>
        <w:numPr>
          <w:ilvl w:val="0"/>
          <w:numId w:val="59"/>
        </w:numPr>
        <w:tabs>
          <w:tab w:val="left" w:pos="709"/>
        </w:tabs>
        <w:suppressAutoHyphens/>
        <w:spacing w:after="0" w:line="276" w:lineRule="auto"/>
        <w:ind w:left="709"/>
        <w:rPr>
          <w:sz w:val="24"/>
          <w:szCs w:val="24"/>
        </w:rPr>
      </w:pPr>
      <w:r w:rsidRPr="00DC2AD5">
        <w:rPr>
          <w:sz w:val="24"/>
          <w:szCs w:val="24"/>
        </w:rPr>
        <w:t>EXTRA (121-140 pont)</w:t>
      </w:r>
    </w:p>
    <w:p w:rsidR="00DC2AD5" w:rsidRPr="00DC2AD5" w:rsidRDefault="00DC2AD5" w:rsidP="00DC2AD5">
      <w:pPr>
        <w:pStyle w:val="Szvegtrzsbehzssal"/>
        <w:spacing w:line="276" w:lineRule="auto"/>
        <w:ind w:left="321"/>
        <w:jc w:val="both"/>
        <w:rPr>
          <w:b/>
          <w:sz w:val="24"/>
          <w:szCs w:val="24"/>
          <w:u w:val="single"/>
        </w:rPr>
      </w:pPr>
      <w:r w:rsidRPr="00DC2AD5">
        <w:rPr>
          <w:sz w:val="24"/>
          <w:szCs w:val="24"/>
        </w:rPr>
        <w:t>Ha valaki ezt a szintet eléri és megtartja, akkor az általános fizikai teherbíró képessége terültén elérte azt a szintet, hogy fizikailag kiválóan terhelhető. Az eddigi vizsgálataink szerint, ez egyben azt is jelenti, hogy alkalmassá vált szinte valamennyi sportágban, olyan rendszeres, magas szintű sportági specifikus edzés elvégezésére, hogy nemzetközi szinten is csúcsteljesítményt érjen el. Élsportolóknak 19 év felett is az egész sportpályafutásuk alatt, folyamatos odafigyeléssel arra kell törekedni, hogy az általános fizikai teherbíró-képességük szintjét a sportághoz szükséges "megkívántság" szintjén tartsák</w:t>
      </w:r>
    </w:p>
    <w:p w:rsidR="00DC2AD5" w:rsidRPr="00DC2AD5" w:rsidRDefault="00DC2AD5" w:rsidP="00DC2AD5">
      <w:pPr>
        <w:pStyle w:val="Szvegtrzsbehzssal"/>
        <w:spacing w:before="360" w:after="240" w:line="276" w:lineRule="auto"/>
        <w:ind w:left="323"/>
        <w:jc w:val="center"/>
        <w:rPr>
          <w:sz w:val="24"/>
          <w:szCs w:val="24"/>
        </w:rPr>
      </w:pPr>
      <w:r w:rsidRPr="00DC2AD5">
        <w:rPr>
          <w:b/>
          <w:sz w:val="24"/>
          <w:szCs w:val="24"/>
          <w:u w:val="single"/>
        </w:rPr>
        <w:t>Sikerkritérium</w:t>
      </w:r>
    </w:p>
    <w:p w:rsidR="00DC2AD5" w:rsidRPr="00DC2AD5" w:rsidRDefault="00DC2AD5" w:rsidP="00DC2AD5">
      <w:pPr>
        <w:pStyle w:val="Szvegtrzsbehzssal"/>
        <w:spacing w:line="276" w:lineRule="auto"/>
        <w:ind w:left="321"/>
        <w:jc w:val="both"/>
        <w:rPr>
          <w:sz w:val="24"/>
          <w:szCs w:val="24"/>
        </w:rPr>
      </w:pPr>
      <w:r w:rsidRPr="00DC2AD5">
        <w:rPr>
          <w:sz w:val="24"/>
          <w:szCs w:val="24"/>
        </w:rPr>
        <w:t>Az eddigi gyakorlati tapasztalatok azt mutatják, hogy 3-4 év alatt évi kb. 10-25%-os fejlődés érhető el. Ez azt jelenti, hogy még a leggyengébb fizikumú fiatal is eléri a „kell” értéket (a pontérték táblázatokban megvastagított teljesítményt), ami e vizsgálati módszer szerint kb. a közepes szintet jelenti, amely már feltehetően elegendő ahhoz, hogy egészségi állapota stabilizálásával kiegyensúlyozottan, jó közérzettel élhesse napjait.</w:t>
      </w:r>
    </w:p>
    <w:p w:rsidR="00DC2AD5" w:rsidRPr="00DC2AD5" w:rsidRDefault="00DC2AD5" w:rsidP="00DC2AD5">
      <w:pPr>
        <w:pStyle w:val="Szvegtrzsbehzssal"/>
        <w:numPr>
          <w:ilvl w:val="0"/>
          <w:numId w:val="59"/>
        </w:numPr>
        <w:suppressAutoHyphens/>
        <w:spacing w:after="0" w:line="276" w:lineRule="auto"/>
        <w:rPr>
          <w:sz w:val="24"/>
          <w:szCs w:val="24"/>
        </w:rPr>
      </w:pPr>
      <w:r w:rsidRPr="00DC2AD5">
        <w:rPr>
          <w:sz w:val="24"/>
          <w:szCs w:val="24"/>
        </w:rPr>
        <w:t>A tanulóktól minimálisan elvárható az őszi felméréshez képest a tavaszi felmérésnél</w:t>
      </w:r>
    </w:p>
    <w:p w:rsidR="00DC2AD5" w:rsidRPr="00DC2AD5" w:rsidRDefault="00DC2AD5" w:rsidP="00DC2AD5">
      <w:pPr>
        <w:pStyle w:val="Szvegtrzsbehzssal"/>
        <w:numPr>
          <w:ilvl w:val="1"/>
          <w:numId w:val="106"/>
        </w:numPr>
        <w:suppressAutoHyphens/>
        <w:spacing w:after="0" w:line="276" w:lineRule="auto"/>
        <w:rPr>
          <w:sz w:val="24"/>
          <w:szCs w:val="24"/>
        </w:rPr>
      </w:pPr>
      <w:r w:rsidRPr="00DC2AD5">
        <w:rPr>
          <w:sz w:val="24"/>
          <w:szCs w:val="24"/>
        </w:rPr>
        <w:t xml:space="preserve">75%-os javulás az igen gyenge; </w:t>
      </w:r>
    </w:p>
    <w:p w:rsidR="00DC2AD5" w:rsidRPr="00DC2AD5" w:rsidRDefault="00DC2AD5" w:rsidP="00DC2AD5">
      <w:pPr>
        <w:pStyle w:val="Szvegtrzsbehzssal"/>
        <w:numPr>
          <w:ilvl w:val="1"/>
          <w:numId w:val="106"/>
        </w:numPr>
        <w:suppressAutoHyphens/>
        <w:spacing w:after="0" w:line="276" w:lineRule="auto"/>
        <w:rPr>
          <w:sz w:val="24"/>
          <w:szCs w:val="24"/>
        </w:rPr>
      </w:pPr>
      <w:r w:rsidRPr="00DC2AD5">
        <w:rPr>
          <w:sz w:val="24"/>
          <w:szCs w:val="24"/>
        </w:rPr>
        <w:t>50%-os javulás a gyenge;</w:t>
      </w:r>
    </w:p>
    <w:p w:rsidR="00DC2AD5" w:rsidRPr="00DC2AD5" w:rsidRDefault="00DC2AD5" w:rsidP="00DC2AD5">
      <w:pPr>
        <w:pStyle w:val="Szvegtrzsbehzssal"/>
        <w:numPr>
          <w:ilvl w:val="1"/>
          <w:numId w:val="106"/>
        </w:numPr>
        <w:suppressAutoHyphens/>
        <w:spacing w:after="0" w:line="276" w:lineRule="auto"/>
        <w:rPr>
          <w:sz w:val="24"/>
          <w:szCs w:val="24"/>
        </w:rPr>
      </w:pPr>
      <w:r w:rsidRPr="00DC2AD5">
        <w:rPr>
          <w:sz w:val="24"/>
          <w:szCs w:val="24"/>
        </w:rPr>
        <w:lastRenderedPageBreak/>
        <w:t>25%-os javulás a kifogásolható;</w:t>
      </w:r>
    </w:p>
    <w:p w:rsidR="00DC2AD5" w:rsidRPr="00DC2AD5" w:rsidRDefault="00DC2AD5" w:rsidP="00DC2AD5">
      <w:pPr>
        <w:pStyle w:val="Szvegtrzsbehzssal"/>
        <w:numPr>
          <w:ilvl w:val="1"/>
          <w:numId w:val="106"/>
        </w:numPr>
        <w:suppressAutoHyphens/>
        <w:spacing w:after="0" w:line="276" w:lineRule="auto"/>
        <w:rPr>
          <w:sz w:val="24"/>
          <w:szCs w:val="24"/>
        </w:rPr>
      </w:pPr>
      <w:r w:rsidRPr="00DC2AD5">
        <w:rPr>
          <w:sz w:val="24"/>
          <w:szCs w:val="24"/>
        </w:rPr>
        <w:t>5%-os javulás a közepes;</w:t>
      </w:r>
    </w:p>
    <w:p w:rsidR="00DC2AD5" w:rsidRPr="00DC2AD5" w:rsidRDefault="00DC2AD5" w:rsidP="00DC2AD5">
      <w:pPr>
        <w:pStyle w:val="Szvegtrzsbehzssal"/>
        <w:numPr>
          <w:ilvl w:val="1"/>
          <w:numId w:val="106"/>
        </w:numPr>
        <w:suppressAutoHyphens/>
        <w:spacing w:after="0" w:line="276" w:lineRule="auto"/>
        <w:rPr>
          <w:iCs/>
          <w:sz w:val="24"/>
          <w:szCs w:val="24"/>
          <w:u w:val="single"/>
        </w:rPr>
      </w:pPr>
      <w:r w:rsidRPr="00DC2AD5">
        <w:rPr>
          <w:sz w:val="24"/>
          <w:szCs w:val="24"/>
        </w:rPr>
        <w:t xml:space="preserve">az őszi eredmény szinten tartása a jó, kiváló és extra </w:t>
      </w:r>
      <w:r w:rsidRPr="00DC2AD5">
        <w:rPr>
          <w:sz w:val="24"/>
          <w:szCs w:val="24"/>
        </w:rPr>
        <w:br/>
        <w:t>minősítés esetén.</w:t>
      </w:r>
    </w:p>
    <w:p w:rsidR="00DC2AD5" w:rsidRPr="00DC2AD5" w:rsidRDefault="00DC2AD5" w:rsidP="00DC2AD5">
      <w:pPr>
        <w:pStyle w:val="Cmsor4"/>
        <w:widowControl/>
        <w:numPr>
          <w:ilvl w:val="3"/>
          <w:numId w:val="41"/>
        </w:numPr>
        <w:tabs>
          <w:tab w:val="clear" w:pos="1008"/>
        </w:tabs>
        <w:spacing w:before="360" w:after="240" w:line="276" w:lineRule="auto"/>
        <w:jc w:val="both"/>
        <w:textAlignment w:val="auto"/>
        <w:rPr>
          <w:sz w:val="24"/>
          <w:szCs w:val="24"/>
        </w:rPr>
      </w:pPr>
      <w:r w:rsidRPr="00DC2AD5">
        <w:rPr>
          <w:bCs w:val="0"/>
          <w:iCs/>
          <w:sz w:val="24"/>
          <w:szCs w:val="24"/>
          <w:u w:val="single"/>
        </w:rPr>
        <w:t>Általános vizsgálati szempontok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vizsgálatokat évente két alkalommal, ősszel (október végéig) és tavasszal, (május végégig) kell elvégezni.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teljes próbarendszert</w:t>
      </w:r>
      <w:r w:rsidRPr="00DC2AD5">
        <w:rPr>
          <w:rFonts w:ascii="TimesNewRoman" w:hAnsi="TimesNewRoman" w:cs="TimesNewRoman"/>
          <w:sz w:val="24"/>
          <w:szCs w:val="24"/>
        </w:rPr>
        <w:t xml:space="preserve"> </w:t>
      </w:r>
      <w:r w:rsidRPr="00DC2AD5">
        <w:rPr>
          <w:sz w:val="24"/>
          <w:szCs w:val="24"/>
        </w:rPr>
        <w:t>egy (maximálisan két) héten belül kell elvégezni</w:t>
      </w:r>
      <w:r w:rsidRPr="00DC2AD5">
        <w:rPr>
          <w:rFonts w:ascii="TimesNewRoman" w:hAnsi="TimesNewRoman" w:cs="TimesNewRoman"/>
          <w:sz w:val="24"/>
          <w:szCs w:val="24"/>
        </w:rPr>
        <w:t>.</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vizsgálatot életkorra és nemre való tekintet nélkül minden olyan egészséges tanuló elvégezheti, aki az iskolai testnevelés alól nem kap teljes felmentést.</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könnyített- és a gyógytestnevelésre utalt tanulók általános izomerejének minősítése csak – szakorvosi véleményezés alapján - az orvos által nem tiltott motorikus próbákban elért teljesítmény alapján végezhető el.</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vizsgálat megkezdése előtt a próbázónak tisztában kell lenni a vizsgálat céljával, gyakorlati hasznosságával és az elvégzendő feladatokkal.</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vizsgálati módszert, az erre a célra elkészített mérési útmutató alapján kell elvégezni.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Az általános fizikai teherbíró-képesség pontértékeinek meghatározása a táblázatok alapján történik.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motorikus próbákat sportöltözetben, jól szellőző, nagy teremben, illetve szabad téren célszerű végrehajtani.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Minden motorikus próba elvégzését általános és speciális bemelegítés előzze meg.</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kondicionális képességek mérésre alkalmazott motorikus próbák elvégzését az izomerő mérésére alkalmazott próbákkal kell elkezdeni.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Az aerob állóképesség motorikus próba megkezdése előtt még egyszer hívjuk fel a próbázó figyelmét, hogy a tőle telhető legnagyobb – közel azonos – intenzitással fusson/haladjon előre úgy, hogy közben ne alakuljon ki nagymértékű oxigénadósság. Ha ez mégis bekövetkezne, ne álljon ki, egy rövid ideig sétáljon, vagy gyalogoljon tovább mindaddig, amíg az oxigénadóssága el nem múlik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Az általános testi erő, erő-állóképesség mérésére (helyből távolugrás; egykezes labdalökés előre és kétkezes labdadobás hátra tömött labdával) alkalmazott próbák közül a dinamikus erő mérésére alkalmazott próbák közül több, (legalább három) kísérleti lehetőséget kell biztosítani, melyből a legjobb teljesítmény alapján kell a pontértékeket a táblázatban megkeresni és az adatlapra feljegyezni.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Az általános testi erő, erő-állóképesség mérésre alkalmazott motorikus próbákat a leírásnak megfelelően, technikailag pontosan kell elvégeztetni!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dinamikus erő-állóképesség mérésekor ügyeljünk arra, hogy a próbázó a gyakorlatot folyamatosan végezze (kifáradásig), de komfortérzés megtartásával.</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iCs/>
          <w:sz w:val="24"/>
          <w:szCs w:val="24"/>
          <w:u w:val="single"/>
        </w:rPr>
      </w:pPr>
      <w:r w:rsidRPr="00DC2AD5">
        <w:rPr>
          <w:sz w:val="24"/>
          <w:szCs w:val="24"/>
        </w:rPr>
        <w:t xml:space="preserve">A fizikai fittség közös mérése és értékelése során el kell érni, hogy a tanulók elméletben és gyakorlatban is megszerezzék, azokat az alapvető élettani, egészségtani és edzéselméleti </w:t>
      </w:r>
      <w:r w:rsidRPr="00DC2AD5">
        <w:rPr>
          <w:sz w:val="24"/>
          <w:szCs w:val="24"/>
        </w:rPr>
        <w:lastRenderedPageBreak/>
        <w:t>ismereteket, amelyek elengedhetetlenül szükségesek a tudatos edzésvégzéshez, edzéstervezéshez, a pillanatnyi fittségi állapot ellenőrzéséhez.</w:t>
      </w:r>
    </w:p>
    <w:p w:rsidR="00DC2AD5" w:rsidRPr="00DC2AD5" w:rsidRDefault="00DC2AD5" w:rsidP="00DC2AD5">
      <w:pPr>
        <w:pStyle w:val="Cmsor4"/>
        <w:widowControl/>
        <w:numPr>
          <w:ilvl w:val="3"/>
          <w:numId w:val="41"/>
        </w:numPr>
        <w:tabs>
          <w:tab w:val="clear" w:pos="1008"/>
        </w:tabs>
        <w:spacing w:before="360" w:after="240" w:line="276" w:lineRule="auto"/>
        <w:textAlignment w:val="auto"/>
        <w:rPr>
          <w:sz w:val="24"/>
          <w:szCs w:val="24"/>
        </w:rPr>
      </w:pPr>
      <w:r w:rsidRPr="00DC2AD5">
        <w:rPr>
          <w:bCs w:val="0"/>
          <w:iCs/>
          <w:sz w:val="24"/>
          <w:szCs w:val="24"/>
          <w:u w:val="single"/>
        </w:rPr>
        <w:t>A próbák elvégzése előtti és közbeni feladatok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E vizsgálati módszert alkotó motorikus próbák a természetes mozgásra épülnek, ezért olyan egyszerűek, hogy végrehajtásukhoz szükséges technikai szintet már rövid gyakorlási időszak után is bárki könnyedén el tudja sajátítani.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tesztekben elért tel</w:t>
      </w:r>
      <w:r w:rsidR="00590B59">
        <w:rPr>
          <w:sz w:val="24"/>
          <w:szCs w:val="24"/>
        </w:rPr>
        <w:t xml:space="preserve">jesítmény </w:t>
      </w:r>
      <w:proofErr w:type="gramStart"/>
      <w:r w:rsidR="00590B59">
        <w:rPr>
          <w:sz w:val="24"/>
          <w:szCs w:val="24"/>
        </w:rPr>
        <w:t xml:space="preserve">nagy </w:t>
      </w:r>
      <w:r w:rsidRPr="00DC2AD5">
        <w:rPr>
          <w:sz w:val="24"/>
          <w:szCs w:val="24"/>
        </w:rPr>
        <w:t>mértékben</w:t>
      </w:r>
      <w:proofErr w:type="gramEnd"/>
      <w:r w:rsidRPr="00DC2AD5">
        <w:rPr>
          <w:sz w:val="24"/>
          <w:szCs w:val="24"/>
        </w:rPr>
        <w:t xml:space="preserve"> függ nemcsak a végrehajtással kapcsolatos módszertani eljárási utasítások szigorú betartásától (a mérő személyzet gondos szakmai felkészítésétől), hanem a vizsgált személlyel való együttműködés minőségétől és mértékétől, azaz a vizsgálat elvégzésével kapcsolatos szemlélettől.</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Igen fontos, hogy vizsgálat megkezdése előtt a tanulókat még egyszer tájékoztassuk a vizsgálat céljáról, gyakorlati hasznáról, az elvégzendő feladatok pontos végrehatásáról.</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próbázót szeretettel, barátsággal bátorítsuk, biztassuk az (osztálytársakkal együtt) a tőle telhető lehető legjobb teljesítmény elérése érdekében.</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A próbák elvégzését, az elért teljesítmény értékelését, a pillanatnyi fizikai állapot minősítését a tanulók egyre aktívabb közreműködésével a mérési és értékelési útmutató alapján kell elvégezni.</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Törekedni kell arra, hogy az aerob próba elvégzésének időpontjáig ne csak fizikailag, hanem pszichikailag, technikailag és taktikailag is úgy készítsük fel a fiatalokat, hogy ne szorongjanak, és ne szenvedjenek futás/kocogás közben.</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Meg kell velük értetni, hogy az emberek nem csak különféle – testi, biológiai, fiziológia i– adottságokkal születnek, hanem a különféle iskolákban különféle erősségű (intenzitású) testnevelési órákat tartanak a tanárok, illetve az edzéseket az edzők, ezért még az egészséges tanulók pillanatnyi fizikai állapota között is igen lényeges különbségek lehetnek.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r w:rsidRPr="00DC2AD5">
        <w:rPr>
          <w:sz w:val="24"/>
          <w:szCs w:val="24"/>
        </w:rPr>
        <w:t>El kell érni, hogy senkinek ne legyen szégyenérzete azért, mert jelenleg esetleg a leggyengébb fizikai állapotban lévők csoportjához tartozik. De ugyanakkor hívjuk fel a tanulók figyelmét arra, hogy tanári segítség mellett csak egy kis igyekezet és akaraterő kell ahhoz, hogy fizikai állapotát illetően felzárkózzon arra a szintre, amely már elegendő ahhoz, hogy mindennapjai jó közérzettel testileg, szellemileg, lelkileg kiegyensúlyozottan teljenek.</w:t>
      </w:r>
    </w:p>
    <w:p w:rsidR="00DC2AD5" w:rsidRPr="00DC2AD5" w:rsidRDefault="00DC2AD5" w:rsidP="00DC2AD5">
      <w:pPr>
        <w:pStyle w:val="Szvegtrzsbehzssal"/>
        <w:numPr>
          <w:ilvl w:val="0"/>
          <w:numId w:val="59"/>
        </w:numPr>
        <w:tabs>
          <w:tab w:val="left" w:pos="426"/>
        </w:tabs>
        <w:suppressAutoHyphens/>
        <w:spacing w:after="0" w:line="276" w:lineRule="auto"/>
        <w:ind w:left="426"/>
        <w:jc w:val="both"/>
        <w:rPr>
          <w:sz w:val="24"/>
          <w:szCs w:val="24"/>
        </w:rPr>
      </w:pPr>
      <w:proofErr w:type="gramStart"/>
      <w:r w:rsidRPr="00DC2AD5">
        <w:rPr>
          <w:sz w:val="24"/>
          <w:szCs w:val="24"/>
        </w:rPr>
        <w:t>Meg kell értetni a tanulókkal, hogy elsősorban saját érdekük, hogy képesség szerinti fokozatos terheléssel, (pl. délutáni sportfoglalkozás, házi feladat vagy hetente legalább egy tanórán túli sportolási formával) még a leggyengébb fizikai állapotban lévő fiatal esetében is 2-3 év alatt pótolhatók az egészség szempontjából leglényegesebb kondicionális képességek területén mutatkozó esetleges hiányosságaik, hogy életük későbbi szakaszában már „csak arra” kelljen törekedniük, hogy fizikai állapotukat „legalább” az életkoruknak megfelelően, a „kell”, illetve a „szükségesség” mértékének szintjén tartsák.</w:t>
      </w:r>
      <w:proofErr w:type="gramEnd"/>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Pr="00DC2AD5" w:rsidRDefault="00617764" w:rsidP="00DC2AD5">
      <w:pPr>
        <w:pStyle w:val="Cmsor2"/>
        <w:rPr>
          <w:lang w:val="hu-HU"/>
        </w:rPr>
      </w:pPr>
      <w:bookmarkStart w:id="196" w:name="_Toc462161676"/>
      <w:r>
        <w:lastRenderedPageBreak/>
        <w:t>9</w:t>
      </w:r>
      <w:r w:rsidR="00DC2AD5">
        <w:t>. Környezeti nevelési elvek</w:t>
      </w:r>
      <w:bookmarkEnd w:id="196"/>
    </w:p>
    <w:p w:rsidR="00DC2AD5" w:rsidRDefault="00DC2AD5" w:rsidP="00DC2AD5">
      <w:pPr>
        <w:spacing w:line="276" w:lineRule="auto"/>
        <w:jc w:val="both"/>
      </w:pPr>
    </w:p>
    <w:p w:rsidR="00DC2AD5" w:rsidRDefault="00DC2AD5" w:rsidP="00DC2AD5">
      <w:pPr>
        <w:spacing w:line="276" w:lineRule="auto"/>
        <w:jc w:val="both"/>
        <w:rPr>
          <w:sz w:val="24"/>
          <w:szCs w:val="24"/>
        </w:rPr>
      </w:pPr>
      <w:r>
        <w:rPr>
          <w:sz w:val="24"/>
          <w:szCs w:val="24"/>
        </w:rPr>
        <w:t>Fontosnak tartjuk a fenntarthatóság törekvéseit.</w:t>
      </w:r>
    </w:p>
    <w:p w:rsidR="00DC2AD5" w:rsidRDefault="00DC2AD5" w:rsidP="00DC2AD5">
      <w:pPr>
        <w:spacing w:line="276" w:lineRule="auto"/>
        <w:jc w:val="both"/>
        <w:rPr>
          <w:sz w:val="24"/>
          <w:szCs w:val="24"/>
        </w:rPr>
      </w:pPr>
    </w:p>
    <w:p w:rsidR="00DC2AD5" w:rsidRDefault="00DC2AD5" w:rsidP="00DC2AD5">
      <w:pPr>
        <w:numPr>
          <w:ilvl w:val="0"/>
          <w:numId w:val="62"/>
        </w:numPr>
        <w:suppressAutoHyphens/>
        <w:spacing w:line="276" w:lineRule="auto"/>
        <w:jc w:val="both"/>
        <w:rPr>
          <w:sz w:val="24"/>
          <w:szCs w:val="24"/>
        </w:rPr>
      </w:pPr>
      <w:r>
        <w:rPr>
          <w:sz w:val="24"/>
          <w:szCs w:val="24"/>
        </w:rPr>
        <w:t>Az iskola környezeti nevelési tevékenységének kiemelt feladatai:</w:t>
      </w:r>
    </w:p>
    <w:p w:rsidR="00DC2AD5" w:rsidRDefault="00DC2AD5" w:rsidP="00DC2AD5">
      <w:pPr>
        <w:numPr>
          <w:ilvl w:val="0"/>
          <w:numId w:val="79"/>
        </w:numPr>
        <w:suppressAutoHyphens/>
        <w:spacing w:line="276" w:lineRule="auto"/>
        <w:jc w:val="both"/>
        <w:rPr>
          <w:sz w:val="24"/>
          <w:szCs w:val="24"/>
        </w:rPr>
      </w:pPr>
      <w:r>
        <w:rPr>
          <w:sz w:val="24"/>
          <w:szCs w:val="24"/>
        </w:rPr>
        <w:t>Tevékenységeinkben hangsúlyos a tanulók természetismeretre, a környezet védelmére irányuló nevelése, és az ehhez fűződő érzelmi viszonyulások, értékek pedagógiai eszközökkel történő formálása.</w:t>
      </w:r>
    </w:p>
    <w:p w:rsidR="00DC2AD5" w:rsidRDefault="00DC2AD5" w:rsidP="00DC2AD5">
      <w:pPr>
        <w:numPr>
          <w:ilvl w:val="0"/>
          <w:numId w:val="84"/>
        </w:numPr>
        <w:suppressAutoHyphens/>
        <w:spacing w:line="276" w:lineRule="auto"/>
        <w:jc w:val="both"/>
        <w:rPr>
          <w:sz w:val="24"/>
          <w:szCs w:val="24"/>
        </w:rPr>
      </w:pPr>
      <w:r>
        <w:rPr>
          <w:sz w:val="24"/>
          <w:szCs w:val="24"/>
        </w:rPr>
        <w:t>Iskolai környezetünket megfelelően használjuk (takarékosság, tisztaság, rongálások elkerülése, szépítés, építés). A növények, a komposztkert és a madarak gondozásával a környezetünk iránti elkötelezettségünket érvényesítjük.</w:t>
      </w:r>
    </w:p>
    <w:p w:rsidR="00DC2AD5" w:rsidRDefault="00DC2AD5" w:rsidP="00DC2AD5">
      <w:pPr>
        <w:numPr>
          <w:ilvl w:val="0"/>
          <w:numId w:val="84"/>
        </w:numPr>
        <w:suppressAutoHyphens/>
        <w:spacing w:line="276" w:lineRule="auto"/>
        <w:jc w:val="both"/>
        <w:rPr>
          <w:sz w:val="24"/>
          <w:szCs w:val="24"/>
        </w:rPr>
      </w:pPr>
      <w:r>
        <w:rPr>
          <w:sz w:val="24"/>
          <w:szCs w:val="24"/>
        </w:rPr>
        <w:t>Tanulóink az életkoruknak megfelelő szinten foglalkoznak a környezet megóvásának szempontjából legfontosabb ismeretekkel: a környezet fogalmával, a földi rendszer egységével, a környezetszennyezés formáival és hatásaival, a környezetvédelem lehetőségeivel, lakóhelyünk természeti értékeivel, lakóhelyünk környezetvédelmi feladataival kapcsolatosan.</w:t>
      </w:r>
    </w:p>
    <w:p w:rsidR="00DC2AD5" w:rsidRDefault="00DC2AD5" w:rsidP="00DC2AD5">
      <w:pPr>
        <w:spacing w:line="276" w:lineRule="auto"/>
        <w:ind w:left="720"/>
        <w:jc w:val="both"/>
        <w:rPr>
          <w:sz w:val="24"/>
          <w:szCs w:val="24"/>
        </w:rPr>
      </w:pPr>
    </w:p>
    <w:p w:rsidR="00DC2AD5" w:rsidRDefault="00DC2AD5" w:rsidP="00DC2AD5">
      <w:pPr>
        <w:numPr>
          <w:ilvl w:val="0"/>
          <w:numId w:val="62"/>
        </w:numPr>
        <w:suppressAutoHyphens/>
        <w:spacing w:line="276" w:lineRule="auto"/>
        <w:jc w:val="both"/>
        <w:rPr>
          <w:sz w:val="24"/>
          <w:szCs w:val="24"/>
        </w:rPr>
      </w:pPr>
      <w:r>
        <w:rPr>
          <w:sz w:val="24"/>
          <w:szCs w:val="24"/>
        </w:rPr>
        <w:t>Az iskolai környezeti nevelést elsősorban a következő tevékenységformák szolgálják:</w:t>
      </w:r>
    </w:p>
    <w:p w:rsidR="00DC2AD5" w:rsidRDefault="00DC2AD5" w:rsidP="00DC2AD5">
      <w:pPr>
        <w:numPr>
          <w:ilvl w:val="0"/>
          <w:numId w:val="83"/>
        </w:numPr>
        <w:suppressAutoHyphens/>
        <w:spacing w:line="276" w:lineRule="auto"/>
        <w:jc w:val="both"/>
        <w:rPr>
          <w:sz w:val="24"/>
          <w:szCs w:val="24"/>
        </w:rPr>
      </w:pPr>
      <w:r>
        <w:rPr>
          <w:sz w:val="24"/>
          <w:szCs w:val="24"/>
        </w:rPr>
        <w:t>a Helyi tantervben szereplő környezetismeret, természetismeret, biológia, kémia, földrajz, rajz, technika tantárgyak tananyagai és az osztályfőnöki órák adta lehetőségek. Pedagógusaink szívesen alkalmazzák a projekt-módszert, ahol tanár - diák-szülő együttműködésével szerezhetnek új tapasztalatokat, juthatnak új információkhoz tanulóink.(Tantárgyi projekt, tantárgyakat összekötő vagy iskolai projekt.)</w:t>
      </w:r>
    </w:p>
    <w:p w:rsidR="00DC2AD5" w:rsidRDefault="00DC2AD5" w:rsidP="00DC2AD5">
      <w:pPr>
        <w:numPr>
          <w:ilvl w:val="0"/>
          <w:numId w:val="83"/>
        </w:numPr>
        <w:suppressAutoHyphens/>
        <w:spacing w:line="276" w:lineRule="auto"/>
        <w:jc w:val="both"/>
        <w:rPr>
          <w:sz w:val="24"/>
          <w:szCs w:val="24"/>
        </w:rPr>
      </w:pPr>
      <w:r>
        <w:rPr>
          <w:sz w:val="24"/>
          <w:szCs w:val="24"/>
        </w:rPr>
        <w:t>a környezeti nevelést szolgáló egyéb, tanórán és iskolán kívüli lehetőségeink:</w:t>
      </w:r>
    </w:p>
    <w:p w:rsidR="00DC2AD5" w:rsidRDefault="00DC2AD5" w:rsidP="00DC2AD5">
      <w:pPr>
        <w:numPr>
          <w:ilvl w:val="0"/>
          <w:numId w:val="57"/>
        </w:numPr>
        <w:suppressAutoHyphens/>
        <w:spacing w:line="276" w:lineRule="auto"/>
        <w:ind w:left="709"/>
        <w:jc w:val="both"/>
        <w:rPr>
          <w:sz w:val="24"/>
          <w:szCs w:val="24"/>
        </w:rPr>
      </w:pPr>
      <w:r>
        <w:rPr>
          <w:sz w:val="24"/>
          <w:szCs w:val="24"/>
        </w:rPr>
        <w:t>KRESZ szakkörön belül az alternatív közlekedési eszközök megismerése minden osztálynak.</w:t>
      </w:r>
    </w:p>
    <w:p w:rsidR="00DC2AD5" w:rsidRDefault="00DC2AD5" w:rsidP="00DC2AD5">
      <w:pPr>
        <w:numPr>
          <w:ilvl w:val="0"/>
          <w:numId w:val="57"/>
        </w:numPr>
        <w:suppressAutoHyphens/>
        <w:spacing w:line="276" w:lineRule="auto"/>
        <w:ind w:left="709"/>
        <w:jc w:val="both"/>
        <w:rPr>
          <w:sz w:val="24"/>
          <w:szCs w:val="24"/>
        </w:rPr>
      </w:pPr>
      <w:r>
        <w:rPr>
          <w:sz w:val="24"/>
          <w:szCs w:val="24"/>
        </w:rPr>
        <w:t>Szorgalmazzuk a környezetbarát közlekedést.</w:t>
      </w:r>
    </w:p>
    <w:p w:rsidR="00DC2AD5" w:rsidRDefault="00DC2AD5" w:rsidP="00DC2AD5">
      <w:pPr>
        <w:numPr>
          <w:ilvl w:val="0"/>
          <w:numId w:val="57"/>
        </w:numPr>
        <w:suppressAutoHyphens/>
        <w:spacing w:line="276" w:lineRule="auto"/>
        <w:ind w:left="709"/>
        <w:jc w:val="both"/>
        <w:rPr>
          <w:sz w:val="24"/>
          <w:szCs w:val="24"/>
        </w:rPr>
      </w:pPr>
      <w:r>
        <w:rPr>
          <w:sz w:val="24"/>
          <w:szCs w:val="24"/>
        </w:rPr>
        <w:t>A Föld napja alkalmából a község utcáit tisztítjuk meg.</w:t>
      </w:r>
    </w:p>
    <w:p w:rsidR="00DC2AD5" w:rsidRDefault="00DC2AD5" w:rsidP="00DC2AD5">
      <w:pPr>
        <w:numPr>
          <w:ilvl w:val="0"/>
          <w:numId w:val="57"/>
        </w:numPr>
        <w:suppressAutoHyphens/>
        <w:spacing w:line="276" w:lineRule="auto"/>
        <w:ind w:left="709"/>
        <w:jc w:val="both"/>
        <w:rPr>
          <w:sz w:val="24"/>
          <w:szCs w:val="24"/>
        </w:rPr>
      </w:pPr>
      <w:r>
        <w:rPr>
          <w:sz w:val="24"/>
          <w:szCs w:val="24"/>
        </w:rPr>
        <w:t>Madáretetőt készítünk (technika órán.)</w:t>
      </w:r>
    </w:p>
    <w:p w:rsidR="00DC2AD5" w:rsidRDefault="00DC2AD5" w:rsidP="00DC2AD5">
      <w:pPr>
        <w:numPr>
          <w:ilvl w:val="0"/>
          <w:numId w:val="57"/>
        </w:numPr>
        <w:suppressAutoHyphens/>
        <w:spacing w:line="276" w:lineRule="auto"/>
        <w:ind w:left="709"/>
        <w:jc w:val="both"/>
        <w:rPr>
          <w:sz w:val="24"/>
          <w:szCs w:val="24"/>
        </w:rPr>
      </w:pPr>
      <w:r>
        <w:rPr>
          <w:sz w:val="24"/>
          <w:szCs w:val="24"/>
        </w:rPr>
        <w:t>Iskolánk közvetlen környezetét örökbe fogadjuk, kialakítunk egy gyönyörű parkot, amit tanulóinkkal együtt tartunk rendben.</w:t>
      </w:r>
    </w:p>
    <w:p w:rsidR="00DC2AD5" w:rsidRDefault="00DC2AD5" w:rsidP="00DC2AD5">
      <w:pPr>
        <w:numPr>
          <w:ilvl w:val="0"/>
          <w:numId w:val="57"/>
        </w:numPr>
        <w:suppressAutoHyphens/>
        <w:spacing w:line="276" w:lineRule="auto"/>
        <w:ind w:left="709"/>
        <w:jc w:val="both"/>
        <w:rPr>
          <w:sz w:val="24"/>
          <w:szCs w:val="24"/>
        </w:rPr>
      </w:pPr>
      <w:r>
        <w:rPr>
          <w:sz w:val="24"/>
          <w:szCs w:val="24"/>
        </w:rPr>
        <w:t>Komposzt</w:t>
      </w:r>
      <w:r w:rsidR="00413596">
        <w:rPr>
          <w:sz w:val="24"/>
          <w:szCs w:val="24"/>
        </w:rPr>
        <w:t xml:space="preserve"> kasokat állítunk fel az iskola</w:t>
      </w:r>
      <w:r>
        <w:rPr>
          <w:sz w:val="24"/>
          <w:szCs w:val="24"/>
        </w:rPr>
        <w:t>udvaron minden osztálynak, amit ők gondoznak, töltik meg növényekkel.</w:t>
      </w:r>
    </w:p>
    <w:p w:rsidR="00DC2AD5" w:rsidRPr="00590B59" w:rsidRDefault="00DC2AD5" w:rsidP="00590B59">
      <w:pPr>
        <w:numPr>
          <w:ilvl w:val="0"/>
          <w:numId w:val="57"/>
        </w:numPr>
        <w:suppressAutoHyphens/>
        <w:spacing w:line="276" w:lineRule="auto"/>
        <w:ind w:left="709"/>
        <w:jc w:val="both"/>
        <w:rPr>
          <w:b/>
          <w:u w:val="single"/>
        </w:rPr>
      </w:pPr>
      <w:r>
        <w:rPr>
          <w:sz w:val="24"/>
          <w:szCs w:val="24"/>
        </w:rPr>
        <w:t>Kibővült a hetesek feladata: ők ellenőrzik a csöpögő csapokat, lekapcsolják a feleslegesen égő villanyt.</w:t>
      </w:r>
    </w:p>
    <w:p w:rsidR="00DC2AD5" w:rsidRDefault="00DC2AD5" w:rsidP="00DC2AD5">
      <w:pPr>
        <w:pStyle w:val="Szvegtrzs"/>
        <w:spacing w:line="276" w:lineRule="auto"/>
        <w:rPr>
          <w:bCs/>
        </w:rPr>
      </w:pPr>
      <w:r>
        <w:rPr>
          <w:b/>
        </w:rPr>
        <w:t xml:space="preserve">Környezeti nevelés az alsó tagozaton: </w:t>
      </w:r>
    </w:p>
    <w:p w:rsidR="00DC2AD5" w:rsidRDefault="00DC2AD5" w:rsidP="00DC2AD5">
      <w:pPr>
        <w:pStyle w:val="Szvegtrzs"/>
        <w:spacing w:line="276" w:lineRule="auto"/>
        <w:ind w:left="360"/>
        <w:rPr>
          <w:bCs/>
        </w:rPr>
      </w:pPr>
      <w:r>
        <w:rPr>
          <w:bCs/>
        </w:rPr>
        <w:t>Az időjárás elemeinek (napsugárzás, hőmérséklet, szél, felhőzet, csapadék) megfigyelése. A víz megjelenési formái a természetben.</w:t>
      </w:r>
    </w:p>
    <w:p w:rsidR="00DC2AD5" w:rsidRDefault="00DC2AD5" w:rsidP="00DC2AD5">
      <w:pPr>
        <w:pStyle w:val="Szvegtrzs"/>
        <w:numPr>
          <w:ilvl w:val="0"/>
          <w:numId w:val="92"/>
        </w:numPr>
        <w:spacing w:before="0" w:after="0" w:line="276" w:lineRule="auto"/>
        <w:jc w:val="both"/>
        <w:textAlignment w:val="auto"/>
        <w:rPr>
          <w:bCs/>
        </w:rPr>
      </w:pPr>
      <w:r>
        <w:rPr>
          <w:bCs/>
        </w:rPr>
        <w:lastRenderedPageBreak/>
        <w:t>Az évszakokhoz kapcsolódó ünnepek, helyi szokások.</w:t>
      </w:r>
    </w:p>
    <w:p w:rsidR="00DC2AD5" w:rsidRDefault="00DC2AD5" w:rsidP="00DC2AD5">
      <w:pPr>
        <w:pStyle w:val="Szvegtrzs"/>
        <w:numPr>
          <w:ilvl w:val="0"/>
          <w:numId w:val="92"/>
        </w:numPr>
        <w:spacing w:before="0" w:after="0" w:line="276" w:lineRule="auto"/>
        <w:jc w:val="both"/>
        <w:textAlignment w:val="auto"/>
        <w:rPr>
          <w:bCs/>
        </w:rPr>
      </w:pPr>
      <w:r>
        <w:rPr>
          <w:bCs/>
        </w:rPr>
        <w:t>A közvetlen környezetben előforduló gyakori állatok és növények megfigyelése. Elemi ismeretek a növénygondozásról.</w:t>
      </w:r>
    </w:p>
    <w:p w:rsidR="00DC2AD5" w:rsidRDefault="00DC2AD5" w:rsidP="00DC2AD5">
      <w:pPr>
        <w:pStyle w:val="Szvegtrzs"/>
        <w:numPr>
          <w:ilvl w:val="0"/>
          <w:numId w:val="92"/>
        </w:numPr>
        <w:spacing w:before="0" w:after="0" w:line="276" w:lineRule="auto"/>
        <w:jc w:val="both"/>
        <w:textAlignment w:val="auto"/>
        <w:rPr>
          <w:bCs/>
        </w:rPr>
      </w:pPr>
      <w:r>
        <w:rPr>
          <w:bCs/>
        </w:rPr>
        <w:t>Természethez kapcsolódó élmények kifejezése rajzban, festményben, szobrokban. Természetes anyagok gyűjtése.</w:t>
      </w:r>
    </w:p>
    <w:p w:rsidR="00DC2AD5" w:rsidRDefault="00DC2AD5" w:rsidP="00DC2AD5">
      <w:pPr>
        <w:pStyle w:val="Szvegtrzs"/>
        <w:numPr>
          <w:ilvl w:val="0"/>
          <w:numId w:val="92"/>
        </w:numPr>
        <w:spacing w:before="0" w:after="0" w:line="276" w:lineRule="auto"/>
        <w:jc w:val="both"/>
        <w:textAlignment w:val="auto"/>
        <w:rPr>
          <w:bCs/>
        </w:rPr>
      </w:pPr>
      <w:r>
        <w:rPr>
          <w:bCs/>
        </w:rPr>
        <w:t>Díszítés, a környezet szépítése.</w:t>
      </w:r>
    </w:p>
    <w:p w:rsidR="00DC2AD5" w:rsidRDefault="00DC2AD5" w:rsidP="00DC2AD5">
      <w:pPr>
        <w:pStyle w:val="Szvegtrzs"/>
        <w:numPr>
          <w:ilvl w:val="0"/>
          <w:numId w:val="92"/>
        </w:numPr>
        <w:spacing w:before="0" w:after="0" w:line="276" w:lineRule="auto"/>
        <w:jc w:val="both"/>
        <w:textAlignment w:val="auto"/>
        <w:rPr>
          <w:bCs/>
        </w:rPr>
      </w:pPr>
      <w:r>
        <w:rPr>
          <w:bCs/>
        </w:rPr>
        <w:t>A természetes és mesterséges környezet tárgyai, azok anyagai. A természetes anyagokhoz kötődő mesterségek.</w:t>
      </w:r>
    </w:p>
    <w:p w:rsidR="00DC2AD5" w:rsidRDefault="00DC2AD5" w:rsidP="00DC2AD5">
      <w:pPr>
        <w:pStyle w:val="Szvegtrzs"/>
        <w:numPr>
          <w:ilvl w:val="0"/>
          <w:numId w:val="92"/>
        </w:numPr>
        <w:spacing w:before="0" w:after="0" w:line="276" w:lineRule="auto"/>
        <w:jc w:val="both"/>
        <w:textAlignment w:val="auto"/>
        <w:rPr>
          <w:bCs/>
        </w:rPr>
      </w:pPr>
      <w:r>
        <w:rPr>
          <w:bCs/>
        </w:rPr>
        <w:t>A gyalogos közlekedés szabályai.</w:t>
      </w:r>
    </w:p>
    <w:p w:rsidR="00DC2AD5" w:rsidRDefault="00DC2AD5" w:rsidP="00DC2AD5">
      <w:pPr>
        <w:pStyle w:val="Szvegtrzs"/>
        <w:numPr>
          <w:ilvl w:val="0"/>
          <w:numId w:val="92"/>
        </w:numPr>
        <w:spacing w:before="0" w:after="0" w:line="276" w:lineRule="auto"/>
        <w:jc w:val="both"/>
        <w:textAlignment w:val="auto"/>
        <w:rPr>
          <w:bCs/>
        </w:rPr>
      </w:pPr>
      <w:r>
        <w:rPr>
          <w:bCs/>
        </w:rPr>
        <w:t>A mindennapi életből, a természeti környezetből vett témán alapuló rövid szépirodalmi művek megismerése élmények, tapasztalatok megfogalmazása.</w:t>
      </w:r>
    </w:p>
    <w:p w:rsidR="00DC2AD5" w:rsidRDefault="00DC2AD5" w:rsidP="00DC2AD5">
      <w:pPr>
        <w:pStyle w:val="Szvegtrzs"/>
        <w:numPr>
          <w:ilvl w:val="0"/>
          <w:numId w:val="92"/>
        </w:numPr>
        <w:spacing w:before="0" w:after="0" w:line="276" w:lineRule="auto"/>
        <w:jc w:val="both"/>
        <w:textAlignment w:val="auto"/>
        <w:rPr>
          <w:bCs/>
        </w:rPr>
      </w:pPr>
      <w:r>
        <w:rPr>
          <w:bCs/>
        </w:rPr>
        <w:t>Szabadidős sporttevékenységek, az időjárás elemeinek közvetlen megtapasztalása.</w:t>
      </w:r>
    </w:p>
    <w:p w:rsidR="00DC2AD5" w:rsidRDefault="00DC2AD5" w:rsidP="00DC2AD5">
      <w:pPr>
        <w:pStyle w:val="Szvegtrzs"/>
        <w:numPr>
          <w:ilvl w:val="0"/>
          <w:numId w:val="92"/>
        </w:numPr>
        <w:spacing w:before="0" w:after="0" w:line="276" w:lineRule="auto"/>
        <w:jc w:val="both"/>
        <w:textAlignment w:val="auto"/>
        <w:rPr>
          <w:bCs/>
          <w:iCs/>
        </w:rPr>
      </w:pPr>
      <w:r>
        <w:rPr>
          <w:bCs/>
        </w:rPr>
        <w:t>Ünnepkörök dalai, dalos játékok, a természet megjelenése a dalokban, játékokban.</w:t>
      </w:r>
    </w:p>
    <w:p w:rsidR="00DC2AD5" w:rsidRDefault="00DC2AD5" w:rsidP="00DC2AD5">
      <w:pPr>
        <w:pStyle w:val="Szvegtrzs"/>
        <w:numPr>
          <w:ilvl w:val="0"/>
          <w:numId w:val="92"/>
        </w:numPr>
        <w:tabs>
          <w:tab w:val="left" w:pos="2520"/>
        </w:tabs>
        <w:spacing w:before="0" w:after="0" w:line="276" w:lineRule="auto"/>
        <w:ind w:left="2520" w:hanging="2160"/>
        <w:jc w:val="both"/>
        <w:textAlignment w:val="auto"/>
        <w:rPr>
          <w:bCs/>
          <w:iCs/>
        </w:rPr>
      </w:pPr>
      <w:r>
        <w:rPr>
          <w:bCs/>
          <w:iCs/>
        </w:rPr>
        <w:t>Március 22</w:t>
      </w:r>
      <w:r>
        <w:rPr>
          <w:bCs/>
        </w:rPr>
        <w:t>.</w:t>
      </w:r>
      <w:r>
        <w:rPr>
          <w:bCs/>
        </w:rPr>
        <w:tab/>
        <w:t xml:space="preserve"> Megemlékezés a </w:t>
      </w:r>
      <w:r>
        <w:rPr>
          <w:bCs/>
          <w:iCs/>
        </w:rPr>
        <w:t>víz világnapjáról</w:t>
      </w:r>
      <w:r>
        <w:rPr>
          <w:bCs/>
        </w:rPr>
        <w:t>. Kirándulás vízpartra</w:t>
      </w:r>
    </w:p>
    <w:p w:rsidR="00DC2AD5" w:rsidRDefault="00DC2AD5" w:rsidP="00DC2AD5">
      <w:pPr>
        <w:pStyle w:val="Szvegtrzs"/>
        <w:numPr>
          <w:ilvl w:val="0"/>
          <w:numId w:val="92"/>
        </w:numPr>
        <w:tabs>
          <w:tab w:val="left" w:pos="2520"/>
        </w:tabs>
        <w:spacing w:before="0" w:after="0" w:line="276" w:lineRule="auto"/>
        <w:ind w:left="2520" w:hanging="2160"/>
        <w:jc w:val="both"/>
        <w:textAlignment w:val="auto"/>
        <w:rPr>
          <w:bCs/>
          <w:iCs/>
        </w:rPr>
      </w:pPr>
      <w:r>
        <w:rPr>
          <w:bCs/>
          <w:iCs/>
        </w:rPr>
        <w:t>Április 22</w:t>
      </w:r>
      <w:r>
        <w:rPr>
          <w:bCs/>
        </w:rPr>
        <w:t>.</w:t>
      </w:r>
      <w:r>
        <w:rPr>
          <w:bCs/>
        </w:rPr>
        <w:tab/>
        <w:t xml:space="preserve"> A </w:t>
      </w:r>
      <w:r>
        <w:rPr>
          <w:bCs/>
          <w:iCs/>
        </w:rPr>
        <w:t>Föld napja</w:t>
      </w:r>
      <w:r>
        <w:rPr>
          <w:bCs/>
        </w:rPr>
        <w:t>. Rajzok készítése, szövegek, versek, dalok a természetről. Szemétgyűjtés, közvetlen környezetünk szépítése, rendezése</w:t>
      </w:r>
    </w:p>
    <w:p w:rsidR="00DC2AD5" w:rsidRDefault="00DC2AD5" w:rsidP="00DC2AD5">
      <w:pPr>
        <w:pStyle w:val="Szvegtrzs"/>
        <w:numPr>
          <w:ilvl w:val="0"/>
          <w:numId w:val="92"/>
        </w:numPr>
        <w:tabs>
          <w:tab w:val="left" w:pos="2520"/>
        </w:tabs>
        <w:spacing w:before="0" w:after="0" w:line="276" w:lineRule="auto"/>
        <w:ind w:left="2520" w:hanging="2160"/>
        <w:jc w:val="both"/>
        <w:textAlignment w:val="auto"/>
        <w:rPr>
          <w:bCs/>
        </w:rPr>
      </w:pPr>
      <w:r>
        <w:rPr>
          <w:bCs/>
          <w:iCs/>
        </w:rPr>
        <w:t>Május 10</w:t>
      </w:r>
      <w:r>
        <w:rPr>
          <w:bCs/>
        </w:rPr>
        <w:t>.</w:t>
      </w:r>
      <w:r>
        <w:rPr>
          <w:bCs/>
        </w:rPr>
        <w:tab/>
      </w:r>
      <w:r>
        <w:rPr>
          <w:bCs/>
          <w:iCs/>
        </w:rPr>
        <w:t xml:space="preserve"> Madarak és</w:t>
      </w:r>
      <w:r>
        <w:rPr>
          <w:bCs/>
        </w:rPr>
        <w:t xml:space="preserve"> </w:t>
      </w:r>
      <w:r>
        <w:rPr>
          <w:bCs/>
          <w:iCs/>
        </w:rPr>
        <w:t>fák napja</w:t>
      </w:r>
      <w:r>
        <w:rPr>
          <w:bCs/>
        </w:rPr>
        <w:t>. Közvetlen környezetünkben élő állatok és növények megfigyelése, rajzolása.</w:t>
      </w:r>
    </w:p>
    <w:p w:rsidR="00DC2AD5" w:rsidRDefault="00DC2AD5" w:rsidP="00DC2AD5">
      <w:pPr>
        <w:pStyle w:val="Szvegtrzs"/>
        <w:numPr>
          <w:ilvl w:val="0"/>
          <w:numId w:val="50"/>
        </w:numPr>
        <w:tabs>
          <w:tab w:val="left" w:pos="2520"/>
        </w:tabs>
        <w:spacing w:before="0" w:after="0" w:line="276" w:lineRule="auto"/>
        <w:jc w:val="both"/>
        <w:textAlignment w:val="auto"/>
        <w:rPr>
          <w:bCs/>
        </w:rPr>
      </w:pPr>
      <w:r>
        <w:rPr>
          <w:bCs/>
        </w:rPr>
        <w:t>Érzékszerveink szerepe a környezet megismerésében. A környezetben előforduló anyagok érzékelhető tulajdonságai. Mérhető és nem mérhető tulajdonságok.</w:t>
      </w:r>
    </w:p>
    <w:p w:rsidR="00DC2AD5" w:rsidRDefault="00DC2AD5" w:rsidP="00DC2AD5">
      <w:pPr>
        <w:pStyle w:val="Szvegtrzs"/>
        <w:numPr>
          <w:ilvl w:val="0"/>
          <w:numId w:val="50"/>
        </w:numPr>
        <w:tabs>
          <w:tab w:val="left" w:pos="2520"/>
        </w:tabs>
        <w:spacing w:before="0" w:after="0" w:line="276" w:lineRule="auto"/>
        <w:jc w:val="both"/>
        <w:textAlignment w:val="auto"/>
        <w:rPr>
          <w:bCs/>
        </w:rPr>
      </w:pPr>
      <w:r>
        <w:rPr>
          <w:bCs/>
        </w:rPr>
        <w:t>Életműködésünk főbb jellemzői. A környezet szervezetünkre gyakorolt leggyakoribb ártalmas hatásai (napsugárzás, hő, zaj, levegő, talaj, erős fény, a képernyő) hatása.</w:t>
      </w:r>
    </w:p>
    <w:p w:rsidR="00DC2AD5" w:rsidRDefault="00DC2AD5" w:rsidP="00DC2AD5">
      <w:pPr>
        <w:pStyle w:val="Szvegtrzs"/>
        <w:numPr>
          <w:ilvl w:val="0"/>
          <w:numId w:val="109"/>
        </w:numPr>
        <w:tabs>
          <w:tab w:val="left" w:pos="2520"/>
        </w:tabs>
        <w:spacing w:before="0" w:after="0" w:line="276" w:lineRule="auto"/>
        <w:jc w:val="both"/>
        <w:textAlignment w:val="auto"/>
        <w:rPr>
          <w:bCs/>
        </w:rPr>
      </w:pPr>
      <w:r>
        <w:rPr>
          <w:bCs/>
        </w:rPr>
        <w:t>A közvetlen természeti és mesterséges környezet szemlélése, jellegének leírása.</w:t>
      </w:r>
    </w:p>
    <w:p w:rsidR="00DC2AD5" w:rsidRDefault="00DC2AD5" w:rsidP="00DC2AD5">
      <w:pPr>
        <w:pStyle w:val="Szvegtrzs"/>
        <w:numPr>
          <w:ilvl w:val="0"/>
          <w:numId w:val="51"/>
        </w:numPr>
        <w:tabs>
          <w:tab w:val="left" w:pos="2520"/>
        </w:tabs>
        <w:spacing w:before="0" w:after="0" w:line="276" w:lineRule="auto"/>
        <w:jc w:val="both"/>
        <w:textAlignment w:val="auto"/>
        <w:rPr>
          <w:bCs/>
        </w:rPr>
      </w:pPr>
      <w:r>
        <w:rPr>
          <w:bCs/>
        </w:rPr>
        <w:t>Az otthon tisztasága, szennyező forrásai. Környezetünk tisztasága szennyezettsége. A lakóhely levegőjének, vizeinek tisztasága, szennyezettsége. Szennyező források a környezetben, a szennyezés hatása az élőlényekre, az emberre. A megelőzés, a védekezés lehetőségei.</w:t>
      </w:r>
    </w:p>
    <w:p w:rsidR="00DC2AD5" w:rsidRDefault="00DC2AD5" w:rsidP="00DC2AD5">
      <w:pPr>
        <w:pStyle w:val="Szvegtrzs"/>
        <w:numPr>
          <w:ilvl w:val="0"/>
          <w:numId w:val="51"/>
        </w:numPr>
        <w:tabs>
          <w:tab w:val="left" w:pos="2520"/>
        </w:tabs>
        <w:spacing w:before="0" w:after="0" w:line="276" w:lineRule="auto"/>
        <w:jc w:val="both"/>
        <w:textAlignment w:val="auto"/>
        <w:rPr>
          <w:bCs/>
        </w:rPr>
      </w:pPr>
      <w:r>
        <w:rPr>
          <w:bCs/>
        </w:rPr>
        <w:t>Különválogató hulladékgyűjtés (papír, műanyag, elem stb.)</w:t>
      </w:r>
    </w:p>
    <w:p w:rsidR="00DC2AD5" w:rsidRDefault="00DC2AD5" w:rsidP="00DC2AD5">
      <w:pPr>
        <w:pStyle w:val="Szvegtrzs"/>
        <w:numPr>
          <w:ilvl w:val="0"/>
          <w:numId w:val="51"/>
        </w:numPr>
        <w:tabs>
          <w:tab w:val="left" w:pos="2520"/>
        </w:tabs>
        <w:spacing w:before="0" w:after="0" w:line="276" w:lineRule="auto"/>
        <w:jc w:val="both"/>
        <w:textAlignment w:val="auto"/>
        <w:rPr>
          <w:bCs/>
        </w:rPr>
      </w:pPr>
      <w:r>
        <w:rPr>
          <w:bCs/>
        </w:rPr>
        <w:t>A környezet szennyeződése miatt kialakuló veszélyhelyzetek felismerése.</w:t>
      </w:r>
    </w:p>
    <w:p w:rsidR="00590B59" w:rsidRPr="00590B59" w:rsidRDefault="00590B59" w:rsidP="00590B59">
      <w:pPr>
        <w:pStyle w:val="Szvegtrzs"/>
        <w:tabs>
          <w:tab w:val="left" w:pos="2520"/>
        </w:tabs>
        <w:spacing w:before="0" w:after="0" w:line="276" w:lineRule="auto"/>
        <w:ind w:left="720"/>
        <w:jc w:val="both"/>
        <w:textAlignment w:val="auto"/>
        <w:rPr>
          <w:bCs/>
        </w:rPr>
      </w:pPr>
    </w:p>
    <w:p w:rsidR="00DC2AD5" w:rsidRDefault="00DC2AD5" w:rsidP="00DC2AD5">
      <w:pPr>
        <w:pStyle w:val="Szvegtrzs"/>
        <w:spacing w:line="276" w:lineRule="auto"/>
        <w:rPr>
          <w:bCs/>
          <w:u w:val="single"/>
        </w:rPr>
      </w:pPr>
      <w:r>
        <w:rPr>
          <w:b/>
        </w:rPr>
        <w:t xml:space="preserve">Környezeti nevelés az felső tagozaton: </w:t>
      </w:r>
    </w:p>
    <w:p w:rsidR="00DC2AD5" w:rsidRDefault="00DC2AD5" w:rsidP="00DC2AD5">
      <w:pPr>
        <w:pStyle w:val="Szvegtrzs"/>
        <w:tabs>
          <w:tab w:val="left" w:pos="2520"/>
        </w:tabs>
        <w:spacing w:line="276" w:lineRule="auto"/>
        <w:rPr>
          <w:bCs/>
        </w:rPr>
      </w:pPr>
      <w:r>
        <w:rPr>
          <w:bCs/>
          <w:u w:val="single"/>
        </w:rPr>
        <w:t>Szaktárgyi célok:</w:t>
      </w:r>
    </w:p>
    <w:p w:rsidR="00DC2AD5" w:rsidRDefault="00DC2AD5" w:rsidP="00DC2AD5">
      <w:pPr>
        <w:pStyle w:val="Szvegtrzs"/>
        <w:numPr>
          <w:ilvl w:val="0"/>
          <w:numId w:val="69"/>
        </w:numPr>
        <w:tabs>
          <w:tab w:val="left" w:pos="284"/>
        </w:tabs>
        <w:spacing w:before="0" w:after="0" w:line="276" w:lineRule="auto"/>
        <w:ind w:left="284" w:hanging="284"/>
        <w:jc w:val="both"/>
        <w:textAlignment w:val="auto"/>
        <w:rPr>
          <w:bCs/>
        </w:rPr>
      </w:pPr>
      <w:r>
        <w:rPr>
          <w:bCs/>
        </w:rPr>
        <w:t>A szakórákon minden lehetőség megragadása a környezeti nevelésre (pl.: ember és környezete, kapcsolatok, természetismeret, a természet állapotának mérési módszerei)</w:t>
      </w:r>
    </w:p>
    <w:p w:rsidR="00DC2AD5" w:rsidRDefault="00DC2AD5" w:rsidP="00DC2AD5">
      <w:pPr>
        <w:pStyle w:val="Szvegtrzs"/>
        <w:numPr>
          <w:ilvl w:val="0"/>
          <w:numId w:val="69"/>
        </w:numPr>
        <w:tabs>
          <w:tab w:val="left" w:pos="284"/>
        </w:tabs>
        <w:spacing w:before="0" w:after="0" w:line="276" w:lineRule="auto"/>
        <w:ind w:left="284" w:hanging="284"/>
        <w:jc w:val="both"/>
        <w:textAlignment w:val="auto"/>
        <w:rPr>
          <w:bCs/>
        </w:rPr>
      </w:pPr>
      <w:r>
        <w:rPr>
          <w:bCs/>
        </w:rPr>
        <w:t>a hétköznapi környezeti problémák megjelenítése a szakórákon (a környezetszennyezés hatása a természeti-, és az épített környezetre, az emberre);</w:t>
      </w:r>
    </w:p>
    <w:p w:rsidR="00DC2AD5" w:rsidRDefault="00DC2AD5" w:rsidP="00DC2AD5">
      <w:pPr>
        <w:pStyle w:val="Szvegtrzs"/>
        <w:numPr>
          <w:ilvl w:val="0"/>
          <w:numId w:val="69"/>
        </w:numPr>
        <w:tabs>
          <w:tab w:val="left" w:pos="284"/>
        </w:tabs>
        <w:spacing w:before="0" w:after="0" w:line="276" w:lineRule="auto"/>
        <w:ind w:left="284" w:hanging="284"/>
        <w:jc w:val="both"/>
        <w:textAlignment w:val="auto"/>
        <w:rPr>
          <w:bCs/>
        </w:rPr>
      </w:pPr>
      <w:r>
        <w:rPr>
          <w:bCs/>
        </w:rPr>
        <w:t>tanórán kívüli szakórák szervezése;</w:t>
      </w:r>
    </w:p>
    <w:p w:rsidR="00DC2AD5" w:rsidRDefault="00DC2AD5" w:rsidP="00DC2AD5">
      <w:pPr>
        <w:pStyle w:val="Szvegtrzs"/>
        <w:numPr>
          <w:ilvl w:val="0"/>
          <w:numId w:val="69"/>
        </w:numPr>
        <w:tabs>
          <w:tab w:val="left" w:pos="284"/>
        </w:tabs>
        <w:spacing w:before="0" w:after="0" w:line="276" w:lineRule="auto"/>
        <w:ind w:left="284" w:hanging="284"/>
        <w:jc w:val="both"/>
        <w:textAlignment w:val="auto"/>
        <w:rPr>
          <w:bCs/>
        </w:rPr>
      </w:pPr>
      <w:r>
        <w:rPr>
          <w:bCs/>
        </w:rPr>
        <w:lastRenderedPageBreak/>
        <w:t>természetvédelmi versenyekre felkészítés;</w:t>
      </w:r>
    </w:p>
    <w:p w:rsidR="00DC2AD5" w:rsidRDefault="00DC2AD5" w:rsidP="00DC2AD5">
      <w:pPr>
        <w:pStyle w:val="Szvegtrzs"/>
        <w:numPr>
          <w:ilvl w:val="0"/>
          <w:numId w:val="69"/>
        </w:numPr>
        <w:tabs>
          <w:tab w:val="left" w:pos="284"/>
        </w:tabs>
        <w:spacing w:before="0" w:after="0" w:line="276" w:lineRule="auto"/>
        <w:ind w:left="284" w:hanging="284"/>
        <w:jc w:val="both"/>
        <w:textAlignment w:val="auto"/>
        <w:rPr>
          <w:vanish/>
        </w:rPr>
      </w:pPr>
      <w:r>
        <w:rPr>
          <w:bCs/>
        </w:rPr>
        <w:t xml:space="preserve">a számítógép felhasználása a </w:t>
      </w:r>
      <w:proofErr w:type="spellStart"/>
      <w:r>
        <w:rPr>
          <w:bCs/>
        </w:rPr>
        <w:t>tanórákon.</w:t>
      </w:r>
    </w:p>
    <w:p w:rsidR="00DC2AD5" w:rsidRDefault="00DC2AD5" w:rsidP="00DC2AD5">
      <w:pPr>
        <w:spacing w:line="276" w:lineRule="auto"/>
        <w:rPr>
          <w:vanish/>
          <w:sz w:val="24"/>
          <w:szCs w:val="24"/>
        </w:rPr>
      </w:pPr>
    </w:p>
    <w:tbl>
      <w:tblPr>
        <w:tblW w:w="0" w:type="auto"/>
        <w:tblInd w:w="-5" w:type="dxa"/>
        <w:tblLayout w:type="fixed"/>
        <w:tblLook w:val="0000" w:firstRow="0" w:lastRow="0" w:firstColumn="0" w:lastColumn="0" w:noHBand="0" w:noVBand="0"/>
      </w:tblPr>
      <w:tblGrid>
        <w:gridCol w:w="2042"/>
        <w:gridCol w:w="1467"/>
        <w:gridCol w:w="1467"/>
        <w:gridCol w:w="1467"/>
        <w:gridCol w:w="1468"/>
        <w:gridCol w:w="1387"/>
      </w:tblGrid>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Tantárgyak</w:t>
            </w:r>
            <w:proofErr w:type="spellEnd"/>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5. évfolyam</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6. évfolyam</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7. évfolyam</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b/>
                <w:sz w:val="24"/>
                <w:szCs w:val="24"/>
              </w:rPr>
            </w:pPr>
            <w:r>
              <w:rPr>
                <w:b/>
                <w:sz w:val="24"/>
                <w:szCs w:val="24"/>
              </w:rPr>
              <w:t>8. évfolyam</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proofErr w:type="spellStart"/>
            <w:r>
              <w:rPr>
                <w:b/>
                <w:sz w:val="24"/>
                <w:szCs w:val="24"/>
              </w:rPr>
              <w:t>Össz</w:t>
            </w:r>
            <w:proofErr w:type="spellEnd"/>
            <w:r>
              <w:rPr>
                <w:b/>
                <w:sz w:val="24"/>
                <w:szCs w:val="24"/>
              </w:rPr>
              <w:t>. óra</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Osztályfőnöki</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16</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Magyar nyelvtan</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4</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Magyar irodalom</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8</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Történelem</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5</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3</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15</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Matematika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3</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7</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7</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25</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Fizika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6</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Természetismeret</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8</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13</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21</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Biológia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12</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18</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Egészségtan</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6</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6</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Földrajz</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16</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28</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Kémia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napToGrid w:val="0"/>
              <w:spacing w:line="276" w:lineRule="auto"/>
              <w:jc w:val="center"/>
              <w:rPr>
                <w:sz w:val="24"/>
                <w:szCs w:val="24"/>
              </w:rPr>
            </w:pP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10</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13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23</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Informatika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8</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Technika</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5</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6</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24</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Ének</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7</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6</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7</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5</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25</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Rajz</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pacing w:line="276" w:lineRule="auto"/>
              <w:jc w:val="center"/>
            </w:pPr>
            <w:r>
              <w:rPr>
                <w:sz w:val="24"/>
                <w:szCs w:val="24"/>
              </w:rPr>
              <w:t>8</w:t>
            </w:r>
          </w:p>
        </w:tc>
      </w:tr>
      <w:tr w:rsidR="00DC2AD5" w:rsidTr="00B20072">
        <w:tc>
          <w:tcPr>
            <w:tcW w:w="2042"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rPr>
                <w:sz w:val="24"/>
                <w:szCs w:val="24"/>
              </w:rPr>
            </w:pPr>
            <w:r>
              <w:rPr>
                <w:b/>
                <w:sz w:val="24"/>
                <w:szCs w:val="24"/>
              </w:rPr>
              <w:t>összesen</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39</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40</w:t>
            </w:r>
          </w:p>
        </w:tc>
        <w:tc>
          <w:tcPr>
            <w:tcW w:w="1467"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75</w:t>
            </w:r>
          </w:p>
        </w:tc>
        <w:tc>
          <w:tcPr>
            <w:tcW w:w="1468" w:type="dxa"/>
            <w:tcBorders>
              <w:top w:val="single" w:sz="4" w:space="0" w:color="000000"/>
              <w:left w:val="single" w:sz="4" w:space="0" w:color="000000"/>
              <w:bottom w:val="single" w:sz="4" w:space="0" w:color="000000"/>
            </w:tcBorders>
            <w:shd w:val="clear" w:color="auto" w:fill="auto"/>
          </w:tcPr>
          <w:p w:rsidR="00DC2AD5" w:rsidRDefault="00DC2AD5" w:rsidP="00B20072">
            <w:pPr>
              <w:spacing w:line="276" w:lineRule="auto"/>
              <w:jc w:val="center"/>
              <w:rPr>
                <w:sz w:val="24"/>
                <w:szCs w:val="24"/>
              </w:rPr>
            </w:pPr>
            <w:r>
              <w:rPr>
                <w:sz w:val="24"/>
                <w:szCs w:val="24"/>
              </w:rPr>
              <w:t>67</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C2AD5" w:rsidRDefault="00DC2AD5" w:rsidP="00B20072">
            <w:pPr>
              <w:snapToGrid w:val="0"/>
              <w:spacing w:line="276" w:lineRule="auto"/>
              <w:jc w:val="center"/>
              <w:rPr>
                <w:sz w:val="24"/>
                <w:szCs w:val="24"/>
              </w:rPr>
            </w:pPr>
          </w:p>
        </w:tc>
      </w:tr>
    </w:tbl>
    <w:p w:rsidR="00DC2AD5" w:rsidRDefault="00DC2AD5" w:rsidP="00DC2AD5">
      <w:pPr>
        <w:spacing w:line="276" w:lineRule="auto"/>
      </w:pPr>
    </w:p>
    <w:p w:rsidR="00DC2AD5" w:rsidRDefault="00DC2AD5" w:rsidP="00DC2AD5">
      <w:pPr>
        <w:tabs>
          <w:tab w:val="left" w:pos="7200"/>
        </w:tabs>
        <w:spacing w:line="276" w:lineRule="auto"/>
        <w:rPr>
          <w:b/>
          <w:sz w:val="24"/>
          <w:szCs w:val="24"/>
        </w:rPr>
      </w:pPr>
      <w:r>
        <w:rPr>
          <w:b/>
          <w:sz w:val="24"/>
          <w:szCs w:val="24"/>
          <w:u w:val="single"/>
        </w:rPr>
        <w:t>Osztályfőnöki:</w:t>
      </w:r>
    </w:p>
    <w:p w:rsidR="00DC2AD5" w:rsidRDefault="00DC2AD5" w:rsidP="00DC2AD5">
      <w:pPr>
        <w:tabs>
          <w:tab w:val="left" w:pos="7200"/>
        </w:tabs>
        <w:spacing w:line="276" w:lineRule="auto"/>
        <w:rPr>
          <w:sz w:val="24"/>
          <w:szCs w:val="24"/>
        </w:rPr>
      </w:pPr>
      <w:r>
        <w:rPr>
          <w:b/>
          <w:sz w:val="24"/>
          <w:szCs w:val="24"/>
        </w:rPr>
        <w:t>5-8. évfolyam</w:t>
      </w:r>
    </w:p>
    <w:p w:rsidR="00DC2AD5" w:rsidRDefault="00DC2AD5" w:rsidP="00DC2AD5">
      <w:pPr>
        <w:tabs>
          <w:tab w:val="left" w:pos="7200"/>
        </w:tabs>
        <w:spacing w:line="276" w:lineRule="auto"/>
        <w:rPr>
          <w:sz w:val="24"/>
          <w:szCs w:val="24"/>
        </w:rPr>
      </w:pPr>
      <w:r>
        <w:rPr>
          <w:sz w:val="24"/>
          <w:szCs w:val="24"/>
        </w:rPr>
        <w:t>Állatok világnapja okt. 5.</w:t>
      </w:r>
      <w:r>
        <w:rPr>
          <w:sz w:val="24"/>
          <w:szCs w:val="24"/>
        </w:rPr>
        <w:tab/>
        <w:t>1 óra</w:t>
      </w:r>
    </w:p>
    <w:p w:rsidR="00DC2AD5" w:rsidRDefault="00DC2AD5" w:rsidP="00DC2AD5">
      <w:pPr>
        <w:tabs>
          <w:tab w:val="left" w:pos="7200"/>
        </w:tabs>
        <w:spacing w:line="276" w:lineRule="auto"/>
        <w:rPr>
          <w:sz w:val="24"/>
          <w:szCs w:val="24"/>
        </w:rPr>
      </w:pPr>
      <w:r>
        <w:rPr>
          <w:sz w:val="24"/>
          <w:szCs w:val="24"/>
        </w:rPr>
        <w:t>Víz világnapja márc. 22.</w:t>
      </w:r>
      <w:r>
        <w:rPr>
          <w:sz w:val="24"/>
          <w:szCs w:val="24"/>
        </w:rPr>
        <w:tab/>
        <w:t>1 óra</w:t>
      </w:r>
    </w:p>
    <w:p w:rsidR="00DC2AD5" w:rsidRDefault="00DC2AD5" w:rsidP="00DC2AD5">
      <w:pPr>
        <w:tabs>
          <w:tab w:val="left" w:pos="7200"/>
        </w:tabs>
        <w:spacing w:line="276" w:lineRule="auto"/>
        <w:rPr>
          <w:sz w:val="24"/>
          <w:szCs w:val="24"/>
        </w:rPr>
      </w:pPr>
      <w:r>
        <w:rPr>
          <w:sz w:val="24"/>
          <w:szCs w:val="24"/>
        </w:rPr>
        <w:t>Föld napja márc. 22.</w:t>
      </w:r>
      <w:r>
        <w:rPr>
          <w:sz w:val="24"/>
          <w:szCs w:val="24"/>
        </w:rPr>
        <w:tab/>
        <w:t>1 óra</w:t>
      </w:r>
    </w:p>
    <w:p w:rsidR="00DC2AD5" w:rsidRDefault="00DC2AD5" w:rsidP="00DC2AD5">
      <w:pPr>
        <w:tabs>
          <w:tab w:val="left" w:pos="7200"/>
        </w:tabs>
        <w:spacing w:line="276" w:lineRule="auto"/>
        <w:rPr>
          <w:b/>
          <w:sz w:val="24"/>
          <w:szCs w:val="24"/>
          <w:u w:val="single"/>
        </w:rPr>
      </w:pPr>
      <w:r>
        <w:rPr>
          <w:sz w:val="24"/>
          <w:szCs w:val="24"/>
        </w:rPr>
        <w:t>Madarak és fák napja máj.10.</w:t>
      </w:r>
      <w:r>
        <w:rPr>
          <w:sz w:val="24"/>
          <w:szCs w:val="24"/>
        </w:rPr>
        <w:tab/>
        <w:t>1 óra</w:t>
      </w:r>
    </w:p>
    <w:p w:rsidR="00DC2AD5" w:rsidRDefault="00DC2AD5" w:rsidP="00DC2AD5">
      <w:pPr>
        <w:tabs>
          <w:tab w:val="left" w:pos="7200"/>
        </w:tabs>
        <w:spacing w:line="276" w:lineRule="auto"/>
        <w:rPr>
          <w:b/>
          <w:sz w:val="24"/>
          <w:szCs w:val="24"/>
          <w:u w:val="single"/>
        </w:rPr>
      </w:pPr>
    </w:p>
    <w:p w:rsidR="00DC2AD5" w:rsidRDefault="00DC2AD5" w:rsidP="00DC2AD5">
      <w:pPr>
        <w:tabs>
          <w:tab w:val="left" w:pos="7200"/>
        </w:tabs>
        <w:spacing w:line="276" w:lineRule="auto"/>
        <w:rPr>
          <w:b/>
          <w:sz w:val="24"/>
          <w:szCs w:val="24"/>
          <w:u w:val="single"/>
        </w:rPr>
      </w:pPr>
    </w:p>
    <w:p w:rsidR="00DC2AD5" w:rsidRDefault="00DC2AD5" w:rsidP="00DC2AD5">
      <w:pPr>
        <w:tabs>
          <w:tab w:val="left" w:pos="7200"/>
        </w:tabs>
        <w:spacing w:line="276" w:lineRule="auto"/>
        <w:rPr>
          <w:b/>
          <w:sz w:val="24"/>
          <w:szCs w:val="24"/>
        </w:rPr>
      </w:pPr>
      <w:r>
        <w:rPr>
          <w:b/>
          <w:sz w:val="24"/>
          <w:szCs w:val="24"/>
          <w:u w:val="single"/>
        </w:rPr>
        <w:t>Magyar nyelv és irodalom</w:t>
      </w:r>
    </w:p>
    <w:p w:rsidR="00DC2AD5" w:rsidRDefault="00DC2AD5" w:rsidP="00DC2AD5">
      <w:pPr>
        <w:tabs>
          <w:tab w:val="left" w:pos="7200"/>
        </w:tabs>
        <w:spacing w:line="276" w:lineRule="auto"/>
        <w:rPr>
          <w:sz w:val="24"/>
          <w:szCs w:val="24"/>
        </w:rPr>
      </w:pPr>
      <w:r>
        <w:rPr>
          <w:b/>
          <w:sz w:val="24"/>
          <w:szCs w:val="24"/>
        </w:rPr>
        <w:t>5. évfolyam</w:t>
      </w:r>
    </w:p>
    <w:p w:rsidR="00DC2AD5" w:rsidRDefault="00DC2AD5" w:rsidP="00DC2AD5">
      <w:pPr>
        <w:tabs>
          <w:tab w:val="left" w:pos="7200"/>
        </w:tabs>
        <w:spacing w:line="276" w:lineRule="auto"/>
        <w:rPr>
          <w:sz w:val="24"/>
          <w:szCs w:val="24"/>
        </w:rPr>
      </w:pPr>
      <w:r>
        <w:rPr>
          <w:sz w:val="24"/>
          <w:szCs w:val="24"/>
        </w:rPr>
        <w:t>Tollbamondás</w:t>
      </w:r>
      <w:r>
        <w:rPr>
          <w:sz w:val="24"/>
          <w:szCs w:val="24"/>
        </w:rPr>
        <w:tab/>
        <w:t>1 óra</w:t>
      </w:r>
    </w:p>
    <w:p w:rsidR="00DC2AD5" w:rsidRDefault="00DC2AD5" w:rsidP="00DC2AD5">
      <w:pPr>
        <w:tabs>
          <w:tab w:val="left" w:pos="7200"/>
        </w:tabs>
        <w:spacing w:line="276" w:lineRule="auto"/>
        <w:rPr>
          <w:sz w:val="24"/>
          <w:szCs w:val="24"/>
        </w:rPr>
      </w:pPr>
      <w:r>
        <w:rPr>
          <w:sz w:val="24"/>
          <w:szCs w:val="24"/>
        </w:rPr>
        <w:t>Mesék, mondák, mítoszok</w:t>
      </w:r>
      <w:r>
        <w:rPr>
          <w:sz w:val="24"/>
          <w:szCs w:val="24"/>
        </w:rPr>
        <w:tab/>
        <w:t>2 óra</w:t>
      </w:r>
    </w:p>
    <w:p w:rsidR="00DC2AD5" w:rsidRDefault="00DC2AD5" w:rsidP="00DC2AD5">
      <w:pPr>
        <w:tabs>
          <w:tab w:val="left" w:pos="7200"/>
        </w:tabs>
        <w:spacing w:line="276" w:lineRule="auto"/>
        <w:rPr>
          <w:b/>
          <w:sz w:val="24"/>
          <w:szCs w:val="24"/>
        </w:rPr>
      </w:pPr>
      <w:r>
        <w:rPr>
          <w:sz w:val="24"/>
          <w:szCs w:val="24"/>
        </w:rPr>
        <w:t>Színek és hangok</w:t>
      </w:r>
    </w:p>
    <w:p w:rsidR="00DC2AD5" w:rsidRDefault="00DC2AD5" w:rsidP="00DC2AD5">
      <w:pPr>
        <w:tabs>
          <w:tab w:val="left" w:pos="7200"/>
        </w:tabs>
        <w:spacing w:line="276" w:lineRule="auto"/>
        <w:rPr>
          <w:sz w:val="24"/>
          <w:szCs w:val="24"/>
        </w:rPr>
      </w:pPr>
      <w:r>
        <w:rPr>
          <w:b/>
          <w:sz w:val="24"/>
          <w:szCs w:val="24"/>
        </w:rPr>
        <w:t>6. osztály</w:t>
      </w:r>
    </w:p>
    <w:p w:rsidR="00DC2AD5" w:rsidRDefault="00DC2AD5" w:rsidP="00DC2AD5">
      <w:pPr>
        <w:tabs>
          <w:tab w:val="left" w:pos="7200"/>
        </w:tabs>
        <w:spacing w:line="276" w:lineRule="auto"/>
        <w:rPr>
          <w:sz w:val="24"/>
          <w:szCs w:val="24"/>
        </w:rPr>
      </w:pPr>
      <w:r>
        <w:rPr>
          <w:sz w:val="24"/>
          <w:szCs w:val="24"/>
        </w:rPr>
        <w:t>Tollbamondás</w:t>
      </w:r>
      <w:r>
        <w:rPr>
          <w:sz w:val="24"/>
          <w:szCs w:val="24"/>
        </w:rPr>
        <w:tab/>
        <w:t>1 óra</w:t>
      </w:r>
    </w:p>
    <w:p w:rsidR="00DC2AD5" w:rsidRDefault="00DC2AD5" w:rsidP="00DC2AD5">
      <w:pPr>
        <w:tabs>
          <w:tab w:val="left" w:pos="7200"/>
        </w:tabs>
        <w:spacing w:line="276" w:lineRule="auto"/>
        <w:rPr>
          <w:b/>
          <w:sz w:val="24"/>
          <w:szCs w:val="24"/>
        </w:rPr>
      </w:pPr>
      <w:r>
        <w:rPr>
          <w:sz w:val="24"/>
          <w:szCs w:val="24"/>
        </w:rPr>
        <w:t>Népmesék, népballadák, Ludas Matyi, Arany János, Toldi</w:t>
      </w:r>
      <w:r>
        <w:rPr>
          <w:sz w:val="24"/>
          <w:szCs w:val="24"/>
        </w:rPr>
        <w:tab/>
        <w:t>2 óra</w:t>
      </w:r>
    </w:p>
    <w:p w:rsidR="00DC2AD5" w:rsidRDefault="00DC2AD5" w:rsidP="00DC2AD5">
      <w:pPr>
        <w:tabs>
          <w:tab w:val="left" w:pos="7200"/>
        </w:tabs>
        <w:spacing w:line="276" w:lineRule="auto"/>
        <w:rPr>
          <w:sz w:val="24"/>
          <w:szCs w:val="24"/>
        </w:rPr>
      </w:pPr>
      <w:r>
        <w:rPr>
          <w:b/>
          <w:sz w:val="24"/>
          <w:szCs w:val="24"/>
        </w:rPr>
        <w:t>7. évfolyam</w:t>
      </w:r>
    </w:p>
    <w:p w:rsidR="00DC2AD5" w:rsidRDefault="00DC2AD5" w:rsidP="00DC2AD5">
      <w:pPr>
        <w:tabs>
          <w:tab w:val="left" w:pos="7200"/>
        </w:tabs>
        <w:spacing w:line="276" w:lineRule="auto"/>
        <w:rPr>
          <w:sz w:val="24"/>
          <w:szCs w:val="24"/>
        </w:rPr>
      </w:pPr>
      <w:r>
        <w:rPr>
          <w:sz w:val="24"/>
          <w:szCs w:val="24"/>
        </w:rPr>
        <w:t>Tollbamondás</w:t>
      </w:r>
      <w:r>
        <w:rPr>
          <w:sz w:val="24"/>
          <w:szCs w:val="24"/>
        </w:rPr>
        <w:tab/>
        <w:t>1 óra</w:t>
      </w:r>
    </w:p>
    <w:p w:rsidR="00DC2AD5" w:rsidRDefault="00DC2AD5" w:rsidP="00DC2AD5">
      <w:pPr>
        <w:tabs>
          <w:tab w:val="left" w:pos="7200"/>
        </w:tabs>
        <w:spacing w:line="276" w:lineRule="auto"/>
        <w:rPr>
          <w:b/>
          <w:sz w:val="24"/>
          <w:szCs w:val="24"/>
        </w:rPr>
      </w:pPr>
      <w:r>
        <w:rPr>
          <w:sz w:val="24"/>
          <w:szCs w:val="24"/>
        </w:rPr>
        <w:t>Petőfi Sándor- tájleíró költemények, Jókai Mór: A kőszívű ember fiai</w:t>
      </w:r>
      <w:r>
        <w:rPr>
          <w:sz w:val="24"/>
          <w:szCs w:val="24"/>
        </w:rPr>
        <w:tab/>
        <w:t>2 óra</w:t>
      </w:r>
    </w:p>
    <w:p w:rsidR="00DC2AD5" w:rsidRDefault="00DC2AD5" w:rsidP="00DC2AD5">
      <w:pPr>
        <w:tabs>
          <w:tab w:val="left" w:pos="7200"/>
        </w:tabs>
        <w:spacing w:line="276" w:lineRule="auto"/>
        <w:rPr>
          <w:sz w:val="24"/>
          <w:szCs w:val="24"/>
        </w:rPr>
      </w:pPr>
      <w:r>
        <w:rPr>
          <w:b/>
          <w:sz w:val="24"/>
          <w:szCs w:val="24"/>
        </w:rPr>
        <w:t>8. évfolyam</w:t>
      </w:r>
    </w:p>
    <w:p w:rsidR="00DC2AD5" w:rsidRDefault="00DC2AD5" w:rsidP="00DC2AD5">
      <w:pPr>
        <w:tabs>
          <w:tab w:val="left" w:pos="7200"/>
        </w:tabs>
        <w:spacing w:line="276" w:lineRule="auto"/>
        <w:rPr>
          <w:sz w:val="24"/>
          <w:szCs w:val="24"/>
        </w:rPr>
      </w:pPr>
      <w:r>
        <w:rPr>
          <w:sz w:val="24"/>
          <w:szCs w:val="24"/>
        </w:rPr>
        <w:t>Tollbamondás</w:t>
      </w:r>
      <w:r>
        <w:rPr>
          <w:sz w:val="24"/>
          <w:szCs w:val="24"/>
        </w:rPr>
        <w:tab/>
        <w:t>1 óra</w:t>
      </w:r>
    </w:p>
    <w:p w:rsidR="00DC2AD5" w:rsidRDefault="00DC2AD5" w:rsidP="00DC2AD5">
      <w:pPr>
        <w:tabs>
          <w:tab w:val="left" w:pos="7200"/>
        </w:tabs>
        <w:spacing w:line="276" w:lineRule="auto"/>
        <w:rPr>
          <w:sz w:val="24"/>
          <w:szCs w:val="24"/>
        </w:rPr>
      </w:pPr>
      <w:r>
        <w:rPr>
          <w:sz w:val="24"/>
          <w:szCs w:val="24"/>
        </w:rPr>
        <w:t xml:space="preserve">Ady Endre és Móricz Zsigmond (Légy jó mindhalálig), </w:t>
      </w:r>
    </w:p>
    <w:p w:rsidR="00DC2AD5" w:rsidRDefault="00DC2AD5" w:rsidP="00DC2AD5">
      <w:pPr>
        <w:tabs>
          <w:tab w:val="left" w:pos="7200"/>
        </w:tabs>
        <w:spacing w:line="276" w:lineRule="auto"/>
        <w:rPr>
          <w:sz w:val="24"/>
          <w:szCs w:val="24"/>
        </w:rPr>
      </w:pPr>
      <w:r>
        <w:rPr>
          <w:sz w:val="24"/>
          <w:szCs w:val="24"/>
        </w:rPr>
        <w:lastRenderedPageBreak/>
        <w:t>Tamási Áron (Ábel a rengetegben)</w:t>
      </w:r>
      <w:r>
        <w:rPr>
          <w:sz w:val="24"/>
          <w:szCs w:val="24"/>
        </w:rPr>
        <w:tab/>
        <w:t>2 óra</w:t>
      </w:r>
    </w:p>
    <w:p w:rsidR="00DC2AD5" w:rsidRDefault="00DC2AD5" w:rsidP="00DC2AD5">
      <w:pPr>
        <w:spacing w:line="276" w:lineRule="auto"/>
        <w:rPr>
          <w:sz w:val="24"/>
          <w:szCs w:val="24"/>
        </w:rPr>
      </w:pPr>
    </w:p>
    <w:p w:rsidR="00DC2AD5" w:rsidRDefault="00DC2AD5" w:rsidP="00DC2AD5">
      <w:pPr>
        <w:spacing w:line="276" w:lineRule="auto"/>
        <w:rPr>
          <w:sz w:val="24"/>
          <w:szCs w:val="24"/>
        </w:rPr>
      </w:pPr>
    </w:p>
    <w:p w:rsidR="00DC2AD5" w:rsidRDefault="00DC2AD5" w:rsidP="00DC2AD5">
      <w:pPr>
        <w:spacing w:line="276" w:lineRule="auto"/>
        <w:rPr>
          <w:b/>
          <w:sz w:val="24"/>
          <w:szCs w:val="24"/>
        </w:rPr>
      </w:pPr>
      <w:r>
        <w:rPr>
          <w:b/>
          <w:sz w:val="24"/>
          <w:szCs w:val="24"/>
          <w:u w:val="single"/>
        </w:rPr>
        <w:t>Történelem</w:t>
      </w:r>
    </w:p>
    <w:p w:rsidR="00DC2AD5" w:rsidRDefault="00DC2AD5" w:rsidP="00DC2AD5">
      <w:pPr>
        <w:tabs>
          <w:tab w:val="left" w:pos="7200"/>
        </w:tabs>
        <w:spacing w:line="276" w:lineRule="auto"/>
        <w:rPr>
          <w:sz w:val="24"/>
          <w:szCs w:val="24"/>
        </w:rPr>
      </w:pPr>
      <w:r>
        <w:rPr>
          <w:b/>
          <w:sz w:val="24"/>
          <w:szCs w:val="24"/>
        </w:rPr>
        <w:t>5. évfolyam</w:t>
      </w:r>
    </w:p>
    <w:p w:rsidR="00DC2AD5" w:rsidRDefault="00DC2AD5" w:rsidP="00DC2AD5">
      <w:pPr>
        <w:tabs>
          <w:tab w:val="left" w:pos="7200"/>
        </w:tabs>
        <w:spacing w:line="276" w:lineRule="auto"/>
        <w:rPr>
          <w:sz w:val="24"/>
          <w:szCs w:val="24"/>
        </w:rPr>
      </w:pPr>
      <w:r>
        <w:rPr>
          <w:sz w:val="24"/>
          <w:szCs w:val="24"/>
        </w:rPr>
        <w:t>Vadászat, halászat, gyűjtögetés</w:t>
      </w:r>
      <w:r>
        <w:rPr>
          <w:sz w:val="24"/>
          <w:szCs w:val="24"/>
        </w:rPr>
        <w:tab/>
        <w:t>1óra</w:t>
      </w:r>
    </w:p>
    <w:p w:rsidR="00DC2AD5" w:rsidRDefault="00DC2AD5" w:rsidP="00DC2AD5">
      <w:pPr>
        <w:tabs>
          <w:tab w:val="left" w:pos="7200"/>
        </w:tabs>
        <w:spacing w:line="276" w:lineRule="auto"/>
        <w:rPr>
          <w:sz w:val="24"/>
          <w:szCs w:val="24"/>
        </w:rPr>
      </w:pPr>
      <w:r>
        <w:rPr>
          <w:sz w:val="24"/>
          <w:szCs w:val="24"/>
        </w:rPr>
        <w:t>Földművelés, állattenyésztés, termelés, természeti</w:t>
      </w:r>
      <w:r>
        <w:rPr>
          <w:sz w:val="24"/>
          <w:szCs w:val="24"/>
        </w:rPr>
        <w:tab/>
        <w:t>1 óra</w:t>
      </w:r>
    </w:p>
    <w:p w:rsidR="00DC2AD5" w:rsidRDefault="00DC2AD5" w:rsidP="00DC2AD5">
      <w:pPr>
        <w:tabs>
          <w:tab w:val="left" w:pos="7200"/>
        </w:tabs>
        <w:spacing w:line="276" w:lineRule="auto"/>
        <w:rPr>
          <w:sz w:val="24"/>
          <w:szCs w:val="24"/>
        </w:rPr>
      </w:pPr>
      <w:r>
        <w:rPr>
          <w:sz w:val="24"/>
          <w:szCs w:val="24"/>
        </w:rPr>
        <w:t>Öntözéses földművelés</w:t>
      </w:r>
      <w:r>
        <w:rPr>
          <w:sz w:val="24"/>
          <w:szCs w:val="24"/>
        </w:rPr>
        <w:tab/>
        <w:t>1 óra</w:t>
      </w:r>
    </w:p>
    <w:p w:rsidR="00DC2AD5" w:rsidRDefault="00DC2AD5" w:rsidP="00DC2AD5">
      <w:pPr>
        <w:tabs>
          <w:tab w:val="left" w:pos="7200"/>
        </w:tabs>
        <w:spacing w:line="276" w:lineRule="auto"/>
        <w:rPr>
          <w:sz w:val="24"/>
          <w:szCs w:val="24"/>
        </w:rPr>
      </w:pPr>
      <w:r>
        <w:rPr>
          <w:sz w:val="24"/>
          <w:szCs w:val="24"/>
        </w:rPr>
        <w:t>Természet és gazdaság a görög és a római világban</w:t>
      </w:r>
      <w:r>
        <w:rPr>
          <w:sz w:val="24"/>
          <w:szCs w:val="24"/>
        </w:rPr>
        <w:tab/>
        <w:t>1 óra</w:t>
      </w:r>
    </w:p>
    <w:p w:rsidR="00DC2AD5" w:rsidRDefault="00DC2AD5" w:rsidP="00DC2AD5">
      <w:pPr>
        <w:tabs>
          <w:tab w:val="left" w:pos="7200"/>
        </w:tabs>
        <w:spacing w:line="276" w:lineRule="auto"/>
        <w:rPr>
          <w:b/>
          <w:sz w:val="24"/>
          <w:szCs w:val="24"/>
        </w:rPr>
      </w:pPr>
      <w:r>
        <w:rPr>
          <w:sz w:val="24"/>
          <w:szCs w:val="24"/>
        </w:rPr>
        <w:t>Nomád pásztorkodás</w:t>
      </w:r>
      <w:r>
        <w:rPr>
          <w:sz w:val="24"/>
          <w:szCs w:val="24"/>
        </w:rPr>
        <w:tab/>
        <w:t>1 óra</w:t>
      </w:r>
    </w:p>
    <w:p w:rsidR="00DC2AD5" w:rsidRDefault="00DC2AD5" w:rsidP="00DC2AD5">
      <w:pPr>
        <w:spacing w:line="276" w:lineRule="auto"/>
        <w:rPr>
          <w:sz w:val="24"/>
          <w:szCs w:val="24"/>
        </w:rPr>
      </w:pPr>
      <w:r>
        <w:rPr>
          <w:b/>
          <w:sz w:val="24"/>
          <w:szCs w:val="24"/>
        </w:rPr>
        <w:t>6. évfolyam</w:t>
      </w:r>
    </w:p>
    <w:p w:rsidR="00DC2AD5" w:rsidRDefault="00DC2AD5" w:rsidP="00DC2AD5">
      <w:pPr>
        <w:tabs>
          <w:tab w:val="left" w:pos="8100"/>
        </w:tabs>
        <w:spacing w:line="276" w:lineRule="auto"/>
        <w:rPr>
          <w:sz w:val="24"/>
          <w:szCs w:val="24"/>
        </w:rPr>
      </w:pPr>
      <w:r>
        <w:rPr>
          <w:sz w:val="24"/>
          <w:szCs w:val="24"/>
        </w:rPr>
        <w:t>A középkori Európa: - élet a középkori városokban</w:t>
      </w:r>
      <w:r>
        <w:rPr>
          <w:sz w:val="24"/>
          <w:szCs w:val="24"/>
        </w:rPr>
        <w:tab/>
        <w:t>1 óra</w:t>
      </w:r>
    </w:p>
    <w:p w:rsidR="00DC2AD5" w:rsidRDefault="00DC2AD5" w:rsidP="00DC2AD5">
      <w:pPr>
        <w:tabs>
          <w:tab w:val="left" w:pos="8100"/>
        </w:tabs>
        <w:spacing w:line="276" w:lineRule="auto"/>
        <w:rPr>
          <w:sz w:val="24"/>
          <w:szCs w:val="24"/>
        </w:rPr>
      </w:pPr>
      <w:r>
        <w:rPr>
          <w:sz w:val="24"/>
          <w:szCs w:val="24"/>
        </w:rPr>
        <w:t>A virágzó középkor Magyarországon: - életmódtörténet: Mátyás király asztalánál</w:t>
      </w:r>
      <w:r>
        <w:rPr>
          <w:sz w:val="24"/>
          <w:szCs w:val="24"/>
        </w:rPr>
        <w:tab/>
        <w:t>1 óra</w:t>
      </w:r>
    </w:p>
    <w:p w:rsidR="00DC2AD5" w:rsidRDefault="00DC2AD5" w:rsidP="00DC2AD5">
      <w:pPr>
        <w:tabs>
          <w:tab w:val="left" w:pos="8100"/>
        </w:tabs>
        <w:spacing w:line="276" w:lineRule="auto"/>
        <w:rPr>
          <w:b/>
          <w:sz w:val="24"/>
          <w:szCs w:val="24"/>
        </w:rPr>
      </w:pPr>
      <w:r>
        <w:rPr>
          <w:sz w:val="24"/>
          <w:szCs w:val="24"/>
        </w:rPr>
        <w:t>Az újkor kezdetén: - Az Európán kívüli világ Ázsia és Afrika</w:t>
      </w:r>
      <w:r>
        <w:rPr>
          <w:sz w:val="24"/>
          <w:szCs w:val="24"/>
        </w:rPr>
        <w:tab/>
        <w:t>1 óra</w:t>
      </w:r>
    </w:p>
    <w:p w:rsidR="00DC2AD5" w:rsidRDefault="00DC2AD5" w:rsidP="00DC2AD5">
      <w:pPr>
        <w:spacing w:line="276" w:lineRule="auto"/>
        <w:rPr>
          <w:sz w:val="24"/>
          <w:szCs w:val="24"/>
        </w:rPr>
      </w:pPr>
      <w:r>
        <w:rPr>
          <w:b/>
          <w:sz w:val="24"/>
          <w:szCs w:val="24"/>
        </w:rPr>
        <w:t>7. évfolyam</w:t>
      </w:r>
    </w:p>
    <w:p w:rsidR="00DC2AD5" w:rsidRDefault="00DC2AD5" w:rsidP="00DC2AD5">
      <w:pPr>
        <w:tabs>
          <w:tab w:val="left" w:pos="8460"/>
        </w:tabs>
        <w:spacing w:line="276" w:lineRule="auto"/>
        <w:rPr>
          <w:sz w:val="24"/>
          <w:szCs w:val="24"/>
        </w:rPr>
      </w:pPr>
      <w:r>
        <w:rPr>
          <w:sz w:val="24"/>
          <w:szCs w:val="24"/>
        </w:rPr>
        <w:t>Felvilágosodás hatása Európába- a mezőgazdaság forradalma (ipari forradalom)</w:t>
      </w:r>
      <w:r>
        <w:rPr>
          <w:sz w:val="24"/>
          <w:szCs w:val="24"/>
        </w:rPr>
        <w:tab/>
        <w:t>1óra</w:t>
      </w:r>
    </w:p>
    <w:p w:rsidR="00DC2AD5" w:rsidRDefault="00DC2AD5" w:rsidP="00DC2AD5">
      <w:pPr>
        <w:tabs>
          <w:tab w:val="left" w:pos="8460"/>
        </w:tabs>
        <w:spacing w:line="276" w:lineRule="auto"/>
        <w:rPr>
          <w:sz w:val="24"/>
          <w:szCs w:val="24"/>
        </w:rPr>
      </w:pPr>
      <w:r>
        <w:rPr>
          <w:sz w:val="24"/>
          <w:szCs w:val="24"/>
        </w:rPr>
        <w:t>Magyarország reformkori élete: - életképek a reformkori Magyarságról</w:t>
      </w:r>
      <w:r>
        <w:rPr>
          <w:sz w:val="24"/>
          <w:szCs w:val="24"/>
        </w:rPr>
        <w:tab/>
        <w:t>1óra</w:t>
      </w:r>
    </w:p>
    <w:p w:rsidR="00DC2AD5" w:rsidRDefault="00DC2AD5" w:rsidP="00DC2AD5">
      <w:pPr>
        <w:tabs>
          <w:tab w:val="left" w:pos="8460"/>
        </w:tabs>
        <w:spacing w:line="276" w:lineRule="auto"/>
        <w:rPr>
          <w:sz w:val="24"/>
          <w:szCs w:val="24"/>
        </w:rPr>
      </w:pPr>
      <w:r>
        <w:rPr>
          <w:sz w:val="24"/>
          <w:szCs w:val="24"/>
        </w:rPr>
        <w:t>Európa a XIX. Század második felében: - Az újkor tudományos és kulturális élete</w:t>
      </w:r>
      <w:r>
        <w:rPr>
          <w:sz w:val="24"/>
          <w:szCs w:val="24"/>
        </w:rPr>
        <w:tab/>
        <w:t>1 óra</w:t>
      </w:r>
    </w:p>
    <w:p w:rsidR="00DC2AD5" w:rsidRDefault="00DC2AD5" w:rsidP="00DC2AD5">
      <w:pPr>
        <w:tabs>
          <w:tab w:val="left" w:pos="8460"/>
        </w:tabs>
        <w:spacing w:line="276" w:lineRule="auto"/>
        <w:rPr>
          <w:b/>
          <w:sz w:val="24"/>
          <w:szCs w:val="24"/>
        </w:rPr>
      </w:pPr>
      <w:r>
        <w:rPr>
          <w:sz w:val="24"/>
          <w:szCs w:val="24"/>
        </w:rPr>
        <w:t>A dualizmus kori Magyarság: - A magyar gazdaság fejlődése a dualizmusban és hatásai</w:t>
      </w:r>
      <w:r>
        <w:rPr>
          <w:sz w:val="24"/>
          <w:szCs w:val="24"/>
        </w:rPr>
        <w:tab/>
        <w:t>1 óra</w:t>
      </w:r>
    </w:p>
    <w:p w:rsidR="00DC2AD5" w:rsidRDefault="00DC2AD5" w:rsidP="00DC2AD5">
      <w:pPr>
        <w:spacing w:line="276" w:lineRule="auto"/>
        <w:rPr>
          <w:sz w:val="24"/>
          <w:szCs w:val="24"/>
        </w:rPr>
      </w:pPr>
      <w:r>
        <w:rPr>
          <w:b/>
          <w:sz w:val="24"/>
          <w:szCs w:val="24"/>
        </w:rPr>
        <w:t>8. évfolyam</w:t>
      </w:r>
    </w:p>
    <w:p w:rsidR="00DC2AD5" w:rsidRDefault="00DC2AD5" w:rsidP="00DC2AD5">
      <w:pPr>
        <w:tabs>
          <w:tab w:val="left" w:pos="8460"/>
        </w:tabs>
        <w:spacing w:line="276" w:lineRule="auto"/>
        <w:rPr>
          <w:sz w:val="24"/>
          <w:szCs w:val="24"/>
        </w:rPr>
      </w:pPr>
      <w:r>
        <w:rPr>
          <w:sz w:val="24"/>
          <w:szCs w:val="24"/>
        </w:rPr>
        <w:t>A világ a XX. század első felében: a „boldog húszas” évek a győztes országokban</w:t>
      </w:r>
      <w:r>
        <w:rPr>
          <w:sz w:val="24"/>
          <w:szCs w:val="24"/>
        </w:rPr>
        <w:tab/>
        <w:t>1 óra</w:t>
      </w:r>
    </w:p>
    <w:p w:rsidR="00DC2AD5" w:rsidRDefault="00DC2AD5" w:rsidP="00DC2AD5">
      <w:pPr>
        <w:tabs>
          <w:tab w:val="left" w:pos="8460"/>
        </w:tabs>
        <w:spacing w:line="276" w:lineRule="auto"/>
        <w:rPr>
          <w:sz w:val="24"/>
          <w:szCs w:val="24"/>
        </w:rPr>
      </w:pPr>
      <w:r>
        <w:rPr>
          <w:sz w:val="24"/>
          <w:szCs w:val="24"/>
        </w:rPr>
        <w:t>Magyarország a két világháború között: Életmódváltás és kulturális fejlődés a Horthy- korszakban</w:t>
      </w:r>
      <w:r>
        <w:rPr>
          <w:sz w:val="24"/>
          <w:szCs w:val="24"/>
        </w:rPr>
        <w:tab/>
        <w:t>1 óra</w:t>
      </w:r>
    </w:p>
    <w:p w:rsidR="00DC2AD5" w:rsidRDefault="00DC2AD5" w:rsidP="00DC2AD5">
      <w:pPr>
        <w:tabs>
          <w:tab w:val="left" w:pos="8460"/>
        </w:tabs>
        <w:spacing w:line="276" w:lineRule="auto"/>
        <w:rPr>
          <w:sz w:val="24"/>
          <w:szCs w:val="24"/>
        </w:rPr>
      </w:pPr>
      <w:r>
        <w:rPr>
          <w:sz w:val="24"/>
          <w:szCs w:val="24"/>
        </w:rPr>
        <w:t>A globalizálódó világ: a globalizáció problémái</w:t>
      </w:r>
      <w:r>
        <w:rPr>
          <w:sz w:val="24"/>
          <w:szCs w:val="24"/>
        </w:rPr>
        <w:tab/>
        <w:t>1 óra</w:t>
      </w:r>
    </w:p>
    <w:p w:rsidR="00DC2AD5" w:rsidRDefault="00DC2AD5" w:rsidP="00DC2AD5">
      <w:pPr>
        <w:tabs>
          <w:tab w:val="left" w:pos="8460"/>
        </w:tabs>
        <w:spacing w:line="276" w:lineRule="auto"/>
        <w:rPr>
          <w:sz w:val="24"/>
          <w:szCs w:val="24"/>
        </w:rPr>
      </w:pPr>
      <w:r>
        <w:rPr>
          <w:sz w:val="24"/>
          <w:szCs w:val="24"/>
        </w:rPr>
        <w:t>Magyarország 1945-től napjainkig: út a rendszerváltás felé; gazdasági, társadalmi és politikai változások</w:t>
      </w:r>
      <w:r>
        <w:rPr>
          <w:sz w:val="24"/>
          <w:szCs w:val="24"/>
        </w:rPr>
        <w:tab/>
        <w:t>1 óra</w:t>
      </w:r>
    </w:p>
    <w:p w:rsidR="00DC2AD5" w:rsidRDefault="00DC2AD5" w:rsidP="00DC2AD5">
      <w:pPr>
        <w:spacing w:line="276" w:lineRule="auto"/>
        <w:rPr>
          <w:sz w:val="24"/>
          <w:szCs w:val="24"/>
        </w:rPr>
      </w:pPr>
    </w:p>
    <w:p w:rsidR="00DC2AD5" w:rsidRDefault="00DC2AD5" w:rsidP="00DC2AD5">
      <w:pPr>
        <w:spacing w:line="276" w:lineRule="auto"/>
        <w:rPr>
          <w:b/>
          <w:sz w:val="24"/>
          <w:szCs w:val="24"/>
        </w:rPr>
      </w:pPr>
      <w:r>
        <w:rPr>
          <w:b/>
          <w:sz w:val="24"/>
          <w:szCs w:val="24"/>
          <w:u w:val="single"/>
        </w:rPr>
        <w:t>Matematika</w:t>
      </w:r>
    </w:p>
    <w:p w:rsidR="00DC2AD5" w:rsidRDefault="00DC2AD5" w:rsidP="00DC2AD5">
      <w:pPr>
        <w:spacing w:line="276" w:lineRule="auto"/>
        <w:rPr>
          <w:sz w:val="24"/>
          <w:szCs w:val="24"/>
        </w:rPr>
      </w:pPr>
      <w:r>
        <w:rPr>
          <w:b/>
          <w:sz w:val="24"/>
          <w:szCs w:val="24"/>
        </w:rPr>
        <w:t>5. évfolyam</w:t>
      </w:r>
    </w:p>
    <w:p w:rsidR="00DC2AD5" w:rsidRDefault="00DC2AD5" w:rsidP="00DC2AD5">
      <w:pPr>
        <w:tabs>
          <w:tab w:val="left" w:pos="5760"/>
        </w:tabs>
        <w:spacing w:line="276" w:lineRule="auto"/>
        <w:rPr>
          <w:sz w:val="24"/>
          <w:szCs w:val="24"/>
        </w:rPr>
      </w:pPr>
      <w:r>
        <w:rPr>
          <w:sz w:val="24"/>
          <w:szCs w:val="24"/>
        </w:rPr>
        <w:t>Bevezetés a geometriába</w:t>
      </w:r>
      <w:r>
        <w:rPr>
          <w:sz w:val="24"/>
          <w:szCs w:val="24"/>
        </w:rPr>
        <w:tab/>
        <w:t>1 óra</w:t>
      </w:r>
    </w:p>
    <w:p w:rsidR="00DC2AD5" w:rsidRDefault="00DC2AD5" w:rsidP="00DC2AD5">
      <w:pPr>
        <w:tabs>
          <w:tab w:val="left" w:pos="5760"/>
        </w:tabs>
        <w:spacing w:line="276" w:lineRule="auto"/>
        <w:rPr>
          <w:b/>
          <w:sz w:val="24"/>
          <w:szCs w:val="24"/>
        </w:rPr>
      </w:pPr>
      <w:r>
        <w:rPr>
          <w:sz w:val="24"/>
          <w:szCs w:val="24"/>
        </w:rPr>
        <w:t>Összefüggések, sorozatok</w:t>
      </w:r>
      <w:r>
        <w:rPr>
          <w:sz w:val="24"/>
          <w:szCs w:val="24"/>
        </w:rPr>
        <w:tab/>
        <w:t>1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sz w:val="24"/>
          <w:szCs w:val="24"/>
        </w:rPr>
      </w:pPr>
      <w:r>
        <w:rPr>
          <w:sz w:val="24"/>
          <w:szCs w:val="24"/>
        </w:rPr>
        <w:t>Törtek</w:t>
      </w:r>
      <w:r>
        <w:rPr>
          <w:sz w:val="24"/>
          <w:szCs w:val="24"/>
        </w:rPr>
        <w:tab/>
        <w:t>1 óra</w:t>
      </w:r>
    </w:p>
    <w:p w:rsidR="00DC2AD5" w:rsidRDefault="00DC2AD5" w:rsidP="00DC2AD5">
      <w:pPr>
        <w:tabs>
          <w:tab w:val="left" w:pos="5760"/>
        </w:tabs>
        <w:spacing w:line="276" w:lineRule="auto"/>
        <w:rPr>
          <w:sz w:val="24"/>
          <w:szCs w:val="24"/>
        </w:rPr>
      </w:pPr>
      <w:r>
        <w:rPr>
          <w:sz w:val="24"/>
          <w:szCs w:val="24"/>
        </w:rPr>
        <w:t>Egészszámok</w:t>
      </w:r>
      <w:r>
        <w:rPr>
          <w:sz w:val="24"/>
          <w:szCs w:val="24"/>
        </w:rPr>
        <w:tab/>
        <w:t>1 óra</w:t>
      </w:r>
    </w:p>
    <w:p w:rsidR="00DC2AD5" w:rsidRDefault="00DC2AD5" w:rsidP="00DC2AD5">
      <w:pPr>
        <w:tabs>
          <w:tab w:val="left" w:pos="5760"/>
        </w:tabs>
        <w:spacing w:line="276" w:lineRule="auto"/>
        <w:rPr>
          <w:sz w:val="24"/>
          <w:szCs w:val="24"/>
        </w:rPr>
      </w:pPr>
      <w:r>
        <w:rPr>
          <w:sz w:val="24"/>
          <w:szCs w:val="24"/>
        </w:rPr>
        <w:t>Arányosság</w:t>
      </w:r>
      <w:r>
        <w:rPr>
          <w:sz w:val="24"/>
          <w:szCs w:val="24"/>
        </w:rPr>
        <w:tab/>
        <w:t>1óra</w:t>
      </w:r>
    </w:p>
    <w:p w:rsidR="00DC2AD5" w:rsidRDefault="00DC2AD5" w:rsidP="00DC2AD5">
      <w:pPr>
        <w:tabs>
          <w:tab w:val="left" w:pos="5760"/>
        </w:tabs>
        <w:spacing w:line="276" w:lineRule="auto"/>
        <w:rPr>
          <w:sz w:val="24"/>
          <w:szCs w:val="24"/>
        </w:rPr>
      </w:pPr>
      <w:r>
        <w:rPr>
          <w:sz w:val="24"/>
          <w:szCs w:val="24"/>
        </w:rPr>
        <w:t>Egyenletek</w:t>
      </w:r>
      <w:r>
        <w:rPr>
          <w:sz w:val="24"/>
          <w:szCs w:val="24"/>
        </w:rPr>
        <w:tab/>
        <w:t>1 óra</w:t>
      </w:r>
    </w:p>
    <w:p w:rsidR="00DC2AD5" w:rsidRDefault="00DC2AD5" w:rsidP="00DC2AD5">
      <w:pPr>
        <w:tabs>
          <w:tab w:val="left" w:pos="5760"/>
        </w:tabs>
        <w:spacing w:line="276" w:lineRule="auto"/>
        <w:rPr>
          <w:b/>
          <w:sz w:val="24"/>
          <w:szCs w:val="24"/>
        </w:rPr>
      </w:pPr>
      <w:r>
        <w:rPr>
          <w:sz w:val="24"/>
          <w:szCs w:val="24"/>
        </w:rPr>
        <w:t>Függvények, statisztika</w:t>
      </w:r>
      <w:r>
        <w:rPr>
          <w:sz w:val="24"/>
          <w:szCs w:val="24"/>
        </w:rPr>
        <w:tab/>
        <w:t>3óra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Ismétlés</w:t>
      </w:r>
      <w:r>
        <w:rPr>
          <w:sz w:val="24"/>
          <w:szCs w:val="24"/>
        </w:rPr>
        <w:tab/>
        <w:t>2 óra</w:t>
      </w:r>
    </w:p>
    <w:p w:rsidR="00DC2AD5" w:rsidRDefault="00DC2AD5" w:rsidP="00DC2AD5">
      <w:pPr>
        <w:tabs>
          <w:tab w:val="left" w:pos="5760"/>
        </w:tabs>
        <w:spacing w:line="276" w:lineRule="auto"/>
        <w:rPr>
          <w:sz w:val="24"/>
          <w:szCs w:val="24"/>
        </w:rPr>
      </w:pPr>
      <w:r>
        <w:rPr>
          <w:sz w:val="24"/>
          <w:szCs w:val="24"/>
        </w:rPr>
        <w:t>Egyenletek, arányosság</w:t>
      </w:r>
      <w:r>
        <w:rPr>
          <w:sz w:val="24"/>
          <w:szCs w:val="24"/>
        </w:rPr>
        <w:tab/>
        <w:t>4 óra</w:t>
      </w:r>
    </w:p>
    <w:p w:rsidR="00DC2AD5" w:rsidRDefault="00DC2AD5" w:rsidP="00DC2AD5">
      <w:pPr>
        <w:tabs>
          <w:tab w:val="left" w:pos="5760"/>
        </w:tabs>
        <w:spacing w:line="276" w:lineRule="auto"/>
        <w:rPr>
          <w:b/>
          <w:sz w:val="24"/>
          <w:szCs w:val="24"/>
        </w:rPr>
      </w:pPr>
      <w:r>
        <w:rPr>
          <w:sz w:val="24"/>
          <w:szCs w:val="24"/>
        </w:rPr>
        <w:t>Függvények</w:t>
      </w:r>
      <w:r>
        <w:rPr>
          <w:sz w:val="24"/>
          <w:szCs w:val="24"/>
        </w:rPr>
        <w:tab/>
        <w:t>1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lastRenderedPageBreak/>
        <w:t>Ismétlés</w:t>
      </w:r>
      <w:r>
        <w:rPr>
          <w:sz w:val="24"/>
          <w:szCs w:val="24"/>
        </w:rPr>
        <w:tab/>
        <w:t>3óra</w:t>
      </w:r>
    </w:p>
    <w:p w:rsidR="00DC2AD5" w:rsidRDefault="00DC2AD5" w:rsidP="00DC2AD5">
      <w:pPr>
        <w:tabs>
          <w:tab w:val="left" w:pos="5760"/>
        </w:tabs>
        <w:spacing w:line="276" w:lineRule="auto"/>
        <w:rPr>
          <w:sz w:val="24"/>
          <w:szCs w:val="24"/>
        </w:rPr>
      </w:pPr>
      <w:r>
        <w:rPr>
          <w:sz w:val="24"/>
          <w:szCs w:val="24"/>
        </w:rPr>
        <w:t>Egyenletek</w:t>
      </w:r>
      <w:r>
        <w:rPr>
          <w:sz w:val="24"/>
          <w:szCs w:val="24"/>
        </w:rPr>
        <w:tab/>
        <w:t>2 óra</w:t>
      </w:r>
    </w:p>
    <w:p w:rsidR="00DC2AD5" w:rsidRDefault="00DC2AD5" w:rsidP="00DC2AD5">
      <w:pPr>
        <w:tabs>
          <w:tab w:val="left" w:pos="5760"/>
        </w:tabs>
        <w:spacing w:line="276" w:lineRule="auto"/>
        <w:rPr>
          <w:sz w:val="24"/>
          <w:szCs w:val="24"/>
        </w:rPr>
      </w:pPr>
      <w:r>
        <w:rPr>
          <w:sz w:val="24"/>
          <w:szCs w:val="24"/>
        </w:rPr>
        <w:t>Függvények</w:t>
      </w:r>
      <w:r>
        <w:rPr>
          <w:sz w:val="24"/>
          <w:szCs w:val="24"/>
        </w:rPr>
        <w:tab/>
        <w:t>3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Fizika: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EV. Hőtan testek felmelegítése, tüzelőanyagok elégetése</w:t>
      </w:r>
      <w:r>
        <w:rPr>
          <w:sz w:val="24"/>
          <w:szCs w:val="24"/>
        </w:rPr>
        <w:tab/>
        <w:t>1 óra</w:t>
      </w:r>
    </w:p>
    <w:p w:rsidR="00DC2AD5" w:rsidRDefault="00DC2AD5" w:rsidP="00DC2AD5">
      <w:pPr>
        <w:tabs>
          <w:tab w:val="left" w:pos="5760"/>
        </w:tabs>
        <w:spacing w:line="276" w:lineRule="auto"/>
        <w:rPr>
          <w:sz w:val="24"/>
          <w:szCs w:val="24"/>
        </w:rPr>
      </w:pPr>
      <w:r>
        <w:rPr>
          <w:sz w:val="24"/>
          <w:szCs w:val="24"/>
        </w:rPr>
        <w:t>Energiaváltozások, az energia megmaradása</w:t>
      </w:r>
      <w:r>
        <w:rPr>
          <w:sz w:val="24"/>
          <w:szCs w:val="24"/>
        </w:rPr>
        <w:tab/>
        <w:t>1 óra</w:t>
      </w:r>
    </w:p>
    <w:p w:rsidR="00DC2AD5" w:rsidRDefault="00DC2AD5" w:rsidP="00DC2AD5">
      <w:pPr>
        <w:tabs>
          <w:tab w:val="left" w:pos="5760"/>
        </w:tabs>
        <w:spacing w:line="276" w:lineRule="auto"/>
        <w:rPr>
          <w:sz w:val="24"/>
          <w:szCs w:val="24"/>
        </w:rPr>
      </w:pPr>
      <w:r>
        <w:rPr>
          <w:sz w:val="24"/>
          <w:szCs w:val="24"/>
        </w:rPr>
        <w:t>A hőerőgépek működése</w:t>
      </w:r>
      <w:r>
        <w:rPr>
          <w:sz w:val="24"/>
          <w:szCs w:val="24"/>
        </w:rPr>
        <w:tab/>
        <w:t>1 óra</w:t>
      </w:r>
    </w:p>
    <w:p w:rsidR="00DC2AD5" w:rsidRDefault="00DC2AD5" w:rsidP="00DC2AD5">
      <w:pPr>
        <w:tabs>
          <w:tab w:val="left" w:pos="5760"/>
        </w:tabs>
        <w:spacing w:line="276" w:lineRule="auto"/>
        <w:rPr>
          <w:b/>
          <w:sz w:val="24"/>
          <w:szCs w:val="24"/>
        </w:rPr>
      </w:pPr>
      <w:r>
        <w:rPr>
          <w:sz w:val="24"/>
          <w:szCs w:val="24"/>
        </w:rPr>
        <w:t>Összefoglaló óra</w:t>
      </w:r>
      <w:r>
        <w:rPr>
          <w:sz w:val="24"/>
          <w:szCs w:val="24"/>
        </w:rPr>
        <w:tab/>
        <w:t>1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t>Az elektromos ram hatásai, elektromos munka és teljesítmény:</w:t>
      </w:r>
    </w:p>
    <w:p w:rsidR="00DC2AD5" w:rsidRDefault="00DC2AD5" w:rsidP="00DC2AD5">
      <w:pPr>
        <w:tabs>
          <w:tab w:val="left" w:pos="5760"/>
        </w:tabs>
        <w:spacing w:line="276" w:lineRule="auto"/>
        <w:rPr>
          <w:sz w:val="24"/>
          <w:szCs w:val="24"/>
        </w:rPr>
      </w:pPr>
      <w:r>
        <w:rPr>
          <w:sz w:val="24"/>
          <w:szCs w:val="24"/>
        </w:rPr>
        <w:t>Az elektromos motor</w:t>
      </w:r>
      <w:r>
        <w:rPr>
          <w:sz w:val="24"/>
          <w:szCs w:val="24"/>
        </w:rPr>
        <w:tab/>
        <w:t>1 óra</w:t>
      </w:r>
    </w:p>
    <w:p w:rsidR="00DC2AD5" w:rsidRDefault="00DC2AD5" w:rsidP="00DC2AD5">
      <w:pPr>
        <w:tabs>
          <w:tab w:val="left" w:pos="5760"/>
        </w:tabs>
        <w:spacing w:line="276" w:lineRule="auto"/>
        <w:rPr>
          <w:sz w:val="24"/>
          <w:szCs w:val="24"/>
        </w:rPr>
      </w:pPr>
      <w:r>
        <w:rPr>
          <w:sz w:val="24"/>
          <w:szCs w:val="24"/>
        </w:rPr>
        <w:t>Az elektromos teljesítmény</w:t>
      </w:r>
      <w:r>
        <w:rPr>
          <w:sz w:val="24"/>
          <w:szCs w:val="24"/>
        </w:rPr>
        <w:tab/>
        <w:t>1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Természetismeret</w:t>
      </w:r>
    </w:p>
    <w:p w:rsidR="00DC2AD5" w:rsidRDefault="00DC2AD5" w:rsidP="00DC2AD5">
      <w:pPr>
        <w:tabs>
          <w:tab w:val="left" w:pos="5760"/>
        </w:tabs>
        <w:spacing w:line="276" w:lineRule="auto"/>
        <w:rPr>
          <w:sz w:val="24"/>
          <w:szCs w:val="24"/>
        </w:rPr>
      </w:pPr>
      <w:r>
        <w:rPr>
          <w:b/>
          <w:sz w:val="24"/>
          <w:szCs w:val="24"/>
        </w:rPr>
        <w:t>5. évfolyam</w:t>
      </w:r>
    </w:p>
    <w:p w:rsidR="00DC2AD5" w:rsidRDefault="00DC2AD5" w:rsidP="00DC2AD5">
      <w:pPr>
        <w:tabs>
          <w:tab w:val="left" w:pos="5760"/>
        </w:tabs>
        <w:spacing w:line="276" w:lineRule="auto"/>
        <w:rPr>
          <w:sz w:val="24"/>
          <w:szCs w:val="24"/>
        </w:rPr>
      </w:pPr>
      <w:r>
        <w:rPr>
          <w:sz w:val="24"/>
          <w:szCs w:val="24"/>
        </w:rPr>
        <w:t>Ősz a kertben</w:t>
      </w:r>
      <w:r>
        <w:rPr>
          <w:sz w:val="24"/>
          <w:szCs w:val="24"/>
        </w:rPr>
        <w:tab/>
        <w:t>2 óra</w:t>
      </w:r>
    </w:p>
    <w:p w:rsidR="00DC2AD5" w:rsidRDefault="00DC2AD5" w:rsidP="00DC2AD5">
      <w:pPr>
        <w:tabs>
          <w:tab w:val="left" w:pos="5760"/>
        </w:tabs>
        <w:spacing w:line="276" w:lineRule="auto"/>
        <w:rPr>
          <w:sz w:val="24"/>
          <w:szCs w:val="24"/>
        </w:rPr>
      </w:pPr>
      <w:r>
        <w:rPr>
          <w:sz w:val="24"/>
          <w:szCs w:val="24"/>
        </w:rPr>
        <w:t>Tájékozódás a térképen, térképismeret</w:t>
      </w:r>
      <w:r>
        <w:rPr>
          <w:sz w:val="24"/>
          <w:szCs w:val="24"/>
        </w:rPr>
        <w:tab/>
        <w:t>1 óra</w:t>
      </w:r>
    </w:p>
    <w:p w:rsidR="00DC2AD5" w:rsidRDefault="00DC2AD5" w:rsidP="00DC2AD5">
      <w:pPr>
        <w:tabs>
          <w:tab w:val="left" w:pos="5760"/>
        </w:tabs>
        <w:spacing w:line="276" w:lineRule="auto"/>
        <w:rPr>
          <w:sz w:val="24"/>
          <w:szCs w:val="24"/>
        </w:rPr>
      </w:pPr>
      <w:r>
        <w:rPr>
          <w:sz w:val="24"/>
          <w:szCs w:val="24"/>
        </w:rPr>
        <w:t xml:space="preserve">Időjárás és éghajlat elemei </w:t>
      </w:r>
      <w:r>
        <w:rPr>
          <w:sz w:val="24"/>
          <w:szCs w:val="24"/>
        </w:rPr>
        <w:tab/>
        <w:t>1óra</w:t>
      </w:r>
    </w:p>
    <w:p w:rsidR="00DC2AD5" w:rsidRDefault="00DC2AD5" w:rsidP="00DC2AD5">
      <w:pPr>
        <w:tabs>
          <w:tab w:val="left" w:pos="5760"/>
        </w:tabs>
        <w:spacing w:line="276" w:lineRule="auto"/>
        <w:rPr>
          <w:sz w:val="24"/>
          <w:szCs w:val="24"/>
        </w:rPr>
      </w:pPr>
      <w:r>
        <w:rPr>
          <w:sz w:val="24"/>
          <w:szCs w:val="24"/>
        </w:rPr>
        <w:t>Földfelszín változásai</w:t>
      </w:r>
      <w:r>
        <w:rPr>
          <w:sz w:val="24"/>
          <w:szCs w:val="24"/>
        </w:rPr>
        <w:tab/>
        <w:t>2 óra</w:t>
      </w:r>
    </w:p>
    <w:p w:rsidR="00DC2AD5" w:rsidRDefault="00DC2AD5" w:rsidP="00DC2AD5">
      <w:pPr>
        <w:tabs>
          <w:tab w:val="left" w:pos="5760"/>
        </w:tabs>
        <w:spacing w:line="276" w:lineRule="auto"/>
        <w:rPr>
          <w:b/>
          <w:sz w:val="24"/>
          <w:szCs w:val="24"/>
        </w:rPr>
      </w:pPr>
      <w:r>
        <w:rPr>
          <w:sz w:val="24"/>
          <w:szCs w:val="24"/>
        </w:rPr>
        <w:t>Állatok a házban és a ház körül</w:t>
      </w:r>
      <w:r>
        <w:rPr>
          <w:sz w:val="24"/>
          <w:szCs w:val="24"/>
        </w:rPr>
        <w:tab/>
        <w:t>2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sz w:val="24"/>
          <w:szCs w:val="24"/>
        </w:rPr>
      </w:pPr>
      <w:r>
        <w:rPr>
          <w:sz w:val="24"/>
          <w:szCs w:val="24"/>
        </w:rPr>
        <w:t>A Föld életünk színtere</w:t>
      </w:r>
      <w:r>
        <w:rPr>
          <w:sz w:val="24"/>
          <w:szCs w:val="24"/>
        </w:rPr>
        <w:tab/>
        <w:t>1óra</w:t>
      </w:r>
    </w:p>
    <w:p w:rsidR="00DC2AD5" w:rsidRDefault="00DC2AD5" w:rsidP="00DC2AD5">
      <w:pPr>
        <w:tabs>
          <w:tab w:val="left" w:pos="5760"/>
        </w:tabs>
        <w:spacing w:line="276" w:lineRule="auto"/>
        <w:rPr>
          <w:sz w:val="24"/>
          <w:szCs w:val="24"/>
        </w:rPr>
      </w:pPr>
      <w:r>
        <w:rPr>
          <w:sz w:val="24"/>
          <w:szCs w:val="24"/>
        </w:rPr>
        <w:t>Hazánk Magyarország</w:t>
      </w:r>
      <w:r>
        <w:rPr>
          <w:sz w:val="24"/>
          <w:szCs w:val="24"/>
        </w:rPr>
        <w:tab/>
        <w:t>7 óra</w:t>
      </w:r>
    </w:p>
    <w:p w:rsidR="00DC2AD5" w:rsidRDefault="00DC2AD5" w:rsidP="00DC2AD5">
      <w:pPr>
        <w:tabs>
          <w:tab w:val="left" w:pos="5760"/>
        </w:tabs>
        <w:spacing w:line="276" w:lineRule="auto"/>
        <w:rPr>
          <w:sz w:val="24"/>
          <w:szCs w:val="24"/>
        </w:rPr>
      </w:pPr>
      <w:r>
        <w:rPr>
          <w:sz w:val="24"/>
          <w:szCs w:val="24"/>
        </w:rPr>
        <w:t>Hazai erdeink</w:t>
      </w:r>
      <w:r>
        <w:rPr>
          <w:sz w:val="24"/>
          <w:szCs w:val="24"/>
        </w:rPr>
        <w:tab/>
        <w:t>3. óra</w:t>
      </w:r>
    </w:p>
    <w:p w:rsidR="00DC2AD5" w:rsidRDefault="00DC2AD5" w:rsidP="00DC2AD5">
      <w:pPr>
        <w:tabs>
          <w:tab w:val="left" w:pos="5760"/>
        </w:tabs>
        <w:spacing w:line="276" w:lineRule="auto"/>
        <w:rPr>
          <w:sz w:val="24"/>
          <w:szCs w:val="24"/>
        </w:rPr>
      </w:pPr>
      <w:r>
        <w:rPr>
          <w:sz w:val="24"/>
          <w:szCs w:val="24"/>
        </w:rPr>
        <w:t>Vizi, Vízparti élővilág</w:t>
      </w:r>
      <w:r>
        <w:rPr>
          <w:sz w:val="24"/>
          <w:szCs w:val="24"/>
        </w:rPr>
        <w:tab/>
        <w:t>1 óra</w:t>
      </w:r>
    </w:p>
    <w:p w:rsidR="00DC2AD5" w:rsidRDefault="00DC2AD5" w:rsidP="00DC2AD5">
      <w:pPr>
        <w:tabs>
          <w:tab w:val="left" w:pos="5760"/>
        </w:tabs>
        <w:spacing w:line="276" w:lineRule="auto"/>
        <w:rPr>
          <w:sz w:val="24"/>
          <w:szCs w:val="24"/>
        </w:rPr>
      </w:pPr>
      <w:r>
        <w:rPr>
          <w:sz w:val="24"/>
          <w:szCs w:val="24"/>
        </w:rPr>
        <w:t>Élet a füves területeken</w:t>
      </w:r>
      <w:r>
        <w:rPr>
          <w:sz w:val="24"/>
          <w:szCs w:val="24"/>
        </w:rPr>
        <w:tab/>
        <w:t>1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Biológia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Forró éghajlati övezet élővilága</w:t>
      </w:r>
      <w:r>
        <w:rPr>
          <w:sz w:val="24"/>
          <w:szCs w:val="24"/>
        </w:rPr>
        <w:tab/>
        <w:t>2 óra</w:t>
      </w:r>
    </w:p>
    <w:p w:rsidR="00DC2AD5" w:rsidRDefault="00DC2AD5" w:rsidP="00DC2AD5">
      <w:pPr>
        <w:tabs>
          <w:tab w:val="left" w:pos="5760"/>
        </w:tabs>
        <w:spacing w:line="276" w:lineRule="auto"/>
        <w:rPr>
          <w:sz w:val="24"/>
          <w:szCs w:val="24"/>
        </w:rPr>
      </w:pPr>
      <w:r>
        <w:rPr>
          <w:sz w:val="24"/>
          <w:szCs w:val="24"/>
        </w:rPr>
        <w:t>Mérsékelt éghajlati övezet élővilága</w:t>
      </w:r>
      <w:r>
        <w:rPr>
          <w:sz w:val="24"/>
          <w:szCs w:val="24"/>
        </w:rPr>
        <w:tab/>
        <w:t>3 óra</w:t>
      </w:r>
    </w:p>
    <w:p w:rsidR="00DC2AD5" w:rsidRDefault="00DC2AD5" w:rsidP="00DC2AD5">
      <w:pPr>
        <w:tabs>
          <w:tab w:val="left" w:pos="5760"/>
        </w:tabs>
        <w:spacing w:line="276" w:lineRule="auto"/>
        <w:rPr>
          <w:sz w:val="24"/>
          <w:szCs w:val="24"/>
        </w:rPr>
      </w:pPr>
      <w:r>
        <w:rPr>
          <w:sz w:val="24"/>
          <w:szCs w:val="24"/>
        </w:rPr>
        <w:t>Hideg éghajlati övezet élővilága</w:t>
      </w:r>
      <w:r>
        <w:rPr>
          <w:sz w:val="24"/>
          <w:szCs w:val="24"/>
        </w:rPr>
        <w:tab/>
        <w:t>3 óra</w:t>
      </w:r>
    </w:p>
    <w:p w:rsidR="00DC2AD5" w:rsidRDefault="00DC2AD5" w:rsidP="00DC2AD5">
      <w:pPr>
        <w:tabs>
          <w:tab w:val="left" w:pos="5760"/>
        </w:tabs>
        <w:spacing w:line="276" w:lineRule="auto"/>
        <w:rPr>
          <w:sz w:val="24"/>
          <w:szCs w:val="24"/>
        </w:rPr>
      </w:pPr>
      <w:r>
        <w:rPr>
          <w:sz w:val="24"/>
          <w:szCs w:val="24"/>
        </w:rPr>
        <w:t>Élőlény környezete és az életközösség</w:t>
      </w:r>
      <w:r>
        <w:rPr>
          <w:sz w:val="24"/>
          <w:szCs w:val="24"/>
        </w:rPr>
        <w:tab/>
        <w:t>3 óra</w:t>
      </w:r>
    </w:p>
    <w:p w:rsidR="00DC2AD5" w:rsidRDefault="00DC2AD5" w:rsidP="00DC2AD5">
      <w:pPr>
        <w:tabs>
          <w:tab w:val="left" w:pos="5760"/>
        </w:tabs>
        <w:spacing w:line="276" w:lineRule="auto"/>
        <w:rPr>
          <w:b/>
          <w:sz w:val="24"/>
          <w:szCs w:val="24"/>
        </w:rPr>
      </w:pPr>
      <w:r>
        <w:rPr>
          <w:sz w:val="24"/>
          <w:szCs w:val="24"/>
        </w:rPr>
        <w:t>Élőlények rendszerezése</w:t>
      </w:r>
      <w:r>
        <w:rPr>
          <w:sz w:val="24"/>
          <w:szCs w:val="24"/>
        </w:rPr>
        <w:tab/>
        <w:t>1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t>A bőr és mozgás szervrendszerünk</w:t>
      </w:r>
      <w:r>
        <w:rPr>
          <w:sz w:val="24"/>
          <w:szCs w:val="24"/>
        </w:rPr>
        <w:tab/>
        <w:t>1óra</w:t>
      </w:r>
    </w:p>
    <w:p w:rsidR="00DC2AD5" w:rsidRDefault="00DC2AD5" w:rsidP="00DC2AD5">
      <w:pPr>
        <w:tabs>
          <w:tab w:val="left" w:pos="5760"/>
        </w:tabs>
        <w:spacing w:line="276" w:lineRule="auto"/>
        <w:rPr>
          <w:sz w:val="24"/>
          <w:szCs w:val="24"/>
        </w:rPr>
      </w:pPr>
      <w:r>
        <w:rPr>
          <w:sz w:val="24"/>
          <w:szCs w:val="24"/>
        </w:rPr>
        <w:t>A szervezet anyagforgalma</w:t>
      </w:r>
      <w:r>
        <w:rPr>
          <w:sz w:val="24"/>
          <w:szCs w:val="24"/>
        </w:rPr>
        <w:tab/>
        <w:t>4 óra</w:t>
      </w:r>
    </w:p>
    <w:p w:rsidR="00DC2AD5" w:rsidRDefault="00DC2AD5" w:rsidP="00DC2AD5">
      <w:pPr>
        <w:tabs>
          <w:tab w:val="left" w:pos="5760"/>
        </w:tabs>
        <w:spacing w:line="276" w:lineRule="auto"/>
        <w:rPr>
          <w:sz w:val="24"/>
          <w:szCs w:val="24"/>
        </w:rPr>
      </w:pPr>
      <w:r>
        <w:rPr>
          <w:sz w:val="24"/>
          <w:szCs w:val="24"/>
        </w:rPr>
        <w:t>A szaporodás és egyedfejlődés</w:t>
      </w:r>
      <w:r>
        <w:rPr>
          <w:sz w:val="24"/>
          <w:szCs w:val="24"/>
        </w:rPr>
        <w:tab/>
        <w:t>1 óra</w:t>
      </w:r>
    </w:p>
    <w:p w:rsidR="00DC2AD5" w:rsidRDefault="00DC2AD5" w:rsidP="00DC2AD5">
      <w:pPr>
        <w:tabs>
          <w:tab w:val="left" w:pos="5760"/>
        </w:tabs>
        <w:spacing w:line="276" w:lineRule="auto"/>
        <w:rPr>
          <w:sz w:val="24"/>
          <w:szCs w:val="24"/>
        </w:rPr>
      </w:pPr>
    </w:p>
    <w:p w:rsidR="00590B59" w:rsidRDefault="00590B59"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lastRenderedPageBreak/>
        <w:t>Egészségtan</w:t>
      </w:r>
    </w:p>
    <w:p w:rsidR="00DC2AD5" w:rsidRDefault="00DC2AD5" w:rsidP="00DC2AD5">
      <w:pPr>
        <w:tabs>
          <w:tab w:val="left" w:pos="5760"/>
        </w:tabs>
        <w:spacing w:line="276" w:lineRule="auto"/>
        <w:rPr>
          <w:sz w:val="24"/>
          <w:szCs w:val="24"/>
        </w:rPr>
      </w:pPr>
      <w:r>
        <w:rPr>
          <w:b/>
          <w:sz w:val="24"/>
          <w:szCs w:val="24"/>
        </w:rPr>
        <w:t>6. évfolyam</w:t>
      </w:r>
      <w:r>
        <w:rPr>
          <w:sz w:val="24"/>
          <w:szCs w:val="24"/>
        </w:rPr>
        <w:tab/>
        <w:t>6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Földrajz</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Földtörténet eseményei</w:t>
      </w:r>
      <w:r>
        <w:rPr>
          <w:sz w:val="24"/>
          <w:szCs w:val="24"/>
        </w:rPr>
        <w:tab/>
        <w:t>1óra</w:t>
      </w:r>
    </w:p>
    <w:p w:rsidR="00DC2AD5" w:rsidRDefault="00DC2AD5" w:rsidP="00DC2AD5">
      <w:pPr>
        <w:tabs>
          <w:tab w:val="left" w:pos="5760"/>
        </w:tabs>
        <w:spacing w:line="276" w:lineRule="auto"/>
        <w:rPr>
          <w:sz w:val="24"/>
          <w:szCs w:val="24"/>
        </w:rPr>
      </w:pPr>
      <w:r>
        <w:rPr>
          <w:sz w:val="24"/>
          <w:szCs w:val="24"/>
        </w:rPr>
        <w:t>Afrika és Ausztrália</w:t>
      </w:r>
      <w:r>
        <w:rPr>
          <w:sz w:val="24"/>
          <w:szCs w:val="24"/>
        </w:rPr>
        <w:tab/>
        <w:t>3 óra</w:t>
      </w:r>
    </w:p>
    <w:p w:rsidR="00DC2AD5" w:rsidRDefault="00DC2AD5" w:rsidP="00DC2AD5">
      <w:pPr>
        <w:tabs>
          <w:tab w:val="left" w:pos="5760"/>
        </w:tabs>
        <w:spacing w:line="276" w:lineRule="auto"/>
        <w:rPr>
          <w:sz w:val="24"/>
          <w:szCs w:val="24"/>
        </w:rPr>
      </w:pPr>
      <w:r>
        <w:rPr>
          <w:sz w:val="24"/>
          <w:szCs w:val="24"/>
        </w:rPr>
        <w:t>Nyugati félgömb kontinense: Amerika</w:t>
      </w:r>
      <w:r>
        <w:rPr>
          <w:sz w:val="24"/>
          <w:szCs w:val="24"/>
        </w:rPr>
        <w:tab/>
        <w:t>2 óra</w:t>
      </w:r>
    </w:p>
    <w:p w:rsidR="00DC2AD5" w:rsidRDefault="00DC2AD5" w:rsidP="00DC2AD5">
      <w:pPr>
        <w:tabs>
          <w:tab w:val="left" w:pos="5760"/>
        </w:tabs>
        <w:spacing w:line="276" w:lineRule="auto"/>
        <w:rPr>
          <w:sz w:val="24"/>
          <w:szCs w:val="24"/>
        </w:rPr>
      </w:pPr>
      <w:r>
        <w:rPr>
          <w:sz w:val="24"/>
          <w:szCs w:val="24"/>
        </w:rPr>
        <w:t>A legnagyobb földrész: Ázsia</w:t>
      </w:r>
      <w:r>
        <w:rPr>
          <w:sz w:val="24"/>
          <w:szCs w:val="24"/>
        </w:rPr>
        <w:tab/>
        <w:t>4 óra</w:t>
      </w:r>
    </w:p>
    <w:p w:rsidR="00DC2AD5" w:rsidRDefault="00DC2AD5" w:rsidP="00DC2AD5">
      <w:pPr>
        <w:tabs>
          <w:tab w:val="left" w:pos="5760"/>
        </w:tabs>
        <w:spacing w:line="276" w:lineRule="auto"/>
        <w:rPr>
          <w:sz w:val="24"/>
          <w:szCs w:val="24"/>
        </w:rPr>
      </w:pPr>
      <w:r>
        <w:rPr>
          <w:sz w:val="24"/>
          <w:szCs w:val="24"/>
        </w:rPr>
        <w:t xml:space="preserve"> Kontinensünk Európa</w:t>
      </w:r>
      <w:r>
        <w:rPr>
          <w:sz w:val="24"/>
          <w:szCs w:val="24"/>
        </w:rPr>
        <w:tab/>
        <w:t>1 óra</w:t>
      </w:r>
    </w:p>
    <w:p w:rsidR="00DC2AD5" w:rsidRDefault="00DC2AD5" w:rsidP="00DC2AD5">
      <w:pPr>
        <w:tabs>
          <w:tab w:val="left" w:pos="5760"/>
        </w:tabs>
        <w:spacing w:line="276" w:lineRule="auto"/>
        <w:rPr>
          <w:sz w:val="24"/>
          <w:szCs w:val="24"/>
        </w:rPr>
      </w:pPr>
      <w:r>
        <w:rPr>
          <w:sz w:val="24"/>
          <w:szCs w:val="24"/>
        </w:rPr>
        <w:t>Észak és Nyugat – Európa</w:t>
      </w:r>
      <w:r>
        <w:rPr>
          <w:sz w:val="24"/>
          <w:szCs w:val="24"/>
        </w:rPr>
        <w:tab/>
        <w:t>1 óra</w:t>
      </w:r>
    </w:p>
    <w:p w:rsidR="00DC2AD5" w:rsidRDefault="00DC2AD5" w:rsidP="00DC2AD5">
      <w:pPr>
        <w:tabs>
          <w:tab w:val="left" w:pos="5760"/>
        </w:tabs>
        <w:spacing w:line="276" w:lineRule="auto"/>
        <w:rPr>
          <w:sz w:val="24"/>
          <w:szCs w:val="24"/>
        </w:rPr>
      </w:pPr>
      <w:r>
        <w:rPr>
          <w:sz w:val="24"/>
          <w:szCs w:val="24"/>
        </w:rPr>
        <w:t>Dél és Délkelet- Európa</w:t>
      </w:r>
      <w:r>
        <w:rPr>
          <w:sz w:val="24"/>
          <w:szCs w:val="24"/>
        </w:rPr>
        <w:tab/>
        <w:t>2 óra</w:t>
      </w:r>
    </w:p>
    <w:p w:rsidR="00DC2AD5" w:rsidRDefault="00DC2AD5" w:rsidP="00DC2AD5">
      <w:pPr>
        <w:tabs>
          <w:tab w:val="left" w:pos="5760"/>
        </w:tabs>
        <w:spacing w:line="276" w:lineRule="auto"/>
        <w:rPr>
          <w:b/>
          <w:sz w:val="24"/>
          <w:szCs w:val="24"/>
        </w:rPr>
      </w:pPr>
      <w:r>
        <w:rPr>
          <w:sz w:val="24"/>
          <w:szCs w:val="24"/>
        </w:rPr>
        <w:t>Kelet – Európa és Oroszország</w:t>
      </w:r>
      <w:r>
        <w:rPr>
          <w:sz w:val="24"/>
          <w:szCs w:val="24"/>
        </w:rPr>
        <w:tab/>
        <w:t>2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t>Közép- Európa országai</w:t>
      </w:r>
      <w:r>
        <w:rPr>
          <w:sz w:val="24"/>
          <w:szCs w:val="24"/>
        </w:rPr>
        <w:tab/>
        <w:t>4 óra</w:t>
      </w:r>
    </w:p>
    <w:p w:rsidR="00DC2AD5" w:rsidRDefault="00DC2AD5" w:rsidP="00DC2AD5">
      <w:pPr>
        <w:tabs>
          <w:tab w:val="left" w:pos="5760"/>
        </w:tabs>
        <w:spacing w:line="276" w:lineRule="auto"/>
        <w:rPr>
          <w:sz w:val="24"/>
          <w:szCs w:val="24"/>
        </w:rPr>
      </w:pPr>
      <w:r>
        <w:rPr>
          <w:sz w:val="24"/>
          <w:szCs w:val="24"/>
        </w:rPr>
        <w:t xml:space="preserve">Hazánk, a </w:t>
      </w:r>
      <w:proofErr w:type="spellStart"/>
      <w:r>
        <w:rPr>
          <w:sz w:val="24"/>
          <w:szCs w:val="24"/>
        </w:rPr>
        <w:t>Kárpát-</w:t>
      </w:r>
      <w:proofErr w:type="spellEnd"/>
      <w:r>
        <w:rPr>
          <w:sz w:val="24"/>
          <w:szCs w:val="24"/>
        </w:rPr>
        <w:t xml:space="preserve"> medence</w:t>
      </w:r>
      <w:r>
        <w:rPr>
          <w:sz w:val="24"/>
          <w:szCs w:val="24"/>
        </w:rPr>
        <w:tab/>
        <w:t>4 óra</w:t>
      </w:r>
    </w:p>
    <w:p w:rsidR="00DC2AD5" w:rsidRDefault="00DC2AD5" w:rsidP="00DC2AD5">
      <w:pPr>
        <w:tabs>
          <w:tab w:val="left" w:pos="5760"/>
        </w:tabs>
        <w:spacing w:line="276" w:lineRule="auto"/>
        <w:rPr>
          <w:sz w:val="24"/>
          <w:szCs w:val="24"/>
        </w:rPr>
      </w:pPr>
      <w:r>
        <w:rPr>
          <w:sz w:val="24"/>
          <w:szCs w:val="24"/>
        </w:rPr>
        <w:t>Fejlődésünk társadalmi alapjai</w:t>
      </w:r>
      <w:r>
        <w:rPr>
          <w:sz w:val="24"/>
          <w:szCs w:val="24"/>
        </w:rPr>
        <w:tab/>
        <w:t>1 óra</w:t>
      </w:r>
    </w:p>
    <w:p w:rsidR="00DC2AD5" w:rsidRDefault="00DC2AD5" w:rsidP="00DC2AD5">
      <w:pPr>
        <w:tabs>
          <w:tab w:val="left" w:pos="5760"/>
        </w:tabs>
        <w:spacing w:line="276" w:lineRule="auto"/>
        <w:rPr>
          <w:sz w:val="24"/>
          <w:szCs w:val="24"/>
        </w:rPr>
      </w:pPr>
      <w:r>
        <w:rPr>
          <w:sz w:val="24"/>
          <w:szCs w:val="24"/>
        </w:rPr>
        <w:t>Hazai tájakon</w:t>
      </w:r>
      <w:r>
        <w:rPr>
          <w:sz w:val="24"/>
          <w:szCs w:val="24"/>
        </w:rPr>
        <w:tab/>
        <w:t>1 óra</w:t>
      </w:r>
    </w:p>
    <w:p w:rsidR="00DC2AD5" w:rsidRDefault="00DC2AD5" w:rsidP="00DC2AD5">
      <w:pPr>
        <w:tabs>
          <w:tab w:val="left" w:pos="5760"/>
        </w:tabs>
        <w:spacing w:line="276" w:lineRule="auto"/>
        <w:rPr>
          <w:b/>
          <w:sz w:val="24"/>
          <w:szCs w:val="24"/>
          <w:u w:val="single"/>
        </w:rPr>
      </w:pPr>
      <w:r>
        <w:rPr>
          <w:sz w:val="24"/>
          <w:szCs w:val="24"/>
        </w:rPr>
        <w:t>Magyar gazdaság</w:t>
      </w:r>
      <w:r>
        <w:rPr>
          <w:sz w:val="24"/>
          <w:szCs w:val="24"/>
        </w:rPr>
        <w:tab/>
        <w:t>2 óra</w:t>
      </w:r>
    </w:p>
    <w:p w:rsidR="00DC2AD5" w:rsidRDefault="00DC2AD5" w:rsidP="00DC2AD5">
      <w:pPr>
        <w:tabs>
          <w:tab w:val="left" w:pos="5760"/>
        </w:tabs>
        <w:spacing w:line="276" w:lineRule="auto"/>
        <w:rPr>
          <w:b/>
          <w:sz w:val="24"/>
          <w:szCs w:val="24"/>
          <w:u w:val="single"/>
        </w:rPr>
      </w:pPr>
    </w:p>
    <w:p w:rsidR="00DC2AD5" w:rsidRDefault="00DC2AD5" w:rsidP="00DC2AD5">
      <w:pPr>
        <w:tabs>
          <w:tab w:val="left" w:pos="5760"/>
        </w:tabs>
        <w:spacing w:line="276" w:lineRule="auto"/>
        <w:rPr>
          <w:b/>
          <w:sz w:val="24"/>
          <w:szCs w:val="24"/>
        </w:rPr>
      </w:pPr>
      <w:r>
        <w:rPr>
          <w:b/>
          <w:sz w:val="24"/>
          <w:szCs w:val="24"/>
          <w:u w:val="single"/>
        </w:rPr>
        <w:t>Kémia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Mindennapi anyagaink</w:t>
      </w:r>
      <w:r>
        <w:rPr>
          <w:sz w:val="24"/>
          <w:szCs w:val="24"/>
        </w:rPr>
        <w:tab/>
        <w:t>4 óra</w:t>
      </w:r>
    </w:p>
    <w:p w:rsidR="00DC2AD5" w:rsidRDefault="00DC2AD5" w:rsidP="00DC2AD5">
      <w:pPr>
        <w:tabs>
          <w:tab w:val="left" w:pos="5760"/>
        </w:tabs>
        <w:spacing w:line="276" w:lineRule="auto"/>
        <w:rPr>
          <w:b/>
          <w:sz w:val="24"/>
          <w:szCs w:val="24"/>
        </w:rPr>
      </w:pPr>
      <w:r>
        <w:rPr>
          <w:sz w:val="24"/>
          <w:szCs w:val="24"/>
        </w:rPr>
        <w:t>Elemek és vegyületek</w:t>
      </w:r>
      <w:r>
        <w:rPr>
          <w:sz w:val="24"/>
          <w:szCs w:val="24"/>
        </w:rPr>
        <w:tab/>
        <w:t>6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proofErr w:type="spellStart"/>
      <w:r>
        <w:rPr>
          <w:sz w:val="24"/>
          <w:szCs w:val="24"/>
        </w:rPr>
        <w:t>Nemfémek</w:t>
      </w:r>
      <w:proofErr w:type="spellEnd"/>
      <w:r>
        <w:rPr>
          <w:sz w:val="24"/>
          <w:szCs w:val="24"/>
        </w:rPr>
        <w:tab/>
        <w:t>5 óra</w:t>
      </w:r>
    </w:p>
    <w:p w:rsidR="00DC2AD5" w:rsidRDefault="00DC2AD5" w:rsidP="00DC2AD5">
      <w:pPr>
        <w:tabs>
          <w:tab w:val="left" w:pos="5760"/>
        </w:tabs>
        <w:spacing w:line="276" w:lineRule="auto"/>
        <w:rPr>
          <w:sz w:val="24"/>
          <w:szCs w:val="24"/>
        </w:rPr>
      </w:pPr>
      <w:r>
        <w:rPr>
          <w:sz w:val="24"/>
          <w:szCs w:val="24"/>
        </w:rPr>
        <w:t>Fémek</w:t>
      </w:r>
      <w:r>
        <w:rPr>
          <w:sz w:val="24"/>
          <w:szCs w:val="24"/>
        </w:rPr>
        <w:tab/>
        <w:t>4 óra</w:t>
      </w:r>
    </w:p>
    <w:p w:rsidR="00DC2AD5" w:rsidRDefault="00DC2AD5" w:rsidP="00DC2AD5">
      <w:pPr>
        <w:tabs>
          <w:tab w:val="left" w:pos="5760"/>
        </w:tabs>
        <w:spacing w:line="276" w:lineRule="auto"/>
        <w:rPr>
          <w:sz w:val="24"/>
          <w:szCs w:val="24"/>
        </w:rPr>
      </w:pPr>
      <w:r>
        <w:rPr>
          <w:sz w:val="24"/>
          <w:szCs w:val="24"/>
        </w:rPr>
        <w:t>Hétköznapi kémia</w:t>
      </w:r>
      <w:r>
        <w:rPr>
          <w:sz w:val="24"/>
          <w:szCs w:val="24"/>
        </w:rPr>
        <w:tab/>
        <w:t>4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Számítástechnika</w:t>
      </w:r>
    </w:p>
    <w:p w:rsidR="00DC2AD5" w:rsidRDefault="00DC2AD5" w:rsidP="00DC2AD5">
      <w:pPr>
        <w:tabs>
          <w:tab w:val="left" w:pos="5760"/>
        </w:tabs>
        <w:spacing w:line="276" w:lineRule="auto"/>
        <w:rPr>
          <w:sz w:val="24"/>
          <w:szCs w:val="24"/>
        </w:rPr>
      </w:pPr>
      <w:r>
        <w:rPr>
          <w:b/>
          <w:sz w:val="24"/>
          <w:szCs w:val="24"/>
        </w:rPr>
        <w:t>5. évfolyam</w:t>
      </w:r>
    </w:p>
    <w:p w:rsidR="00DC2AD5" w:rsidRDefault="00DC2AD5" w:rsidP="00DC2AD5">
      <w:pPr>
        <w:tabs>
          <w:tab w:val="left" w:pos="5760"/>
        </w:tabs>
        <w:spacing w:line="276" w:lineRule="auto"/>
        <w:rPr>
          <w:b/>
          <w:sz w:val="24"/>
          <w:szCs w:val="24"/>
        </w:rPr>
      </w:pPr>
      <w:r>
        <w:rPr>
          <w:sz w:val="24"/>
          <w:szCs w:val="24"/>
        </w:rPr>
        <w:t>Rajzolóprogram, Szövegszerkesztés</w:t>
      </w:r>
      <w:r>
        <w:rPr>
          <w:sz w:val="24"/>
          <w:szCs w:val="24"/>
        </w:rPr>
        <w:tab/>
        <w:t>2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b/>
          <w:sz w:val="24"/>
          <w:szCs w:val="24"/>
        </w:rPr>
      </w:pPr>
      <w:r>
        <w:rPr>
          <w:sz w:val="24"/>
          <w:szCs w:val="24"/>
        </w:rPr>
        <w:t>Szövegszerkesztés, Internet használat</w:t>
      </w:r>
      <w:r>
        <w:rPr>
          <w:sz w:val="24"/>
          <w:szCs w:val="24"/>
        </w:rPr>
        <w:tab/>
        <w:t>2 óra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b/>
          <w:sz w:val="24"/>
          <w:szCs w:val="24"/>
        </w:rPr>
      </w:pPr>
      <w:r>
        <w:rPr>
          <w:sz w:val="24"/>
          <w:szCs w:val="24"/>
        </w:rPr>
        <w:t>Szövegszerkesztés, táblázatkezelés, Internet használat</w:t>
      </w:r>
      <w:r>
        <w:rPr>
          <w:sz w:val="24"/>
          <w:szCs w:val="24"/>
        </w:rPr>
        <w:tab/>
        <w:t>2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t>Szövegszerkesztés, táblázatkezelés, Internet használat</w:t>
      </w:r>
      <w:r>
        <w:rPr>
          <w:sz w:val="24"/>
          <w:szCs w:val="24"/>
        </w:rPr>
        <w:tab/>
        <w:t>2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Technika</w:t>
      </w:r>
    </w:p>
    <w:p w:rsidR="00DC2AD5" w:rsidRDefault="00DC2AD5" w:rsidP="00DC2AD5">
      <w:pPr>
        <w:tabs>
          <w:tab w:val="left" w:pos="5760"/>
        </w:tabs>
        <w:spacing w:line="276" w:lineRule="auto"/>
        <w:rPr>
          <w:sz w:val="24"/>
          <w:szCs w:val="24"/>
        </w:rPr>
      </w:pPr>
      <w:r>
        <w:rPr>
          <w:b/>
          <w:sz w:val="24"/>
          <w:szCs w:val="24"/>
        </w:rPr>
        <w:t>5. évfolyam</w:t>
      </w:r>
    </w:p>
    <w:p w:rsidR="00DC2AD5" w:rsidRDefault="00DC2AD5" w:rsidP="00DC2AD5">
      <w:pPr>
        <w:tabs>
          <w:tab w:val="left" w:pos="5760"/>
        </w:tabs>
        <w:spacing w:line="276" w:lineRule="auto"/>
        <w:rPr>
          <w:sz w:val="24"/>
          <w:szCs w:val="24"/>
        </w:rPr>
      </w:pPr>
      <w:r>
        <w:rPr>
          <w:sz w:val="24"/>
          <w:szCs w:val="24"/>
        </w:rPr>
        <w:t>Az ember technikai környezete</w:t>
      </w:r>
      <w:r>
        <w:rPr>
          <w:sz w:val="24"/>
          <w:szCs w:val="24"/>
        </w:rPr>
        <w:tab/>
        <w:t>1 óra</w:t>
      </w:r>
    </w:p>
    <w:p w:rsidR="00DC2AD5" w:rsidRDefault="00DC2AD5" w:rsidP="00DC2AD5">
      <w:pPr>
        <w:tabs>
          <w:tab w:val="left" w:pos="5760"/>
        </w:tabs>
        <w:spacing w:line="276" w:lineRule="auto"/>
        <w:rPr>
          <w:sz w:val="24"/>
          <w:szCs w:val="24"/>
        </w:rPr>
      </w:pPr>
      <w:r>
        <w:rPr>
          <w:sz w:val="24"/>
          <w:szCs w:val="24"/>
        </w:rPr>
        <w:lastRenderedPageBreak/>
        <w:t>A kerékpározás általános szabályai</w:t>
      </w:r>
      <w:r>
        <w:rPr>
          <w:sz w:val="24"/>
          <w:szCs w:val="24"/>
        </w:rPr>
        <w:tab/>
        <w:t>1 óra</w:t>
      </w:r>
    </w:p>
    <w:p w:rsidR="00DC2AD5" w:rsidRDefault="00DC2AD5" w:rsidP="00DC2AD5">
      <w:pPr>
        <w:tabs>
          <w:tab w:val="left" w:pos="5760"/>
        </w:tabs>
        <w:spacing w:line="276" w:lineRule="auto"/>
        <w:rPr>
          <w:sz w:val="24"/>
          <w:szCs w:val="24"/>
        </w:rPr>
      </w:pPr>
      <w:r>
        <w:rPr>
          <w:sz w:val="24"/>
          <w:szCs w:val="24"/>
        </w:rPr>
        <w:t>Lakóhelyek kialakítása</w:t>
      </w:r>
      <w:r>
        <w:rPr>
          <w:sz w:val="24"/>
          <w:szCs w:val="24"/>
        </w:rPr>
        <w:tab/>
        <w:t>1 óra</w:t>
      </w:r>
    </w:p>
    <w:p w:rsidR="00DC2AD5" w:rsidRDefault="00DC2AD5" w:rsidP="00DC2AD5">
      <w:pPr>
        <w:tabs>
          <w:tab w:val="left" w:pos="5760"/>
        </w:tabs>
        <w:spacing w:line="276" w:lineRule="auto"/>
        <w:rPr>
          <w:sz w:val="24"/>
          <w:szCs w:val="24"/>
        </w:rPr>
      </w:pPr>
      <w:r>
        <w:rPr>
          <w:sz w:val="24"/>
          <w:szCs w:val="24"/>
        </w:rPr>
        <w:t>Falvak és városok</w:t>
      </w:r>
      <w:r>
        <w:rPr>
          <w:sz w:val="24"/>
          <w:szCs w:val="24"/>
        </w:rPr>
        <w:tab/>
        <w:t>1 óra</w:t>
      </w:r>
    </w:p>
    <w:p w:rsidR="00DC2AD5" w:rsidRDefault="00DC2AD5" w:rsidP="00DC2AD5">
      <w:pPr>
        <w:tabs>
          <w:tab w:val="left" w:pos="5760"/>
        </w:tabs>
        <w:spacing w:line="276" w:lineRule="auto"/>
        <w:rPr>
          <w:b/>
          <w:sz w:val="24"/>
          <w:szCs w:val="24"/>
        </w:rPr>
      </w:pPr>
      <w:r>
        <w:rPr>
          <w:sz w:val="24"/>
          <w:szCs w:val="24"/>
        </w:rPr>
        <w:t>Az ételkészítési szennyeződések és hulladékok kezelése</w:t>
      </w:r>
      <w:r>
        <w:rPr>
          <w:sz w:val="24"/>
          <w:szCs w:val="24"/>
        </w:rPr>
        <w:tab/>
        <w:t>1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sz w:val="24"/>
          <w:szCs w:val="24"/>
        </w:rPr>
      </w:pPr>
      <w:r>
        <w:rPr>
          <w:sz w:val="24"/>
          <w:szCs w:val="24"/>
        </w:rPr>
        <w:t>A természet energiáinak felhasználása</w:t>
      </w:r>
      <w:r>
        <w:rPr>
          <w:sz w:val="24"/>
          <w:szCs w:val="24"/>
        </w:rPr>
        <w:tab/>
        <w:t>1óra</w:t>
      </w:r>
    </w:p>
    <w:p w:rsidR="00DC2AD5" w:rsidRDefault="00DC2AD5" w:rsidP="00DC2AD5">
      <w:pPr>
        <w:tabs>
          <w:tab w:val="left" w:pos="5760"/>
        </w:tabs>
        <w:spacing w:line="276" w:lineRule="auto"/>
        <w:rPr>
          <w:sz w:val="24"/>
          <w:szCs w:val="24"/>
        </w:rPr>
      </w:pPr>
      <w:r>
        <w:rPr>
          <w:sz w:val="24"/>
          <w:szCs w:val="24"/>
        </w:rPr>
        <w:t>A bányászat és környezeti hatásai</w:t>
      </w:r>
      <w:r>
        <w:rPr>
          <w:sz w:val="24"/>
          <w:szCs w:val="24"/>
        </w:rPr>
        <w:tab/>
        <w:t>1 óra</w:t>
      </w:r>
    </w:p>
    <w:p w:rsidR="00DC2AD5" w:rsidRDefault="00DC2AD5" w:rsidP="00DC2AD5">
      <w:pPr>
        <w:tabs>
          <w:tab w:val="left" w:pos="5760"/>
        </w:tabs>
        <w:spacing w:line="276" w:lineRule="auto"/>
        <w:rPr>
          <w:sz w:val="24"/>
          <w:szCs w:val="24"/>
        </w:rPr>
      </w:pPr>
      <w:r>
        <w:rPr>
          <w:sz w:val="24"/>
          <w:szCs w:val="24"/>
        </w:rPr>
        <w:t>Lakószobák, a lakás kiegészítő helységei</w:t>
      </w:r>
      <w:r>
        <w:rPr>
          <w:sz w:val="24"/>
          <w:szCs w:val="24"/>
        </w:rPr>
        <w:tab/>
        <w:t>1óra</w:t>
      </w:r>
    </w:p>
    <w:p w:rsidR="00DC2AD5" w:rsidRDefault="00DC2AD5" w:rsidP="00DC2AD5">
      <w:pPr>
        <w:tabs>
          <w:tab w:val="left" w:pos="5760"/>
        </w:tabs>
        <w:spacing w:line="276" w:lineRule="auto"/>
        <w:rPr>
          <w:b/>
          <w:sz w:val="24"/>
          <w:szCs w:val="24"/>
        </w:rPr>
      </w:pPr>
      <w:r>
        <w:rPr>
          <w:sz w:val="24"/>
          <w:szCs w:val="24"/>
        </w:rPr>
        <w:t>A közlekedés és járművek fajtái</w:t>
      </w:r>
      <w:r>
        <w:rPr>
          <w:sz w:val="24"/>
          <w:szCs w:val="24"/>
        </w:rPr>
        <w:tab/>
        <w:t>1óra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Megújuló és nem megújuló készletek</w:t>
      </w:r>
      <w:r>
        <w:rPr>
          <w:sz w:val="24"/>
          <w:szCs w:val="24"/>
        </w:rPr>
        <w:tab/>
        <w:t>1 óra</w:t>
      </w:r>
    </w:p>
    <w:p w:rsidR="00DC2AD5" w:rsidRDefault="00DC2AD5" w:rsidP="00DC2AD5">
      <w:pPr>
        <w:tabs>
          <w:tab w:val="left" w:pos="5760"/>
        </w:tabs>
        <w:spacing w:line="276" w:lineRule="auto"/>
        <w:rPr>
          <w:sz w:val="24"/>
          <w:szCs w:val="24"/>
        </w:rPr>
      </w:pPr>
      <w:r>
        <w:rPr>
          <w:sz w:val="24"/>
          <w:szCs w:val="24"/>
        </w:rPr>
        <w:t>A technológiák közös vonásai</w:t>
      </w:r>
      <w:r>
        <w:rPr>
          <w:sz w:val="24"/>
          <w:szCs w:val="24"/>
        </w:rPr>
        <w:tab/>
        <w:t>1 óra</w:t>
      </w:r>
    </w:p>
    <w:p w:rsidR="00DC2AD5" w:rsidRDefault="00DC2AD5" w:rsidP="00DC2AD5">
      <w:pPr>
        <w:tabs>
          <w:tab w:val="left" w:pos="5760"/>
        </w:tabs>
        <w:spacing w:line="276" w:lineRule="auto"/>
        <w:rPr>
          <w:sz w:val="24"/>
          <w:szCs w:val="24"/>
        </w:rPr>
      </w:pPr>
      <w:r>
        <w:rPr>
          <w:sz w:val="24"/>
          <w:szCs w:val="24"/>
        </w:rPr>
        <w:t>Energiatermelő technikák</w:t>
      </w:r>
      <w:r>
        <w:rPr>
          <w:sz w:val="24"/>
          <w:szCs w:val="24"/>
        </w:rPr>
        <w:tab/>
        <w:t>1 óra</w:t>
      </w:r>
    </w:p>
    <w:p w:rsidR="00DC2AD5" w:rsidRDefault="00DC2AD5" w:rsidP="00DC2AD5">
      <w:pPr>
        <w:tabs>
          <w:tab w:val="left" w:pos="5760"/>
        </w:tabs>
        <w:spacing w:line="276" w:lineRule="auto"/>
        <w:rPr>
          <w:sz w:val="24"/>
          <w:szCs w:val="24"/>
        </w:rPr>
      </w:pPr>
      <w:r>
        <w:rPr>
          <w:sz w:val="24"/>
          <w:szCs w:val="24"/>
        </w:rPr>
        <w:t>Hulladékgazdálkodás</w:t>
      </w:r>
      <w:r>
        <w:rPr>
          <w:sz w:val="24"/>
          <w:szCs w:val="24"/>
        </w:rPr>
        <w:tab/>
        <w:t>1 óra</w:t>
      </w:r>
    </w:p>
    <w:p w:rsidR="00DC2AD5" w:rsidRDefault="00DC2AD5" w:rsidP="00DC2AD5">
      <w:pPr>
        <w:tabs>
          <w:tab w:val="left" w:pos="5760"/>
        </w:tabs>
        <w:spacing w:line="276" w:lineRule="auto"/>
        <w:rPr>
          <w:sz w:val="24"/>
          <w:szCs w:val="24"/>
        </w:rPr>
      </w:pPr>
      <w:r>
        <w:rPr>
          <w:sz w:val="24"/>
          <w:szCs w:val="24"/>
        </w:rPr>
        <w:t>Lakóházak építése</w:t>
      </w:r>
      <w:r>
        <w:rPr>
          <w:sz w:val="24"/>
          <w:szCs w:val="24"/>
        </w:rPr>
        <w:tab/>
        <w:t>1óra</w:t>
      </w:r>
    </w:p>
    <w:p w:rsidR="00DC2AD5" w:rsidRDefault="00DC2AD5" w:rsidP="00DC2AD5">
      <w:pPr>
        <w:tabs>
          <w:tab w:val="left" w:pos="5760"/>
        </w:tabs>
        <w:spacing w:line="276" w:lineRule="auto"/>
        <w:rPr>
          <w:b/>
          <w:sz w:val="24"/>
          <w:szCs w:val="24"/>
        </w:rPr>
      </w:pPr>
      <w:r>
        <w:rPr>
          <w:sz w:val="24"/>
          <w:szCs w:val="24"/>
        </w:rPr>
        <w:t>A nagyvárosi tömegközlekedés rendszere</w:t>
      </w:r>
      <w:r>
        <w:rPr>
          <w:sz w:val="24"/>
          <w:szCs w:val="24"/>
        </w:rPr>
        <w:tab/>
        <w:t>1óra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r>
        <w:rPr>
          <w:sz w:val="24"/>
          <w:szCs w:val="24"/>
        </w:rPr>
        <w:t>Lakások és helyiségek fűtése</w:t>
      </w:r>
      <w:r>
        <w:rPr>
          <w:sz w:val="24"/>
          <w:szCs w:val="24"/>
        </w:rPr>
        <w:tab/>
        <w:t>1 óra</w:t>
      </w:r>
    </w:p>
    <w:p w:rsidR="00DC2AD5" w:rsidRDefault="00DC2AD5" w:rsidP="00DC2AD5">
      <w:pPr>
        <w:tabs>
          <w:tab w:val="left" w:pos="5760"/>
        </w:tabs>
        <w:spacing w:line="276" w:lineRule="auto"/>
        <w:rPr>
          <w:sz w:val="24"/>
          <w:szCs w:val="24"/>
        </w:rPr>
      </w:pPr>
      <w:r>
        <w:rPr>
          <w:sz w:val="24"/>
          <w:szCs w:val="24"/>
        </w:rPr>
        <w:t>Lakóterületek víz- és csatornahálózatok</w:t>
      </w:r>
      <w:r>
        <w:rPr>
          <w:sz w:val="24"/>
          <w:szCs w:val="24"/>
        </w:rPr>
        <w:tab/>
        <w:t>1óra</w:t>
      </w:r>
    </w:p>
    <w:p w:rsidR="00DC2AD5" w:rsidRDefault="00DC2AD5" w:rsidP="00DC2AD5">
      <w:pPr>
        <w:tabs>
          <w:tab w:val="left" w:pos="5760"/>
        </w:tabs>
        <w:spacing w:line="276" w:lineRule="auto"/>
        <w:rPr>
          <w:sz w:val="24"/>
          <w:szCs w:val="24"/>
        </w:rPr>
      </w:pPr>
      <w:r>
        <w:rPr>
          <w:sz w:val="24"/>
          <w:szCs w:val="24"/>
        </w:rPr>
        <w:t>A települések csatorna hálózata</w:t>
      </w:r>
      <w:r>
        <w:rPr>
          <w:sz w:val="24"/>
          <w:szCs w:val="24"/>
        </w:rPr>
        <w:tab/>
        <w:t>1 óra</w:t>
      </w:r>
    </w:p>
    <w:p w:rsidR="00DC2AD5" w:rsidRDefault="00DC2AD5" w:rsidP="00DC2AD5">
      <w:pPr>
        <w:tabs>
          <w:tab w:val="left" w:pos="5760"/>
        </w:tabs>
        <w:spacing w:line="276" w:lineRule="auto"/>
        <w:rPr>
          <w:sz w:val="24"/>
          <w:szCs w:val="24"/>
        </w:rPr>
      </w:pPr>
      <w:r>
        <w:rPr>
          <w:sz w:val="24"/>
          <w:szCs w:val="24"/>
        </w:rPr>
        <w:t>A természet kizsákmányolása és a fenntartható fejlődés</w:t>
      </w:r>
      <w:r>
        <w:rPr>
          <w:sz w:val="24"/>
          <w:szCs w:val="24"/>
        </w:rPr>
        <w:tab/>
        <w:t>1óra</w:t>
      </w:r>
    </w:p>
    <w:p w:rsidR="00DC2AD5" w:rsidRDefault="00DC2AD5" w:rsidP="00DC2AD5">
      <w:pPr>
        <w:tabs>
          <w:tab w:val="left" w:pos="5760"/>
        </w:tabs>
        <w:spacing w:line="276" w:lineRule="auto"/>
        <w:rPr>
          <w:sz w:val="24"/>
          <w:szCs w:val="24"/>
        </w:rPr>
      </w:pPr>
      <w:r>
        <w:rPr>
          <w:sz w:val="24"/>
          <w:szCs w:val="24"/>
        </w:rPr>
        <w:t>Környezetkímélő energiaforrások</w:t>
      </w:r>
      <w:r>
        <w:rPr>
          <w:sz w:val="24"/>
          <w:szCs w:val="24"/>
        </w:rPr>
        <w:tab/>
        <w:t>1 óra</w:t>
      </w:r>
    </w:p>
    <w:p w:rsidR="00DC2AD5" w:rsidRDefault="00DC2AD5" w:rsidP="00DC2AD5">
      <w:pPr>
        <w:tabs>
          <w:tab w:val="left" w:pos="5760"/>
        </w:tabs>
        <w:spacing w:line="276" w:lineRule="auto"/>
        <w:rPr>
          <w:sz w:val="24"/>
          <w:szCs w:val="24"/>
        </w:rPr>
      </w:pPr>
      <w:r>
        <w:rPr>
          <w:sz w:val="24"/>
          <w:szCs w:val="24"/>
        </w:rPr>
        <w:t>Napenergia közvetlen felhasználása</w:t>
      </w:r>
      <w:r>
        <w:rPr>
          <w:sz w:val="24"/>
          <w:szCs w:val="24"/>
        </w:rPr>
        <w:tab/>
        <w:t>1 óra</w:t>
      </w:r>
    </w:p>
    <w:p w:rsidR="00DC2AD5" w:rsidRDefault="00DC2AD5" w:rsidP="00DC2AD5">
      <w:pPr>
        <w:tabs>
          <w:tab w:val="left" w:pos="5760"/>
        </w:tabs>
        <w:spacing w:line="276" w:lineRule="auto"/>
        <w:rPr>
          <w:sz w:val="24"/>
          <w:szCs w:val="24"/>
        </w:rPr>
      </w:pPr>
      <w:r>
        <w:rPr>
          <w:sz w:val="24"/>
          <w:szCs w:val="24"/>
        </w:rPr>
        <w:t>Közúthálózat</w:t>
      </w:r>
      <w:r>
        <w:rPr>
          <w:sz w:val="24"/>
          <w:szCs w:val="24"/>
        </w:rPr>
        <w:tab/>
        <w:t>1 óra</w:t>
      </w:r>
    </w:p>
    <w:p w:rsidR="00DC2AD5" w:rsidRDefault="00DC2AD5" w:rsidP="00DC2AD5">
      <w:pPr>
        <w:tabs>
          <w:tab w:val="left" w:pos="5760"/>
        </w:tabs>
        <w:spacing w:line="276" w:lineRule="auto"/>
        <w:rPr>
          <w:sz w:val="24"/>
          <w:szCs w:val="24"/>
        </w:rPr>
      </w:pPr>
      <w:r>
        <w:rPr>
          <w:sz w:val="24"/>
          <w:szCs w:val="24"/>
        </w:rPr>
        <w:t>Munkaszerzés</w:t>
      </w:r>
      <w:r>
        <w:rPr>
          <w:sz w:val="24"/>
          <w:szCs w:val="24"/>
        </w:rPr>
        <w:tab/>
        <w:t>1óra</w:t>
      </w:r>
    </w:p>
    <w:p w:rsidR="00DC2AD5" w:rsidRDefault="00DC2AD5" w:rsidP="00DC2AD5">
      <w:pPr>
        <w:tabs>
          <w:tab w:val="left" w:pos="5760"/>
        </w:tabs>
        <w:spacing w:line="276" w:lineRule="auto"/>
        <w:rPr>
          <w:sz w:val="24"/>
          <w:szCs w:val="24"/>
        </w:rPr>
      </w:pPr>
      <w:r>
        <w:rPr>
          <w:sz w:val="24"/>
          <w:szCs w:val="24"/>
        </w:rPr>
        <w:t>A lakókörnyezetben élő növények ápolása</w:t>
      </w:r>
      <w:r>
        <w:rPr>
          <w:sz w:val="24"/>
          <w:szCs w:val="24"/>
        </w:rPr>
        <w:tab/>
        <w:t>1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Ének</w:t>
      </w:r>
    </w:p>
    <w:p w:rsidR="00DC2AD5" w:rsidRDefault="00DC2AD5" w:rsidP="00DC2AD5">
      <w:pPr>
        <w:tabs>
          <w:tab w:val="left" w:pos="5760"/>
        </w:tabs>
        <w:spacing w:line="276" w:lineRule="auto"/>
        <w:rPr>
          <w:sz w:val="24"/>
          <w:szCs w:val="24"/>
        </w:rPr>
      </w:pPr>
      <w:r>
        <w:rPr>
          <w:b/>
          <w:sz w:val="24"/>
          <w:szCs w:val="24"/>
        </w:rPr>
        <w:t>5. évfolyam</w:t>
      </w:r>
    </w:p>
    <w:p w:rsidR="00DC2AD5" w:rsidRDefault="00DC2AD5" w:rsidP="00DC2AD5">
      <w:pPr>
        <w:tabs>
          <w:tab w:val="left" w:pos="5760"/>
        </w:tabs>
        <w:spacing w:line="276" w:lineRule="auto"/>
        <w:rPr>
          <w:sz w:val="24"/>
          <w:szCs w:val="24"/>
        </w:rPr>
      </w:pPr>
      <w:r>
        <w:rPr>
          <w:sz w:val="24"/>
          <w:szCs w:val="24"/>
        </w:rPr>
        <w:t xml:space="preserve">Erdő, </w:t>
      </w:r>
      <w:proofErr w:type="spellStart"/>
      <w:r>
        <w:rPr>
          <w:sz w:val="24"/>
          <w:szCs w:val="24"/>
        </w:rPr>
        <w:t>erdő</w:t>
      </w:r>
      <w:proofErr w:type="spellEnd"/>
      <w:r>
        <w:rPr>
          <w:sz w:val="24"/>
          <w:szCs w:val="24"/>
        </w:rPr>
        <w:t xml:space="preserve">, </w:t>
      </w:r>
      <w:proofErr w:type="spellStart"/>
      <w:r>
        <w:rPr>
          <w:sz w:val="24"/>
          <w:szCs w:val="24"/>
        </w:rPr>
        <w:t>erdő</w:t>
      </w:r>
      <w:proofErr w:type="spellEnd"/>
      <w:r>
        <w:rPr>
          <w:sz w:val="24"/>
          <w:szCs w:val="24"/>
        </w:rPr>
        <w:tab/>
        <w:t>1 óra</w:t>
      </w:r>
    </w:p>
    <w:p w:rsidR="00DC2AD5" w:rsidRDefault="00DC2AD5" w:rsidP="00DC2AD5">
      <w:pPr>
        <w:tabs>
          <w:tab w:val="left" w:pos="5760"/>
        </w:tabs>
        <w:spacing w:line="276" w:lineRule="auto"/>
        <w:rPr>
          <w:sz w:val="24"/>
          <w:szCs w:val="24"/>
        </w:rPr>
      </w:pPr>
      <w:r>
        <w:rPr>
          <w:sz w:val="24"/>
          <w:szCs w:val="24"/>
        </w:rPr>
        <w:t>Hull a szilva</w:t>
      </w:r>
      <w:r>
        <w:rPr>
          <w:sz w:val="24"/>
          <w:szCs w:val="24"/>
        </w:rPr>
        <w:tab/>
        <w:t>1óra</w:t>
      </w:r>
    </w:p>
    <w:p w:rsidR="00DC2AD5" w:rsidRDefault="00DC2AD5" w:rsidP="00DC2AD5">
      <w:pPr>
        <w:tabs>
          <w:tab w:val="left" w:pos="5760"/>
        </w:tabs>
        <w:spacing w:line="276" w:lineRule="auto"/>
        <w:rPr>
          <w:sz w:val="24"/>
          <w:szCs w:val="24"/>
        </w:rPr>
      </w:pPr>
      <w:r>
        <w:rPr>
          <w:sz w:val="24"/>
          <w:szCs w:val="24"/>
        </w:rPr>
        <w:t>Érik a szőlő</w:t>
      </w:r>
      <w:r>
        <w:rPr>
          <w:sz w:val="24"/>
          <w:szCs w:val="24"/>
        </w:rPr>
        <w:tab/>
        <w:t>1 óra</w:t>
      </w:r>
    </w:p>
    <w:p w:rsidR="00DC2AD5" w:rsidRDefault="00DC2AD5" w:rsidP="00DC2AD5">
      <w:pPr>
        <w:tabs>
          <w:tab w:val="left" w:pos="5760"/>
        </w:tabs>
        <w:spacing w:line="276" w:lineRule="auto"/>
        <w:rPr>
          <w:sz w:val="24"/>
          <w:szCs w:val="24"/>
        </w:rPr>
      </w:pPr>
      <w:r>
        <w:rPr>
          <w:sz w:val="24"/>
          <w:szCs w:val="24"/>
        </w:rPr>
        <w:t xml:space="preserve">Erdő, </w:t>
      </w:r>
      <w:proofErr w:type="spellStart"/>
      <w:r>
        <w:rPr>
          <w:sz w:val="24"/>
          <w:szCs w:val="24"/>
        </w:rPr>
        <w:t>erdő</w:t>
      </w:r>
      <w:proofErr w:type="spellEnd"/>
      <w:r>
        <w:rPr>
          <w:sz w:val="24"/>
          <w:szCs w:val="24"/>
        </w:rPr>
        <w:t>, de magas…</w:t>
      </w:r>
      <w:r>
        <w:rPr>
          <w:sz w:val="24"/>
          <w:szCs w:val="24"/>
        </w:rPr>
        <w:tab/>
        <w:t>1 óra</w:t>
      </w:r>
    </w:p>
    <w:p w:rsidR="00DC2AD5" w:rsidRDefault="00DC2AD5" w:rsidP="00DC2AD5">
      <w:pPr>
        <w:tabs>
          <w:tab w:val="left" w:pos="5760"/>
        </w:tabs>
        <w:spacing w:line="276" w:lineRule="auto"/>
        <w:rPr>
          <w:sz w:val="24"/>
          <w:szCs w:val="24"/>
        </w:rPr>
      </w:pPr>
      <w:r>
        <w:rPr>
          <w:sz w:val="24"/>
          <w:szCs w:val="24"/>
        </w:rPr>
        <w:t>Megrakják a tüzet…</w:t>
      </w:r>
      <w:r>
        <w:rPr>
          <w:sz w:val="24"/>
          <w:szCs w:val="24"/>
        </w:rPr>
        <w:tab/>
        <w:t>1óra</w:t>
      </w:r>
    </w:p>
    <w:p w:rsidR="00DC2AD5" w:rsidRDefault="00DC2AD5" w:rsidP="00DC2AD5">
      <w:pPr>
        <w:tabs>
          <w:tab w:val="left" w:pos="5760"/>
        </w:tabs>
        <w:spacing w:line="276" w:lineRule="auto"/>
        <w:rPr>
          <w:sz w:val="24"/>
          <w:szCs w:val="24"/>
        </w:rPr>
      </w:pPr>
      <w:r>
        <w:rPr>
          <w:sz w:val="24"/>
          <w:szCs w:val="24"/>
        </w:rPr>
        <w:t xml:space="preserve">Már </w:t>
      </w:r>
      <w:proofErr w:type="spellStart"/>
      <w:r>
        <w:rPr>
          <w:sz w:val="24"/>
          <w:szCs w:val="24"/>
        </w:rPr>
        <w:t>nyugosznak</w:t>
      </w:r>
      <w:proofErr w:type="spellEnd"/>
      <w:r>
        <w:rPr>
          <w:sz w:val="24"/>
          <w:szCs w:val="24"/>
        </w:rPr>
        <w:t xml:space="preserve"> a völgyek</w:t>
      </w:r>
      <w:r>
        <w:rPr>
          <w:sz w:val="24"/>
          <w:szCs w:val="24"/>
        </w:rPr>
        <w:tab/>
        <w:t>1 óra</w:t>
      </w:r>
    </w:p>
    <w:p w:rsidR="00DC2AD5" w:rsidRDefault="00DC2AD5" w:rsidP="00DC2AD5">
      <w:pPr>
        <w:tabs>
          <w:tab w:val="left" w:pos="5760"/>
        </w:tabs>
        <w:spacing w:line="276" w:lineRule="auto"/>
        <w:rPr>
          <w:b/>
          <w:sz w:val="24"/>
          <w:szCs w:val="24"/>
        </w:rPr>
      </w:pPr>
      <w:r>
        <w:rPr>
          <w:sz w:val="24"/>
          <w:szCs w:val="24"/>
        </w:rPr>
        <w:t>Zöld erdőben, zöld mezőkben</w:t>
      </w:r>
      <w:r>
        <w:rPr>
          <w:sz w:val="24"/>
          <w:szCs w:val="24"/>
        </w:rPr>
        <w:tab/>
        <w:t>1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sz w:val="24"/>
          <w:szCs w:val="24"/>
        </w:rPr>
      </w:pPr>
      <w:r>
        <w:rPr>
          <w:sz w:val="24"/>
          <w:szCs w:val="24"/>
        </w:rPr>
        <w:t>Sej, felszállott</w:t>
      </w:r>
      <w:r>
        <w:rPr>
          <w:sz w:val="24"/>
          <w:szCs w:val="24"/>
        </w:rPr>
        <w:tab/>
        <w:t>1 óra</w:t>
      </w:r>
    </w:p>
    <w:p w:rsidR="00DC2AD5" w:rsidRDefault="00DC2AD5" w:rsidP="00DC2AD5">
      <w:pPr>
        <w:tabs>
          <w:tab w:val="left" w:pos="5760"/>
        </w:tabs>
        <w:spacing w:line="276" w:lineRule="auto"/>
        <w:rPr>
          <w:sz w:val="24"/>
          <w:szCs w:val="24"/>
        </w:rPr>
      </w:pPr>
      <w:r>
        <w:rPr>
          <w:sz w:val="24"/>
          <w:szCs w:val="24"/>
        </w:rPr>
        <w:t xml:space="preserve">A </w:t>
      </w:r>
      <w:proofErr w:type="spellStart"/>
      <w:r>
        <w:rPr>
          <w:sz w:val="24"/>
          <w:szCs w:val="24"/>
        </w:rPr>
        <w:t>Vidrócki</w:t>
      </w:r>
      <w:proofErr w:type="spellEnd"/>
      <w:r>
        <w:rPr>
          <w:sz w:val="24"/>
          <w:szCs w:val="24"/>
        </w:rPr>
        <w:t>…</w:t>
      </w:r>
      <w:r>
        <w:rPr>
          <w:sz w:val="24"/>
          <w:szCs w:val="24"/>
        </w:rPr>
        <w:tab/>
        <w:t>1óra</w:t>
      </w:r>
    </w:p>
    <w:p w:rsidR="00DC2AD5" w:rsidRDefault="00DC2AD5" w:rsidP="00DC2AD5">
      <w:pPr>
        <w:tabs>
          <w:tab w:val="left" w:pos="5760"/>
        </w:tabs>
        <w:spacing w:line="276" w:lineRule="auto"/>
        <w:rPr>
          <w:sz w:val="24"/>
          <w:szCs w:val="24"/>
        </w:rPr>
      </w:pPr>
      <w:r>
        <w:rPr>
          <w:sz w:val="24"/>
          <w:szCs w:val="24"/>
        </w:rPr>
        <w:t>Sej, a tavaszi réten</w:t>
      </w:r>
      <w:r>
        <w:rPr>
          <w:sz w:val="24"/>
          <w:szCs w:val="24"/>
        </w:rPr>
        <w:tab/>
        <w:t>1 óra</w:t>
      </w:r>
    </w:p>
    <w:p w:rsidR="00DC2AD5" w:rsidRDefault="00DC2AD5" w:rsidP="00DC2AD5">
      <w:pPr>
        <w:tabs>
          <w:tab w:val="left" w:pos="5760"/>
        </w:tabs>
        <w:spacing w:line="276" w:lineRule="auto"/>
        <w:rPr>
          <w:sz w:val="24"/>
          <w:szCs w:val="24"/>
        </w:rPr>
      </w:pPr>
      <w:r>
        <w:rPr>
          <w:sz w:val="24"/>
          <w:szCs w:val="24"/>
        </w:rPr>
        <w:t>Ha felmegyek a budai…</w:t>
      </w:r>
      <w:r>
        <w:rPr>
          <w:sz w:val="24"/>
          <w:szCs w:val="24"/>
        </w:rPr>
        <w:tab/>
        <w:t>1 óra</w:t>
      </w:r>
    </w:p>
    <w:p w:rsidR="00DC2AD5" w:rsidRDefault="00DC2AD5" w:rsidP="00DC2AD5">
      <w:pPr>
        <w:tabs>
          <w:tab w:val="left" w:pos="5760"/>
        </w:tabs>
        <w:spacing w:line="276" w:lineRule="auto"/>
        <w:rPr>
          <w:sz w:val="24"/>
          <w:szCs w:val="24"/>
        </w:rPr>
      </w:pPr>
      <w:r>
        <w:rPr>
          <w:sz w:val="24"/>
          <w:szCs w:val="24"/>
        </w:rPr>
        <w:t>Tisza partján</w:t>
      </w:r>
      <w:r>
        <w:rPr>
          <w:sz w:val="24"/>
          <w:szCs w:val="24"/>
        </w:rPr>
        <w:tab/>
        <w:t>1 óra</w:t>
      </w:r>
    </w:p>
    <w:p w:rsidR="00DC2AD5" w:rsidRDefault="00DC2AD5" w:rsidP="00DC2AD5">
      <w:pPr>
        <w:tabs>
          <w:tab w:val="left" w:pos="5760"/>
        </w:tabs>
        <w:spacing w:line="276" w:lineRule="auto"/>
        <w:rPr>
          <w:b/>
          <w:sz w:val="24"/>
          <w:szCs w:val="24"/>
        </w:rPr>
      </w:pPr>
      <w:r>
        <w:rPr>
          <w:sz w:val="24"/>
          <w:szCs w:val="24"/>
        </w:rPr>
        <w:lastRenderedPageBreak/>
        <w:t>Tavaszi szél…</w:t>
      </w:r>
      <w:r>
        <w:rPr>
          <w:sz w:val="24"/>
          <w:szCs w:val="24"/>
        </w:rPr>
        <w:tab/>
        <w:t>1 óra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Ismétlő óra</w:t>
      </w:r>
      <w:r>
        <w:rPr>
          <w:sz w:val="24"/>
          <w:szCs w:val="24"/>
        </w:rPr>
        <w:tab/>
        <w:t>1 óra</w:t>
      </w:r>
    </w:p>
    <w:p w:rsidR="00DC2AD5" w:rsidRDefault="00DC2AD5" w:rsidP="00DC2AD5">
      <w:pPr>
        <w:tabs>
          <w:tab w:val="left" w:pos="5760"/>
        </w:tabs>
        <w:spacing w:line="276" w:lineRule="auto"/>
        <w:rPr>
          <w:sz w:val="24"/>
          <w:szCs w:val="24"/>
        </w:rPr>
      </w:pPr>
      <w:r>
        <w:rPr>
          <w:sz w:val="24"/>
          <w:szCs w:val="24"/>
        </w:rPr>
        <w:t>Vágyódás a tavasz után</w:t>
      </w:r>
      <w:r>
        <w:rPr>
          <w:sz w:val="24"/>
          <w:szCs w:val="24"/>
        </w:rPr>
        <w:tab/>
        <w:t>1óra</w:t>
      </w:r>
    </w:p>
    <w:p w:rsidR="00DC2AD5" w:rsidRDefault="00DC2AD5" w:rsidP="00DC2AD5">
      <w:pPr>
        <w:tabs>
          <w:tab w:val="left" w:pos="5760"/>
        </w:tabs>
        <w:spacing w:line="276" w:lineRule="auto"/>
        <w:rPr>
          <w:sz w:val="24"/>
          <w:szCs w:val="24"/>
        </w:rPr>
      </w:pPr>
      <w:r>
        <w:rPr>
          <w:sz w:val="24"/>
          <w:szCs w:val="24"/>
        </w:rPr>
        <w:t>A pintér</w:t>
      </w:r>
      <w:r>
        <w:rPr>
          <w:sz w:val="24"/>
          <w:szCs w:val="24"/>
        </w:rPr>
        <w:tab/>
        <w:t>1 óra</w:t>
      </w:r>
    </w:p>
    <w:p w:rsidR="00DC2AD5" w:rsidRDefault="00DC2AD5" w:rsidP="00DC2AD5">
      <w:pPr>
        <w:tabs>
          <w:tab w:val="left" w:pos="5760"/>
        </w:tabs>
        <w:spacing w:line="276" w:lineRule="auto"/>
        <w:rPr>
          <w:sz w:val="24"/>
          <w:szCs w:val="24"/>
        </w:rPr>
      </w:pPr>
      <w:r>
        <w:rPr>
          <w:sz w:val="24"/>
          <w:szCs w:val="24"/>
        </w:rPr>
        <w:t>Földművesek éneke</w:t>
      </w:r>
      <w:r>
        <w:rPr>
          <w:sz w:val="24"/>
          <w:szCs w:val="24"/>
        </w:rPr>
        <w:tab/>
        <w:t>1 óra</w:t>
      </w:r>
    </w:p>
    <w:p w:rsidR="00DC2AD5" w:rsidRDefault="00DC2AD5" w:rsidP="00DC2AD5">
      <w:pPr>
        <w:tabs>
          <w:tab w:val="left" w:pos="5760"/>
        </w:tabs>
        <w:spacing w:line="276" w:lineRule="auto"/>
        <w:rPr>
          <w:sz w:val="24"/>
          <w:szCs w:val="24"/>
        </w:rPr>
      </w:pPr>
      <w:r>
        <w:rPr>
          <w:sz w:val="24"/>
          <w:szCs w:val="24"/>
        </w:rPr>
        <w:t>Mint a fecske</w:t>
      </w:r>
      <w:r>
        <w:rPr>
          <w:sz w:val="24"/>
          <w:szCs w:val="24"/>
        </w:rPr>
        <w:tab/>
        <w:t>1óra</w:t>
      </w:r>
    </w:p>
    <w:p w:rsidR="00DC2AD5" w:rsidRDefault="00DC2AD5" w:rsidP="00DC2AD5">
      <w:pPr>
        <w:tabs>
          <w:tab w:val="left" w:pos="5760"/>
        </w:tabs>
        <w:spacing w:line="276" w:lineRule="auto"/>
        <w:rPr>
          <w:sz w:val="24"/>
          <w:szCs w:val="24"/>
        </w:rPr>
      </w:pPr>
      <w:r>
        <w:rPr>
          <w:sz w:val="24"/>
          <w:szCs w:val="24"/>
        </w:rPr>
        <w:t xml:space="preserve">A </w:t>
      </w:r>
      <w:proofErr w:type="spellStart"/>
      <w:r>
        <w:rPr>
          <w:sz w:val="24"/>
          <w:szCs w:val="24"/>
        </w:rPr>
        <w:t>csitári</w:t>
      </w:r>
      <w:proofErr w:type="spellEnd"/>
      <w:r>
        <w:rPr>
          <w:sz w:val="24"/>
          <w:szCs w:val="24"/>
        </w:rPr>
        <w:t xml:space="preserve"> hegyek alatt</w:t>
      </w:r>
      <w:r>
        <w:rPr>
          <w:sz w:val="24"/>
          <w:szCs w:val="24"/>
        </w:rPr>
        <w:tab/>
        <w:t>1óra</w:t>
      </w:r>
    </w:p>
    <w:p w:rsidR="00DC2AD5" w:rsidRDefault="00DC2AD5" w:rsidP="00DC2AD5">
      <w:pPr>
        <w:tabs>
          <w:tab w:val="left" w:pos="5760"/>
        </w:tabs>
        <w:spacing w:line="276" w:lineRule="auto"/>
        <w:rPr>
          <w:b/>
          <w:sz w:val="24"/>
          <w:szCs w:val="24"/>
        </w:rPr>
      </w:pPr>
      <w:r>
        <w:rPr>
          <w:sz w:val="24"/>
          <w:szCs w:val="24"/>
        </w:rPr>
        <w:t>Tisza partján</w:t>
      </w:r>
      <w:r>
        <w:rPr>
          <w:sz w:val="24"/>
          <w:szCs w:val="24"/>
        </w:rPr>
        <w:tab/>
        <w:t>1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rPr>
          <w:sz w:val="24"/>
          <w:szCs w:val="24"/>
        </w:rPr>
      </w:pPr>
      <w:proofErr w:type="gramStart"/>
      <w:r>
        <w:rPr>
          <w:sz w:val="24"/>
          <w:szCs w:val="24"/>
        </w:rPr>
        <w:t>ismétlés</w:t>
      </w:r>
      <w:proofErr w:type="gramEnd"/>
      <w:r>
        <w:rPr>
          <w:sz w:val="24"/>
          <w:szCs w:val="24"/>
        </w:rPr>
        <w:tab/>
        <w:t>1 óra</w:t>
      </w:r>
    </w:p>
    <w:p w:rsidR="00DC2AD5" w:rsidRDefault="00DC2AD5" w:rsidP="00DC2AD5">
      <w:pPr>
        <w:tabs>
          <w:tab w:val="left" w:pos="5760"/>
        </w:tabs>
        <w:spacing w:line="276" w:lineRule="auto"/>
        <w:rPr>
          <w:sz w:val="24"/>
          <w:szCs w:val="24"/>
        </w:rPr>
      </w:pPr>
      <w:r>
        <w:rPr>
          <w:sz w:val="24"/>
          <w:szCs w:val="24"/>
        </w:rPr>
        <w:t xml:space="preserve">Mély a </w:t>
      </w:r>
      <w:proofErr w:type="gramStart"/>
      <w:r>
        <w:rPr>
          <w:sz w:val="24"/>
          <w:szCs w:val="24"/>
        </w:rPr>
        <w:t>Tiszának ..</w:t>
      </w:r>
      <w:proofErr w:type="gramEnd"/>
      <w:r>
        <w:rPr>
          <w:sz w:val="24"/>
          <w:szCs w:val="24"/>
        </w:rPr>
        <w:tab/>
        <w:t>1óra</w:t>
      </w:r>
    </w:p>
    <w:p w:rsidR="00DC2AD5" w:rsidRDefault="00DC2AD5" w:rsidP="00DC2AD5">
      <w:pPr>
        <w:tabs>
          <w:tab w:val="left" w:pos="5760"/>
        </w:tabs>
        <w:spacing w:line="276" w:lineRule="auto"/>
        <w:rPr>
          <w:sz w:val="24"/>
          <w:szCs w:val="24"/>
        </w:rPr>
      </w:pPr>
      <w:r>
        <w:rPr>
          <w:sz w:val="24"/>
          <w:szCs w:val="24"/>
        </w:rPr>
        <w:t xml:space="preserve">Sárgul már </w:t>
      </w:r>
      <w:proofErr w:type="gramStart"/>
      <w:r>
        <w:rPr>
          <w:sz w:val="24"/>
          <w:szCs w:val="24"/>
        </w:rPr>
        <w:t>a …</w:t>
      </w:r>
      <w:proofErr w:type="gramEnd"/>
      <w:r>
        <w:rPr>
          <w:sz w:val="24"/>
          <w:szCs w:val="24"/>
        </w:rPr>
        <w:tab/>
        <w:t>1 óra</w:t>
      </w:r>
    </w:p>
    <w:p w:rsidR="00DC2AD5" w:rsidRDefault="00DC2AD5" w:rsidP="00DC2AD5">
      <w:pPr>
        <w:tabs>
          <w:tab w:val="left" w:pos="5760"/>
        </w:tabs>
        <w:spacing w:line="276" w:lineRule="auto"/>
        <w:rPr>
          <w:sz w:val="24"/>
          <w:szCs w:val="24"/>
        </w:rPr>
      </w:pPr>
      <w:r>
        <w:rPr>
          <w:sz w:val="24"/>
          <w:szCs w:val="24"/>
        </w:rPr>
        <w:t>A malomnak nincs…</w:t>
      </w:r>
      <w:r>
        <w:rPr>
          <w:sz w:val="24"/>
          <w:szCs w:val="24"/>
        </w:rPr>
        <w:tab/>
        <w:t>1óra</w:t>
      </w:r>
    </w:p>
    <w:p w:rsidR="00DC2AD5" w:rsidRDefault="00DC2AD5" w:rsidP="00DC2AD5">
      <w:pPr>
        <w:tabs>
          <w:tab w:val="left" w:pos="5760"/>
        </w:tabs>
        <w:spacing w:line="276" w:lineRule="auto"/>
        <w:rPr>
          <w:sz w:val="24"/>
          <w:szCs w:val="24"/>
        </w:rPr>
      </w:pPr>
      <w:r>
        <w:rPr>
          <w:sz w:val="24"/>
          <w:szCs w:val="24"/>
        </w:rPr>
        <w:t>Tiszán innen, Dunán túl</w:t>
      </w:r>
      <w:r>
        <w:rPr>
          <w:sz w:val="24"/>
          <w:szCs w:val="24"/>
        </w:rPr>
        <w:tab/>
        <w:t>1 óra</w:t>
      </w:r>
    </w:p>
    <w:p w:rsidR="00DC2AD5" w:rsidRDefault="00DC2AD5" w:rsidP="00DC2AD5">
      <w:pPr>
        <w:tabs>
          <w:tab w:val="left" w:pos="5760"/>
        </w:tabs>
        <w:spacing w:line="276" w:lineRule="auto"/>
        <w:rPr>
          <w:sz w:val="24"/>
          <w:szCs w:val="24"/>
        </w:rPr>
      </w:pPr>
    </w:p>
    <w:p w:rsidR="00DC2AD5" w:rsidRDefault="00DC2AD5" w:rsidP="00DC2AD5">
      <w:pPr>
        <w:tabs>
          <w:tab w:val="left" w:pos="5760"/>
        </w:tabs>
        <w:spacing w:line="276" w:lineRule="auto"/>
        <w:rPr>
          <w:b/>
          <w:sz w:val="24"/>
          <w:szCs w:val="24"/>
        </w:rPr>
      </w:pPr>
      <w:r>
        <w:rPr>
          <w:b/>
          <w:sz w:val="24"/>
          <w:szCs w:val="24"/>
          <w:u w:val="single"/>
        </w:rPr>
        <w:t>Rajz</w:t>
      </w:r>
    </w:p>
    <w:p w:rsidR="00DC2AD5" w:rsidRDefault="00DC2AD5" w:rsidP="00DC2AD5">
      <w:pPr>
        <w:tabs>
          <w:tab w:val="left" w:pos="5760"/>
        </w:tabs>
        <w:spacing w:line="276" w:lineRule="auto"/>
        <w:rPr>
          <w:sz w:val="24"/>
          <w:szCs w:val="24"/>
        </w:rPr>
      </w:pPr>
      <w:r>
        <w:rPr>
          <w:b/>
          <w:sz w:val="24"/>
          <w:szCs w:val="24"/>
        </w:rPr>
        <w:t>5. évfolyam</w:t>
      </w:r>
    </w:p>
    <w:p w:rsidR="00DC2AD5" w:rsidRDefault="00DC2AD5" w:rsidP="00DC2AD5">
      <w:pPr>
        <w:tabs>
          <w:tab w:val="left" w:pos="5760"/>
        </w:tabs>
        <w:spacing w:line="276" w:lineRule="auto"/>
        <w:rPr>
          <w:b/>
          <w:sz w:val="24"/>
          <w:szCs w:val="24"/>
        </w:rPr>
      </w:pPr>
      <w:r>
        <w:rPr>
          <w:sz w:val="24"/>
          <w:szCs w:val="24"/>
        </w:rPr>
        <w:t>Térkompozíciók, térbeállított formák, várostervezés</w:t>
      </w:r>
      <w:r>
        <w:rPr>
          <w:sz w:val="24"/>
          <w:szCs w:val="24"/>
        </w:rPr>
        <w:tab/>
        <w:t>2 óra</w:t>
      </w:r>
    </w:p>
    <w:p w:rsidR="00DC2AD5" w:rsidRDefault="00DC2AD5" w:rsidP="00DC2AD5">
      <w:pPr>
        <w:tabs>
          <w:tab w:val="left" w:pos="5760"/>
        </w:tabs>
        <w:spacing w:line="276" w:lineRule="auto"/>
        <w:rPr>
          <w:sz w:val="24"/>
          <w:szCs w:val="24"/>
        </w:rPr>
      </w:pPr>
      <w:r>
        <w:rPr>
          <w:b/>
          <w:sz w:val="24"/>
          <w:szCs w:val="24"/>
        </w:rPr>
        <w:t>6. évfolyam</w:t>
      </w:r>
    </w:p>
    <w:p w:rsidR="00DC2AD5" w:rsidRDefault="00DC2AD5" w:rsidP="00DC2AD5">
      <w:pPr>
        <w:tabs>
          <w:tab w:val="left" w:pos="5760"/>
        </w:tabs>
        <w:spacing w:line="276" w:lineRule="auto"/>
        <w:rPr>
          <w:sz w:val="24"/>
          <w:szCs w:val="24"/>
        </w:rPr>
      </w:pPr>
      <w:r>
        <w:rPr>
          <w:sz w:val="24"/>
          <w:szCs w:val="24"/>
        </w:rPr>
        <w:t>A színek szerepe környezetünkben</w:t>
      </w:r>
    </w:p>
    <w:p w:rsidR="00DC2AD5" w:rsidRDefault="00DC2AD5" w:rsidP="00DC2AD5">
      <w:pPr>
        <w:tabs>
          <w:tab w:val="left" w:pos="5760"/>
        </w:tabs>
        <w:spacing w:line="276" w:lineRule="auto"/>
        <w:rPr>
          <w:b/>
          <w:sz w:val="24"/>
          <w:szCs w:val="24"/>
        </w:rPr>
      </w:pPr>
      <w:r>
        <w:rPr>
          <w:sz w:val="24"/>
          <w:szCs w:val="24"/>
        </w:rPr>
        <w:t xml:space="preserve">Épített forma- </w:t>
      </w:r>
      <w:proofErr w:type="spellStart"/>
      <w:r>
        <w:rPr>
          <w:sz w:val="24"/>
          <w:szCs w:val="24"/>
        </w:rPr>
        <w:t>term</w:t>
      </w:r>
      <w:proofErr w:type="spellEnd"/>
      <w:r>
        <w:rPr>
          <w:sz w:val="24"/>
          <w:szCs w:val="24"/>
        </w:rPr>
        <w:t>. forma</w:t>
      </w:r>
      <w:r>
        <w:rPr>
          <w:sz w:val="24"/>
          <w:szCs w:val="24"/>
        </w:rPr>
        <w:tab/>
        <w:t>2 óra</w:t>
      </w:r>
    </w:p>
    <w:p w:rsidR="00DC2AD5" w:rsidRDefault="00DC2AD5" w:rsidP="00DC2AD5">
      <w:pPr>
        <w:tabs>
          <w:tab w:val="left" w:pos="5760"/>
        </w:tabs>
        <w:spacing w:line="276" w:lineRule="auto"/>
        <w:rPr>
          <w:sz w:val="24"/>
          <w:szCs w:val="24"/>
        </w:rPr>
      </w:pPr>
      <w:r>
        <w:rPr>
          <w:b/>
          <w:sz w:val="24"/>
          <w:szCs w:val="24"/>
        </w:rPr>
        <w:t>7. évfolyam</w:t>
      </w:r>
    </w:p>
    <w:p w:rsidR="00DC2AD5" w:rsidRDefault="00DC2AD5" w:rsidP="00DC2AD5">
      <w:pPr>
        <w:tabs>
          <w:tab w:val="left" w:pos="5760"/>
        </w:tabs>
        <w:spacing w:line="276" w:lineRule="auto"/>
        <w:rPr>
          <w:sz w:val="24"/>
          <w:szCs w:val="24"/>
        </w:rPr>
      </w:pPr>
      <w:r>
        <w:rPr>
          <w:sz w:val="24"/>
          <w:szCs w:val="24"/>
        </w:rPr>
        <w:t xml:space="preserve">Összetett </w:t>
      </w:r>
      <w:proofErr w:type="spellStart"/>
      <w:r>
        <w:rPr>
          <w:sz w:val="24"/>
          <w:szCs w:val="24"/>
        </w:rPr>
        <w:t>term</w:t>
      </w:r>
      <w:proofErr w:type="spellEnd"/>
      <w:r>
        <w:rPr>
          <w:sz w:val="24"/>
          <w:szCs w:val="24"/>
        </w:rPr>
        <w:t>. formák felépítése</w:t>
      </w:r>
    </w:p>
    <w:p w:rsidR="00DC2AD5" w:rsidRDefault="00DC2AD5" w:rsidP="00DC2AD5">
      <w:pPr>
        <w:tabs>
          <w:tab w:val="left" w:pos="5760"/>
        </w:tabs>
        <w:spacing w:line="276" w:lineRule="auto"/>
        <w:rPr>
          <w:b/>
          <w:sz w:val="24"/>
          <w:szCs w:val="24"/>
        </w:rPr>
      </w:pPr>
      <w:r>
        <w:rPr>
          <w:sz w:val="24"/>
          <w:szCs w:val="24"/>
        </w:rPr>
        <w:t>A forma, a sík és a tér kapcsolata</w:t>
      </w:r>
      <w:r>
        <w:rPr>
          <w:sz w:val="24"/>
          <w:szCs w:val="24"/>
        </w:rPr>
        <w:tab/>
        <w:t>2 óra</w:t>
      </w:r>
    </w:p>
    <w:p w:rsidR="00DC2AD5" w:rsidRDefault="00DC2AD5" w:rsidP="00DC2AD5">
      <w:pPr>
        <w:tabs>
          <w:tab w:val="left" w:pos="5760"/>
        </w:tabs>
        <w:spacing w:line="276" w:lineRule="auto"/>
        <w:rPr>
          <w:sz w:val="24"/>
          <w:szCs w:val="24"/>
        </w:rPr>
      </w:pPr>
      <w:r>
        <w:rPr>
          <w:b/>
          <w:sz w:val="24"/>
          <w:szCs w:val="24"/>
        </w:rPr>
        <w:t>8. évfolyam</w:t>
      </w:r>
    </w:p>
    <w:p w:rsidR="00DC2AD5" w:rsidRDefault="00DC2AD5" w:rsidP="00DC2AD5">
      <w:pPr>
        <w:tabs>
          <w:tab w:val="left" w:pos="5760"/>
        </w:tabs>
        <w:spacing w:line="276" w:lineRule="auto"/>
      </w:pPr>
      <w:r>
        <w:rPr>
          <w:sz w:val="24"/>
          <w:szCs w:val="24"/>
        </w:rPr>
        <w:t>XX. századi építészet, XX. századi szobrászat</w:t>
      </w:r>
      <w:r>
        <w:rPr>
          <w:sz w:val="24"/>
          <w:szCs w:val="24"/>
        </w:rPr>
        <w:tab/>
        <w:t>2 óra</w:t>
      </w:r>
    </w:p>
    <w:p w:rsidR="00DC2AD5" w:rsidRDefault="00DC2AD5" w:rsidP="00DC2AD5">
      <w:pPr>
        <w:tabs>
          <w:tab w:val="left" w:pos="5760"/>
        </w:tabs>
        <w:spacing w:line="276" w:lineRule="auto"/>
      </w:pPr>
    </w:p>
    <w:p w:rsidR="00DC2AD5" w:rsidRDefault="00DC2AD5">
      <w:pPr>
        <w:rPr>
          <w:rFonts w:ascii="Liberation Sans" w:eastAsia="DejaVu Sans" w:hAnsi="Liberation Sans" w:cs="Lohit Devanagari"/>
          <w:b/>
          <w:bCs/>
          <w:color w:val="000000"/>
          <w:sz w:val="36"/>
          <w:szCs w:val="36"/>
          <w:lang w:val="x-none" w:eastAsia="zh-CN" w:bidi="hi-IN"/>
        </w:rPr>
      </w:pPr>
      <w:r>
        <w:br w:type="page"/>
      </w:r>
    </w:p>
    <w:p w:rsidR="00DC2AD5" w:rsidRDefault="00447512" w:rsidP="00DC2AD5">
      <w:pPr>
        <w:pStyle w:val="Cmsor2"/>
      </w:pPr>
      <w:bookmarkStart w:id="197" w:name="_Toc462161677"/>
      <w:r>
        <w:lastRenderedPageBreak/>
        <w:t>10</w:t>
      </w:r>
      <w:r w:rsidR="00DC2AD5">
        <w:t>. Az otthoni (napközis, tanulószobai) felkészüléshez előírt írásbeli és szóbeli feladatok meghatározása</w:t>
      </w:r>
      <w:bookmarkEnd w:id="197"/>
    </w:p>
    <w:p w:rsidR="00DC2AD5" w:rsidRDefault="00DC2AD5" w:rsidP="00DC2AD5">
      <w:pPr>
        <w:spacing w:line="276" w:lineRule="auto"/>
        <w:ind w:left="708"/>
        <w:jc w:val="center"/>
        <w:rPr>
          <w:b/>
          <w:iCs/>
          <w:color w:val="008080"/>
          <w:sz w:val="32"/>
          <w:u w:val="single"/>
        </w:rPr>
      </w:pPr>
    </w:p>
    <w:p w:rsidR="00DC2AD5" w:rsidRDefault="00DC2AD5" w:rsidP="00DC2AD5">
      <w:pPr>
        <w:spacing w:line="276" w:lineRule="auto"/>
        <w:jc w:val="both"/>
        <w:rPr>
          <w:sz w:val="24"/>
          <w:szCs w:val="24"/>
        </w:rPr>
      </w:pPr>
      <w:r>
        <w:rPr>
          <w:sz w:val="24"/>
          <w:szCs w:val="24"/>
        </w:rPr>
        <w:t>Iskolánkban a házi feladatok meghatározásával kapcsolatosan az alábbi szabályok érvényesülnek:</w:t>
      </w:r>
    </w:p>
    <w:p w:rsidR="00DC2AD5" w:rsidRDefault="00DC2AD5" w:rsidP="00DC2AD5">
      <w:pPr>
        <w:spacing w:line="276" w:lineRule="auto"/>
        <w:jc w:val="both"/>
        <w:rPr>
          <w:sz w:val="24"/>
          <w:szCs w:val="24"/>
        </w:rPr>
      </w:pPr>
    </w:p>
    <w:p w:rsidR="00DC2AD5" w:rsidRDefault="00DC2AD5" w:rsidP="00DC2AD5">
      <w:pPr>
        <w:numPr>
          <w:ilvl w:val="0"/>
          <w:numId w:val="85"/>
        </w:numPr>
        <w:suppressAutoHyphens/>
        <w:spacing w:line="276" w:lineRule="auto"/>
        <w:jc w:val="both"/>
        <w:rPr>
          <w:sz w:val="24"/>
          <w:szCs w:val="24"/>
        </w:rPr>
      </w:pPr>
      <w:r>
        <w:rPr>
          <w:sz w:val="24"/>
          <w:szCs w:val="24"/>
        </w:rPr>
        <w:t>A házi feladatok legfontosabb funkciója a tanórán feldolgozott tananyaghoz kapcsolódó gyakorlás (készség- és képességfejlesztés), valamint a tananyaghoz kapcsolódó ismeretek megszilárdítása.</w:t>
      </w:r>
    </w:p>
    <w:p w:rsidR="00DC2AD5" w:rsidRDefault="00DC2AD5" w:rsidP="00DC2AD5">
      <w:pPr>
        <w:numPr>
          <w:ilvl w:val="0"/>
          <w:numId w:val="85"/>
        </w:numPr>
        <w:suppressAutoHyphens/>
        <w:spacing w:line="276" w:lineRule="auto"/>
        <w:jc w:val="both"/>
        <w:rPr>
          <w:sz w:val="24"/>
          <w:szCs w:val="24"/>
        </w:rPr>
      </w:pPr>
      <w:r>
        <w:rPr>
          <w:sz w:val="24"/>
          <w:szCs w:val="24"/>
        </w:rPr>
        <w:t>A szünetekre adott feladatok a napi felkészülési időtartamot ne haladják meg. Az érdeklődő gyerekeket szorgalmi feladatokkal, kutatómunkával motiváljuk.</w:t>
      </w:r>
    </w:p>
    <w:p w:rsidR="00DC2AD5" w:rsidRDefault="00DC2AD5" w:rsidP="00DC2AD5">
      <w:pPr>
        <w:numPr>
          <w:ilvl w:val="0"/>
          <w:numId w:val="85"/>
        </w:numPr>
        <w:suppressAutoHyphens/>
        <w:spacing w:line="276" w:lineRule="auto"/>
        <w:jc w:val="both"/>
        <w:rPr>
          <w:sz w:val="24"/>
          <w:szCs w:val="24"/>
        </w:rPr>
      </w:pPr>
      <w:r>
        <w:rPr>
          <w:sz w:val="24"/>
          <w:szCs w:val="24"/>
        </w:rPr>
        <w:t xml:space="preserve">Az első-negyedik évfolyamon a napközis tanulók az iskolában készülnek a következő tanítási napra. Otthoni felkészülés esetén a feladatok készség és képességfejlesztő jellegűek, egy órát nem meghaladó mennyiségben. </w:t>
      </w:r>
    </w:p>
    <w:p w:rsidR="00DC2AD5" w:rsidRDefault="00DC2AD5" w:rsidP="00DC2AD5">
      <w:pPr>
        <w:numPr>
          <w:ilvl w:val="0"/>
          <w:numId w:val="85"/>
        </w:numPr>
        <w:suppressAutoHyphens/>
        <w:spacing w:line="276" w:lineRule="auto"/>
        <w:jc w:val="both"/>
        <w:rPr>
          <w:sz w:val="24"/>
          <w:szCs w:val="24"/>
        </w:rPr>
      </w:pPr>
      <w:r>
        <w:rPr>
          <w:sz w:val="24"/>
          <w:szCs w:val="24"/>
        </w:rPr>
        <w:t>Az ötödik- nyolcadik évfolyamon az otthoni tanuláson kívül a tanulószobán készülhetnek a következő tanítási napra.  Az egy tantárgyból adott feladatok elkészítése a fél órát ne haladja meg. A következő tanítási napra való felkészülésük átlag két óra alatt megvalósítható legyen (kivéve szorgalmi feladatok és gyűjtőmunka esetén).</w:t>
      </w:r>
    </w:p>
    <w:p w:rsidR="00DC2AD5" w:rsidRDefault="00DC2AD5" w:rsidP="00DC2AD5">
      <w:pPr>
        <w:numPr>
          <w:ilvl w:val="0"/>
          <w:numId w:val="85"/>
        </w:numPr>
        <w:suppressAutoHyphens/>
        <w:spacing w:line="276" w:lineRule="auto"/>
        <w:jc w:val="both"/>
        <w:rPr>
          <w:sz w:val="24"/>
          <w:szCs w:val="24"/>
        </w:rPr>
      </w:pPr>
      <w:r>
        <w:rPr>
          <w:sz w:val="24"/>
          <w:szCs w:val="24"/>
        </w:rPr>
        <w:t>Az ötödik-nyolcadik évfolyamon a tanulók hétvégékre és a tanítási szünetek idejére – csak a szokásos (egyik óráról a másikra esedékes) feladatokat kapják– nem kapnak több szóbeli, írásbeli házi feladatot.</w:t>
      </w:r>
    </w:p>
    <w:p w:rsidR="00DC2AD5" w:rsidRDefault="00DC2AD5" w:rsidP="00DC2AD5">
      <w:pPr>
        <w:numPr>
          <w:ilvl w:val="0"/>
          <w:numId w:val="85"/>
        </w:numPr>
        <w:suppressAutoHyphens/>
        <w:spacing w:line="276" w:lineRule="auto"/>
        <w:jc w:val="both"/>
        <w:rPr>
          <w:sz w:val="24"/>
          <w:szCs w:val="24"/>
        </w:rPr>
      </w:pPr>
      <w:r>
        <w:rPr>
          <w:sz w:val="24"/>
          <w:szCs w:val="24"/>
        </w:rPr>
        <w:t>A tanulók eredményes felkészülésének érdekében egy tanítási napon belül egy-egy osztállyal legfeljebb kettő témazáró, illetve félévi vagy év végi felmérő dolgozatot lehet íratni.</w:t>
      </w:r>
    </w:p>
    <w:p w:rsidR="00DC2AD5" w:rsidRDefault="00DC2AD5" w:rsidP="00DC2AD5">
      <w:pPr>
        <w:spacing w:line="276" w:lineRule="auto"/>
        <w:jc w:val="both"/>
        <w:rPr>
          <w:sz w:val="24"/>
          <w:szCs w:val="24"/>
        </w:rPr>
      </w:pPr>
    </w:p>
    <w:p w:rsidR="00DC2AD5" w:rsidRDefault="00DC2AD5" w:rsidP="00DC2AD5">
      <w:pPr>
        <w:pageBreakBefore/>
        <w:spacing w:line="276" w:lineRule="auto"/>
        <w:jc w:val="center"/>
        <w:rPr>
          <w:b/>
          <w:sz w:val="24"/>
          <w:szCs w:val="24"/>
        </w:rPr>
      </w:pPr>
      <w:r>
        <w:rPr>
          <w:b/>
          <w:iCs/>
          <w:color w:val="008080"/>
          <w:sz w:val="32"/>
          <w:u w:val="single"/>
        </w:rPr>
        <w:lastRenderedPageBreak/>
        <w:t>A nevelőtestület által szükségesnek tartott további elvek</w:t>
      </w:r>
    </w:p>
    <w:p w:rsidR="00DC2AD5" w:rsidRDefault="00DC2AD5" w:rsidP="00DC2AD5">
      <w:pPr>
        <w:spacing w:line="276" w:lineRule="auto"/>
        <w:jc w:val="both"/>
        <w:rPr>
          <w:b/>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Hagyományőrző tevékenységek</w:t>
      </w:r>
    </w:p>
    <w:p w:rsidR="00DC2AD5" w:rsidRDefault="00DC2AD5" w:rsidP="00DC2AD5">
      <w:pPr>
        <w:numPr>
          <w:ilvl w:val="0"/>
          <w:numId w:val="77"/>
        </w:numPr>
        <w:tabs>
          <w:tab w:val="left" w:pos="1068"/>
        </w:tabs>
        <w:suppressAutoHyphens/>
        <w:spacing w:line="276" w:lineRule="auto"/>
        <w:ind w:left="1068"/>
        <w:jc w:val="both"/>
        <w:rPr>
          <w:sz w:val="24"/>
          <w:szCs w:val="24"/>
        </w:rPr>
      </w:pPr>
      <w:r>
        <w:rPr>
          <w:sz w:val="24"/>
          <w:szCs w:val="24"/>
        </w:rPr>
        <w:t>Fontos feladat az iskola névadójának, Gárdonyi Géza emlékének ápolása. Ezt szolgálja az évenkénti megemlékezés a Gárdonyi napok alkalmából. Ezen a napon iskolai kereteken belül felelevenítjük munkásságát, életútját, tanulmányi és sport versenyt hirdetünk a környék iskoláinak (magyar, informatika, KRESZ).</w:t>
      </w:r>
    </w:p>
    <w:p w:rsidR="00DC2AD5" w:rsidRDefault="00DC2AD5" w:rsidP="00DC2AD5">
      <w:pPr>
        <w:numPr>
          <w:ilvl w:val="0"/>
          <w:numId w:val="77"/>
        </w:numPr>
        <w:tabs>
          <w:tab w:val="left" w:pos="1068"/>
        </w:tabs>
        <w:suppressAutoHyphens/>
        <w:spacing w:line="276" w:lineRule="auto"/>
        <w:ind w:left="1068"/>
        <w:jc w:val="both"/>
        <w:rPr>
          <w:sz w:val="24"/>
          <w:szCs w:val="24"/>
        </w:rPr>
      </w:pPr>
      <w:r>
        <w:rPr>
          <w:sz w:val="24"/>
          <w:szCs w:val="24"/>
        </w:rPr>
        <w:t xml:space="preserve">Minden tanév folyamán iskolai ünnepséget, megemlékezést tartunk a következő alkalmakkor: 1956. október 23-a évfordulóján, 1848. március 15-e évfordulóján, karácsonykor, a gyermeknapon, illetve a 8. osztályosok ballagásakor. </w:t>
      </w:r>
    </w:p>
    <w:p w:rsidR="00DC2AD5" w:rsidRDefault="00DC2AD5" w:rsidP="00DC2AD5">
      <w:pPr>
        <w:numPr>
          <w:ilvl w:val="0"/>
          <w:numId w:val="77"/>
        </w:numPr>
        <w:tabs>
          <w:tab w:val="left" w:pos="1068"/>
        </w:tabs>
        <w:suppressAutoHyphens/>
        <w:spacing w:line="276" w:lineRule="auto"/>
        <w:ind w:left="1068"/>
        <w:jc w:val="both"/>
        <w:rPr>
          <w:sz w:val="24"/>
          <w:szCs w:val="24"/>
        </w:rPr>
      </w:pPr>
      <w:r>
        <w:rPr>
          <w:sz w:val="24"/>
          <w:szCs w:val="24"/>
        </w:rPr>
        <w:t>Minden tanév folyamán az osztályok megemlékezést tartanak október 6-án, a magyar kultúra napján, a kommunista és egyéb diktatúrák áldozatainak emléknapján, a költészet napján, a holokauszt áldozatainak emléknapján, a Föld napján és a nemzeti összetartozás napján.</w:t>
      </w:r>
    </w:p>
    <w:p w:rsidR="00DC2AD5" w:rsidRDefault="00DC2AD5" w:rsidP="00DC2AD5">
      <w:pPr>
        <w:tabs>
          <w:tab w:val="left" w:pos="1068"/>
        </w:tabs>
        <w:spacing w:line="276" w:lineRule="auto"/>
        <w:ind w:left="1068"/>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Diákönkormányzat.</w:t>
      </w:r>
      <w:r>
        <w:rPr>
          <w:sz w:val="24"/>
          <w:szCs w:val="24"/>
        </w:rPr>
        <w:t xml:space="preserve"> A tanulók és a tanulóközösségek érdekeinek képviseletére, a tanulók tanórán kívüli, szabadidős tevékenységének segítésére az iskolában diákönkormányzat működik. Az iskolai diákönkormányzat munkáját az 5-8. osztályokban megválasztott küldöttekből álló </w:t>
      </w:r>
      <w:proofErr w:type="spellStart"/>
      <w:r>
        <w:rPr>
          <w:sz w:val="24"/>
          <w:szCs w:val="24"/>
        </w:rPr>
        <w:t>diákönkormányzati</w:t>
      </w:r>
      <w:proofErr w:type="spellEnd"/>
      <w:r>
        <w:rPr>
          <w:sz w:val="24"/>
          <w:szCs w:val="24"/>
        </w:rPr>
        <w:t xml:space="preserve"> vezetőség irányítja. A diákönkormányzat tevékenységét az iskola igazgatója által megbízott pedagógus segíti.</w:t>
      </w:r>
    </w:p>
    <w:p w:rsidR="00DC2AD5" w:rsidRDefault="00DC2AD5" w:rsidP="00DC2AD5">
      <w:pPr>
        <w:spacing w:line="276" w:lineRule="auto"/>
        <w:ind w:left="720"/>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Diákétkeztetés.</w:t>
      </w:r>
      <w:r>
        <w:rPr>
          <w:sz w:val="24"/>
          <w:szCs w:val="24"/>
        </w:rPr>
        <w:t xml:space="preserve"> A tanulók számára – igény esetén – lehetőség van napi háromszori étkezése vagy ebédelésre. Az étkezési térítési díjakat az iskola által meghatározott módon kell befizetni. </w:t>
      </w:r>
    </w:p>
    <w:p w:rsidR="00DC2AD5" w:rsidRDefault="00DC2AD5" w:rsidP="00DC2AD5">
      <w:pPr>
        <w:spacing w:line="276" w:lineRule="auto"/>
        <w:jc w:val="both"/>
        <w:rPr>
          <w:sz w:val="24"/>
          <w:szCs w:val="24"/>
        </w:rPr>
      </w:pPr>
    </w:p>
    <w:p w:rsidR="00DC2AD5" w:rsidRDefault="00DC2AD5" w:rsidP="00DC2AD5">
      <w:pPr>
        <w:numPr>
          <w:ilvl w:val="0"/>
          <w:numId w:val="96"/>
        </w:numPr>
        <w:tabs>
          <w:tab w:val="left" w:pos="1080"/>
        </w:tabs>
        <w:suppressAutoHyphens/>
        <w:spacing w:line="276" w:lineRule="auto"/>
        <w:jc w:val="both"/>
        <w:rPr>
          <w:sz w:val="24"/>
          <w:szCs w:val="24"/>
        </w:rPr>
      </w:pPr>
      <w:r>
        <w:rPr>
          <w:b/>
          <w:sz w:val="24"/>
          <w:szCs w:val="24"/>
        </w:rPr>
        <w:t>Tehetséggondozó és felzárkóztató foglalkozások.</w:t>
      </w:r>
      <w:r>
        <w:rPr>
          <w:sz w:val="24"/>
          <w:szCs w:val="24"/>
        </w:rPr>
        <w:t xml:space="preserve"> Az egyéni képességek minél jobb kibontakoztatását, a tehetséges tanulók gondozását, valamint a gyengék felzárkóztatását az egyes szaktárgyakhoz kapcsolódó tanórán kívüli tehetséggondozó és felzárkóztató foglalkozások segítik. </w:t>
      </w:r>
    </w:p>
    <w:p w:rsidR="00DC2AD5" w:rsidRDefault="00DC2AD5" w:rsidP="00DC2AD5">
      <w:pPr>
        <w:numPr>
          <w:ilvl w:val="0"/>
          <w:numId w:val="77"/>
        </w:numPr>
        <w:tabs>
          <w:tab w:val="left" w:pos="1080"/>
        </w:tabs>
        <w:suppressAutoHyphens/>
        <w:spacing w:line="276" w:lineRule="auto"/>
        <w:ind w:left="1080"/>
        <w:jc w:val="both"/>
        <w:rPr>
          <w:sz w:val="24"/>
          <w:szCs w:val="24"/>
        </w:rPr>
      </w:pPr>
      <w:r>
        <w:rPr>
          <w:sz w:val="24"/>
          <w:szCs w:val="24"/>
        </w:rPr>
        <w:t>Az 1-8. évfolyamon az egyes tantárgyakból gyenge teljesítményt nyújtó tanulók képességeinek fejlesztésére fejlesztő-gyógypedagógus segíti a tananyag elsajátítását.</w:t>
      </w:r>
    </w:p>
    <w:p w:rsidR="00DC2AD5" w:rsidRDefault="00DC2AD5" w:rsidP="00DC2AD5">
      <w:pPr>
        <w:numPr>
          <w:ilvl w:val="0"/>
          <w:numId w:val="77"/>
        </w:numPr>
        <w:tabs>
          <w:tab w:val="left" w:pos="1080"/>
        </w:tabs>
        <w:suppressAutoHyphens/>
        <w:spacing w:line="276" w:lineRule="auto"/>
        <w:ind w:left="1080"/>
        <w:jc w:val="both"/>
        <w:rPr>
          <w:sz w:val="24"/>
          <w:szCs w:val="24"/>
        </w:rPr>
      </w:pPr>
      <w:r>
        <w:rPr>
          <w:sz w:val="24"/>
          <w:szCs w:val="24"/>
        </w:rPr>
        <w:t>A 8. évfolyamon a továbbtanulás, a sikeres középiskolai felvételihez felvételi előkészítőt szervezünk magyar és matematika tantárgyakból.</w:t>
      </w:r>
    </w:p>
    <w:p w:rsidR="00DC2AD5" w:rsidRDefault="00DC2AD5" w:rsidP="00DC2AD5">
      <w:pPr>
        <w:numPr>
          <w:ilvl w:val="0"/>
          <w:numId w:val="77"/>
        </w:numPr>
        <w:tabs>
          <w:tab w:val="left" w:pos="1080"/>
        </w:tabs>
        <w:suppressAutoHyphens/>
        <w:spacing w:line="276" w:lineRule="auto"/>
        <w:ind w:left="1080"/>
        <w:jc w:val="both"/>
        <w:rPr>
          <w:sz w:val="24"/>
          <w:szCs w:val="24"/>
        </w:rPr>
      </w:pPr>
      <w:r>
        <w:rPr>
          <w:sz w:val="24"/>
          <w:szCs w:val="24"/>
        </w:rPr>
        <w:t xml:space="preserve">További tehetséggondozó és felzárkóztató foglalkozások indításáról – a felmerülő igények és az iskola lehetőségeinek figyelembe vételével – minden tanév elején az iskola nevelőtestülete dönt. </w:t>
      </w:r>
    </w:p>
    <w:p w:rsidR="00DC2AD5" w:rsidRDefault="00DC2AD5" w:rsidP="00DC2AD5">
      <w:pPr>
        <w:numPr>
          <w:ilvl w:val="0"/>
          <w:numId w:val="77"/>
        </w:numPr>
        <w:tabs>
          <w:tab w:val="left" w:pos="1080"/>
        </w:tabs>
        <w:suppressAutoHyphens/>
        <w:spacing w:line="276" w:lineRule="auto"/>
        <w:ind w:left="1080"/>
        <w:jc w:val="both"/>
        <w:rPr>
          <w:sz w:val="24"/>
          <w:szCs w:val="24"/>
        </w:rPr>
      </w:pPr>
      <w:r>
        <w:rPr>
          <w:sz w:val="24"/>
          <w:szCs w:val="24"/>
        </w:rPr>
        <w:t xml:space="preserve">A felzárkóztató foglalkozások sajátos formái az egyéni foglalkozások. Az egyéni foglalkozásokon a köznevelési törvény előírása alapján heti két órában elsősorban azok a tanulók vesznek részt, </w:t>
      </w:r>
    </w:p>
    <w:p w:rsidR="00DC2AD5" w:rsidRDefault="00DC2AD5" w:rsidP="00DC2AD5">
      <w:pPr>
        <w:numPr>
          <w:ilvl w:val="0"/>
          <w:numId w:val="123"/>
        </w:numPr>
        <w:tabs>
          <w:tab w:val="left" w:pos="1440"/>
        </w:tabs>
        <w:suppressAutoHyphens/>
        <w:spacing w:line="276" w:lineRule="auto"/>
        <w:ind w:left="1440"/>
        <w:jc w:val="both"/>
        <w:rPr>
          <w:sz w:val="24"/>
          <w:szCs w:val="24"/>
        </w:rPr>
      </w:pPr>
      <w:r>
        <w:rPr>
          <w:sz w:val="24"/>
          <w:szCs w:val="24"/>
        </w:rPr>
        <w:lastRenderedPageBreak/>
        <w:t>akiknek az első-negyedik évfolyamon az eredményes felkészülése ezt szükségessé teszi,</w:t>
      </w:r>
    </w:p>
    <w:p w:rsidR="00DC2AD5" w:rsidRDefault="00DC2AD5" w:rsidP="00DC2AD5">
      <w:pPr>
        <w:numPr>
          <w:ilvl w:val="0"/>
          <w:numId w:val="123"/>
        </w:numPr>
        <w:tabs>
          <w:tab w:val="left" w:pos="1440"/>
        </w:tabs>
        <w:suppressAutoHyphens/>
        <w:spacing w:line="276" w:lineRule="auto"/>
        <w:ind w:left="1440"/>
        <w:jc w:val="both"/>
        <w:rPr>
          <w:sz w:val="24"/>
          <w:szCs w:val="24"/>
        </w:rPr>
      </w:pPr>
      <w:r>
        <w:rPr>
          <w:sz w:val="24"/>
          <w:szCs w:val="24"/>
        </w:rPr>
        <w:t>akik második vagy további alkalommal ismétlik ugyanazt az évfolyamot.</w:t>
      </w:r>
    </w:p>
    <w:p w:rsidR="00DC2AD5" w:rsidRDefault="00DC2AD5" w:rsidP="00DC2AD5">
      <w:pPr>
        <w:spacing w:line="276" w:lineRule="auto"/>
        <w:ind w:left="1080"/>
        <w:jc w:val="both"/>
        <w:rPr>
          <w:sz w:val="24"/>
          <w:szCs w:val="24"/>
        </w:rPr>
      </w:pP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b/>
          <w:sz w:val="24"/>
          <w:szCs w:val="24"/>
        </w:rPr>
      </w:pPr>
      <w:r>
        <w:rPr>
          <w:b/>
          <w:sz w:val="24"/>
          <w:szCs w:val="24"/>
        </w:rPr>
        <w:t>Szakkörök.</w:t>
      </w:r>
      <w:r>
        <w:rPr>
          <w:sz w:val="24"/>
          <w:szCs w:val="24"/>
        </w:rPr>
        <w:t xml:space="preserve"> A különféle szakkörök működése a tanulók egyéni képességeinek fejlesztését szolgálja. A szakkörök indításáról – a felmerülő igények és az iskola lehetőségeinek figyelembe vételével – minden tanév elején az iskola nevelőtestülete dönt.</w:t>
      </w:r>
    </w:p>
    <w:p w:rsidR="00DC2AD5" w:rsidRDefault="00DC2AD5" w:rsidP="00DC2AD5">
      <w:pPr>
        <w:spacing w:line="276" w:lineRule="auto"/>
        <w:jc w:val="both"/>
        <w:rPr>
          <w:b/>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Versenyek, vetélkedők, bemutatók.</w:t>
      </w:r>
      <w:r>
        <w:rPr>
          <w:sz w:val="24"/>
          <w:szCs w:val="24"/>
        </w:rPr>
        <w:t xml:space="preserve"> A tehetséges tanulók továbbfejlesztését segítik a különféle (szaktárgyi, sport, művészeti stb.) versenyek, vetélkedők. A legtehetségesebb tanulókat az iskolán kívüli versenyeken való részvételre is felkészítjük. A versenyek, vetélkedők megszervezését, illetve a tanulók felkészítését a különféle versenyekre a szaktanárok végzik.</w:t>
      </w: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Témahetek, témanapok (projekthetek, projektnapok).</w:t>
      </w:r>
      <w:r>
        <w:rPr>
          <w:sz w:val="24"/>
          <w:szCs w:val="24"/>
        </w:rPr>
        <w:t xml:space="preserve"> Az iskola nevelői a tantervi követelmények eredményesebb teljesülése, a nevelőmunka elősegítése céljából a tanulók számára projektoktatást (témaheteket, témanapokat) szerveznek. A projektoktatás egy iskolai napon legalább három órát meghaladó foglalkozás vagy több iskolai órán, tanítási napon át zajló tanítási-tanulási folyamat. Ennek során – elsősorban – a tantárgyi rendszerbe nehezen beilleszthető ismeretek feldolgozása történik egy-egy témakör köré csoportosítva a gyerekek aktív részvételével zajló közös, sokféle tevékenységre építve. A hosszabb (több napos, egy hetes) témahetet (projekthetet) a tanulócsoportok – ismereteket összegző vagy művészeti – bemutatója zárja. </w:t>
      </w: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 xml:space="preserve">Osztálykirándulások. </w:t>
      </w:r>
      <w:r>
        <w:rPr>
          <w:sz w:val="24"/>
          <w:szCs w:val="24"/>
        </w:rPr>
        <w:t>Az iskola nevelői a tantervi követelmények eredményesebb teljesülése, a nevelőmunka elősegítése céljából az osztályok számára évente egy alkalommal osztálykirándulást szerveznek. Az osztálykiránduláson való részvétel önkéntes, a felmerülő költségeket a szülőknek kell fedezniük.</w:t>
      </w: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Szabadidős foglalkozások.</w:t>
      </w:r>
      <w:r>
        <w:rPr>
          <w:sz w:val="24"/>
          <w:szCs w:val="24"/>
        </w:rPr>
        <w:t xml:space="preserve"> A szabadidő hasznos és kulturált eltöltésére kívánja a nevelőtestület a tanulókat azzal felkészíteni, hogy a felmerülő igényekhez és a szülők anyagi helyzetéhez igazodva különféle szabadidős programokat szervez (pl. túrák, kirándulások, táborok, színház- és múzeumlátogatások, klubdélutánok, táncos rendezvények stb.) A szabadidős rendezvényeken való részvétel önkéntes, a felmerülő költségeket a szülőknek kell fedezniük. Az iskola nevelői a pályázati lehetőségek minél jobb kihasználásával törekednek arra, hogy ezeken a programokon a nehezebb szociális körülmények között élő családok – elsősorban halmozottan hátrányos helyzetű – gyermekei is részt tudjanak venni.</w:t>
      </w: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lastRenderedPageBreak/>
        <w:t>Az iskola létesítményeinek, eszközeinek egyéni vagy csoportos használata.</w:t>
      </w:r>
      <w:r>
        <w:rPr>
          <w:sz w:val="24"/>
          <w:szCs w:val="24"/>
        </w:rPr>
        <w:t xml:space="preserve"> A tanulók igényei alapján előzetes megbeszélés után lehetőség van arra, hogy az iskola létesítményeit, illetve eszközeit (pl. sportlétesítmények, számítógép stb.) a tanulók – tanári felügyelet mellett – egyénileg vagy csoportosan használják.</w:t>
      </w:r>
    </w:p>
    <w:p w:rsidR="00DC2AD5" w:rsidRDefault="00DC2AD5" w:rsidP="00DC2AD5">
      <w:pPr>
        <w:spacing w:line="276" w:lineRule="auto"/>
        <w:jc w:val="both"/>
        <w:rPr>
          <w:sz w:val="24"/>
          <w:szCs w:val="24"/>
        </w:rPr>
      </w:pPr>
    </w:p>
    <w:p w:rsidR="00DC2AD5" w:rsidRDefault="00DC2AD5" w:rsidP="00DC2AD5">
      <w:pPr>
        <w:numPr>
          <w:ilvl w:val="0"/>
          <w:numId w:val="96"/>
        </w:numPr>
        <w:suppressAutoHyphens/>
        <w:spacing w:line="276" w:lineRule="auto"/>
        <w:jc w:val="both"/>
        <w:rPr>
          <w:sz w:val="24"/>
          <w:szCs w:val="24"/>
        </w:rPr>
      </w:pPr>
      <w:r>
        <w:rPr>
          <w:b/>
          <w:sz w:val="24"/>
          <w:szCs w:val="24"/>
        </w:rPr>
        <w:t>Hit- és vallásoktatás.</w:t>
      </w:r>
      <w:r>
        <w:rPr>
          <w:sz w:val="24"/>
          <w:szCs w:val="24"/>
        </w:rPr>
        <w:t xml:space="preserve"> Az iskolában a területileg illetékes, bejegyzett egyházak – az iskola nevelő és oktató tevékenységétől függetlenül – hit- és vallásoktatást szervezhetnek. A hit- és vallásoktatáson való részvétel a tanulók számára önkéntes. A beiratkozáskor, átiratkozáskor tanuló, kiskorú esetében a képviseletére jogosul személy, írásban nyilatkozik, hogy a hit- és vallásoktatást vagy az erkölcstan oktatást választja. A 2-8. évfolyamon az erre vonatkozó nyilatkozatot az előző tanév március 31-ig meg kell tenni.  Az iskola biztosítja a helyszínt, a választott egyház pedig a foglalkozást tartó személyt. </w:t>
      </w:r>
    </w:p>
    <w:p w:rsidR="00DC2AD5" w:rsidRDefault="00DC2AD5" w:rsidP="00DC2AD5">
      <w:pPr>
        <w:spacing w:line="276" w:lineRule="auto"/>
        <w:jc w:val="both"/>
        <w:rPr>
          <w:sz w:val="24"/>
          <w:szCs w:val="24"/>
        </w:rPr>
      </w:pPr>
    </w:p>
    <w:p w:rsidR="00DC2AD5" w:rsidRDefault="00DC2AD5" w:rsidP="00DC2AD5">
      <w:pPr>
        <w:spacing w:line="276" w:lineRule="auto"/>
        <w:rPr>
          <w:sz w:val="24"/>
          <w:szCs w:val="24"/>
        </w:rPr>
      </w:pPr>
    </w:p>
    <w:p w:rsidR="00DC2AD5" w:rsidRDefault="00DC2AD5" w:rsidP="00DC2AD5">
      <w:pPr>
        <w:spacing w:line="276" w:lineRule="auto"/>
        <w:rPr>
          <w:sz w:val="24"/>
          <w:szCs w:val="24"/>
          <w:lang w:val="x-none"/>
        </w:rPr>
      </w:pPr>
    </w:p>
    <w:p w:rsidR="00DC2AD5" w:rsidRDefault="00DC2AD5" w:rsidP="00DC2AD5">
      <w:pPr>
        <w:spacing w:line="276" w:lineRule="auto"/>
        <w:jc w:val="both"/>
        <w:rPr>
          <w:sz w:val="24"/>
          <w:szCs w:val="24"/>
        </w:rPr>
      </w:pPr>
    </w:p>
    <w:p w:rsidR="00DC2AD5" w:rsidRDefault="00447512" w:rsidP="00DC2AD5">
      <w:pPr>
        <w:pStyle w:val="Cmsor2"/>
      </w:pPr>
      <w:bookmarkStart w:id="198" w:name="_Toc462161678"/>
      <w:r>
        <w:t>11</w:t>
      </w:r>
      <w:r w:rsidR="00DC2AD5">
        <w:t xml:space="preserve">. A Pedagógiai programmal kapcsolatos intézkedések </w:t>
      </w:r>
      <w:r w:rsidR="00DC2AD5">
        <w:br/>
        <w:t>érvényessége, módosítása, nyilvánossága</w:t>
      </w:r>
      <w:bookmarkEnd w:id="198"/>
    </w:p>
    <w:p w:rsidR="00DC2AD5" w:rsidRDefault="00DC2AD5" w:rsidP="00DC2AD5">
      <w:pPr>
        <w:spacing w:line="276" w:lineRule="auto"/>
        <w:rPr>
          <w:b/>
          <w:iCs/>
          <w:color w:val="008080"/>
          <w:sz w:val="32"/>
          <w:u w:val="single"/>
        </w:rPr>
      </w:pPr>
    </w:p>
    <w:p w:rsidR="00DC2AD5" w:rsidRDefault="00DC2AD5" w:rsidP="00DC2AD5">
      <w:pPr>
        <w:spacing w:line="276" w:lineRule="auto"/>
        <w:rPr>
          <w:b/>
          <w:iCs/>
          <w:color w:val="008080"/>
          <w:sz w:val="32"/>
          <w:u w:val="single"/>
        </w:rPr>
      </w:pPr>
    </w:p>
    <w:p w:rsidR="00DC2AD5" w:rsidRDefault="00DC2AD5" w:rsidP="00DC2AD5">
      <w:pPr>
        <w:numPr>
          <w:ilvl w:val="0"/>
          <w:numId w:val="55"/>
        </w:numPr>
        <w:suppressAutoHyphens/>
        <w:spacing w:line="276" w:lineRule="auto"/>
        <w:jc w:val="both"/>
        <w:rPr>
          <w:sz w:val="24"/>
          <w:szCs w:val="24"/>
        </w:rPr>
      </w:pPr>
      <w:r>
        <w:rPr>
          <w:b/>
          <w:bCs/>
          <w:sz w:val="24"/>
          <w:szCs w:val="24"/>
        </w:rPr>
        <w:t>A Pedagógiai program érvényességi ideje</w:t>
      </w:r>
    </w:p>
    <w:p w:rsidR="00DC2AD5" w:rsidRDefault="00DC2AD5" w:rsidP="00DC2AD5">
      <w:pPr>
        <w:numPr>
          <w:ilvl w:val="0"/>
          <w:numId w:val="72"/>
        </w:numPr>
        <w:tabs>
          <w:tab w:val="left" w:pos="426"/>
        </w:tabs>
        <w:suppressAutoHyphens/>
        <w:spacing w:line="276" w:lineRule="auto"/>
        <w:ind w:left="426"/>
        <w:jc w:val="both"/>
        <w:rPr>
          <w:sz w:val="24"/>
          <w:szCs w:val="24"/>
        </w:rPr>
      </w:pPr>
      <w:r>
        <w:rPr>
          <w:sz w:val="24"/>
          <w:szCs w:val="24"/>
        </w:rPr>
        <w:t>A Pedagógiai program felmenő rendszerben kerül bevezetésre, a Helyi tanterv 2016. szeptember 1. napjától az első évfolyamon és az ötödik évfolyamon kerül bevezetésre.</w:t>
      </w:r>
    </w:p>
    <w:p w:rsidR="00DC2AD5" w:rsidRDefault="00DC2AD5" w:rsidP="00DC2AD5">
      <w:pPr>
        <w:numPr>
          <w:ilvl w:val="0"/>
          <w:numId w:val="72"/>
        </w:numPr>
        <w:tabs>
          <w:tab w:val="left" w:pos="426"/>
        </w:tabs>
        <w:suppressAutoHyphens/>
        <w:spacing w:line="276" w:lineRule="auto"/>
        <w:ind w:left="426"/>
        <w:jc w:val="both"/>
        <w:rPr>
          <w:sz w:val="24"/>
          <w:szCs w:val="24"/>
        </w:rPr>
      </w:pPr>
      <w:r>
        <w:rPr>
          <w:sz w:val="24"/>
          <w:szCs w:val="24"/>
        </w:rPr>
        <w:t>Ennek a pedagógiai programnak érvényességi ideje 2016. szeptember 1. napjától 2017. augusztus 31. napjáig szól.</w:t>
      </w:r>
    </w:p>
    <w:p w:rsidR="00DC2AD5" w:rsidRDefault="00DC2AD5" w:rsidP="00DC2AD5">
      <w:pPr>
        <w:spacing w:line="276" w:lineRule="auto"/>
        <w:ind w:left="426"/>
        <w:jc w:val="both"/>
        <w:rPr>
          <w:sz w:val="24"/>
          <w:szCs w:val="24"/>
        </w:rPr>
      </w:pPr>
    </w:p>
    <w:p w:rsidR="00DC2AD5" w:rsidRDefault="00DC2AD5" w:rsidP="00DC2AD5">
      <w:pPr>
        <w:spacing w:line="276" w:lineRule="auto"/>
        <w:ind w:left="426"/>
        <w:jc w:val="both"/>
        <w:rPr>
          <w:sz w:val="24"/>
          <w:szCs w:val="24"/>
        </w:rPr>
      </w:pPr>
    </w:p>
    <w:p w:rsidR="00DC2AD5" w:rsidRDefault="00DC2AD5" w:rsidP="00DC2AD5">
      <w:pPr>
        <w:spacing w:line="276" w:lineRule="auto"/>
        <w:jc w:val="both"/>
        <w:rPr>
          <w:sz w:val="24"/>
          <w:szCs w:val="24"/>
        </w:rPr>
      </w:pPr>
      <w:proofErr w:type="gramStart"/>
      <w:r>
        <w:rPr>
          <w:b/>
          <w:bCs/>
          <w:sz w:val="24"/>
          <w:szCs w:val="24"/>
        </w:rPr>
        <w:t>II.    A</w:t>
      </w:r>
      <w:proofErr w:type="gramEnd"/>
      <w:r>
        <w:rPr>
          <w:b/>
          <w:bCs/>
          <w:sz w:val="24"/>
          <w:szCs w:val="24"/>
        </w:rPr>
        <w:t xml:space="preserve"> Pedagógiai program értékelése, felülvizsgálata</w:t>
      </w:r>
    </w:p>
    <w:p w:rsidR="00DC2AD5" w:rsidRDefault="00DC2AD5" w:rsidP="00DC2AD5">
      <w:pPr>
        <w:numPr>
          <w:ilvl w:val="0"/>
          <w:numId w:val="63"/>
        </w:numPr>
        <w:tabs>
          <w:tab w:val="left" w:pos="426"/>
        </w:tabs>
        <w:suppressAutoHyphens/>
        <w:spacing w:line="276" w:lineRule="auto"/>
        <w:ind w:left="426"/>
        <w:jc w:val="both"/>
        <w:rPr>
          <w:sz w:val="24"/>
          <w:szCs w:val="24"/>
        </w:rPr>
      </w:pPr>
      <w:r>
        <w:rPr>
          <w:sz w:val="24"/>
          <w:szCs w:val="24"/>
        </w:rPr>
        <w:t>A Pedagógiai programban megfogalmazott célok és feladatok megvalósulását a nevelőtestület folyamatosan vizsgálja.</w:t>
      </w:r>
    </w:p>
    <w:p w:rsidR="00DC2AD5" w:rsidRDefault="00DC2AD5" w:rsidP="00DC2AD5">
      <w:pPr>
        <w:numPr>
          <w:ilvl w:val="0"/>
          <w:numId w:val="88"/>
        </w:numPr>
        <w:tabs>
          <w:tab w:val="left" w:pos="426"/>
        </w:tabs>
        <w:suppressAutoHyphens/>
        <w:spacing w:line="276" w:lineRule="auto"/>
        <w:ind w:left="426"/>
        <w:jc w:val="both"/>
        <w:rPr>
          <w:sz w:val="24"/>
          <w:szCs w:val="24"/>
        </w:rPr>
      </w:pPr>
      <w:r>
        <w:rPr>
          <w:sz w:val="24"/>
          <w:szCs w:val="24"/>
        </w:rPr>
        <w:t>A nevelők szakmai munkaközösségei minden tanév végén értékelik a pedagógia programban megfogalmazott általános célok és követelmények megvalósulását.</w:t>
      </w:r>
    </w:p>
    <w:p w:rsidR="00DC2AD5" w:rsidRDefault="00DC2AD5" w:rsidP="00DC2AD5">
      <w:pPr>
        <w:numPr>
          <w:ilvl w:val="0"/>
          <w:numId w:val="63"/>
        </w:numPr>
        <w:tabs>
          <w:tab w:val="left" w:pos="426"/>
        </w:tabs>
        <w:suppressAutoHyphens/>
        <w:spacing w:line="276" w:lineRule="auto"/>
        <w:ind w:left="426"/>
        <w:jc w:val="both"/>
        <w:rPr>
          <w:sz w:val="24"/>
          <w:szCs w:val="24"/>
        </w:rPr>
      </w:pPr>
      <w:r>
        <w:rPr>
          <w:sz w:val="24"/>
          <w:szCs w:val="24"/>
        </w:rPr>
        <w:t>A 2016/2017. tanév során a nevelőtestület elvégzi a pedagógiai program teljes felülvizsgálatát, és szükség esetén a pedagógiai programot módosítja.</w:t>
      </w:r>
    </w:p>
    <w:p w:rsidR="00DC2AD5" w:rsidRDefault="00DC2AD5" w:rsidP="00DC2AD5">
      <w:pPr>
        <w:spacing w:line="276" w:lineRule="auto"/>
        <w:ind w:left="426"/>
        <w:jc w:val="both"/>
        <w:rPr>
          <w:sz w:val="24"/>
          <w:szCs w:val="24"/>
        </w:rPr>
      </w:pPr>
    </w:p>
    <w:p w:rsidR="00DC2AD5" w:rsidRDefault="00DC2AD5" w:rsidP="00DC2AD5">
      <w:pPr>
        <w:spacing w:line="276" w:lineRule="auto"/>
        <w:ind w:left="426"/>
        <w:jc w:val="both"/>
        <w:rPr>
          <w:sz w:val="24"/>
          <w:szCs w:val="24"/>
        </w:rPr>
      </w:pPr>
    </w:p>
    <w:p w:rsidR="00DC2AD5" w:rsidRDefault="00DC2AD5" w:rsidP="00DC2AD5">
      <w:pPr>
        <w:spacing w:line="276" w:lineRule="auto"/>
        <w:ind w:left="426"/>
        <w:jc w:val="both"/>
        <w:rPr>
          <w:sz w:val="24"/>
          <w:szCs w:val="24"/>
        </w:rPr>
      </w:pPr>
    </w:p>
    <w:p w:rsidR="00DC2AD5" w:rsidRDefault="00DC2AD5" w:rsidP="00DC2AD5">
      <w:pPr>
        <w:spacing w:line="276" w:lineRule="auto"/>
        <w:jc w:val="both"/>
        <w:rPr>
          <w:sz w:val="24"/>
          <w:szCs w:val="24"/>
        </w:rPr>
      </w:pPr>
      <w:proofErr w:type="gramStart"/>
      <w:r>
        <w:rPr>
          <w:b/>
          <w:bCs/>
          <w:sz w:val="24"/>
          <w:szCs w:val="24"/>
        </w:rPr>
        <w:lastRenderedPageBreak/>
        <w:t>III.  A</w:t>
      </w:r>
      <w:proofErr w:type="gramEnd"/>
      <w:r>
        <w:rPr>
          <w:b/>
          <w:bCs/>
          <w:sz w:val="24"/>
          <w:szCs w:val="24"/>
        </w:rPr>
        <w:t xml:space="preserve"> Pedagógiai program módosítása</w:t>
      </w:r>
    </w:p>
    <w:p w:rsidR="00DC2AD5" w:rsidRDefault="00DC2AD5" w:rsidP="00DC2AD5">
      <w:pPr>
        <w:numPr>
          <w:ilvl w:val="0"/>
          <w:numId w:val="49"/>
        </w:numPr>
        <w:tabs>
          <w:tab w:val="left" w:pos="567"/>
        </w:tabs>
        <w:suppressAutoHyphens/>
        <w:spacing w:line="276" w:lineRule="auto"/>
        <w:ind w:left="426"/>
        <w:jc w:val="both"/>
        <w:rPr>
          <w:sz w:val="24"/>
          <w:szCs w:val="24"/>
        </w:rPr>
      </w:pPr>
      <w:r>
        <w:rPr>
          <w:sz w:val="24"/>
          <w:szCs w:val="24"/>
        </w:rPr>
        <w:t>A Pedagógiai program módosítására javaslatot tehet:</w:t>
      </w:r>
    </w:p>
    <w:p w:rsidR="00DC2AD5" w:rsidRDefault="00DC2AD5" w:rsidP="00DC2AD5">
      <w:pPr>
        <w:numPr>
          <w:ilvl w:val="0"/>
          <w:numId w:val="76"/>
        </w:numPr>
        <w:tabs>
          <w:tab w:val="left" w:pos="851"/>
        </w:tabs>
        <w:suppressAutoHyphens/>
        <w:spacing w:line="276" w:lineRule="auto"/>
        <w:ind w:left="851"/>
        <w:jc w:val="both"/>
        <w:rPr>
          <w:sz w:val="24"/>
          <w:szCs w:val="24"/>
        </w:rPr>
      </w:pPr>
      <w:r>
        <w:rPr>
          <w:sz w:val="24"/>
          <w:szCs w:val="24"/>
        </w:rPr>
        <w:t>az iskola fenntartója.</w:t>
      </w:r>
    </w:p>
    <w:p w:rsidR="00DC2AD5" w:rsidRDefault="00DC2AD5" w:rsidP="00DC2AD5">
      <w:pPr>
        <w:numPr>
          <w:ilvl w:val="0"/>
          <w:numId w:val="76"/>
        </w:numPr>
        <w:tabs>
          <w:tab w:val="left" w:pos="851"/>
        </w:tabs>
        <w:suppressAutoHyphens/>
        <w:spacing w:line="276" w:lineRule="auto"/>
        <w:ind w:left="851"/>
        <w:jc w:val="both"/>
        <w:rPr>
          <w:sz w:val="24"/>
          <w:szCs w:val="24"/>
        </w:rPr>
      </w:pPr>
      <w:r>
        <w:rPr>
          <w:sz w:val="24"/>
          <w:szCs w:val="24"/>
        </w:rPr>
        <w:t>az iskola igazgatója;</w:t>
      </w:r>
    </w:p>
    <w:p w:rsidR="00DC2AD5" w:rsidRDefault="00DC2AD5" w:rsidP="00DC2AD5">
      <w:pPr>
        <w:numPr>
          <w:ilvl w:val="0"/>
          <w:numId w:val="76"/>
        </w:numPr>
        <w:tabs>
          <w:tab w:val="left" w:pos="851"/>
        </w:tabs>
        <w:suppressAutoHyphens/>
        <w:spacing w:line="276" w:lineRule="auto"/>
        <w:ind w:left="851"/>
        <w:jc w:val="both"/>
        <w:rPr>
          <w:sz w:val="24"/>
          <w:szCs w:val="24"/>
        </w:rPr>
      </w:pPr>
      <w:r>
        <w:rPr>
          <w:sz w:val="24"/>
          <w:szCs w:val="24"/>
        </w:rPr>
        <w:t>a nevelőtestület bármely tagja;</w:t>
      </w:r>
    </w:p>
    <w:p w:rsidR="00DC2AD5" w:rsidRDefault="00DC2AD5" w:rsidP="00DC2AD5">
      <w:pPr>
        <w:numPr>
          <w:ilvl w:val="0"/>
          <w:numId w:val="76"/>
        </w:numPr>
        <w:tabs>
          <w:tab w:val="left" w:pos="851"/>
        </w:tabs>
        <w:suppressAutoHyphens/>
        <w:spacing w:line="276" w:lineRule="auto"/>
        <w:ind w:left="851"/>
        <w:jc w:val="both"/>
        <w:rPr>
          <w:sz w:val="24"/>
          <w:szCs w:val="24"/>
        </w:rPr>
      </w:pPr>
      <w:r>
        <w:rPr>
          <w:sz w:val="24"/>
          <w:szCs w:val="24"/>
        </w:rPr>
        <w:t>a nevelők szakmai munkaközösségei;</w:t>
      </w:r>
    </w:p>
    <w:p w:rsidR="00DC2AD5" w:rsidRDefault="00DC2AD5" w:rsidP="00DC2AD5">
      <w:pPr>
        <w:numPr>
          <w:ilvl w:val="0"/>
          <w:numId w:val="76"/>
        </w:numPr>
        <w:tabs>
          <w:tab w:val="left" w:pos="851"/>
        </w:tabs>
        <w:suppressAutoHyphens/>
        <w:spacing w:line="276" w:lineRule="auto"/>
        <w:ind w:left="851"/>
        <w:jc w:val="both"/>
        <w:rPr>
          <w:sz w:val="24"/>
          <w:szCs w:val="24"/>
        </w:rPr>
      </w:pPr>
      <w:r>
        <w:rPr>
          <w:sz w:val="24"/>
          <w:szCs w:val="24"/>
        </w:rPr>
        <w:t>a szülői munkaközösség;</w:t>
      </w:r>
    </w:p>
    <w:p w:rsidR="00DC2AD5" w:rsidRDefault="00DC2AD5" w:rsidP="00DC2AD5">
      <w:pPr>
        <w:numPr>
          <w:ilvl w:val="0"/>
          <w:numId w:val="49"/>
        </w:numPr>
        <w:tabs>
          <w:tab w:val="left" w:pos="567"/>
        </w:tabs>
        <w:suppressAutoHyphens/>
        <w:spacing w:line="276" w:lineRule="auto"/>
        <w:ind w:left="426"/>
        <w:jc w:val="both"/>
        <w:rPr>
          <w:sz w:val="24"/>
          <w:szCs w:val="24"/>
        </w:rPr>
      </w:pPr>
      <w:r>
        <w:rPr>
          <w:sz w:val="24"/>
          <w:szCs w:val="24"/>
        </w:rPr>
        <w:t>A tanulók a Pedagógiai program módosítását a diákönkormányzat képviselői útján javasolhatják.</w:t>
      </w:r>
    </w:p>
    <w:p w:rsidR="00DC2AD5" w:rsidRDefault="00DC2AD5" w:rsidP="00DC2AD5">
      <w:pPr>
        <w:numPr>
          <w:ilvl w:val="0"/>
          <w:numId w:val="49"/>
        </w:numPr>
        <w:tabs>
          <w:tab w:val="left" w:pos="567"/>
        </w:tabs>
        <w:suppressAutoHyphens/>
        <w:spacing w:line="276" w:lineRule="auto"/>
        <w:ind w:left="426"/>
        <w:jc w:val="both"/>
        <w:rPr>
          <w:sz w:val="24"/>
          <w:szCs w:val="24"/>
        </w:rPr>
      </w:pPr>
      <w:r>
        <w:rPr>
          <w:sz w:val="24"/>
          <w:szCs w:val="24"/>
        </w:rPr>
        <w:t>A Pedagógiai program módosítását a nevelőtestület fogadja el a szülői munkaközösség beleegyezésével, és a fenntartó jóváhagyásával válik érvényessé.</w:t>
      </w:r>
    </w:p>
    <w:p w:rsidR="00DC2AD5" w:rsidRDefault="00DC2AD5" w:rsidP="00DC2AD5">
      <w:pPr>
        <w:numPr>
          <w:ilvl w:val="0"/>
          <w:numId w:val="49"/>
        </w:numPr>
        <w:tabs>
          <w:tab w:val="left" w:pos="567"/>
        </w:tabs>
        <w:suppressAutoHyphens/>
        <w:spacing w:line="276" w:lineRule="auto"/>
        <w:ind w:left="426"/>
        <w:jc w:val="both"/>
        <w:rPr>
          <w:sz w:val="24"/>
          <w:szCs w:val="24"/>
        </w:rPr>
      </w:pPr>
      <w:r>
        <w:rPr>
          <w:sz w:val="24"/>
          <w:szCs w:val="24"/>
        </w:rPr>
        <w:t>A módosított Pedagógia programot a jóváhagyást követő tanév szeptember első napjától kell bevezetni az első és ötödik évfolyamtól felmenő rendszerben.</w:t>
      </w:r>
    </w:p>
    <w:p w:rsidR="00DC2AD5" w:rsidRDefault="00DC2AD5" w:rsidP="00DC2AD5">
      <w:pPr>
        <w:spacing w:line="276" w:lineRule="auto"/>
        <w:ind w:left="426"/>
        <w:jc w:val="both"/>
        <w:rPr>
          <w:sz w:val="24"/>
          <w:szCs w:val="24"/>
        </w:rPr>
      </w:pPr>
    </w:p>
    <w:p w:rsidR="00DC2AD5" w:rsidRDefault="00DC2AD5" w:rsidP="00DC2AD5">
      <w:pPr>
        <w:spacing w:line="276" w:lineRule="auto"/>
        <w:jc w:val="both"/>
        <w:rPr>
          <w:sz w:val="24"/>
          <w:szCs w:val="24"/>
        </w:rPr>
      </w:pPr>
      <w:r>
        <w:rPr>
          <w:b/>
          <w:bCs/>
          <w:sz w:val="24"/>
          <w:szCs w:val="24"/>
        </w:rPr>
        <w:t>IV. A Pedagógiai program nyilvánosságra hozatala</w:t>
      </w:r>
    </w:p>
    <w:p w:rsidR="00DC2AD5" w:rsidRDefault="00DC2AD5" w:rsidP="00DC2AD5">
      <w:pPr>
        <w:numPr>
          <w:ilvl w:val="0"/>
          <w:numId w:val="73"/>
        </w:numPr>
        <w:suppressAutoHyphens/>
        <w:spacing w:line="276" w:lineRule="auto"/>
        <w:jc w:val="both"/>
        <w:rPr>
          <w:sz w:val="24"/>
          <w:szCs w:val="24"/>
        </w:rPr>
      </w:pPr>
      <w:r>
        <w:rPr>
          <w:sz w:val="24"/>
          <w:szCs w:val="24"/>
        </w:rPr>
        <w:t>Az iskola Pedagógiai programja nyilvános, minden érdeklődő számára megtekinthető.</w:t>
      </w:r>
    </w:p>
    <w:p w:rsidR="00DC2AD5" w:rsidRDefault="00DC2AD5" w:rsidP="00DC2AD5">
      <w:pPr>
        <w:numPr>
          <w:ilvl w:val="0"/>
          <w:numId w:val="73"/>
        </w:numPr>
        <w:suppressAutoHyphens/>
        <w:spacing w:line="276" w:lineRule="auto"/>
        <w:jc w:val="both"/>
        <w:rPr>
          <w:sz w:val="24"/>
          <w:szCs w:val="24"/>
        </w:rPr>
      </w:pPr>
      <w:r>
        <w:rPr>
          <w:sz w:val="24"/>
          <w:szCs w:val="24"/>
        </w:rPr>
        <w:t xml:space="preserve">Az intézményi dokumentumok (Pedagógiai program, Helyi tanterv, Éves munkaterv, Házirend, Szervezeti működési szabályzat) elolvashatók az iskola leendő honlapján. </w:t>
      </w:r>
    </w:p>
    <w:p w:rsidR="00DC2AD5" w:rsidRDefault="00DC2AD5" w:rsidP="00DC2AD5">
      <w:pPr>
        <w:numPr>
          <w:ilvl w:val="0"/>
          <w:numId w:val="73"/>
        </w:numPr>
        <w:suppressAutoHyphens/>
        <w:spacing w:line="276" w:lineRule="auto"/>
        <w:jc w:val="both"/>
        <w:rPr>
          <w:sz w:val="24"/>
          <w:szCs w:val="24"/>
        </w:rPr>
      </w:pPr>
      <w:r>
        <w:rPr>
          <w:sz w:val="24"/>
          <w:szCs w:val="24"/>
        </w:rPr>
        <w:t>A Pedagógiai programról minden érdeklődő tájékoztatást kérhet az iskola igazgatójától, igazgatóhelyettesétől, valamint az iskola pedagógusaitól a nevelők fogadóóráján vagy – ettől eltérően - a pedagógussal előre egyeztetett időpontban.</w:t>
      </w:r>
    </w:p>
    <w:p w:rsidR="00DC2AD5" w:rsidRDefault="00DC2AD5" w:rsidP="00DC2AD5">
      <w:pPr>
        <w:numPr>
          <w:ilvl w:val="0"/>
          <w:numId w:val="73"/>
        </w:numPr>
        <w:suppressAutoHyphens/>
        <w:spacing w:line="276" w:lineRule="auto"/>
        <w:jc w:val="both"/>
        <w:rPr>
          <w:sz w:val="24"/>
          <w:szCs w:val="24"/>
        </w:rPr>
      </w:pPr>
      <w:r>
        <w:rPr>
          <w:sz w:val="24"/>
          <w:szCs w:val="24"/>
        </w:rPr>
        <w:t>A Pedagógiai program egy-egy példánya megtalálható és megtekinthető:</w:t>
      </w:r>
    </w:p>
    <w:p w:rsidR="00DC2AD5" w:rsidRDefault="00DC2AD5" w:rsidP="00DC2AD5">
      <w:pPr>
        <w:numPr>
          <w:ilvl w:val="0"/>
          <w:numId w:val="44"/>
        </w:numPr>
        <w:tabs>
          <w:tab w:val="left" w:pos="300"/>
          <w:tab w:val="left" w:pos="780"/>
        </w:tabs>
        <w:suppressAutoHyphens/>
        <w:spacing w:line="276" w:lineRule="auto"/>
        <w:ind w:left="720"/>
        <w:jc w:val="both"/>
        <w:rPr>
          <w:sz w:val="24"/>
          <w:szCs w:val="24"/>
        </w:rPr>
      </w:pPr>
      <w:r>
        <w:rPr>
          <w:sz w:val="24"/>
          <w:szCs w:val="24"/>
        </w:rPr>
        <w:t>az iskola fenntartójánál;</w:t>
      </w:r>
    </w:p>
    <w:p w:rsidR="00DC2AD5" w:rsidRDefault="00DC2AD5" w:rsidP="00DC2AD5">
      <w:pPr>
        <w:numPr>
          <w:ilvl w:val="0"/>
          <w:numId w:val="44"/>
        </w:numPr>
        <w:tabs>
          <w:tab w:val="left" w:pos="300"/>
          <w:tab w:val="left" w:pos="780"/>
        </w:tabs>
        <w:suppressAutoHyphens/>
        <w:spacing w:line="276" w:lineRule="auto"/>
        <w:ind w:left="720"/>
        <w:jc w:val="both"/>
        <w:rPr>
          <w:sz w:val="24"/>
          <w:szCs w:val="24"/>
        </w:rPr>
      </w:pPr>
      <w:r>
        <w:rPr>
          <w:sz w:val="24"/>
          <w:szCs w:val="24"/>
        </w:rPr>
        <w:t>az iskola irattárában;</w:t>
      </w:r>
    </w:p>
    <w:p w:rsidR="00DC2AD5" w:rsidRDefault="00DC2AD5" w:rsidP="00DC2AD5">
      <w:pPr>
        <w:numPr>
          <w:ilvl w:val="0"/>
          <w:numId w:val="44"/>
        </w:numPr>
        <w:tabs>
          <w:tab w:val="left" w:pos="300"/>
          <w:tab w:val="left" w:pos="780"/>
        </w:tabs>
        <w:suppressAutoHyphens/>
        <w:spacing w:line="276" w:lineRule="auto"/>
        <w:ind w:left="720"/>
        <w:jc w:val="both"/>
        <w:rPr>
          <w:sz w:val="24"/>
          <w:szCs w:val="24"/>
        </w:rPr>
      </w:pPr>
      <w:r>
        <w:rPr>
          <w:sz w:val="24"/>
          <w:szCs w:val="24"/>
        </w:rPr>
        <w:t>az iskola könyvtárában;</w:t>
      </w:r>
    </w:p>
    <w:p w:rsidR="00DC2AD5" w:rsidRDefault="00DC2AD5" w:rsidP="00DC2AD5">
      <w:pPr>
        <w:numPr>
          <w:ilvl w:val="0"/>
          <w:numId w:val="44"/>
        </w:numPr>
        <w:tabs>
          <w:tab w:val="left" w:pos="300"/>
          <w:tab w:val="left" w:pos="780"/>
        </w:tabs>
        <w:suppressAutoHyphens/>
        <w:spacing w:line="276" w:lineRule="auto"/>
        <w:ind w:left="720"/>
        <w:jc w:val="both"/>
        <w:rPr>
          <w:sz w:val="24"/>
          <w:szCs w:val="24"/>
        </w:rPr>
      </w:pPr>
      <w:r>
        <w:rPr>
          <w:sz w:val="24"/>
          <w:szCs w:val="24"/>
        </w:rPr>
        <w:t>az iskola igazgatójánál;</w:t>
      </w:r>
    </w:p>
    <w:p w:rsidR="00DC2AD5" w:rsidRDefault="00DC2AD5" w:rsidP="00DC2AD5">
      <w:pPr>
        <w:numPr>
          <w:ilvl w:val="0"/>
          <w:numId w:val="44"/>
        </w:numPr>
        <w:tabs>
          <w:tab w:val="left" w:pos="300"/>
          <w:tab w:val="left" w:pos="780"/>
        </w:tabs>
        <w:suppressAutoHyphens/>
        <w:spacing w:line="276" w:lineRule="auto"/>
        <w:ind w:left="720"/>
        <w:jc w:val="both"/>
        <w:rPr>
          <w:b/>
          <w:color w:val="008080"/>
          <w:sz w:val="24"/>
          <w:szCs w:val="24"/>
          <w:u w:val="single"/>
        </w:rPr>
      </w:pPr>
      <w:r>
        <w:rPr>
          <w:sz w:val="24"/>
          <w:szCs w:val="24"/>
        </w:rPr>
        <w:t>az iskola honlapján.</w:t>
      </w:r>
    </w:p>
    <w:p w:rsidR="0089712E" w:rsidRDefault="0089712E">
      <w:pPr>
        <w:rPr>
          <w:sz w:val="24"/>
        </w:rPr>
      </w:pPr>
    </w:p>
    <w:p w:rsidR="0089712E" w:rsidRDefault="0089712E" w:rsidP="005F7636">
      <w:pPr>
        <w:jc w:val="both"/>
        <w:rPr>
          <w:sz w:val="24"/>
        </w:rPr>
      </w:pPr>
      <w:r>
        <w:rPr>
          <w:sz w:val="24"/>
        </w:rPr>
        <w:t>Az intézmény pedagó</w:t>
      </w:r>
      <w:r w:rsidR="005F7636">
        <w:rPr>
          <w:sz w:val="24"/>
        </w:rPr>
        <w:t xml:space="preserve">giai programjában megfogalmazott célok megvalósítása során törekedjünk lelki egészségre, példát adva a gyerekeknek, hogy mit jelent hitből élni, megbocsátani, egymás terhét szeretetben elhordozni, Isten gondviselésében bízni. </w:t>
      </w:r>
    </w:p>
    <w:p w:rsidR="006B09FD" w:rsidRDefault="006B09FD" w:rsidP="005F7636">
      <w:pPr>
        <w:jc w:val="both"/>
        <w:rPr>
          <w:sz w:val="24"/>
        </w:rPr>
      </w:pPr>
    </w:p>
    <w:p w:rsidR="005F7636" w:rsidRDefault="005F7636" w:rsidP="005F7636">
      <w:pPr>
        <w:jc w:val="both"/>
        <w:rPr>
          <w:sz w:val="24"/>
        </w:rPr>
      </w:pPr>
      <w:r>
        <w:rPr>
          <w:sz w:val="24"/>
        </w:rPr>
        <w:t xml:space="preserve">„A példa a leghatékonyabb tanítók egyike, noha szótlanul tanít” (Samuel </w:t>
      </w:r>
      <w:proofErr w:type="spellStart"/>
      <w:r>
        <w:rPr>
          <w:sz w:val="24"/>
        </w:rPr>
        <w:t>Smiles</w:t>
      </w:r>
      <w:proofErr w:type="spellEnd"/>
      <w:r>
        <w:rPr>
          <w:sz w:val="24"/>
        </w:rPr>
        <w:t>)</w:t>
      </w:r>
    </w:p>
    <w:p w:rsidR="005F7636" w:rsidRDefault="005F7636" w:rsidP="005F7636">
      <w:pPr>
        <w:jc w:val="both"/>
        <w:rPr>
          <w:sz w:val="24"/>
        </w:rPr>
      </w:pPr>
    </w:p>
    <w:p w:rsidR="005F7636" w:rsidRDefault="001765BD" w:rsidP="001765BD">
      <w:pPr>
        <w:jc w:val="both"/>
        <w:rPr>
          <w:sz w:val="24"/>
        </w:rPr>
      </w:pPr>
      <w:r>
        <w:rPr>
          <w:sz w:val="24"/>
        </w:rPr>
        <w:t xml:space="preserve">Szőlősgyörök, 2016. </w:t>
      </w:r>
    </w:p>
    <w:p w:rsidR="005F7636" w:rsidRDefault="005F7636" w:rsidP="005F7636">
      <w:pPr>
        <w:jc w:val="center"/>
        <w:rPr>
          <w:sz w:val="24"/>
        </w:rPr>
      </w:pPr>
      <w:r>
        <w:rPr>
          <w:sz w:val="24"/>
        </w:rPr>
        <w:t>Az intézmény Pedagógiai Programját jóváhagyta</w:t>
      </w:r>
    </w:p>
    <w:p w:rsidR="005F7636" w:rsidRDefault="005F7636" w:rsidP="005F7636">
      <w:pPr>
        <w:jc w:val="center"/>
        <w:rPr>
          <w:sz w:val="24"/>
        </w:rPr>
      </w:pPr>
    </w:p>
    <w:p w:rsidR="005F7636" w:rsidRDefault="005F7636" w:rsidP="005F7636">
      <w:pPr>
        <w:jc w:val="center"/>
        <w:rPr>
          <w:sz w:val="24"/>
        </w:rPr>
      </w:pPr>
    </w:p>
    <w:p w:rsidR="005F7636" w:rsidRDefault="005F7636" w:rsidP="005F7636">
      <w:pPr>
        <w:jc w:val="center"/>
        <w:rPr>
          <w:sz w:val="24"/>
        </w:rPr>
      </w:pPr>
    </w:p>
    <w:p w:rsidR="005F7636" w:rsidRDefault="005F7636" w:rsidP="005F7636">
      <w:pPr>
        <w:jc w:val="center"/>
        <w:rPr>
          <w:sz w:val="24"/>
        </w:rPr>
      </w:pPr>
    </w:p>
    <w:p w:rsidR="005F7636" w:rsidRDefault="005F7636" w:rsidP="005F7636">
      <w:pPr>
        <w:jc w:val="center"/>
        <w:rPr>
          <w:sz w:val="24"/>
        </w:rPr>
      </w:pPr>
    </w:p>
    <w:p w:rsidR="005F7636" w:rsidRDefault="005F7636" w:rsidP="005F7636">
      <w:pPr>
        <w:jc w:val="center"/>
        <w:rPr>
          <w:sz w:val="24"/>
        </w:rPr>
      </w:pPr>
      <w:proofErr w:type="spellStart"/>
      <w:r>
        <w:rPr>
          <w:sz w:val="24"/>
        </w:rPr>
        <w:t>Gárdos</w:t>
      </w:r>
      <w:proofErr w:type="spellEnd"/>
      <w:r>
        <w:rPr>
          <w:sz w:val="24"/>
        </w:rPr>
        <w:t xml:space="preserve"> Zoltánné</w:t>
      </w:r>
    </w:p>
    <w:p w:rsidR="005F7636" w:rsidRPr="0089712E" w:rsidRDefault="005F7636" w:rsidP="005F7636">
      <w:pPr>
        <w:jc w:val="center"/>
        <w:rPr>
          <w:sz w:val="24"/>
        </w:rPr>
      </w:pPr>
      <w:proofErr w:type="gramStart"/>
      <w:r>
        <w:rPr>
          <w:sz w:val="24"/>
        </w:rPr>
        <w:t>igazgató</w:t>
      </w:r>
      <w:proofErr w:type="gramEnd"/>
    </w:p>
    <w:p w:rsidR="00DC2AD5" w:rsidRPr="005E77EB" w:rsidRDefault="00447512" w:rsidP="005E77EB">
      <w:pPr>
        <w:pStyle w:val="Cmsor2"/>
        <w:rPr>
          <w:lang w:val="hu-HU"/>
        </w:rPr>
      </w:pPr>
      <w:bookmarkStart w:id="199" w:name="_Toc462161679"/>
      <w:r>
        <w:lastRenderedPageBreak/>
        <w:t>12</w:t>
      </w:r>
      <w:r w:rsidR="00DC2AD5">
        <w:t>. LEGITIMÁCIÓS ZÁRADÉK</w:t>
      </w:r>
      <w:bookmarkEnd w:id="199"/>
    </w:p>
    <w:p w:rsidR="00DC2AD5" w:rsidRDefault="00DC2AD5" w:rsidP="00DC2AD5">
      <w:pPr>
        <w:spacing w:line="276" w:lineRule="auto"/>
        <w:ind w:firstLine="567"/>
        <w:jc w:val="both"/>
        <w:rPr>
          <w:sz w:val="24"/>
          <w:szCs w:val="24"/>
        </w:rPr>
      </w:pPr>
      <w:r>
        <w:rPr>
          <w:sz w:val="24"/>
          <w:szCs w:val="24"/>
        </w:rPr>
        <w:t xml:space="preserve">A Dél-Balatoni Gárdonyi Géza Evangélikus </w:t>
      </w:r>
      <w:r w:rsidRPr="005535FF">
        <w:rPr>
          <w:sz w:val="24"/>
          <w:szCs w:val="24"/>
        </w:rPr>
        <w:t xml:space="preserve">Általános Iskola Pedagógiai programját </w:t>
      </w:r>
      <w:r w:rsidR="00813DC8">
        <w:rPr>
          <w:sz w:val="24"/>
          <w:szCs w:val="24"/>
        </w:rPr>
        <w:t>és h</w:t>
      </w:r>
      <w:r w:rsidR="00260972" w:rsidRPr="005535FF">
        <w:rPr>
          <w:sz w:val="24"/>
          <w:szCs w:val="24"/>
        </w:rPr>
        <w:t>elyi tervét a szülői munkaközösség 2016. ______ napján</w:t>
      </w:r>
      <w:r w:rsidR="00260972">
        <w:rPr>
          <w:sz w:val="24"/>
          <w:szCs w:val="24"/>
        </w:rPr>
        <w:t xml:space="preserve"> tartott ülésén megtárgyalta. Aláírásommal tanúsítom, hogy a szülői munkaközösség véleményezési jogát gyakorolta.</w:t>
      </w:r>
    </w:p>
    <w:p w:rsidR="00DC2AD5" w:rsidRDefault="00DC2AD5" w:rsidP="00DC2AD5">
      <w:pPr>
        <w:spacing w:line="276" w:lineRule="auto"/>
        <w:jc w:val="both"/>
        <w:rPr>
          <w:sz w:val="24"/>
          <w:szCs w:val="24"/>
        </w:rPr>
      </w:pPr>
    </w:p>
    <w:p w:rsidR="00DC2AD5" w:rsidRDefault="00260972" w:rsidP="00DC2AD5">
      <w:pPr>
        <w:spacing w:line="276" w:lineRule="auto"/>
        <w:jc w:val="both"/>
        <w:rPr>
          <w:sz w:val="24"/>
          <w:szCs w:val="24"/>
        </w:rPr>
      </w:pPr>
      <w:r>
        <w:rPr>
          <w:sz w:val="24"/>
          <w:szCs w:val="24"/>
        </w:rPr>
        <w:t>Szől</w:t>
      </w:r>
      <w:r w:rsidR="005E77EB">
        <w:rPr>
          <w:sz w:val="24"/>
          <w:szCs w:val="24"/>
        </w:rPr>
        <w:t>ősgyörök, 2016._______</w:t>
      </w:r>
    </w:p>
    <w:p w:rsidR="00DC2AD5" w:rsidRDefault="00260972" w:rsidP="00260972">
      <w:pPr>
        <w:tabs>
          <w:tab w:val="left" w:pos="567"/>
          <w:tab w:val="left" w:leader="dot" w:pos="3402"/>
          <w:tab w:val="left" w:pos="5245"/>
          <w:tab w:val="left" w:leader="dot" w:pos="8647"/>
        </w:tabs>
        <w:spacing w:line="276" w:lineRule="auto"/>
        <w:jc w:val="center"/>
        <w:rPr>
          <w:sz w:val="24"/>
          <w:szCs w:val="24"/>
        </w:rPr>
      </w:pPr>
      <w:r>
        <w:rPr>
          <w:sz w:val="24"/>
          <w:szCs w:val="24"/>
        </w:rPr>
        <w:t>_______________________</w:t>
      </w:r>
    </w:p>
    <w:p w:rsidR="005E77EB" w:rsidRDefault="00260972" w:rsidP="001765BD">
      <w:pPr>
        <w:tabs>
          <w:tab w:val="left" w:pos="993"/>
          <w:tab w:val="left" w:pos="6379"/>
        </w:tabs>
        <w:spacing w:line="276" w:lineRule="auto"/>
        <w:ind w:left="1276"/>
        <w:rPr>
          <w:sz w:val="24"/>
          <w:szCs w:val="24"/>
        </w:rPr>
      </w:pPr>
      <w:r>
        <w:rPr>
          <w:sz w:val="24"/>
          <w:szCs w:val="24"/>
        </w:rPr>
        <w:t xml:space="preserve">                                            </w:t>
      </w:r>
    </w:p>
    <w:p w:rsidR="00DC2AD5" w:rsidRDefault="005E77EB" w:rsidP="001765BD">
      <w:pPr>
        <w:tabs>
          <w:tab w:val="left" w:pos="993"/>
          <w:tab w:val="left" w:pos="6379"/>
        </w:tabs>
        <w:spacing w:line="276" w:lineRule="auto"/>
        <w:ind w:left="1276"/>
        <w:rPr>
          <w:sz w:val="24"/>
          <w:szCs w:val="24"/>
        </w:rPr>
      </w:pPr>
      <w:r>
        <w:rPr>
          <w:sz w:val="24"/>
          <w:szCs w:val="24"/>
        </w:rPr>
        <w:t xml:space="preserve">                                              </w:t>
      </w:r>
      <w:r w:rsidR="001765BD">
        <w:rPr>
          <w:sz w:val="24"/>
          <w:szCs w:val="24"/>
        </w:rPr>
        <w:t>SZMK elnök</w:t>
      </w:r>
    </w:p>
    <w:p w:rsidR="00DC2AD5" w:rsidRDefault="00DC2AD5" w:rsidP="00DC2AD5">
      <w:pPr>
        <w:spacing w:line="276" w:lineRule="auto"/>
        <w:jc w:val="both"/>
        <w:rPr>
          <w:sz w:val="24"/>
          <w:szCs w:val="24"/>
        </w:rPr>
      </w:pPr>
    </w:p>
    <w:p w:rsidR="00DC2AD5" w:rsidRDefault="00DC2AD5" w:rsidP="005535FF">
      <w:pPr>
        <w:spacing w:line="276" w:lineRule="auto"/>
        <w:ind w:firstLine="567"/>
        <w:jc w:val="both"/>
        <w:rPr>
          <w:sz w:val="24"/>
          <w:szCs w:val="24"/>
        </w:rPr>
      </w:pPr>
      <w:r>
        <w:rPr>
          <w:sz w:val="24"/>
          <w:szCs w:val="24"/>
        </w:rPr>
        <w:t xml:space="preserve">A Dél-Balatoni Gárdonyi Géza Evangélikus Általános </w:t>
      </w:r>
      <w:r w:rsidRPr="005535FF">
        <w:rPr>
          <w:sz w:val="24"/>
          <w:szCs w:val="24"/>
        </w:rPr>
        <w:t xml:space="preserve">Iskola </w:t>
      </w:r>
      <w:r w:rsidR="005535FF" w:rsidRPr="005535FF">
        <w:rPr>
          <w:sz w:val="24"/>
          <w:szCs w:val="24"/>
        </w:rPr>
        <w:t>Pedagógiai</w:t>
      </w:r>
      <w:r w:rsidR="00813DC8">
        <w:rPr>
          <w:sz w:val="24"/>
          <w:szCs w:val="24"/>
        </w:rPr>
        <w:t xml:space="preserve"> Programját és h</w:t>
      </w:r>
      <w:r w:rsidR="005535FF">
        <w:rPr>
          <w:sz w:val="24"/>
          <w:szCs w:val="24"/>
        </w:rPr>
        <w:t xml:space="preserve">elyi tantervét </w:t>
      </w:r>
      <w:r w:rsidR="00813DC8">
        <w:rPr>
          <w:sz w:val="24"/>
          <w:szCs w:val="24"/>
        </w:rPr>
        <w:t xml:space="preserve">az intézmény diákönkormányzata 2016._________ napján tartott ülésén megtárgyalta és véleményezte. </w:t>
      </w:r>
    </w:p>
    <w:p w:rsidR="00813DC8" w:rsidRDefault="00813DC8" w:rsidP="00DC2AD5">
      <w:pPr>
        <w:spacing w:line="276" w:lineRule="auto"/>
        <w:jc w:val="both"/>
        <w:rPr>
          <w:sz w:val="24"/>
          <w:szCs w:val="24"/>
        </w:rPr>
      </w:pPr>
    </w:p>
    <w:p w:rsidR="00DC2AD5" w:rsidRDefault="005E77EB" w:rsidP="00DC2AD5">
      <w:pPr>
        <w:spacing w:line="276" w:lineRule="auto"/>
        <w:jc w:val="both"/>
        <w:rPr>
          <w:sz w:val="24"/>
          <w:szCs w:val="24"/>
        </w:rPr>
      </w:pPr>
      <w:r>
        <w:rPr>
          <w:sz w:val="24"/>
          <w:szCs w:val="24"/>
        </w:rPr>
        <w:t>Szőlősgyörök, 2016._____</w:t>
      </w:r>
    </w:p>
    <w:p w:rsidR="00DC2AD5" w:rsidRDefault="00766D24" w:rsidP="00813DC8">
      <w:pPr>
        <w:tabs>
          <w:tab w:val="left" w:pos="567"/>
          <w:tab w:val="left" w:leader="dot" w:pos="3402"/>
          <w:tab w:val="left" w:pos="5245"/>
          <w:tab w:val="left" w:leader="dot" w:pos="8647"/>
        </w:tabs>
        <w:spacing w:line="276" w:lineRule="auto"/>
        <w:jc w:val="center"/>
        <w:rPr>
          <w:sz w:val="24"/>
          <w:szCs w:val="24"/>
        </w:rPr>
      </w:pPr>
      <w:r>
        <w:rPr>
          <w:sz w:val="24"/>
          <w:szCs w:val="24"/>
        </w:rPr>
        <w:t>______________________</w:t>
      </w:r>
    </w:p>
    <w:p w:rsidR="005E77EB" w:rsidRDefault="005E77EB" w:rsidP="00813DC8">
      <w:pPr>
        <w:tabs>
          <w:tab w:val="left" w:pos="993"/>
          <w:tab w:val="left" w:pos="6379"/>
        </w:tabs>
        <w:spacing w:line="276" w:lineRule="auto"/>
        <w:jc w:val="center"/>
        <w:rPr>
          <w:sz w:val="24"/>
          <w:szCs w:val="24"/>
        </w:rPr>
      </w:pPr>
    </w:p>
    <w:p w:rsidR="00DC2AD5" w:rsidRDefault="00DC2AD5" w:rsidP="00813DC8">
      <w:pPr>
        <w:tabs>
          <w:tab w:val="left" w:pos="993"/>
          <w:tab w:val="left" w:pos="6379"/>
        </w:tabs>
        <w:spacing w:line="276" w:lineRule="auto"/>
        <w:jc w:val="center"/>
        <w:rPr>
          <w:sz w:val="24"/>
          <w:szCs w:val="24"/>
        </w:rPr>
      </w:pPr>
      <w:r>
        <w:rPr>
          <w:sz w:val="24"/>
          <w:szCs w:val="24"/>
        </w:rPr>
        <w:t xml:space="preserve">DÖK </w:t>
      </w:r>
      <w:r w:rsidR="00813DC8">
        <w:rPr>
          <w:sz w:val="24"/>
          <w:szCs w:val="24"/>
        </w:rPr>
        <w:t xml:space="preserve">munkáját </w:t>
      </w:r>
      <w:r>
        <w:rPr>
          <w:sz w:val="24"/>
          <w:szCs w:val="24"/>
        </w:rPr>
        <w:t xml:space="preserve">segítő </w:t>
      </w:r>
      <w:r w:rsidR="00813DC8">
        <w:rPr>
          <w:sz w:val="24"/>
          <w:szCs w:val="24"/>
        </w:rPr>
        <w:t>nevelő</w:t>
      </w:r>
    </w:p>
    <w:p w:rsidR="00DC2AD5" w:rsidRDefault="00DC2AD5" w:rsidP="00DC2AD5">
      <w:pPr>
        <w:tabs>
          <w:tab w:val="left" w:pos="993"/>
          <w:tab w:val="left" w:pos="6379"/>
        </w:tabs>
        <w:spacing w:line="276" w:lineRule="auto"/>
        <w:jc w:val="both"/>
        <w:rPr>
          <w:sz w:val="24"/>
          <w:szCs w:val="24"/>
        </w:rPr>
      </w:pPr>
    </w:p>
    <w:p w:rsidR="00766D24" w:rsidRDefault="00766D24" w:rsidP="00766D24">
      <w:pPr>
        <w:spacing w:line="276" w:lineRule="auto"/>
        <w:ind w:firstLine="708"/>
        <w:jc w:val="both"/>
        <w:rPr>
          <w:sz w:val="24"/>
          <w:szCs w:val="24"/>
        </w:rPr>
      </w:pPr>
      <w:r>
        <w:rPr>
          <w:sz w:val="24"/>
          <w:szCs w:val="24"/>
        </w:rPr>
        <w:t xml:space="preserve">A Dél-Balatoni Gárdonyi Géza Evangélikus Általános </w:t>
      </w:r>
      <w:r w:rsidRPr="005535FF">
        <w:rPr>
          <w:sz w:val="24"/>
          <w:szCs w:val="24"/>
        </w:rPr>
        <w:t>Iskola Pedagógiai</w:t>
      </w:r>
      <w:r>
        <w:rPr>
          <w:sz w:val="24"/>
          <w:szCs w:val="24"/>
        </w:rPr>
        <w:t xml:space="preserve"> Programját és helyi tantervét az intézmény nevelőtestülete 2016. _________napján tartott ülésén megtárgyalta és elfogadta.</w:t>
      </w:r>
    </w:p>
    <w:p w:rsidR="00766D24" w:rsidRDefault="00766D24" w:rsidP="00766D24">
      <w:pPr>
        <w:spacing w:line="276" w:lineRule="auto"/>
        <w:ind w:firstLine="708"/>
        <w:jc w:val="both"/>
        <w:rPr>
          <w:sz w:val="24"/>
          <w:szCs w:val="24"/>
        </w:rPr>
      </w:pPr>
    </w:p>
    <w:p w:rsidR="00766D24" w:rsidRDefault="00766D24" w:rsidP="00766D24">
      <w:pPr>
        <w:spacing w:line="276" w:lineRule="auto"/>
        <w:jc w:val="both"/>
        <w:rPr>
          <w:i/>
          <w:sz w:val="24"/>
          <w:szCs w:val="24"/>
        </w:rPr>
      </w:pPr>
      <w:r>
        <w:rPr>
          <w:sz w:val="24"/>
          <w:szCs w:val="24"/>
        </w:rPr>
        <w:t>Szőlősgyörök, 2016. _______</w:t>
      </w:r>
      <w:r w:rsidRPr="00766D24">
        <w:rPr>
          <w:i/>
          <w:sz w:val="24"/>
          <w:szCs w:val="24"/>
        </w:rPr>
        <w:t>_</w:t>
      </w:r>
    </w:p>
    <w:p w:rsidR="00766D24" w:rsidRDefault="00766D24" w:rsidP="00766D24">
      <w:pPr>
        <w:spacing w:line="276" w:lineRule="auto"/>
        <w:jc w:val="both"/>
        <w:rPr>
          <w:sz w:val="24"/>
          <w:szCs w:val="24"/>
        </w:rPr>
      </w:pPr>
    </w:p>
    <w:p w:rsidR="00766D24" w:rsidRDefault="00766D24" w:rsidP="00766D24">
      <w:pPr>
        <w:spacing w:line="276" w:lineRule="auto"/>
        <w:jc w:val="both"/>
        <w:rPr>
          <w:sz w:val="24"/>
          <w:szCs w:val="24"/>
        </w:rPr>
      </w:pPr>
      <w:r>
        <w:rPr>
          <w:sz w:val="24"/>
          <w:szCs w:val="24"/>
        </w:rPr>
        <w:t>__________________________                                                 _______________________</w:t>
      </w:r>
    </w:p>
    <w:p w:rsidR="005E77EB" w:rsidRDefault="005E77EB" w:rsidP="00766D24">
      <w:pPr>
        <w:spacing w:line="276" w:lineRule="auto"/>
        <w:jc w:val="both"/>
        <w:rPr>
          <w:sz w:val="24"/>
          <w:szCs w:val="24"/>
        </w:rPr>
      </w:pPr>
    </w:p>
    <w:p w:rsidR="00766D24" w:rsidRPr="00766D24" w:rsidRDefault="00766D24" w:rsidP="00766D24">
      <w:pPr>
        <w:spacing w:line="276" w:lineRule="auto"/>
        <w:jc w:val="both"/>
        <w:rPr>
          <w:sz w:val="24"/>
          <w:szCs w:val="24"/>
        </w:rPr>
      </w:pPr>
      <w:proofErr w:type="gramStart"/>
      <w:r>
        <w:rPr>
          <w:sz w:val="24"/>
          <w:szCs w:val="24"/>
        </w:rPr>
        <w:t>hitelesítő</w:t>
      </w:r>
      <w:proofErr w:type="gramEnd"/>
      <w:r>
        <w:rPr>
          <w:sz w:val="24"/>
          <w:szCs w:val="24"/>
        </w:rPr>
        <w:t xml:space="preserve"> nevelőtestületi tag                                                        hitelesítő nevelőtestületi tag</w:t>
      </w:r>
    </w:p>
    <w:p w:rsidR="00DC2AD5" w:rsidRDefault="00DC2AD5" w:rsidP="00DC2AD5">
      <w:pPr>
        <w:tabs>
          <w:tab w:val="left" w:pos="993"/>
          <w:tab w:val="left" w:pos="6379"/>
        </w:tabs>
        <w:spacing w:line="276" w:lineRule="auto"/>
        <w:jc w:val="both"/>
        <w:rPr>
          <w:sz w:val="24"/>
          <w:szCs w:val="24"/>
        </w:rPr>
      </w:pPr>
    </w:p>
    <w:p w:rsidR="001765BD" w:rsidRDefault="001765BD" w:rsidP="00766D24">
      <w:pPr>
        <w:tabs>
          <w:tab w:val="left" w:pos="993"/>
          <w:tab w:val="left" w:pos="6379"/>
        </w:tabs>
        <w:spacing w:line="276" w:lineRule="auto"/>
        <w:jc w:val="both"/>
      </w:pPr>
    </w:p>
    <w:p w:rsidR="001765BD" w:rsidRDefault="001765BD" w:rsidP="00766D24">
      <w:pPr>
        <w:tabs>
          <w:tab w:val="left" w:pos="993"/>
          <w:tab w:val="left" w:pos="6379"/>
        </w:tabs>
        <w:spacing w:line="276" w:lineRule="auto"/>
        <w:jc w:val="both"/>
        <w:rPr>
          <w:sz w:val="24"/>
          <w:szCs w:val="24"/>
        </w:rPr>
      </w:pPr>
      <w:r>
        <w:rPr>
          <w:sz w:val="24"/>
        </w:rPr>
        <w:t>Aláírásommal tanúsítom, h</w:t>
      </w:r>
      <w:r w:rsidR="00615AD7">
        <w:rPr>
          <w:sz w:val="24"/>
        </w:rPr>
        <w:t xml:space="preserve">ogy a </w:t>
      </w:r>
      <w:r w:rsidR="00615AD7">
        <w:rPr>
          <w:sz w:val="24"/>
          <w:szCs w:val="24"/>
        </w:rPr>
        <w:t xml:space="preserve">Dél-Balatoni Gárdonyi Géza Evangélikus Általános </w:t>
      </w:r>
      <w:r w:rsidR="00615AD7" w:rsidRPr="005535FF">
        <w:rPr>
          <w:sz w:val="24"/>
          <w:szCs w:val="24"/>
        </w:rPr>
        <w:t>Iskola</w:t>
      </w:r>
      <w:r w:rsidR="00615AD7">
        <w:rPr>
          <w:sz w:val="24"/>
          <w:szCs w:val="24"/>
        </w:rPr>
        <w:t xml:space="preserve"> igazgatótanácsa a Magyarországi Evangélikus Egyház</w:t>
      </w:r>
      <w:r w:rsidR="00A70651">
        <w:rPr>
          <w:sz w:val="24"/>
          <w:szCs w:val="24"/>
        </w:rPr>
        <w:t xml:space="preserve"> Az egyház intézményeiről szóló 2005. évi VIII. törvényének 14. § d) pontjában meghatározottaknak megfelelően az intézmény Pedagógiai Programját és helyi tantervét 2016._____________ napján tartott ülésén megtárgyalta és véleményezte.</w:t>
      </w:r>
      <w:r w:rsidR="00814A4A">
        <w:rPr>
          <w:sz w:val="24"/>
          <w:szCs w:val="24"/>
        </w:rPr>
        <w:t xml:space="preserve"> Az igazgatótanács az intézmény Pedagógiai Programjának és helyi tantervének rendelkezéseivel egyetért.</w:t>
      </w:r>
    </w:p>
    <w:p w:rsidR="00560CF2" w:rsidRDefault="00560CF2" w:rsidP="00766D24">
      <w:pPr>
        <w:tabs>
          <w:tab w:val="left" w:pos="993"/>
          <w:tab w:val="left" w:pos="6379"/>
        </w:tabs>
        <w:spacing w:line="276" w:lineRule="auto"/>
        <w:jc w:val="both"/>
        <w:rPr>
          <w:sz w:val="24"/>
          <w:szCs w:val="24"/>
        </w:rPr>
      </w:pPr>
      <w:r>
        <w:rPr>
          <w:sz w:val="24"/>
          <w:szCs w:val="24"/>
        </w:rPr>
        <w:t>Szőlősgyörök, 2016.____________</w:t>
      </w:r>
    </w:p>
    <w:p w:rsidR="00560CF2" w:rsidRDefault="00560CF2" w:rsidP="00560CF2">
      <w:pPr>
        <w:tabs>
          <w:tab w:val="left" w:pos="993"/>
          <w:tab w:val="left" w:pos="3119"/>
          <w:tab w:val="left" w:pos="6379"/>
        </w:tabs>
        <w:spacing w:line="276" w:lineRule="auto"/>
        <w:rPr>
          <w:sz w:val="24"/>
        </w:rPr>
      </w:pPr>
      <w:r>
        <w:rPr>
          <w:sz w:val="24"/>
        </w:rPr>
        <w:tab/>
      </w:r>
      <w:r>
        <w:rPr>
          <w:sz w:val="24"/>
        </w:rPr>
        <w:tab/>
        <w:t>________________________</w:t>
      </w:r>
    </w:p>
    <w:p w:rsidR="00560CF2" w:rsidRDefault="00560CF2" w:rsidP="00560CF2">
      <w:pPr>
        <w:tabs>
          <w:tab w:val="left" w:pos="993"/>
          <w:tab w:val="left" w:pos="6379"/>
        </w:tabs>
        <w:spacing w:line="276" w:lineRule="auto"/>
        <w:jc w:val="center"/>
        <w:rPr>
          <w:sz w:val="24"/>
        </w:rPr>
      </w:pPr>
    </w:p>
    <w:p w:rsidR="00560CF2" w:rsidRDefault="00560CF2" w:rsidP="00560CF2">
      <w:pPr>
        <w:tabs>
          <w:tab w:val="left" w:pos="993"/>
          <w:tab w:val="left" w:pos="6379"/>
        </w:tabs>
        <w:spacing w:line="276" w:lineRule="auto"/>
        <w:jc w:val="center"/>
        <w:rPr>
          <w:sz w:val="24"/>
        </w:rPr>
      </w:pPr>
      <w:r>
        <w:rPr>
          <w:sz w:val="24"/>
        </w:rPr>
        <w:t>Igazgatótanács elnöke</w:t>
      </w:r>
    </w:p>
    <w:p w:rsidR="005E77EB" w:rsidRDefault="005E77EB" w:rsidP="00560CF2">
      <w:pPr>
        <w:tabs>
          <w:tab w:val="left" w:pos="993"/>
          <w:tab w:val="left" w:pos="6379"/>
        </w:tabs>
        <w:spacing w:line="276" w:lineRule="auto"/>
        <w:jc w:val="center"/>
        <w:rPr>
          <w:sz w:val="24"/>
        </w:rPr>
      </w:pPr>
    </w:p>
    <w:p w:rsidR="0046513B" w:rsidRPr="0046513B" w:rsidRDefault="0046513B" w:rsidP="0046513B">
      <w:pPr>
        <w:jc w:val="both"/>
        <w:rPr>
          <w:sz w:val="24"/>
        </w:rPr>
      </w:pPr>
      <w:r w:rsidRPr="0046513B">
        <w:rPr>
          <w:sz w:val="24"/>
        </w:rPr>
        <w:lastRenderedPageBreak/>
        <w:t xml:space="preserve">A nemzeti köznevelésről szóló 2011. évi CXC. törvény 32. § (1) i) pontja, valamint Az Egyház </w:t>
      </w:r>
      <w:r w:rsidRPr="0046513B">
        <w:rPr>
          <w:sz w:val="24"/>
          <w:szCs w:val="24"/>
        </w:rPr>
        <w:t>intézményeiről szóló 2005. évi VIII. törvény 7. § (1) b) pontjában meghatározottak alapján a</w:t>
      </w:r>
      <w:r w:rsidRPr="0046513B">
        <w:rPr>
          <w:color w:val="222222"/>
          <w:sz w:val="24"/>
          <w:szCs w:val="24"/>
          <w:shd w:val="clear" w:color="auto" w:fill="FFFFFF"/>
        </w:rPr>
        <w:t xml:space="preserve"> Balatonboglári Evangélikus Egyházközség Presbitériuma</w:t>
      </w:r>
      <w:r w:rsidRPr="0046513B">
        <w:rPr>
          <w:sz w:val="24"/>
          <w:szCs w:val="24"/>
        </w:rPr>
        <w:t>, mint a Dél-Balatoni Gárdonyi Géza Evangélikus Általános Iskola fenntartója, az intézmény</w:t>
      </w:r>
      <w:r w:rsidRPr="0046513B">
        <w:rPr>
          <w:sz w:val="24"/>
        </w:rPr>
        <w:t xml:space="preserve"> Pedagógiai programjának és helyi tantervének rendelkezéseit jóváhagyja.</w:t>
      </w:r>
    </w:p>
    <w:p w:rsidR="0046513B" w:rsidRDefault="0046513B" w:rsidP="00560CF2">
      <w:pPr>
        <w:tabs>
          <w:tab w:val="left" w:pos="993"/>
          <w:tab w:val="left" w:pos="6379"/>
        </w:tabs>
        <w:spacing w:line="276" w:lineRule="auto"/>
        <w:jc w:val="center"/>
        <w:rPr>
          <w:sz w:val="24"/>
        </w:rPr>
      </w:pPr>
    </w:p>
    <w:p w:rsidR="0046513B" w:rsidRDefault="0046513B" w:rsidP="00560CF2">
      <w:pPr>
        <w:tabs>
          <w:tab w:val="left" w:pos="993"/>
          <w:tab w:val="left" w:pos="6379"/>
        </w:tabs>
        <w:spacing w:line="276" w:lineRule="auto"/>
        <w:jc w:val="center"/>
        <w:rPr>
          <w:sz w:val="24"/>
        </w:rPr>
      </w:pPr>
    </w:p>
    <w:p w:rsidR="0046513B" w:rsidRDefault="0046513B" w:rsidP="0046513B">
      <w:pPr>
        <w:tabs>
          <w:tab w:val="left" w:pos="993"/>
          <w:tab w:val="left" w:pos="6379"/>
        </w:tabs>
        <w:spacing w:line="276" w:lineRule="auto"/>
        <w:rPr>
          <w:sz w:val="24"/>
        </w:rPr>
      </w:pPr>
      <w:r>
        <w:rPr>
          <w:sz w:val="24"/>
        </w:rPr>
        <w:t>Szőlősgyörök, 2016. ___________</w:t>
      </w:r>
    </w:p>
    <w:p w:rsidR="0046513B" w:rsidRDefault="0046513B" w:rsidP="0046513B">
      <w:pPr>
        <w:tabs>
          <w:tab w:val="left" w:pos="993"/>
          <w:tab w:val="left" w:pos="6379"/>
        </w:tabs>
        <w:spacing w:line="276" w:lineRule="auto"/>
        <w:rPr>
          <w:sz w:val="24"/>
        </w:rPr>
      </w:pPr>
      <w:r>
        <w:rPr>
          <w:sz w:val="24"/>
        </w:rPr>
        <w:t xml:space="preserve">                                                              </w:t>
      </w:r>
    </w:p>
    <w:p w:rsidR="0046513B" w:rsidRDefault="0046513B" w:rsidP="0046513B">
      <w:pPr>
        <w:tabs>
          <w:tab w:val="left" w:pos="993"/>
          <w:tab w:val="left" w:pos="6379"/>
        </w:tabs>
        <w:spacing w:line="276" w:lineRule="auto"/>
        <w:rPr>
          <w:sz w:val="24"/>
        </w:rPr>
      </w:pPr>
      <w:r>
        <w:rPr>
          <w:sz w:val="24"/>
        </w:rPr>
        <w:t xml:space="preserve">                                                           __________________________</w:t>
      </w:r>
    </w:p>
    <w:p w:rsidR="0046513B" w:rsidRDefault="0046513B" w:rsidP="0046513B">
      <w:pPr>
        <w:tabs>
          <w:tab w:val="left" w:pos="993"/>
          <w:tab w:val="left" w:pos="6379"/>
        </w:tabs>
        <w:spacing w:line="276" w:lineRule="auto"/>
        <w:rPr>
          <w:sz w:val="24"/>
        </w:rPr>
      </w:pPr>
      <w:r>
        <w:rPr>
          <w:sz w:val="24"/>
        </w:rPr>
        <w:tab/>
        <w:t xml:space="preserve">                                          </w:t>
      </w:r>
      <w:proofErr w:type="spellStart"/>
      <w:proofErr w:type="gramStart"/>
      <w:r>
        <w:rPr>
          <w:sz w:val="24"/>
        </w:rPr>
        <w:t>Kőszeghyné</w:t>
      </w:r>
      <w:proofErr w:type="spellEnd"/>
      <w:r>
        <w:rPr>
          <w:sz w:val="24"/>
        </w:rPr>
        <w:t xml:space="preserve">  </w:t>
      </w:r>
      <w:proofErr w:type="spellStart"/>
      <w:r>
        <w:rPr>
          <w:sz w:val="24"/>
        </w:rPr>
        <w:t>Raczkó</w:t>
      </w:r>
      <w:proofErr w:type="spellEnd"/>
      <w:proofErr w:type="gramEnd"/>
      <w:r>
        <w:rPr>
          <w:sz w:val="24"/>
        </w:rPr>
        <w:t xml:space="preserve"> Zsuzsanna</w:t>
      </w:r>
    </w:p>
    <w:p w:rsidR="0046513B" w:rsidRPr="001765BD" w:rsidRDefault="0046513B" w:rsidP="0046513B">
      <w:pPr>
        <w:tabs>
          <w:tab w:val="left" w:pos="993"/>
          <w:tab w:val="left" w:pos="6379"/>
        </w:tabs>
        <w:spacing w:line="276" w:lineRule="auto"/>
        <w:jc w:val="center"/>
        <w:rPr>
          <w:sz w:val="24"/>
        </w:rPr>
        <w:sectPr w:rsidR="0046513B" w:rsidRPr="001765BD" w:rsidSect="0046513B">
          <w:headerReference w:type="default" r:id="rId10"/>
          <w:footerReference w:type="default" r:id="rId11"/>
          <w:pgSz w:w="11906" w:h="16838"/>
          <w:pgMar w:top="1418" w:right="1418" w:bottom="1418" w:left="1418" w:header="709" w:footer="0" w:gutter="0"/>
          <w:cols w:space="708"/>
          <w:formProt w:val="0"/>
          <w:titlePg/>
          <w:docGrid w:linePitch="360" w:charSpace="-6145"/>
        </w:sectPr>
      </w:pPr>
      <w:r>
        <w:rPr>
          <w:sz w:val="24"/>
        </w:rPr>
        <w:t xml:space="preserve">             </w:t>
      </w:r>
      <w:r w:rsidR="00A57BFD">
        <w:rPr>
          <w:sz w:val="24"/>
        </w:rPr>
        <w:t>F</w:t>
      </w:r>
      <w:r w:rsidR="00590B59">
        <w:rPr>
          <w:sz w:val="24"/>
        </w:rPr>
        <w:t>enntartó</w:t>
      </w:r>
    </w:p>
    <w:p w:rsidR="003A63C2" w:rsidRDefault="003A63C2">
      <w:pPr>
        <w:pStyle w:val="Norml10"/>
        <w:spacing w:line="276" w:lineRule="auto"/>
      </w:pPr>
    </w:p>
    <w:sectPr w:rsidR="003A63C2" w:rsidSect="003A63C2">
      <w:pgSz w:w="16838" w:h="11906" w:orient="landscape"/>
      <w:pgMar w:top="993" w:right="1418" w:bottom="1418" w:left="1418" w:header="709" w:footer="0"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EB" w:rsidRDefault="00F021EB">
      <w:r>
        <w:separator/>
      </w:r>
    </w:p>
  </w:endnote>
  <w:endnote w:type="continuationSeparator" w:id="0">
    <w:p w:rsidR="00F021EB" w:rsidRDefault="00F0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panose1 w:val="00000000000000000000"/>
    <w:charset w:val="00"/>
    <w:family w:val="roman"/>
    <w:notTrueType/>
    <w:pitch w:val="default"/>
  </w:font>
  <w:font w:name="Liberation Sans">
    <w:altName w:val="Arial"/>
    <w:charset w:val="00"/>
    <w:family w:val="swiss"/>
    <w:pitch w:val="variable"/>
  </w:font>
  <w:font w:name="Lohit Devanagari">
    <w:altName w:val="Times New Roman"/>
    <w:panose1 w:val="00000000000000000000"/>
    <w:charset w:val="00"/>
    <w:family w:val="roman"/>
    <w:notTrueType/>
    <w:pitch w:val="default"/>
  </w:font>
  <w:font w:name="Droid Sans Fallback">
    <w:charset w:val="00"/>
    <w:family w:val="roman"/>
    <w:pitch w:val="default"/>
  </w:font>
  <w:font w:name="FreeSans">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Sans Serif">
    <w:charset w:val="01"/>
    <w:family w:val="roman"/>
    <w:pitch w:val="variable"/>
  </w:font>
  <w:font w:name="H-Arial">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00"/>
    <w:family w:val="roman"/>
    <w:notTrueType/>
    <w:pitch w:val="default"/>
    <w:sig w:usb0="00000007" w:usb1="080F0000" w:usb2="00000010" w:usb3="00000000" w:csb0="00060003"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67305"/>
      <w:docPartObj>
        <w:docPartGallery w:val="Page Numbers (Bottom of Page)"/>
        <w:docPartUnique/>
      </w:docPartObj>
    </w:sdtPr>
    <w:sdtEndPr/>
    <w:sdtContent>
      <w:p w:rsidR="00626388" w:rsidRDefault="00626388">
        <w:pPr>
          <w:pStyle w:val="llb"/>
        </w:pPr>
        <w:r>
          <w:fldChar w:fldCharType="begin"/>
        </w:r>
        <w:r>
          <w:instrText>PAGE</w:instrText>
        </w:r>
        <w:r>
          <w:fldChar w:fldCharType="separate"/>
        </w:r>
        <w:r w:rsidR="00016CA0">
          <w:rPr>
            <w:noProof/>
          </w:rPr>
          <w:t>112</w:t>
        </w:r>
        <w:r>
          <w:fldChar w:fldCharType="end"/>
        </w:r>
      </w:p>
    </w:sdtContent>
  </w:sdt>
  <w:p w:rsidR="00626388" w:rsidRDefault="006263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EB" w:rsidRDefault="00F021EB">
      <w:r>
        <w:separator/>
      </w:r>
    </w:p>
  </w:footnote>
  <w:footnote w:type="continuationSeparator" w:id="0">
    <w:p w:rsidR="00F021EB" w:rsidRDefault="00F0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88" w:rsidRDefault="00626388" w:rsidP="009A77E8">
    <w:pPr>
      <w:pStyle w:val="lfej"/>
      <w:tabs>
        <w:tab w:val="clear" w:pos="9072"/>
        <w:tab w:val="left" w:pos="435"/>
        <w:tab w:val="right" w:pos="9070"/>
      </w:tabs>
      <w:rPr>
        <w:rFonts w:ascii="Arial Narrow" w:hAnsi="Arial Narrow" w:cs="Calibri"/>
        <w:sz w:val="20"/>
        <w:szCs w:val="20"/>
      </w:rPr>
    </w:pPr>
    <w:r>
      <w:rPr>
        <w:rFonts w:ascii="Arial Narrow" w:hAnsi="Arial Narrow" w:cs="Calibri"/>
        <w:noProof/>
        <w:sz w:val="20"/>
        <w:szCs w:val="20"/>
        <w:lang w:eastAsia="hu-HU" w:bidi="ar-SA"/>
      </w:rPr>
      <w:drawing>
        <wp:anchor distT="0" distB="0" distL="114300" distR="114300" simplePos="0" relativeHeight="251658240" behindDoc="0" locked="0" layoutInCell="1" allowOverlap="1" wp14:anchorId="51D90EEE" wp14:editId="0F1E90B6">
          <wp:simplePos x="0" y="0"/>
          <wp:positionH relativeFrom="leftMargin">
            <wp:align>right</wp:align>
          </wp:positionH>
          <wp:positionV relativeFrom="margin">
            <wp:posOffset>-915035</wp:posOffset>
          </wp:positionV>
          <wp:extent cx="523875" cy="556260"/>
          <wp:effectExtent l="0" t="0" r="9525"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gy_logo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56260"/>
                  </a:xfrm>
                  <a:prstGeom prst="rect">
                    <a:avLst/>
                  </a:prstGeom>
                </pic:spPr>
              </pic:pic>
            </a:graphicData>
          </a:graphic>
        </wp:anchor>
      </w:drawing>
    </w:r>
    <w:r>
      <w:rPr>
        <w:rFonts w:ascii="Arial Narrow" w:hAnsi="Arial Narrow" w:cs="Calibri"/>
        <w:sz w:val="20"/>
        <w:szCs w:val="20"/>
      </w:rPr>
      <w:tab/>
    </w:r>
    <w:r>
      <w:rPr>
        <w:rFonts w:ascii="Arial Narrow" w:hAnsi="Arial Narrow" w:cs="Calibri"/>
        <w:sz w:val="20"/>
        <w:szCs w:val="20"/>
      </w:rPr>
      <w:tab/>
    </w:r>
    <w:r>
      <w:rPr>
        <w:rFonts w:ascii="Arial Narrow" w:hAnsi="Arial Narrow" w:cs="Calibri"/>
        <w:sz w:val="20"/>
        <w:szCs w:val="20"/>
      </w:rPr>
      <w:tab/>
      <w:t xml:space="preserve">Dél-Balatoni Gárdonyi Géza Evangélikus Általános Iskola </w:t>
    </w:r>
  </w:p>
  <w:p w:rsidR="00626388" w:rsidRDefault="00626388">
    <w:pPr>
      <w:pStyle w:val="lfej"/>
      <w:jc w:val="right"/>
      <w:rPr>
        <w:rFonts w:ascii="Arial Narrow" w:hAnsi="Arial Narrow" w:cs="Calibri"/>
        <w:sz w:val="20"/>
        <w:szCs w:val="20"/>
      </w:rPr>
    </w:pPr>
    <w:r>
      <w:rPr>
        <w:rFonts w:ascii="Arial Narrow" w:hAnsi="Arial Narrow" w:cs="Calibri"/>
        <w:sz w:val="20"/>
        <w:szCs w:val="20"/>
      </w:rPr>
      <w:t xml:space="preserve"> Pedagógiai Programja és Helyi tanterve </w:t>
    </w:r>
  </w:p>
  <w:p w:rsidR="00626388" w:rsidRDefault="00626388">
    <w:pPr>
      <w:pStyle w:val="lfej"/>
      <w:jc w:val="right"/>
      <w:rPr>
        <w:rFonts w:ascii="Arial Narrow" w:hAnsi="Arial Narrow" w:cs="Calibri"/>
        <w:sz w:val="20"/>
        <w:szCs w:val="20"/>
      </w:rPr>
    </w:pPr>
    <w:r>
      <w:rPr>
        <w:rFonts w:ascii="Arial Narrow" w:hAnsi="Arial Narrow" w:cs="Calibri"/>
        <w:sz w:val="20"/>
        <w:szCs w:val="20"/>
      </w:rPr>
      <w:t>2016</w:t>
    </w:r>
  </w:p>
  <w:p w:rsidR="00626388" w:rsidRDefault="00626388">
    <w:pPr>
      <w:pStyle w:val="lfej"/>
    </w:pPr>
  </w:p>
  <w:p w:rsidR="00626388" w:rsidRDefault="0062638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6"/>
    <w:lvl w:ilvl="0">
      <w:start w:val="32"/>
      <w:numFmt w:val="bullet"/>
      <w:lvlText w:val="-"/>
      <w:lvlJc w:val="left"/>
      <w:pPr>
        <w:tabs>
          <w:tab w:val="num" w:pos="360"/>
        </w:tabs>
        <w:ind w:left="360" w:hanging="360"/>
      </w:pPr>
      <w:rPr>
        <w:rFonts w:ascii="Liberation Serif" w:hAnsi="Liberation Serif" w:hint="default"/>
        <w:sz w:val="24"/>
        <w:szCs w:val="24"/>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7"/>
    <w:multiLevelType w:val="singleLevel"/>
    <w:tmpl w:val="00000007"/>
    <w:name w:val="WW8Num10"/>
    <w:lvl w:ilvl="0">
      <w:start w:val="1"/>
      <w:numFmt w:val="bullet"/>
      <w:lvlText w:val=""/>
      <w:lvlJc w:val="left"/>
      <w:pPr>
        <w:tabs>
          <w:tab w:val="num" w:pos="360"/>
        </w:tabs>
        <w:ind w:left="360" w:hanging="360"/>
      </w:pPr>
      <w:rPr>
        <w:rFonts w:ascii="Symbol" w:hAnsi="Symbol" w:cs="Symbol" w:hint="default"/>
        <w:szCs w:val="24"/>
      </w:rPr>
    </w:lvl>
  </w:abstractNum>
  <w:abstractNum w:abstractNumId="7" w15:restartNumberingAfterBreak="0">
    <w:nsid w:val="00000008"/>
    <w:multiLevelType w:val="multilevel"/>
    <w:tmpl w:val="00000008"/>
    <w:name w:val="WW8Num11"/>
    <w:lvl w:ilvl="0">
      <w:start w:val="1"/>
      <w:numFmt w:val="bullet"/>
      <w:lvlText w:val=""/>
      <w:lvlJc w:val="left"/>
      <w:pPr>
        <w:tabs>
          <w:tab w:val="num" w:pos="1068"/>
        </w:tabs>
        <w:ind w:left="1068" w:hanging="388"/>
      </w:pPr>
      <w:rPr>
        <w:rFonts w:ascii="Symbol" w:hAnsi="Symbol" w:cs="Symbol" w:hint="default"/>
        <w:color w:val="auto"/>
      </w:rPr>
    </w:lvl>
    <w:lvl w:ilvl="1">
      <w:start w:val="1"/>
      <w:numFmt w:val="bullet"/>
      <w:lvlText w:val=""/>
      <w:lvlJc w:val="left"/>
      <w:pPr>
        <w:tabs>
          <w:tab w:val="num" w:pos="1221"/>
        </w:tabs>
        <w:ind w:left="1221" w:hanging="360"/>
      </w:pPr>
      <w:rPr>
        <w:rFonts w:ascii="Symbol" w:hAnsi="Symbol" w:cs="Symbol" w:hint="default"/>
      </w:rPr>
    </w:lvl>
    <w:lvl w:ilvl="2">
      <w:start w:val="1"/>
      <w:numFmt w:val="bullet"/>
      <w:lvlText w:val=""/>
      <w:lvlJc w:val="left"/>
      <w:pPr>
        <w:tabs>
          <w:tab w:val="num" w:pos="1941"/>
        </w:tabs>
        <w:ind w:left="1941" w:hanging="360"/>
      </w:pPr>
      <w:rPr>
        <w:rFonts w:ascii="Symbol" w:hAnsi="Symbol" w:cs="Symbol" w:hint="default"/>
        <w:color w:val="auto"/>
      </w:rPr>
    </w:lvl>
    <w:lvl w:ilvl="3">
      <w:start w:val="1"/>
      <w:numFmt w:val="bullet"/>
      <w:lvlText w:val="o"/>
      <w:lvlJc w:val="left"/>
      <w:pPr>
        <w:tabs>
          <w:tab w:val="num" w:pos="2661"/>
        </w:tabs>
        <w:ind w:left="2661" w:hanging="360"/>
      </w:pPr>
      <w:rPr>
        <w:rFonts w:ascii="Courier New" w:hAnsi="Courier New" w:cs="Courier New" w:hint="default"/>
      </w:rPr>
    </w:lvl>
    <w:lvl w:ilvl="4">
      <w:start w:val="1"/>
      <w:numFmt w:val="bullet"/>
      <w:lvlText w:val=""/>
      <w:lvlJc w:val="left"/>
      <w:pPr>
        <w:tabs>
          <w:tab w:val="num" w:pos="3381"/>
        </w:tabs>
        <w:ind w:left="3381" w:hanging="360"/>
      </w:pPr>
      <w:rPr>
        <w:rFonts w:ascii="Symbol" w:hAnsi="Symbol" w:cs="Symbol" w:hint="default"/>
        <w:color w:val="auto"/>
      </w:rPr>
    </w:lvl>
    <w:lvl w:ilvl="5">
      <w:start w:val="1"/>
      <w:numFmt w:val="bullet"/>
      <w:lvlText w:val="o"/>
      <w:lvlJc w:val="left"/>
      <w:pPr>
        <w:tabs>
          <w:tab w:val="num" w:pos="4101"/>
        </w:tabs>
        <w:ind w:left="4101" w:hanging="360"/>
      </w:pPr>
      <w:rPr>
        <w:rFonts w:ascii="Courier New" w:hAnsi="Courier New" w:cs="Courier New"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Symbol" w:hAnsi="Symbol" w:cs="Symbol" w:hint="default"/>
      </w:rPr>
    </w:lvl>
  </w:abstractNum>
  <w:abstractNum w:abstractNumId="8" w15:restartNumberingAfterBreak="0">
    <w:nsid w:val="00000009"/>
    <w:multiLevelType w:val="singleLevel"/>
    <w:tmpl w:val="00000009"/>
    <w:name w:val="WW8Num12"/>
    <w:lvl w:ilvl="0">
      <w:start w:val="1"/>
      <w:numFmt w:val="decimal"/>
      <w:lvlText w:val="%1."/>
      <w:lvlJc w:val="left"/>
      <w:pPr>
        <w:tabs>
          <w:tab w:val="num" w:pos="360"/>
        </w:tabs>
        <w:ind w:left="360" w:hanging="360"/>
      </w:pPr>
      <w:rPr>
        <w:rFonts w:hint="default"/>
        <w:sz w:val="24"/>
        <w:szCs w:val="24"/>
      </w:rPr>
    </w:lvl>
  </w:abstractNum>
  <w:abstractNum w:abstractNumId="9" w15:restartNumberingAfterBreak="0">
    <w:nsid w:val="0000000A"/>
    <w:multiLevelType w:val="singleLevel"/>
    <w:tmpl w:val="0000000A"/>
    <w:name w:val="WW8Num14"/>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B"/>
    <w:multiLevelType w:val="singleLevel"/>
    <w:tmpl w:val="0000000B"/>
    <w:name w:val="WW8Num15"/>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C"/>
    <w:multiLevelType w:val="singleLevel"/>
    <w:tmpl w:val="0000000C"/>
    <w:name w:val="WW8Num16"/>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2"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20"/>
    <w:lvl w:ilvl="0">
      <w:start w:val="1"/>
      <w:numFmt w:val="bullet"/>
      <w:lvlText w:val=""/>
      <w:lvlJc w:val="left"/>
      <w:pPr>
        <w:tabs>
          <w:tab w:val="num" w:pos="1069"/>
        </w:tabs>
        <w:ind w:left="1069" w:hanging="360"/>
      </w:pPr>
      <w:rPr>
        <w:rFonts w:ascii="Symbol" w:hAnsi="Symbol" w:cs="Times New Roman" w:hint="default"/>
        <w:sz w:val="24"/>
        <w:szCs w:val="24"/>
      </w:rPr>
    </w:lvl>
  </w:abstractNum>
  <w:abstractNum w:abstractNumId="14" w15:restartNumberingAfterBreak="0">
    <w:nsid w:val="0000000F"/>
    <w:multiLevelType w:val="singleLevel"/>
    <w:tmpl w:val="0000000F"/>
    <w:name w:val="WW8Num22"/>
    <w:lvl w:ilvl="0">
      <w:start w:val="1"/>
      <w:numFmt w:val="upperRoman"/>
      <w:lvlText w:val="%1."/>
      <w:lvlJc w:val="left"/>
      <w:pPr>
        <w:tabs>
          <w:tab w:val="num" w:pos="720"/>
        </w:tabs>
        <w:ind w:left="720" w:hanging="720"/>
      </w:pPr>
      <w:rPr>
        <w:rFonts w:hint="default"/>
      </w:rPr>
    </w:lvl>
  </w:abstractNum>
  <w:abstractNum w:abstractNumId="15" w15:restartNumberingAfterBreak="0">
    <w:nsid w:val="00000010"/>
    <w:multiLevelType w:val="singleLevel"/>
    <w:tmpl w:val="00000010"/>
    <w:name w:val="WW8Num23"/>
    <w:lvl w:ilvl="0">
      <w:start w:val="1"/>
      <w:numFmt w:val="decimal"/>
      <w:lvlText w:val="%1."/>
      <w:lvlJc w:val="left"/>
      <w:pPr>
        <w:tabs>
          <w:tab w:val="num" w:pos="360"/>
        </w:tabs>
        <w:ind w:left="360" w:hanging="360"/>
      </w:pPr>
      <w:rPr>
        <w:rFonts w:hint="default"/>
        <w:b/>
        <w:bCs/>
        <w:i/>
        <w:iCs/>
        <w:sz w:val="24"/>
        <w:szCs w:val="24"/>
      </w:rPr>
    </w:lvl>
  </w:abstractNum>
  <w:abstractNum w:abstractNumId="16" w15:restartNumberingAfterBreak="0">
    <w:nsid w:val="00000011"/>
    <w:multiLevelType w:val="singleLevel"/>
    <w:tmpl w:val="00000011"/>
    <w:name w:val="WW8Num24"/>
    <w:lvl w:ilvl="0">
      <w:start w:val="1"/>
      <w:numFmt w:val="bullet"/>
      <w:lvlText w:val=""/>
      <w:lvlJc w:val="left"/>
      <w:pPr>
        <w:tabs>
          <w:tab w:val="num" w:pos="0"/>
        </w:tabs>
        <w:ind w:left="1380" w:hanging="360"/>
      </w:pPr>
      <w:rPr>
        <w:rFonts w:ascii="Symbol" w:hAnsi="Symbol" w:cs="Symbol" w:hint="default"/>
        <w:sz w:val="24"/>
        <w:szCs w:val="24"/>
      </w:rPr>
    </w:lvl>
  </w:abstractNum>
  <w:abstractNum w:abstractNumId="17" w15:restartNumberingAfterBreak="0">
    <w:nsid w:val="00000012"/>
    <w:multiLevelType w:val="singleLevel"/>
    <w:tmpl w:val="00000012"/>
    <w:name w:val="WW8Num25"/>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multilevel"/>
    <w:tmpl w:val="00000013"/>
    <w:name w:val="WW8Num26"/>
    <w:lvl w:ilvl="0">
      <w:start w:val="1"/>
      <w:numFmt w:val="bullet"/>
      <w:lvlText w:val=""/>
      <w:lvlJc w:val="left"/>
      <w:pPr>
        <w:tabs>
          <w:tab w:val="num" w:pos="1068"/>
        </w:tabs>
        <w:ind w:left="1068" w:hanging="388"/>
      </w:pPr>
      <w:rPr>
        <w:rFonts w:ascii="Symbol" w:hAnsi="Symbol" w:cs="Symbol" w:hint="default"/>
        <w:color w:val="auto"/>
        <w:szCs w:val="24"/>
      </w:rPr>
    </w:lvl>
    <w:lvl w:ilvl="1">
      <w:start w:val="1"/>
      <w:numFmt w:val="bullet"/>
      <w:lvlText w:val="o"/>
      <w:lvlJc w:val="left"/>
      <w:pPr>
        <w:tabs>
          <w:tab w:val="num" w:pos="1221"/>
        </w:tabs>
        <w:ind w:left="1221" w:hanging="360"/>
      </w:pPr>
      <w:rPr>
        <w:rFonts w:ascii="Courier New" w:hAnsi="Courier New" w:cs="Courier New" w:hint="default"/>
      </w:rPr>
    </w:lvl>
    <w:lvl w:ilvl="2">
      <w:start w:val="1"/>
      <w:numFmt w:val="bullet"/>
      <w:lvlText w:val=""/>
      <w:lvlJc w:val="left"/>
      <w:pPr>
        <w:tabs>
          <w:tab w:val="num" w:pos="1941"/>
        </w:tabs>
        <w:ind w:left="1941" w:hanging="360"/>
      </w:pPr>
      <w:rPr>
        <w:rFonts w:ascii="Symbol" w:hAnsi="Symbol" w:cs="Symbol" w:hint="default"/>
        <w:color w:val="auto"/>
        <w:szCs w:val="24"/>
      </w:rPr>
    </w:lvl>
    <w:lvl w:ilvl="3">
      <w:start w:val="1"/>
      <w:numFmt w:val="bullet"/>
      <w:lvlText w:val="o"/>
      <w:lvlJc w:val="left"/>
      <w:pPr>
        <w:tabs>
          <w:tab w:val="num" w:pos="2661"/>
        </w:tabs>
        <w:ind w:left="2661" w:hanging="360"/>
      </w:pPr>
      <w:rPr>
        <w:rFonts w:ascii="Courier New" w:hAnsi="Courier New" w:cs="Courier New" w:hint="default"/>
      </w:rPr>
    </w:lvl>
    <w:lvl w:ilvl="4">
      <w:start w:val="1"/>
      <w:numFmt w:val="bullet"/>
      <w:lvlText w:val=""/>
      <w:lvlJc w:val="left"/>
      <w:pPr>
        <w:tabs>
          <w:tab w:val="num" w:pos="3381"/>
        </w:tabs>
        <w:ind w:left="3381" w:hanging="360"/>
      </w:pPr>
      <w:rPr>
        <w:rFonts w:ascii="Symbol" w:hAnsi="Symbol" w:cs="Symbol" w:hint="default"/>
        <w:color w:val="auto"/>
        <w:szCs w:val="24"/>
      </w:rPr>
    </w:lvl>
    <w:lvl w:ilvl="5">
      <w:start w:val="1"/>
      <w:numFmt w:val="bullet"/>
      <w:lvlText w:val="o"/>
      <w:lvlJc w:val="left"/>
      <w:pPr>
        <w:tabs>
          <w:tab w:val="num" w:pos="4101"/>
        </w:tabs>
        <w:ind w:left="4101" w:hanging="360"/>
      </w:pPr>
      <w:rPr>
        <w:rFonts w:ascii="Courier New" w:hAnsi="Courier New" w:cs="Courier New"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Symbol" w:hAnsi="Symbol" w:cs="Symbol" w:hint="default"/>
      </w:rPr>
    </w:lvl>
  </w:abstractNum>
  <w:abstractNum w:abstractNumId="19" w15:restartNumberingAfterBreak="0">
    <w:nsid w:val="00000014"/>
    <w:multiLevelType w:val="singleLevel"/>
    <w:tmpl w:val="00000014"/>
    <w:name w:val="WW8Num27"/>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0" w15:restartNumberingAfterBreak="0">
    <w:nsid w:val="00000015"/>
    <w:multiLevelType w:val="multilevel"/>
    <w:tmpl w:val="00000015"/>
    <w:name w:val="WW8Num29"/>
    <w:lvl w:ilvl="0">
      <w:start w:val="1"/>
      <w:numFmt w:val="bullet"/>
      <w:lvlText w:val=""/>
      <w:lvlJc w:val="left"/>
      <w:pPr>
        <w:tabs>
          <w:tab w:val="num" w:pos="1068"/>
        </w:tabs>
        <w:ind w:left="1068" w:hanging="388"/>
      </w:pPr>
      <w:rPr>
        <w:rFonts w:ascii="Symbol" w:hAnsi="Symbol" w:cs="Symbol" w:hint="default"/>
        <w:color w:val="auto"/>
      </w:rPr>
    </w:lvl>
    <w:lvl w:ilvl="1">
      <w:start w:val="1"/>
      <w:numFmt w:val="bullet"/>
      <w:lvlText w:val=""/>
      <w:lvlJc w:val="left"/>
      <w:pPr>
        <w:tabs>
          <w:tab w:val="num" w:pos="1221"/>
        </w:tabs>
        <w:ind w:left="1221" w:hanging="360"/>
      </w:pPr>
      <w:rPr>
        <w:rFonts w:ascii="Symbol" w:hAnsi="Symbol" w:cs="Symbol" w:hint="default"/>
      </w:rPr>
    </w:lvl>
    <w:lvl w:ilvl="2">
      <w:start w:val="1"/>
      <w:numFmt w:val="bullet"/>
      <w:lvlText w:val=""/>
      <w:lvlJc w:val="left"/>
      <w:pPr>
        <w:tabs>
          <w:tab w:val="num" w:pos="1941"/>
        </w:tabs>
        <w:ind w:left="1941" w:hanging="360"/>
      </w:pPr>
      <w:rPr>
        <w:rFonts w:ascii="Symbol" w:hAnsi="Symbol" w:cs="Symbol" w:hint="default"/>
        <w:color w:val="auto"/>
      </w:rPr>
    </w:lvl>
    <w:lvl w:ilvl="3">
      <w:start w:val="1"/>
      <w:numFmt w:val="bullet"/>
      <w:lvlText w:val="o"/>
      <w:lvlJc w:val="left"/>
      <w:pPr>
        <w:tabs>
          <w:tab w:val="num" w:pos="2661"/>
        </w:tabs>
        <w:ind w:left="2661" w:hanging="360"/>
      </w:pPr>
      <w:rPr>
        <w:rFonts w:ascii="Courier New" w:hAnsi="Courier New" w:cs="Courier New" w:hint="default"/>
      </w:rPr>
    </w:lvl>
    <w:lvl w:ilvl="4">
      <w:start w:val="1"/>
      <w:numFmt w:val="bullet"/>
      <w:lvlText w:val=""/>
      <w:lvlJc w:val="left"/>
      <w:pPr>
        <w:tabs>
          <w:tab w:val="num" w:pos="3381"/>
        </w:tabs>
        <w:ind w:left="3381" w:hanging="360"/>
      </w:pPr>
      <w:rPr>
        <w:rFonts w:ascii="Symbol" w:hAnsi="Symbol" w:cs="Symbol" w:hint="default"/>
        <w:color w:val="auto"/>
      </w:rPr>
    </w:lvl>
    <w:lvl w:ilvl="5">
      <w:start w:val="1"/>
      <w:numFmt w:val="bullet"/>
      <w:lvlText w:val="o"/>
      <w:lvlJc w:val="left"/>
      <w:pPr>
        <w:tabs>
          <w:tab w:val="num" w:pos="4101"/>
        </w:tabs>
        <w:ind w:left="4101" w:hanging="360"/>
      </w:pPr>
      <w:rPr>
        <w:rFonts w:ascii="Courier New" w:hAnsi="Courier New" w:cs="Courier New"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Symbol" w:hAnsi="Symbol" w:cs="Symbol" w:hint="default"/>
      </w:rPr>
    </w:lvl>
  </w:abstractNum>
  <w:abstractNum w:abstractNumId="21" w15:restartNumberingAfterBreak="0">
    <w:nsid w:val="00000016"/>
    <w:multiLevelType w:val="singleLevel"/>
    <w:tmpl w:val="00000016"/>
    <w:name w:val="WW8Num30"/>
    <w:lvl w:ilvl="0">
      <w:start w:val="1"/>
      <w:numFmt w:val="decimal"/>
      <w:lvlText w:val="%1."/>
      <w:lvlJc w:val="left"/>
      <w:pPr>
        <w:tabs>
          <w:tab w:val="num" w:pos="0"/>
        </w:tabs>
        <w:ind w:left="660" w:hanging="360"/>
      </w:pPr>
      <w:rPr>
        <w:rFonts w:hint="default"/>
      </w:rPr>
    </w:lvl>
  </w:abstractNum>
  <w:abstractNum w:abstractNumId="22" w15:restartNumberingAfterBreak="0">
    <w:nsid w:val="00000017"/>
    <w:multiLevelType w:val="singleLevel"/>
    <w:tmpl w:val="00000017"/>
    <w:name w:val="WW8Num31"/>
    <w:lvl w:ilvl="0">
      <w:start w:val="1"/>
      <w:numFmt w:val="decimal"/>
      <w:lvlText w:val="%1."/>
      <w:lvlJc w:val="left"/>
      <w:pPr>
        <w:tabs>
          <w:tab w:val="num" w:pos="372"/>
        </w:tabs>
        <w:ind w:left="372" w:hanging="372"/>
      </w:pPr>
      <w:rPr>
        <w:rFonts w:hint="default"/>
        <w:sz w:val="24"/>
        <w:szCs w:val="24"/>
      </w:rPr>
    </w:lvl>
  </w:abstractNum>
  <w:abstractNum w:abstractNumId="23" w15:restartNumberingAfterBreak="0">
    <w:nsid w:val="00000018"/>
    <w:multiLevelType w:val="singleLevel"/>
    <w:tmpl w:val="00000018"/>
    <w:name w:val="WW8Num3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4"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5" w15:restartNumberingAfterBreak="0">
    <w:nsid w:val="0000001A"/>
    <w:multiLevelType w:val="singleLevel"/>
    <w:tmpl w:val="0000001A"/>
    <w:name w:val="WW8Num34"/>
    <w:lvl w:ilvl="0">
      <w:start w:val="1"/>
      <w:numFmt w:val="bullet"/>
      <w:lvlText w:val=""/>
      <w:lvlJc w:val="left"/>
      <w:pPr>
        <w:tabs>
          <w:tab w:val="num" w:pos="360"/>
        </w:tabs>
        <w:ind w:left="360" w:hanging="360"/>
      </w:pPr>
      <w:rPr>
        <w:rFonts w:ascii="Symbol" w:hAnsi="Symbol" w:cs="Symbol" w:hint="default"/>
        <w:szCs w:val="24"/>
      </w:rPr>
    </w:lvl>
  </w:abstractNum>
  <w:abstractNum w:abstractNumId="26" w15:restartNumberingAfterBreak="0">
    <w:nsid w:val="0000001B"/>
    <w:multiLevelType w:val="singleLevel"/>
    <w:tmpl w:val="0000001B"/>
    <w:name w:val="WW8Num36"/>
    <w:lvl w:ilvl="0">
      <w:start w:val="1"/>
      <w:numFmt w:val="bullet"/>
      <w:lvlText w:val=""/>
      <w:lvlJc w:val="left"/>
      <w:pPr>
        <w:tabs>
          <w:tab w:val="num" w:pos="0"/>
        </w:tabs>
        <w:ind w:left="720" w:hanging="360"/>
      </w:pPr>
      <w:rPr>
        <w:rFonts w:ascii="Symbol" w:hAnsi="Symbol" w:cs="Symbol" w:hint="default"/>
        <w:sz w:val="24"/>
        <w:szCs w:val="24"/>
      </w:rPr>
    </w:lvl>
  </w:abstractNum>
  <w:abstractNum w:abstractNumId="27" w15:restartNumberingAfterBreak="0">
    <w:nsid w:val="0000001C"/>
    <w:multiLevelType w:val="singleLevel"/>
    <w:tmpl w:val="0000001C"/>
    <w:name w:val="WW8Num37"/>
    <w:lvl w:ilvl="0">
      <w:start w:val="1"/>
      <w:numFmt w:val="bullet"/>
      <w:lvlText w:val=""/>
      <w:lvlJc w:val="left"/>
      <w:pPr>
        <w:tabs>
          <w:tab w:val="num" w:pos="360"/>
        </w:tabs>
        <w:ind w:left="360" w:hanging="360"/>
      </w:pPr>
      <w:rPr>
        <w:rFonts w:ascii="Symbol" w:hAnsi="Symbol" w:cs="Symbol" w:hint="default"/>
        <w:szCs w:val="24"/>
      </w:rPr>
    </w:lvl>
  </w:abstractNum>
  <w:abstractNum w:abstractNumId="28" w15:restartNumberingAfterBreak="0">
    <w:nsid w:val="0000001D"/>
    <w:multiLevelType w:val="singleLevel"/>
    <w:tmpl w:val="0000001D"/>
    <w:name w:val="WW8Num38"/>
    <w:lvl w:ilvl="0">
      <w:start w:val="1"/>
      <w:numFmt w:val="bullet"/>
      <w:lvlText w:val=""/>
      <w:lvlJc w:val="left"/>
      <w:pPr>
        <w:tabs>
          <w:tab w:val="num" w:pos="0"/>
        </w:tabs>
        <w:ind w:left="709" w:hanging="360"/>
      </w:pPr>
      <w:rPr>
        <w:rFonts w:ascii="Symbol" w:hAnsi="Symbol" w:cs="Symbol" w:hint="default"/>
      </w:rPr>
    </w:lvl>
  </w:abstractNum>
  <w:abstractNum w:abstractNumId="29" w15:restartNumberingAfterBreak="0">
    <w:nsid w:val="0000001E"/>
    <w:multiLevelType w:val="singleLevel"/>
    <w:tmpl w:val="0000001E"/>
    <w:name w:val="WW8Num40"/>
    <w:lvl w:ilvl="0">
      <w:start w:val="1"/>
      <w:numFmt w:val="bullet"/>
      <w:lvlText w:val=""/>
      <w:lvlJc w:val="left"/>
      <w:pPr>
        <w:tabs>
          <w:tab w:val="num" w:pos="1440"/>
        </w:tabs>
        <w:ind w:left="1440" w:hanging="360"/>
      </w:pPr>
      <w:rPr>
        <w:rFonts w:ascii="Symbol" w:hAnsi="Symbol" w:cs="Symbol" w:hint="default"/>
        <w:sz w:val="24"/>
        <w:szCs w:val="24"/>
      </w:rPr>
    </w:lvl>
  </w:abstractNum>
  <w:abstractNum w:abstractNumId="30" w15:restartNumberingAfterBreak="0">
    <w:nsid w:val="0000001F"/>
    <w:multiLevelType w:val="singleLevel"/>
    <w:tmpl w:val="0000001F"/>
    <w:name w:val="WW8Num41"/>
    <w:lvl w:ilvl="0">
      <w:start w:val="1"/>
      <w:numFmt w:val="decimal"/>
      <w:lvlText w:val="%1."/>
      <w:lvlJc w:val="left"/>
      <w:pPr>
        <w:tabs>
          <w:tab w:val="num" w:pos="720"/>
        </w:tabs>
        <w:ind w:left="720" w:hanging="360"/>
      </w:pPr>
      <w:rPr>
        <w:rFonts w:hint="default"/>
      </w:rPr>
    </w:lvl>
  </w:abstractNum>
  <w:abstractNum w:abstractNumId="31" w15:restartNumberingAfterBreak="0">
    <w:nsid w:val="00000020"/>
    <w:multiLevelType w:val="singleLevel"/>
    <w:tmpl w:val="00000020"/>
    <w:name w:val="WW8Num45"/>
    <w:lvl w:ilvl="0">
      <w:start w:val="1"/>
      <w:numFmt w:val="decimal"/>
      <w:lvlText w:val="%1."/>
      <w:lvlJc w:val="left"/>
      <w:pPr>
        <w:tabs>
          <w:tab w:val="num" w:pos="360"/>
        </w:tabs>
        <w:ind w:left="360" w:hanging="360"/>
      </w:pPr>
      <w:rPr>
        <w:rFonts w:hint="default"/>
        <w:sz w:val="24"/>
        <w:szCs w:val="24"/>
      </w:rPr>
    </w:lvl>
  </w:abstractNum>
  <w:abstractNum w:abstractNumId="32" w15:restartNumberingAfterBreak="0">
    <w:nsid w:val="00000021"/>
    <w:multiLevelType w:val="singleLevel"/>
    <w:tmpl w:val="00000021"/>
    <w:name w:val="WW8Num47"/>
    <w:lvl w:ilvl="0">
      <w:start w:val="1"/>
      <w:numFmt w:val="decimal"/>
      <w:lvlText w:val="%1."/>
      <w:lvlJc w:val="left"/>
      <w:pPr>
        <w:tabs>
          <w:tab w:val="num" w:pos="360"/>
        </w:tabs>
        <w:ind w:left="360" w:hanging="360"/>
      </w:pPr>
      <w:rPr>
        <w:rFonts w:hint="default"/>
        <w:sz w:val="24"/>
        <w:szCs w:val="24"/>
      </w:rPr>
    </w:lvl>
  </w:abstractNum>
  <w:abstractNum w:abstractNumId="33" w15:restartNumberingAfterBreak="0">
    <w:nsid w:val="00000022"/>
    <w:multiLevelType w:val="singleLevel"/>
    <w:tmpl w:val="00000022"/>
    <w:name w:val="WW8Num48"/>
    <w:lvl w:ilvl="0">
      <w:start w:val="1"/>
      <w:numFmt w:val="bullet"/>
      <w:lvlText w:val=""/>
      <w:lvlJc w:val="left"/>
      <w:pPr>
        <w:tabs>
          <w:tab w:val="num" w:pos="1080"/>
        </w:tabs>
        <w:ind w:left="1080" w:hanging="360"/>
      </w:pPr>
      <w:rPr>
        <w:rFonts w:ascii="Symbol" w:hAnsi="Symbol" w:cs="Times New Roman" w:hint="default"/>
        <w:sz w:val="24"/>
        <w:szCs w:val="24"/>
      </w:rPr>
    </w:lvl>
  </w:abstractNum>
  <w:abstractNum w:abstractNumId="34" w15:restartNumberingAfterBreak="0">
    <w:nsid w:val="00000023"/>
    <w:multiLevelType w:val="singleLevel"/>
    <w:tmpl w:val="00000023"/>
    <w:name w:val="WW8Num51"/>
    <w:lvl w:ilvl="0">
      <w:start w:val="1"/>
      <w:numFmt w:val="bullet"/>
      <w:lvlText w:val=""/>
      <w:lvlJc w:val="left"/>
      <w:pPr>
        <w:tabs>
          <w:tab w:val="num" w:pos="0"/>
        </w:tabs>
        <w:ind w:left="720" w:hanging="360"/>
      </w:pPr>
      <w:rPr>
        <w:rFonts w:ascii="Symbol" w:hAnsi="Symbol" w:cs="Symbol" w:hint="default"/>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1440" w:hanging="360"/>
      </w:pPr>
      <w:rPr>
        <w:rFonts w:ascii="Symbol" w:hAnsi="Symbol" w:cs="Symbol" w:hint="default"/>
      </w:rPr>
    </w:lvl>
  </w:abstractNum>
  <w:abstractNum w:abstractNumId="36" w15:restartNumberingAfterBreak="0">
    <w:nsid w:val="00000025"/>
    <w:multiLevelType w:val="singleLevel"/>
    <w:tmpl w:val="00000025"/>
    <w:name w:val="WW8Num53"/>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7" w15:restartNumberingAfterBreak="0">
    <w:nsid w:val="00000026"/>
    <w:multiLevelType w:val="singleLevel"/>
    <w:tmpl w:val="00000026"/>
    <w:name w:val="WW8Num54"/>
    <w:lvl w:ilvl="0">
      <w:start w:val="1"/>
      <w:numFmt w:val="bullet"/>
      <w:lvlText w:val="-"/>
      <w:lvlJc w:val="left"/>
      <w:pPr>
        <w:tabs>
          <w:tab w:val="num" w:pos="720"/>
        </w:tabs>
        <w:ind w:left="720" w:hanging="360"/>
      </w:pPr>
      <w:rPr>
        <w:rFonts w:ascii="Times New Roman" w:hAnsi="Times New Roman" w:cs="Times New Roman" w:hint="default"/>
        <w:sz w:val="24"/>
        <w:szCs w:val="24"/>
      </w:rPr>
    </w:lvl>
  </w:abstractNum>
  <w:abstractNum w:abstractNumId="38" w15:restartNumberingAfterBreak="0">
    <w:nsid w:val="00000027"/>
    <w:multiLevelType w:val="singleLevel"/>
    <w:tmpl w:val="00000027"/>
    <w:name w:val="WW8Num55"/>
    <w:lvl w:ilvl="0">
      <w:start w:val="1"/>
      <w:numFmt w:val="bullet"/>
      <w:lvlText w:val=""/>
      <w:lvlJc w:val="left"/>
      <w:pPr>
        <w:tabs>
          <w:tab w:val="num" w:pos="0"/>
        </w:tabs>
        <w:ind w:left="720" w:hanging="360"/>
      </w:pPr>
      <w:rPr>
        <w:rFonts w:ascii="Symbol" w:hAnsi="Symbol" w:cs="Symbol" w:hint="default"/>
        <w:sz w:val="24"/>
        <w:szCs w:val="24"/>
      </w:rPr>
    </w:lvl>
  </w:abstractNum>
  <w:abstractNum w:abstractNumId="39" w15:restartNumberingAfterBreak="0">
    <w:nsid w:val="00000028"/>
    <w:multiLevelType w:val="singleLevel"/>
    <w:tmpl w:val="00000028"/>
    <w:name w:val="WW8Num56"/>
    <w:lvl w:ilvl="0">
      <w:start w:val="1"/>
      <w:numFmt w:val="bullet"/>
      <w:lvlText w:val=""/>
      <w:lvlJc w:val="left"/>
      <w:pPr>
        <w:tabs>
          <w:tab w:val="num" w:pos="0"/>
        </w:tabs>
        <w:ind w:left="720" w:hanging="360"/>
      </w:pPr>
      <w:rPr>
        <w:rFonts w:ascii="Symbol" w:hAnsi="Symbol" w:cs="Symbol" w:hint="default"/>
        <w:sz w:val="24"/>
        <w:szCs w:val="24"/>
      </w:rPr>
    </w:lvl>
  </w:abstractNum>
  <w:abstractNum w:abstractNumId="40" w15:restartNumberingAfterBreak="0">
    <w:nsid w:val="00000029"/>
    <w:multiLevelType w:val="singleLevel"/>
    <w:tmpl w:val="00000029"/>
    <w:name w:val="WW8Num57"/>
    <w:lvl w:ilvl="0">
      <w:start w:val="1"/>
      <w:numFmt w:val="bullet"/>
      <w:lvlText w:val=""/>
      <w:lvlJc w:val="left"/>
      <w:pPr>
        <w:tabs>
          <w:tab w:val="num" w:pos="1440"/>
        </w:tabs>
        <w:ind w:left="1440" w:hanging="360"/>
      </w:pPr>
      <w:rPr>
        <w:rFonts w:ascii="Symbol" w:hAnsi="Symbol" w:cs="Symbol" w:hint="default"/>
        <w:sz w:val="24"/>
        <w:szCs w:val="24"/>
      </w:rPr>
    </w:lvl>
  </w:abstractNum>
  <w:abstractNum w:abstractNumId="41" w15:restartNumberingAfterBreak="0">
    <w:nsid w:val="0000002A"/>
    <w:multiLevelType w:val="singleLevel"/>
    <w:tmpl w:val="0000002A"/>
    <w:name w:val="WW8Num58"/>
    <w:lvl w:ilvl="0">
      <w:start w:val="1"/>
      <w:numFmt w:val="upperRoman"/>
      <w:lvlText w:val="%1."/>
      <w:lvlJc w:val="left"/>
      <w:pPr>
        <w:tabs>
          <w:tab w:val="num" w:pos="1080"/>
        </w:tabs>
        <w:ind w:left="1080" w:hanging="720"/>
      </w:pPr>
      <w:rPr>
        <w:rFonts w:hint="default"/>
      </w:rPr>
    </w:lvl>
  </w:abstractNum>
  <w:abstractNum w:abstractNumId="42" w15:restartNumberingAfterBreak="0">
    <w:nsid w:val="0000002B"/>
    <w:multiLevelType w:val="singleLevel"/>
    <w:tmpl w:val="0000002B"/>
    <w:name w:val="WW8Num59"/>
    <w:lvl w:ilvl="0">
      <w:start w:val="1"/>
      <w:numFmt w:val="lowerLetter"/>
      <w:lvlText w:val="%1)"/>
      <w:lvlJc w:val="left"/>
      <w:pPr>
        <w:tabs>
          <w:tab w:val="num" w:pos="0"/>
        </w:tabs>
        <w:ind w:left="660" w:hanging="360"/>
      </w:pPr>
      <w:rPr>
        <w:rFonts w:hint="default"/>
        <w:sz w:val="24"/>
        <w:szCs w:val="24"/>
      </w:rPr>
    </w:lvl>
  </w:abstractNum>
  <w:abstractNum w:abstractNumId="43" w15:restartNumberingAfterBreak="0">
    <w:nsid w:val="0000002C"/>
    <w:multiLevelType w:val="singleLevel"/>
    <w:tmpl w:val="0000002C"/>
    <w:name w:val="WW8Num60"/>
    <w:lvl w:ilvl="0">
      <w:start w:val="1"/>
      <w:numFmt w:val="bullet"/>
      <w:lvlText w:val=""/>
      <w:lvlJc w:val="left"/>
      <w:pPr>
        <w:tabs>
          <w:tab w:val="num" w:pos="0"/>
        </w:tabs>
        <w:ind w:left="720" w:hanging="360"/>
      </w:pPr>
      <w:rPr>
        <w:rFonts w:ascii="Symbol" w:hAnsi="Symbol" w:cs="Symbol" w:hint="default"/>
        <w:sz w:val="24"/>
        <w:szCs w:val="24"/>
      </w:rPr>
    </w:lvl>
  </w:abstractNum>
  <w:abstractNum w:abstractNumId="44" w15:restartNumberingAfterBreak="0">
    <w:nsid w:val="0000002D"/>
    <w:multiLevelType w:val="singleLevel"/>
    <w:tmpl w:val="0000002D"/>
    <w:name w:val="WW8Num62"/>
    <w:lvl w:ilvl="0">
      <w:start w:val="1"/>
      <w:numFmt w:val="bullet"/>
      <w:lvlText w:val=""/>
      <w:lvlJc w:val="left"/>
      <w:pPr>
        <w:tabs>
          <w:tab w:val="num" w:pos="1080"/>
        </w:tabs>
        <w:ind w:left="1080" w:hanging="360"/>
      </w:pPr>
      <w:rPr>
        <w:rFonts w:ascii="Symbol" w:hAnsi="Symbol" w:cs="Times New Roman" w:hint="default"/>
        <w:sz w:val="24"/>
        <w:szCs w:val="24"/>
      </w:rPr>
    </w:lvl>
  </w:abstractNum>
  <w:abstractNum w:abstractNumId="45" w15:restartNumberingAfterBreak="0">
    <w:nsid w:val="0000002E"/>
    <w:multiLevelType w:val="singleLevel"/>
    <w:tmpl w:val="0000002E"/>
    <w:name w:val="WW8Num63"/>
    <w:lvl w:ilvl="0">
      <w:start w:val="1"/>
      <w:numFmt w:val="bullet"/>
      <w:lvlText w:val=""/>
      <w:lvlJc w:val="left"/>
      <w:pPr>
        <w:tabs>
          <w:tab w:val="num" w:pos="1080"/>
        </w:tabs>
        <w:ind w:left="1080" w:hanging="360"/>
      </w:pPr>
      <w:rPr>
        <w:rFonts w:ascii="Symbol" w:hAnsi="Symbol" w:cs="Times New Roman" w:hint="default"/>
      </w:rPr>
    </w:lvl>
  </w:abstractNum>
  <w:abstractNum w:abstractNumId="46" w15:restartNumberingAfterBreak="0">
    <w:nsid w:val="0000002F"/>
    <w:multiLevelType w:val="singleLevel"/>
    <w:tmpl w:val="0000002F"/>
    <w:name w:val="WW8Num64"/>
    <w:lvl w:ilvl="0">
      <w:start w:val="1"/>
      <w:numFmt w:val="bullet"/>
      <w:lvlText w:val=""/>
      <w:lvlJc w:val="left"/>
      <w:pPr>
        <w:tabs>
          <w:tab w:val="num" w:pos="0"/>
        </w:tabs>
        <w:ind w:left="720" w:hanging="360"/>
      </w:pPr>
      <w:rPr>
        <w:rFonts w:ascii="Symbol" w:hAnsi="Symbol" w:cs="Symbol" w:hint="default"/>
      </w:r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cs="Symbol" w:hint="default"/>
      </w:rPr>
    </w:lvl>
  </w:abstractNum>
  <w:abstractNum w:abstractNumId="48" w15:restartNumberingAfterBreak="0">
    <w:nsid w:val="00000031"/>
    <w:multiLevelType w:val="singleLevel"/>
    <w:tmpl w:val="00000031"/>
    <w:name w:val="WW8Num66"/>
    <w:lvl w:ilvl="0">
      <w:start w:val="1"/>
      <w:numFmt w:val="bullet"/>
      <w:lvlText w:val=""/>
      <w:lvlJc w:val="left"/>
      <w:pPr>
        <w:tabs>
          <w:tab w:val="num" w:pos="360"/>
        </w:tabs>
        <w:ind w:left="360" w:hanging="360"/>
      </w:pPr>
      <w:rPr>
        <w:rFonts w:ascii="Symbol" w:hAnsi="Symbol" w:cs="Symbol" w:hint="default"/>
        <w:szCs w:val="24"/>
      </w:rPr>
    </w:lvl>
  </w:abstractNum>
  <w:abstractNum w:abstractNumId="49" w15:restartNumberingAfterBreak="0">
    <w:nsid w:val="00000032"/>
    <w:multiLevelType w:val="singleLevel"/>
    <w:tmpl w:val="00000032"/>
    <w:name w:val="WW8Num67"/>
    <w:lvl w:ilvl="0">
      <w:start w:val="1"/>
      <w:numFmt w:val="upperRoman"/>
      <w:lvlText w:val="%1."/>
      <w:lvlJc w:val="left"/>
      <w:pPr>
        <w:tabs>
          <w:tab w:val="num" w:pos="720"/>
        </w:tabs>
        <w:ind w:left="360" w:hanging="360"/>
      </w:pPr>
    </w:lvl>
  </w:abstractNum>
  <w:abstractNum w:abstractNumId="50" w15:restartNumberingAfterBreak="0">
    <w:nsid w:val="00000033"/>
    <w:multiLevelType w:val="singleLevel"/>
    <w:tmpl w:val="00000033"/>
    <w:name w:val="WW8Num68"/>
    <w:lvl w:ilvl="0">
      <w:start w:val="1"/>
      <w:numFmt w:val="bullet"/>
      <w:lvlText w:val=""/>
      <w:lvlJc w:val="left"/>
      <w:pPr>
        <w:tabs>
          <w:tab w:val="num" w:pos="0"/>
        </w:tabs>
        <w:ind w:left="720" w:hanging="360"/>
      </w:pPr>
      <w:rPr>
        <w:rFonts w:ascii="Symbol" w:hAnsi="Symbol" w:cs="Symbol" w:hint="default"/>
      </w:rPr>
    </w:lvl>
  </w:abstractNum>
  <w:abstractNum w:abstractNumId="51" w15:restartNumberingAfterBreak="0">
    <w:nsid w:val="00000034"/>
    <w:multiLevelType w:val="singleLevel"/>
    <w:tmpl w:val="00000034"/>
    <w:name w:val="WW8Num69"/>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71"/>
    <w:lvl w:ilvl="0">
      <w:start w:val="1"/>
      <w:numFmt w:val="bullet"/>
      <w:lvlText w:val=""/>
      <w:lvlJc w:val="left"/>
      <w:pPr>
        <w:tabs>
          <w:tab w:val="num" w:pos="540"/>
        </w:tabs>
        <w:ind w:left="540" w:hanging="360"/>
      </w:pPr>
      <w:rPr>
        <w:rFonts w:ascii="Symbol" w:hAnsi="Symbol" w:cs="Symbol" w:hint="default"/>
        <w:sz w:val="24"/>
        <w:szCs w:val="24"/>
      </w:rPr>
    </w:lvl>
  </w:abstractNum>
  <w:abstractNum w:abstractNumId="53" w15:restartNumberingAfterBreak="0">
    <w:nsid w:val="00000036"/>
    <w:multiLevelType w:val="singleLevel"/>
    <w:tmpl w:val="00000036"/>
    <w:name w:val="WW8Num72"/>
    <w:lvl w:ilvl="0">
      <w:start w:val="1"/>
      <w:numFmt w:val="bullet"/>
      <w:lvlText w:val=""/>
      <w:lvlJc w:val="left"/>
      <w:pPr>
        <w:tabs>
          <w:tab w:val="num" w:pos="0"/>
        </w:tabs>
        <w:ind w:left="720" w:hanging="360"/>
      </w:pPr>
      <w:rPr>
        <w:rFonts w:ascii="Symbol" w:hAnsi="Symbol" w:cs="Symbol" w:hint="default"/>
      </w:rPr>
    </w:lvl>
  </w:abstractNum>
  <w:abstractNum w:abstractNumId="54" w15:restartNumberingAfterBreak="0">
    <w:nsid w:val="00000037"/>
    <w:multiLevelType w:val="singleLevel"/>
    <w:tmpl w:val="00000037"/>
    <w:name w:val="WW8Num74"/>
    <w:lvl w:ilvl="0">
      <w:start w:val="1"/>
      <w:numFmt w:val="bullet"/>
      <w:lvlText w:val=""/>
      <w:lvlJc w:val="left"/>
      <w:pPr>
        <w:tabs>
          <w:tab w:val="num" w:pos="1440"/>
        </w:tabs>
        <w:ind w:left="1440" w:hanging="360"/>
      </w:pPr>
      <w:rPr>
        <w:rFonts w:ascii="Symbol" w:hAnsi="Symbol" w:cs="Symbol" w:hint="default"/>
      </w:rPr>
    </w:lvl>
  </w:abstractNum>
  <w:abstractNum w:abstractNumId="55" w15:restartNumberingAfterBreak="0">
    <w:nsid w:val="00000038"/>
    <w:multiLevelType w:val="singleLevel"/>
    <w:tmpl w:val="00000038"/>
    <w:name w:val="WW8Num75"/>
    <w:lvl w:ilvl="0">
      <w:start w:val="1"/>
      <w:numFmt w:val="lowerLetter"/>
      <w:lvlText w:val="%1)"/>
      <w:lvlJc w:val="left"/>
      <w:pPr>
        <w:tabs>
          <w:tab w:val="num" w:pos="720"/>
        </w:tabs>
        <w:ind w:left="720" w:hanging="360"/>
      </w:pPr>
      <w:rPr>
        <w:rFonts w:hint="default"/>
        <w:b w:val="0"/>
        <w:sz w:val="24"/>
        <w:szCs w:val="24"/>
      </w:rPr>
    </w:lvl>
  </w:abstractNum>
  <w:abstractNum w:abstractNumId="56" w15:restartNumberingAfterBreak="0">
    <w:nsid w:val="00000039"/>
    <w:multiLevelType w:val="singleLevel"/>
    <w:tmpl w:val="00000039"/>
    <w:name w:val="WW8Num76"/>
    <w:lvl w:ilvl="0">
      <w:start w:val="1"/>
      <w:numFmt w:val="bullet"/>
      <w:lvlText w:val=""/>
      <w:lvlJc w:val="left"/>
      <w:pPr>
        <w:tabs>
          <w:tab w:val="num" w:pos="0"/>
        </w:tabs>
        <w:ind w:left="720" w:hanging="360"/>
      </w:pPr>
      <w:rPr>
        <w:rFonts w:ascii="Symbol" w:hAnsi="Symbol" w:cs="Symbol" w:hint="default"/>
        <w:sz w:val="24"/>
        <w:szCs w:val="24"/>
      </w:rPr>
    </w:lvl>
  </w:abstractNum>
  <w:abstractNum w:abstractNumId="57" w15:restartNumberingAfterBreak="0">
    <w:nsid w:val="0000003A"/>
    <w:multiLevelType w:val="singleLevel"/>
    <w:tmpl w:val="0000003A"/>
    <w:name w:val="WW8Num77"/>
    <w:lvl w:ilvl="0">
      <w:start w:val="1"/>
      <w:numFmt w:val="bullet"/>
      <w:lvlText w:val=""/>
      <w:lvlJc w:val="left"/>
      <w:pPr>
        <w:tabs>
          <w:tab w:val="num" w:pos="0"/>
        </w:tabs>
        <w:ind w:left="720" w:hanging="360"/>
      </w:pPr>
      <w:rPr>
        <w:rFonts w:ascii="Symbol" w:hAnsi="Symbol" w:cs="Symbol" w:hint="default"/>
        <w:szCs w:val="24"/>
      </w:rPr>
    </w:lvl>
  </w:abstractNum>
  <w:abstractNum w:abstractNumId="58" w15:restartNumberingAfterBreak="0">
    <w:nsid w:val="0000003B"/>
    <w:multiLevelType w:val="multilevel"/>
    <w:tmpl w:val="0000003B"/>
    <w:name w:val="WW8Num78"/>
    <w:lvl w:ilvl="0">
      <w:start w:val="1"/>
      <w:numFmt w:val="bullet"/>
      <w:lvlText w:val=""/>
      <w:lvlJc w:val="left"/>
      <w:pPr>
        <w:tabs>
          <w:tab w:val="num" w:pos="1068"/>
        </w:tabs>
        <w:ind w:left="1068" w:hanging="388"/>
      </w:pPr>
      <w:rPr>
        <w:rFonts w:ascii="Symbol" w:hAnsi="Symbol" w:cs="Symbol" w:hint="default"/>
        <w:color w:val="auto"/>
      </w:rPr>
    </w:lvl>
    <w:lvl w:ilvl="1">
      <w:start w:val="1"/>
      <w:numFmt w:val="bullet"/>
      <w:lvlText w:val=""/>
      <w:lvlJc w:val="left"/>
      <w:pPr>
        <w:tabs>
          <w:tab w:val="num" w:pos="1221"/>
        </w:tabs>
        <w:ind w:left="1221" w:hanging="360"/>
      </w:pPr>
      <w:rPr>
        <w:rFonts w:ascii="Symbol" w:hAnsi="Symbol" w:cs="Symbol" w:hint="default"/>
      </w:rPr>
    </w:lvl>
    <w:lvl w:ilvl="2">
      <w:start w:val="1"/>
      <w:numFmt w:val="bullet"/>
      <w:lvlText w:val=""/>
      <w:lvlJc w:val="left"/>
      <w:pPr>
        <w:tabs>
          <w:tab w:val="num" w:pos="1941"/>
        </w:tabs>
        <w:ind w:left="1941" w:hanging="360"/>
      </w:pPr>
      <w:rPr>
        <w:rFonts w:ascii="Symbol" w:hAnsi="Symbol" w:cs="Symbol" w:hint="default"/>
        <w:color w:val="auto"/>
      </w:rPr>
    </w:lvl>
    <w:lvl w:ilvl="3">
      <w:start w:val="1"/>
      <w:numFmt w:val="bullet"/>
      <w:lvlText w:val="o"/>
      <w:lvlJc w:val="left"/>
      <w:pPr>
        <w:tabs>
          <w:tab w:val="num" w:pos="2661"/>
        </w:tabs>
        <w:ind w:left="2661" w:hanging="360"/>
      </w:pPr>
      <w:rPr>
        <w:rFonts w:ascii="Courier New" w:hAnsi="Courier New" w:cs="Courier New" w:hint="default"/>
      </w:rPr>
    </w:lvl>
    <w:lvl w:ilvl="4">
      <w:start w:val="1"/>
      <w:numFmt w:val="bullet"/>
      <w:lvlText w:val=""/>
      <w:lvlJc w:val="left"/>
      <w:pPr>
        <w:tabs>
          <w:tab w:val="num" w:pos="3381"/>
        </w:tabs>
        <w:ind w:left="3381" w:hanging="360"/>
      </w:pPr>
      <w:rPr>
        <w:rFonts w:ascii="Symbol" w:hAnsi="Symbol" w:cs="Symbol" w:hint="default"/>
        <w:color w:val="auto"/>
      </w:rPr>
    </w:lvl>
    <w:lvl w:ilvl="5">
      <w:start w:val="1"/>
      <w:numFmt w:val="bullet"/>
      <w:lvlText w:val="o"/>
      <w:lvlJc w:val="left"/>
      <w:pPr>
        <w:tabs>
          <w:tab w:val="num" w:pos="4101"/>
        </w:tabs>
        <w:ind w:left="4101" w:hanging="360"/>
      </w:pPr>
      <w:rPr>
        <w:rFonts w:ascii="Courier New" w:hAnsi="Courier New" w:cs="Courier New"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Symbol" w:hAnsi="Symbol" w:cs="Symbol" w:hint="default"/>
      </w:rPr>
    </w:lvl>
  </w:abstractNum>
  <w:abstractNum w:abstractNumId="59" w15:restartNumberingAfterBreak="0">
    <w:nsid w:val="0000003C"/>
    <w:multiLevelType w:val="singleLevel"/>
    <w:tmpl w:val="0000003C"/>
    <w:name w:val="WW8Num7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60" w15:restartNumberingAfterBreak="0">
    <w:nsid w:val="0000003D"/>
    <w:multiLevelType w:val="singleLevel"/>
    <w:tmpl w:val="0000003D"/>
    <w:name w:val="WW8Num80"/>
    <w:lvl w:ilvl="0">
      <w:start w:val="1"/>
      <w:numFmt w:val="bullet"/>
      <w:lvlText w:val=""/>
      <w:lvlJc w:val="left"/>
      <w:pPr>
        <w:tabs>
          <w:tab w:val="num" w:pos="0"/>
        </w:tabs>
        <w:ind w:left="720" w:hanging="360"/>
      </w:pPr>
      <w:rPr>
        <w:rFonts w:ascii="Symbol" w:hAnsi="Symbol" w:cs="Symbol" w:hint="default"/>
        <w:sz w:val="24"/>
        <w:szCs w:val="24"/>
      </w:rPr>
    </w:lvl>
  </w:abstractNum>
  <w:abstractNum w:abstractNumId="61" w15:restartNumberingAfterBreak="0">
    <w:nsid w:val="0000003E"/>
    <w:multiLevelType w:val="singleLevel"/>
    <w:tmpl w:val="0000003E"/>
    <w:name w:val="WW8Num81"/>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singleLevel"/>
    <w:tmpl w:val="0000003F"/>
    <w:name w:val="WW8Num82"/>
    <w:lvl w:ilvl="0">
      <w:start w:val="1"/>
      <w:numFmt w:val="decimal"/>
      <w:lvlText w:val="%1."/>
      <w:lvlJc w:val="left"/>
      <w:pPr>
        <w:tabs>
          <w:tab w:val="num" w:pos="360"/>
        </w:tabs>
        <w:ind w:left="360" w:hanging="360"/>
      </w:pPr>
      <w:rPr>
        <w:rFonts w:hint="default"/>
        <w:b/>
      </w:rPr>
    </w:lvl>
  </w:abstractNum>
  <w:abstractNum w:abstractNumId="63" w15:restartNumberingAfterBreak="0">
    <w:nsid w:val="00000040"/>
    <w:multiLevelType w:val="singleLevel"/>
    <w:tmpl w:val="00000040"/>
    <w:name w:val="WW8Num83"/>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64" w15:restartNumberingAfterBreak="0">
    <w:nsid w:val="00000041"/>
    <w:multiLevelType w:val="singleLevel"/>
    <w:tmpl w:val="00000041"/>
    <w:name w:val="WW8Num85"/>
    <w:lvl w:ilvl="0">
      <w:start w:val="1"/>
      <w:numFmt w:val="bullet"/>
      <w:lvlText w:val=""/>
      <w:lvlJc w:val="left"/>
      <w:pPr>
        <w:tabs>
          <w:tab w:val="num" w:pos="0"/>
        </w:tabs>
        <w:ind w:left="720" w:hanging="360"/>
      </w:pPr>
      <w:rPr>
        <w:rFonts w:ascii="Symbol" w:hAnsi="Symbol" w:cs="Symbol" w:hint="default"/>
      </w:rPr>
    </w:lvl>
  </w:abstractNum>
  <w:abstractNum w:abstractNumId="65" w15:restartNumberingAfterBreak="0">
    <w:nsid w:val="00000042"/>
    <w:multiLevelType w:val="singleLevel"/>
    <w:tmpl w:val="00000042"/>
    <w:name w:val="WW8Num86"/>
    <w:lvl w:ilvl="0">
      <w:start w:val="1"/>
      <w:numFmt w:val="bullet"/>
      <w:lvlText w:val=""/>
      <w:lvlJc w:val="left"/>
      <w:pPr>
        <w:tabs>
          <w:tab w:val="num" w:pos="1440"/>
        </w:tabs>
        <w:ind w:left="1440" w:hanging="360"/>
      </w:pPr>
      <w:rPr>
        <w:rFonts w:ascii="Symbol" w:hAnsi="Symbol" w:cs="Symbol" w:hint="default"/>
      </w:rPr>
    </w:lvl>
  </w:abstractNum>
  <w:abstractNum w:abstractNumId="66" w15:restartNumberingAfterBreak="0">
    <w:nsid w:val="00000043"/>
    <w:multiLevelType w:val="multilevel"/>
    <w:tmpl w:val="00000043"/>
    <w:name w:val="WW8Num87"/>
    <w:lvl w:ilvl="0">
      <w:start w:val="1"/>
      <w:numFmt w:val="bullet"/>
      <w:lvlText w:val=""/>
      <w:lvlJc w:val="left"/>
      <w:pPr>
        <w:tabs>
          <w:tab w:val="num" w:pos="1068"/>
        </w:tabs>
        <w:ind w:left="1068" w:hanging="388"/>
      </w:pPr>
      <w:rPr>
        <w:rFonts w:ascii="Symbol" w:hAnsi="Symbol" w:cs="Symbol" w:hint="default"/>
        <w:color w:val="auto"/>
      </w:rPr>
    </w:lvl>
    <w:lvl w:ilvl="1">
      <w:start w:val="1"/>
      <w:numFmt w:val="bullet"/>
      <w:lvlText w:val=""/>
      <w:lvlJc w:val="left"/>
      <w:pPr>
        <w:tabs>
          <w:tab w:val="num" w:pos="1221"/>
        </w:tabs>
        <w:ind w:left="1221" w:hanging="360"/>
      </w:pPr>
      <w:rPr>
        <w:rFonts w:ascii="Symbol" w:hAnsi="Symbol" w:cs="Symbol" w:hint="default"/>
      </w:rPr>
    </w:lvl>
    <w:lvl w:ilvl="2">
      <w:start w:val="1"/>
      <w:numFmt w:val="bullet"/>
      <w:lvlText w:val=""/>
      <w:lvlJc w:val="left"/>
      <w:pPr>
        <w:tabs>
          <w:tab w:val="num" w:pos="1941"/>
        </w:tabs>
        <w:ind w:left="1941" w:hanging="360"/>
      </w:pPr>
      <w:rPr>
        <w:rFonts w:ascii="Symbol" w:hAnsi="Symbol" w:cs="Symbol" w:hint="default"/>
        <w:color w:val="auto"/>
      </w:rPr>
    </w:lvl>
    <w:lvl w:ilvl="3">
      <w:start w:val="1"/>
      <w:numFmt w:val="bullet"/>
      <w:lvlText w:val="o"/>
      <w:lvlJc w:val="left"/>
      <w:pPr>
        <w:tabs>
          <w:tab w:val="num" w:pos="2661"/>
        </w:tabs>
        <w:ind w:left="2661" w:hanging="360"/>
      </w:pPr>
      <w:rPr>
        <w:rFonts w:ascii="Courier New" w:hAnsi="Courier New" w:cs="Courier New" w:hint="default"/>
      </w:rPr>
    </w:lvl>
    <w:lvl w:ilvl="4">
      <w:start w:val="1"/>
      <w:numFmt w:val="bullet"/>
      <w:lvlText w:val=""/>
      <w:lvlJc w:val="left"/>
      <w:pPr>
        <w:tabs>
          <w:tab w:val="num" w:pos="3381"/>
        </w:tabs>
        <w:ind w:left="3381" w:hanging="360"/>
      </w:pPr>
      <w:rPr>
        <w:rFonts w:ascii="Symbol" w:hAnsi="Symbol" w:cs="Symbol" w:hint="default"/>
        <w:color w:val="auto"/>
      </w:rPr>
    </w:lvl>
    <w:lvl w:ilvl="5">
      <w:start w:val="1"/>
      <w:numFmt w:val="bullet"/>
      <w:lvlText w:val="o"/>
      <w:lvlJc w:val="left"/>
      <w:pPr>
        <w:tabs>
          <w:tab w:val="num" w:pos="4101"/>
        </w:tabs>
        <w:ind w:left="4101" w:hanging="360"/>
      </w:pPr>
      <w:rPr>
        <w:rFonts w:ascii="Courier New" w:hAnsi="Courier New" w:cs="Courier New"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Symbol" w:hAnsi="Symbol" w:cs="Symbol" w:hint="default"/>
      </w:rPr>
    </w:lvl>
  </w:abstractNum>
  <w:abstractNum w:abstractNumId="67" w15:restartNumberingAfterBreak="0">
    <w:nsid w:val="00000044"/>
    <w:multiLevelType w:val="singleLevel"/>
    <w:tmpl w:val="00000044"/>
    <w:name w:val="WW8Num88"/>
    <w:lvl w:ilvl="0">
      <w:start w:val="1"/>
      <w:numFmt w:val="bullet"/>
      <w:lvlText w:val=""/>
      <w:lvlJc w:val="left"/>
      <w:pPr>
        <w:tabs>
          <w:tab w:val="num" w:pos="720"/>
        </w:tabs>
        <w:ind w:left="720" w:hanging="360"/>
      </w:pPr>
      <w:rPr>
        <w:rFonts w:ascii="Symbol" w:hAnsi="Symbol" w:cs="Symbol" w:hint="default"/>
      </w:rPr>
    </w:lvl>
  </w:abstractNum>
  <w:abstractNum w:abstractNumId="68" w15:restartNumberingAfterBreak="0">
    <w:nsid w:val="00000045"/>
    <w:multiLevelType w:val="singleLevel"/>
    <w:tmpl w:val="00000045"/>
    <w:name w:val="WW8Num8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69" w15:restartNumberingAfterBreak="0">
    <w:nsid w:val="00000046"/>
    <w:multiLevelType w:val="multilevel"/>
    <w:tmpl w:val="00000046"/>
    <w:name w:val="WW8Num90"/>
    <w:lvl w:ilvl="0">
      <w:start w:val="1"/>
      <w:numFmt w:val="bullet"/>
      <w:lvlText w:val=""/>
      <w:lvlJc w:val="left"/>
      <w:pPr>
        <w:tabs>
          <w:tab w:val="num" w:pos="720"/>
        </w:tabs>
        <w:ind w:left="720" w:hanging="360"/>
      </w:pPr>
      <w:rPr>
        <w:rFonts w:ascii="Symbol" w:hAnsi="Symbol" w:cs="Symbol" w:hint="default"/>
        <w:szCs w:val="24"/>
      </w:rPr>
    </w:lvl>
    <w:lvl w:ilvl="1">
      <w:start w:val="1"/>
      <w:numFmt w:val="bullet"/>
      <w:lvlText w:val=""/>
      <w:lvlJc w:val="left"/>
      <w:pPr>
        <w:tabs>
          <w:tab w:val="num" w:pos="1440"/>
        </w:tabs>
        <w:ind w:left="1440" w:hanging="360"/>
      </w:pPr>
      <w:rPr>
        <w:rFonts w:ascii="Symbol" w:hAnsi="Symbol" w:cs="Symbol" w:hint="default"/>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00000047"/>
    <w:multiLevelType w:val="singleLevel"/>
    <w:tmpl w:val="00000047"/>
    <w:name w:val="WW8Num92"/>
    <w:lvl w:ilvl="0">
      <w:start w:val="1"/>
      <w:numFmt w:val="bullet"/>
      <w:lvlText w:val=""/>
      <w:lvlJc w:val="left"/>
      <w:pPr>
        <w:tabs>
          <w:tab w:val="num" w:pos="0"/>
        </w:tabs>
        <w:ind w:left="720" w:hanging="360"/>
      </w:pPr>
      <w:rPr>
        <w:rFonts w:ascii="Symbol" w:hAnsi="Symbol" w:cs="Symbol" w:hint="default"/>
        <w:sz w:val="24"/>
        <w:szCs w:val="24"/>
      </w:rPr>
    </w:lvl>
  </w:abstractNum>
  <w:abstractNum w:abstractNumId="71" w15:restartNumberingAfterBreak="0">
    <w:nsid w:val="00000048"/>
    <w:multiLevelType w:val="singleLevel"/>
    <w:tmpl w:val="00000048"/>
    <w:name w:val="WW8Num93"/>
    <w:lvl w:ilvl="0">
      <w:start w:val="1"/>
      <w:numFmt w:val="bullet"/>
      <w:lvlText w:val=""/>
      <w:lvlJc w:val="left"/>
      <w:pPr>
        <w:tabs>
          <w:tab w:val="num" w:pos="1428"/>
        </w:tabs>
        <w:ind w:left="1428" w:hanging="360"/>
      </w:pPr>
      <w:rPr>
        <w:rFonts w:ascii="Symbol" w:hAnsi="Symbol" w:cs="Symbol" w:hint="default"/>
        <w:sz w:val="24"/>
        <w:szCs w:val="24"/>
      </w:rPr>
    </w:lvl>
  </w:abstractNum>
  <w:abstractNum w:abstractNumId="72" w15:restartNumberingAfterBreak="0">
    <w:nsid w:val="00000049"/>
    <w:multiLevelType w:val="singleLevel"/>
    <w:tmpl w:val="00000049"/>
    <w:name w:val="WW8Num95"/>
    <w:lvl w:ilvl="0">
      <w:start w:val="1"/>
      <w:numFmt w:val="lowerLetter"/>
      <w:lvlText w:val="%1)"/>
      <w:lvlJc w:val="left"/>
      <w:pPr>
        <w:tabs>
          <w:tab w:val="num" w:pos="0"/>
        </w:tabs>
        <w:ind w:left="720" w:hanging="360"/>
      </w:pPr>
      <w:rPr>
        <w:rFonts w:hint="default"/>
      </w:rPr>
    </w:lvl>
  </w:abstractNum>
  <w:abstractNum w:abstractNumId="73" w15:restartNumberingAfterBreak="0">
    <w:nsid w:val="0000004A"/>
    <w:multiLevelType w:val="singleLevel"/>
    <w:tmpl w:val="0000004A"/>
    <w:name w:val="WW8Num96"/>
    <w:lvl w:ilvl="0">
      <w:start w:val="1"/>
      <w:numFmt w:val="decimal"/>
      <w:lvlText w:val="%1."/>
      <w:lvlJc w:val="left"/>
      <w:pPr>
        <w:tabs>
          <w:tab w:val="num" w:pos="360"/>
        </w:tabs>
        <w:ind w:left="360" w:hanging="360"/>
      </w:pPr>
      <w:rPr>
        <w:b/>
      </w:rPr>
    </w:lvl>
  </w:abstractNum>
  <w:abstractNum w:abstractNumId="74" w15:restartNumberingAfterBreak="0">
    <w:nsid w:val="0000004B"/>
    <w:multiLevelType w:val="singleLevel"/>
    <w:tmpl w:val="0000004B"/>
    <w:name w:val="WW8Num97"/>
    <w:lvl w:ilvl="0">
      <w:start w:val="1"/>
      <w:numFmt w:val="bullet"/>
      <w:lvlText w:val=""/>
      <w:lvlJc w:val="left"/>
      <w:pPr>
        <w:tabs>
          <w:tab w:val="num" w:pos="1440"/>
        </w:tabs>
        <w:ind w:left="1440" w:hanging="360"/>
      </w:pPr>
      <w:rPr>
        <w:rFonts w:ascii="Symbol" w:hAnsi="Symbol" w:cs="Symbol" w:hint="default"/>
      </w:rPr>
    </w:lvl>
  </w:abstractNum>
  <w:abstractNum w:abstractNumId="75" w15:restartNumberingAfterBreak="0">
    <w:nsid w:val="0000004C"/>
    <w:multiLevelType w:val="singleLevel"/>
    <w:tmpl w:val="0000004C"/>
    <w:name w:val="WW8Num98"/>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6" w15:restartNumberingAfterBreak="0">
    <w:nsid w:val="0000004D"/>
    <w:multiLevelType w:val="singleLevel"/>
    <w:tmpl w:val="0000004D"/>
    <w:name w:val="WW8Num99"/>
    <w:lvl w:ilvl="0">
      <w:start w:val="1"/>
      <w:numFmt w:val="bullet"/>
      <w:lvlText w:val=""/>
      <w:lvlJc w:val="left"/>
      <w:pPr>
        <w:tabs>
          <w:tab w:val="num" w:pos="720"/>
        </w:tabs>
        <w:ind w:left="720" w:hanging="360"/>
      </w:pPr>
      <w:rPr>
        <w:rFonts w:ascii="Symbol" w:hAnsi="Symbol" w:cs="Symbol" w:hint="default"/>
      </w:rPr>
    </w:lvl>
  </w:abstractNum>
  <w:abstractNum w:abstractNumId="77" w15:restartNumberingAfterBreak="0">
    <w:nsid w:val="0000004E"/>
    <w:multiLevelType w:val="singleLevel"/>
    <w:tmpl w:val="0000004E"/>
    <w:name w:val="WW8Num100"/>
    <w:lvl w:ilvl="0">
      <w:start w:val="1"/>
      <w:numFmt w:val="bullet"/>
      <w:lvlText w:val=""/>
      <w:lvlJc w:val="left"/>
      <w:pPr>
        <w:tabs>
          <w:tab w:val="num" w:pos="0"/>
        </w:tabs>
        <w:ind w:left="1069" w:hanging="360"/>
      </w:pPr>
      <w:rPr>
        <w:rFonts w:ascii="Symbol" w:hAnsi="Symbol" w:cs="Symbol" w:hint="default"/>
        <w:sz w:val="24"/>
        <w:szCs w:val="24"/>
      </w:rPr>
    </w:lvl>
  </w:abstractNum>
  <w:abstractNum w:abstractNumId="78" w15:restartNumberingAfterBreak="0">
    <w:nsid w:val="0000004F"/>
    <w:multiLevelType w:val="singleLevel"/>
    <w:tmpl w:val="0000004F"/>
    <w:name w:val="WW8Num101"/>
    <w:lvl w:ilvl="0">
      <w:start w:val="1"/>
      <w:numFmt w:val="bullet"/>
      <w:lvlText w:val=""/>
      <w:lvlJc w:val="left"/>
      <w:pPr>
        <w:tabs>
          <w:tab w:val="num" w:pos="360"/>
        </w:tabs>
        <w:ind w:left="360" w:hanging="360"/>
      </w:pPr>
      <w:rPr>
        <w:rFonts w:ascii="Symbol" w:hAnsi="Symbol" w:cs="Symbol" w:hint="default"/>
      </w:rPr>
    </w:lvl>
  </w:abstractNum>
  <w:abstractNum w:abstractNumId="79" w15:restartNumberingAfterBreak="0">
    <w:nsid w:val="00000050"/>
    <w:multiLevelType w:val="singleLevel"/>
    <w:tmpl w:val="00000050"/>
    <w:name w:val="WW8Num103"/>
    <w:lvl w:ilvl="0">
      <w:start w:val="1"/>
      <w:numFmt w:val="bullet"/>
      <w:lvlText w:val=""/>
      <w:lvlJc w:val="left"/>
      <w:pPr>
        <w:tabs>
          <w:tab w:val="num" w:pos="0"/>
        </w:tabs>
        <w:ind w:left="720" w:hanging="360"/>
      </w:pPr>
      <w:rPr>
        <w:rFonts w:ascii="Symbol" w:hAnsi="Symbol" w:cs="Symbol" w:hint="default"/>
        <w:sz w:val="24"/>
        <w:szCs w:val="24"/>
      </w:rPr>
    </w:lvl>
  </w:abstractNum>
  <w:abstractNum w:abstractNumId="80" w15:restartNumberingAfterBreak="0">
    <w:nsid w:val="00000051"/>
    <w:multiLevelType w:val="singleLevel"/>
    <w:tmpl w:val="00000051"/>
    <w:name w:val="WW8Num104"/>
    <w:lvl w:ilvl="0">
      <w:start w:val="1"/>
      <w:numFmt w:val="bullet"/>
      <w:lvlText w:val=""/>
      <w:lvlJc w:val="left"/>
      <w:pPr>
        <w:tabs>
          <w:tab w:val="num" w:pos="1080"/>
        </w:tabs>
        <w:ind w:left="1080" w:hanging="360"/>
      </w:pPr>
      <w:rPr>
        <w:rFonts w:ascii="Symbol" w:hAnsi="Symbol" w:cs="Symbol" w:hint="default"/>
      </w:rPr>
    </w:lvl>
  </w:abstractNum>
  <w:abstractNum w:abstractNumId="81" w15:restartNumberingAfterBreak="0">
    <w:nsid w:val="00000052"/>
    <w:multiLevelType w:val="singleLevel"/>
    <w:tmpl w:val="00000052"/>
    <w:name w:val="WW8Num105"/>
    <w:lvl w:ilvl="0">
      <w:start w:val="1"/>
      <w:numFmt w:val="bullet"/>
      <w:lvlText w:val=""/>
      <w:lvlJc w:val="left"/>
      <w:pPr>
        <w:tabs>
          <w:tab w:val="num" w:pos="0"/>
        </w:tabs>
        <w:ind w:left="720" w:hanging="360"/>
      </w:pPr>
      <w:rPr>
        <w:rFonts w:ascii="Symbol" w:hAnsi="Symbol" w:cs="Symbol" w:hint="default"/>
        <w:i/>
      </w:rPr>
    </w:lvl>
  </w:abstractNum>
  <w:abstractNum w:abstractNumId="82" w15:restartNumberingAfterBreak="0">
    <w:nsid w:val="00000053"/>
    <w:multiLevelType w:val="singleLevel"/>
    <w:tmpl w:val="00000053"/>
    <w:name w:val="WW8Num108"/>
    <w:lvl w:ilvl="0">
      <w:start w:val="1"/>
      <w:numFmt w:val="decimal"/>
      <w:lvlText w:val="%1./"/>
      <w:lvlJc w:val="left"/>
      <w:pPr>
        <w:tabs>
          <w:tab w:val="num" w:pos="360"/>
        </w:tabs>
        <w:ind w:left="360" w:hanging="360"/>
      </w:pPr>
    </w:lvl>
  </w:abstractNum>
  <w:abstractNum w:abstractNumId="83" w15:restartNumberingAfterBreak="0">
    <w:nsid w:val="00000054"/>
    <w:multiLevelType w:val="singleLevel"/>
    <w:tmpl w:val="00000054"/>
    <w:name w:val="WW8Num109"/>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84" w15:restartNumberingAfterBreak="0">
    <w:nsid w:val="00000055"/>
    <w:multiLevelType w:val="singleLevel"/>
    <w:tmpl w:val="00000055"/>
    <w:name w:val="WW8Num110"/>
    <w:lvl w:ilvl="0">
      <w:start w:val="1"/>
      <w:numFmt w:val="bullet"/>
      <w:lvlText w:val=""/>
      <w:lvlJc w:val="left"/>
      <w:pPr>
        <w:tabs>
          <w:tab w:val="num" w:pos="1440"/>
        </w:tabs>
        <w:ind w:left="1440" w:hanging="360"/>
      </w:pPr>
      <w:rPr>
        <w:rFonts w:ascii="Symbol" w:hAnsi="Symbol" w:cs="Symbol" w:hint="default"/>
      </w:rPr>
    </w:lvl>
  </w:abstractNum>
  <w:abstractNum w:abstractNumId="85" w15:restartNumberingAfterBreak="0">
    <w:nsid w:val="0229185B"/>
    <w:multiLevelType w:val="multilevel"/>
    <w:tmpl w:val="0F720728"/>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058D2248"/>
    <w:multiLevelType w:val="multilevel"/>
    <w:tmpl w:val="9FDE8732"/>
    <w:lvl w:ilvl="0">
      <w:start w:val="1"/>
      <w:numFmt w:val="lowerLetter"/>
      <w:lvlText w:val="%1)"/>
      <w:lvlJc w:val="left"/>
      <w:pPr>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14535EF0"/>
    <w:multiLevelType w:val="multilevel"/>
    <w:tmpl w:val="B0146854"/>
    <w:lvl w:ilvl="0">
      <w:start w:val="1"/>
      <w:numFmt w:val="bullet"/>
      <w:lvlText w:val="-"/>
      <w:lvlJc w:val="left"/>
      <w:pPr>
        <w:tabs>
          <w:tab w:val="num" w:pos="1776"/>
        </w:tabs>
        <w:ind w:left="1776"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1768226B"/>
    <w:multiLevelType w:val="multilevel"/>
    <w:tmpl w:val="212C0044"/>
    <w:lvl w:ilvl="0">
      <w:start w:val="7"/>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193D6C23"/>
    <w:multiLevelType w:val="hybridMultilevel"/>
    <w:tmpl w:val="A86A99FC"/>
    <w:lvl w:ilvl="0" w:tplc="969C5108">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B4D20DC"/>
    <w:multiLevelType w:val="multilevel"/>
    <w:tmpl w:val="B340494E"/>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1E4F020A"/>
    <w:multiLevelType w:val="multilevel"/>
    <w:tmpl w:val="C5306100"/>
    <w:lvl w:ilvl="0">
      <w:start w:val="1"/>
      <w:numFmt w:val="bullet"/>
      <w:lvlText w:val="-"/>
      <w:lvlJc w:val="left"/>
      <w:pPr>
        <w:tabs>
          <w:tab w:val="num" w:pos="720"/>
        </w:tabs>
        <w:ind w:left="720" w:hanging="360"/>
      </w:pPr>
      <w:rPr>
        <w:rFonts w:ascii="Arial Narrow" w:hAnsi="Arial Narrow" w:cs="Arial Narrow" w:hint="default"/>
      </w:rPr>
    </w:lvl>
    <w:lvl w:ilvl="1">
      <w:start w:val="1"/>
      <w:numFmt w:val="bullet"/>
      <w:lvlText w:val="-"/>
      <w:lvlJc w:val="left"/>
      <w:pPr>
        <w:tabs>
          <w:tab w:val="num" w:pos="1440"/>
        </w:tabs>
        <w:ind w:left="1440" w:hanging="360"/>
      </w:pPr>
      <w:rPr>
        <w:rFonts w:ascii="Arial Narrow" w:hAnsi="Arial Narrow" w:cs="Arial Narro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1EA854E6"/>
    <w:multiLevelType w:val="multilevel"/>
    <w:tmpl w:val="717AB0C2"/>
    <w:lvl w:ilvl="0">
      <w:start w:val="7"/>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21586170"/>
    <w:multiLevelType w:val="multilevel"/>
    <w:tmpl w:val="9914147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2B267D92"/>
    <w:multiLevelType w:val="multilevel"/>
    <w:tmpl w:val="495A5D40"/>
    <w:lvl w:ilvl="0">
      <w:start w:val="1"/>
      <w:numFmt w:val="bullet"/>
      <w:lvlText w:val="-"/>
      <w:lvlJc w:val="left"/>
      <w:pPr>
        <w:tabs>
          <w:tab w:val="num" w:pos="900"/>
        </w:tabs>
        <w:ind w:left="357" w:firstLine="18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2D8E6872"/>
    <w:multiLevelType w:val="multilevel"/>
    <w:tmpl w:val="765E4E36"/>
    <w:lvl w:ilvl="0">
      <w:start w:val="7"/>
      <w:numFmt w:val="bullet"/>
      <w:lvlText w:val="-"/>
      <w:lvlJc w:val="left"/>
      <w:pPr>
        <w:ind w:left="720" w:hanging="360"/>
      </w:pPr>
      <w:rPr>
        <w:rFonts w:ascii="Times New Roman" w:hAnsi="Times New Roman" w:cs="Times New Roman" w:hint="default"/>
      </w:rPr>
    </w:lvl>
    <w:lvl w:ilvl="1">
      <w:start w:val="7"/>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316F362D"/>
    <w:multiLevelType w:val="multilevel"/>
    <w:tmpl w:val="4EF44246"/>
    <w:lvl w:ilvl="0">
      <w:start w:val="1"/>
      <w:numFmt w:val="decimal"/>
      <w:lvlText w:val="%1."/>
      <w:lvlJc w:val="left"/>
      <w:pPr>
        <w:tabs>
          <w:tab w:val="num" w:pos="397"/>
        </w:tabs>
        <w:ind w:left="397" w:hanging="397"/>
      </w:pPr>
    </w:lvl>
    <w:lvl w:ilvl="1">
      <w:start w:val="1"/>
      <w:numFmt w:val="bullet"/>
      <w:lvlText w:val=""/>
      <w:lvlJc w:val="left"/>
      <w:pPr>
        <w:tabs>
          <w:tab w:val="num" w:pos="1307"/>
        </w:tabs>
        <w:ind w:left="1307" w:hanging="22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33033D79"/>
    <w:multiLevelType w:val="multilevel"/>
    <w:tmpl w:val="FC7826E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367E348B"/>
    <w:multiLevelType w:val="multilevel"/>
    <w:tmpl w:val="F9340AA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3A0C2445"/>
    <w:multiLevelType w:val="multilevel"/>
    <w:tmpl w:val="3698F4A2"/>
    <w:lvl w:ilvl="0">
      <w:start w:val="7"/>
      <w:numFmt w:val="bullet"/>
      <w:lvlText w:val="-"/>
      <w:lvlJc w:val="left"/>
      <w:pPr>
        <w:ind w:left="720" w:hanging="360"/>
      </w:pPr>
      <w:rPr>
        <w:rFonts w:ascii="Times New Roman" w:hAnsi="Times New Roman" w:cs="Times New Roman" w:hint="default"/>
      </w:rPr>
    </w:lvl>
    <w:lvl w:ilvl="1">
      <w:start w:val="1"/>
      <w:numFmt w:val="bullet"/>
      <w:lvlText w:val="—"/>
      <w:lvlJc w:val="left"/>
      <w:pPr>
        <w:ind w:left="1575" w:hanging="495"/>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413F3CAF"/>
    <w:multiLevelType w:val="multilevel"/>
    <w:tmpl w:val="A4C0C1AA"/>
    <w:lvl w:ilvl="0">
      <w:start w:val="7"/>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41E64ECF"/>
    <w:multiLevelType w:val="multilevel"/>
    <w:tmpl w:val="4506535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428B02F9"/>
    <w:multiLevelType w:val="multilevel"/>
    <w:tmpl w:val="757A319A"/>
    <w:lvl w:ilvl="0">
      <w:start w:val="7"/>
      <w:numFmt w:val="bullet"/>
      <w:lvlText w:val="-"/>
      <w:lvlJc w:val="left"/>
      <w:pPr>
        <w:tabs>
          <w:tab w:val="num" w:pos="737"/>
        </w:tabs>
        <w:ind w:left="737" w:hanging="340"/>
      </w:pPr>
      <w:rPr>
        <w:rFonts w:ascii="Times New Roman" w:hAnsi="Times New Roman" w:cs="Times New Roman" w:hint="default"/>
      </w:rPr>
    </w:lvl>
    <w:lvl w:ilvl="1">
      <w:start w:val="1"/>
      <w:numFmt w:val="lowerLetter"/>
      <w:lvlText w:val="%2.)"/>
      <w:lvlJc w:val="left"/>
      <w:pPr>
        <w:tabs>
          <w:tab w:val="num" w:pos="2197"/>
        </w:tabs>
        <w:ind w:left="2197" w:hanging="397"/>
      </w:p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3" w15:restartNumberingAfterBreak="0">
    <w:nsid w:val="438750FB"/>
    <w:multiLevelType w:val="multilevel"/>
    <w:tmpl w:val="E304B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73616CB"/>
    <w:multiLevelType w:val="multilevel"/>
    <w:tmpl w:val="41BC4260"/>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49DF4414"/>
    <w:multiLevelType w:val="multilevel"/>
    <w:tmpl w:val="FE3E332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4A487967"/>
    <w:multiLevelType w:val="multilevel"/>
    <w:tmpl w:val="517C9570"/>
    <w:lvl w:ilvl="0">
      <w:start w:val="7"/>
      <w:numFmt w:val="bullet"/>
      <w:lvlText w:val="-"/>
      <w:lvlJc w:val="left"/>
      <w:pPr>
        <w:ind w:left="720" w:hanging="360"/>
      </w:pPr>
      <w:rPr>
        <w:rFonts w:ascii="Times New Roman" w:hAnsi="Times New Roman" w:cs="Times New Roman" w:hint="default"/>
      </w:rPr>
    </w:lvl>
    <w:lvl w:ilvl="1">
      <w:start w:val="7"/>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4B4D7D8B"/>
    <w:multiLevelType w:val="multilevel"/>
    <w:tmpl w:val="FE4E8860"/>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5147561B"/>
    <w:multiLevelType w:val="multilevel"/>
    <w:tmpl w:val="17A6B9A0"/>
    <w:lvl w:ilvl="0">
      <w:start w:val="1"/>
      <w:numFmt w:val="bullet"/>
      <w:lvlText w:val="-"/>
      <w:lvlJc w:val="left"/>
      <w:pPr>
        <w:tabs>
          <w:tab w:val="num" w:pos="360"/>
        </w:tabs>
        <w:ind w:left="360" w:hanging="360"/>
      </w:pPr>
      <w:rPr>
        <w:rFonts w:ascii="Arial Narrow" w:hAnsi="Arial Narrow" w:cs="Arial Narrow" w:hint="default"/>
      </w:rPr>
    </w:lvl>
    <w:lvl w:ilvl="1">
      <w:start w:val="2"/>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9" w15:restartNumberingAfterBreak="0">
    <w:nsid w:val="51AE534A"/>
    <w:multiLevelType w:val="multilevel"/>
    <w:tmpl w:val="2C96E826"/>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520132C6"/>
    <w:multiLevelType w:val="multilevel"/>
    <w:tmpl w:val="18ACF7F4"/>
    <w:lvl w:ilvl="0">
      <w:start w:val="1"/>
      <w:numFmt w:val="bullet"/>
      <w:lvlText w:val="-"/>
      <w:lvlJc w:val="left"/>
      <w:pPr>
        <w:tabs>
          <w:tab w:val="num" w:pos="900"/>
        </w:tabs>
        <w:ind w:left="357" w:firstLine="18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56792BDD"/>
    <w:multiLevelType w:val="multilevel"/>
    <w:tmpl w:val="12B293D6"/>
    <w:lvl w:ilvl="0">
      <w:start w:val="1"/>
      <w:numFmt w:val="bullet"/>
      <w:lvlText w:val="-"/>
      <w:lvlJc w:val="left"/>
      <w:pPr>
        <w:tabs>
          <w:tab w:val="num" w:pos="720"/>
        </w:tabs>
        <w:ind w:left="720" w:hanging="360"/>
      </w:pPr>
      <w:rPr>
        <w:rFonts w:ascii="Arial Narrow" w:hAnsi="Arial Narrow" w:cs="Arial Narrow" w:hint="default"/>
      </w:rPr>
    </w:lvl>
    <w:lvl w:ilvl="1">
      <w:start w:val="1"/>
      <w:numFmt w:val="bullet"/>
      <w:lvlText w:val="-"/>
      <w:lvlJc w:val="left"/>
      <w:pPr>
        <w:tabs>
          <w:tab w:val="num" w:pos="1440"/>
        </w:tabs>
        <w:ind w:left="1440" w:hanging="360"/>
      </w:pPr>
      <w:rPr>
        <w:rFonts w:ascii="Arial Narrow" w:hAnsi="Arial Narrow" w:cs="Arial Narro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570F18C4"/>
    <w:multiLevelType w:val="multilevel"/>
    <w:tmpl w:val="AAF63E5A"/>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5C642D7F"/>
    <w:multiLevelType w:val="multilevel"/>
    <w:tmpl w:val="3AAE86A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603102E5"/>
    <w:multiLevelType w:val="multilevel"/>
    <w:tmpl w:val="5D18EC08"/>
    <w:lvl w:ilvl="0">
      <w:start w:val="7"/>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5" w15:restartNumberingAfterBreak="0">
    <w:nsid w:val="667F6BE5"/>
    <w:multiLevelType w:val="multilevel"/>
    <w:tmpl w:val="FCA84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66BF7D0B"/>
    <w:multiLevelType w:val="multilevel"/>
    <w:tmpl w:val="E0803F60"/>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689D1549"/>
    <w:multiLevelType w:val="multilevel"/>
    <w:tmpl w:val="8C088334"/>
    <w:lvl w:ilvl="0">
      <w:start w:val="1"/>
      <w:numFmt w:val="bullet"/>
      <w:lvlText w:val=""/>
      <w:lvlJc w:val="left"/>
      <w:pPr>
        <w:tabs>
          <w:tab w:val="num" w:pos="737"/>
        </w:tabs>
        <w:ind w:left="737" w:hanging="340"/>
      </w:pPr>
      <w:rPr>
        <w:rFonts w:ascii="Symbol" w:hAnsi="Symbol" w:cs="Symbol" w:hint="default"/>
      </w:rPr>
    </w:lvl>
    <w:lvl w:ilvl="1">
      <w:start w:val="1"/>
      <w:numFmt w:val="lowerLetter"/>
      <w:lvlText w:val="%2.)"/>
      <w:lvlJc w:val="left"/>
      <w:pPr>
        <w:tabs>
          <w:tab w:val="num" w:pos="2197"/>
        </w:tabs>
        <w:ind w:left="2197" w:hanging="397"/>
      </w:p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8" w15:restartNumberingAfterBreak="0">
    <w:nsid w:val="68C769AF"/>
    <w:multiLevelType w:val="multilevel"/>
    <w:tmpl w:val="7354DFFA"/>
    <w:lvl w:ilvl="0">
      <w:start w:val="1"/>
      <w:numFmt w:val="bullet"/>
      <w:lvlText w:val=""/>
      <w:lvlJc w:val="left"/>
      <w:pPr>
        <w:tabs>
          <w:tab w:val="num" w:pos="1224"/>
        </w:tabs>
        <w:ind w:left="122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6CAC51CC"/>
    <w:multiLevelType w:val="multilevel"/>
    <w:tmpl w:val="8F24EC70"/>
    <w:lvl w:ilvl="0">
      <w:start w:val="1"/>
      <w:numFmt w:val="bullet"/>
      <w:lvlText w:val="̶"/>
      <w:lvlJc w:val="left"/>
      <w:pPr>
        <w:tabs>
          <w:tab w:val="num" w:pos="720"/>
        </w:tabs>
        <w:ind w:left="72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705F3A02"/>
    <w:multiLevelType w:val="multilevel"/>
    <w:tmpl w:val="5AF6E4D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77A11F23"/>
    <w:multiLevelType w:val="multilevel"/>
    <w:tmpl w:val="525E5C16"/>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7B8C085D"/>
    <w:multiLevelType w:val="multilevel"/>
    <w:tmpl w:val="0CE04962"/>
    <w:lvl w:ilvl="0">
      <w:start w:val="1"/>
      <w:numFmt w:val="bullet"/>
      <w:lvlText w:val="-"/>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7BD74559"/>
    <w:multiLevelType w:val="multilevel"/>
    <w:tmpl w:val="79005D3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4" w15:restartNumberingAfterBreak="0">
    <w:nsid w:val="7F0412B7"/>
    <w:multiLevelType w:val="multilevel"/>
    <w:tmpl w:val="5A9A63C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7F1349AA"/>
    <w:multiLevelType w:val="multilevel"/>
    <w:tmpl w:val="84F8AD52"/>
    <w:lvl w:ilvl="0">
      <w:start w:val="7"/>
      <w:numFmt w:val="bullet"/>
      <w:lvlText w:val="-"/>
      <w:lvlJc w:val="left"/>
      <w:pPr>
        <w:ind w:left="1440" w:hanging="360"/>
      </w:pPr>
      <w:rPr>
        <w:rFonts w:ascii="Times New Roman" w:hAnsi="Times New Roman" w:cs="Times New Roman" w:hint="default"/>
      </w:rPr>
    </w:lvl>
    <w:lvl w:ilvl="1">
      <w:start w:val="7"/>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15"/>
  </w:num>
  <w:num w:numId="2">
    <w:abstractNumId w:val="110"/>
  </w:num>
  <w:num w:numId="3">
    <w:abstractNumId w:val="85"/>
  </w:num>
  <w:num w:numId="4">
    <w:abstractNumId w:val="116"/>
  </w:num>
  <w:num w:numId="5">
    <w:abstractNumId w:val="109"/>
  </w:num>
  <w:num w:numId="6">
    <w:abstractNumId w:val="107"/>
  </w:num>
  <w:num w:numId="7">
    <w:abstractNumId w:val="98"/>
  </w:num>
  <w:num w:numId="8">
    <w:abstractNumId w:val="90"/>
  </w:num>
  <w:num w:numId="9">
    <w:abstractNumId w:val="113"/>
  </w:num>
  <w:num w:numId="10">
    <w:abstractNumId w:val="105"/>
  </w:num>
  <w:num w:numId="11">
    <w:abstractNumId w:val="121"/>
  </w:num>
  <w:num w:numId="12">
    <w:abstractNumId w:val="93"/>
  </w:num>
  <w:num w:numId="13">
    <w:abstractNumId w:val="118"/>
  </w:num>
  <w:num w:numId="14">
    <w:abstractNumId w:val="122"/>
  </w:num>
  <w:num w:numId="15">
    <w:abstractNumId w:val="104"/>
  </w:num>
  <w:num w:numId="16">
    <w:abstractNumId w:val="112"/>
  </w:num>
  <w:num w:numId="17">
    <w:abstractNumId w:val="101"/>
  </w:num>
  <w:num w:numId="18">
    <w:abstractNumId w:val="120"/>
  </w:num>
  <w:num w:numId="19">
    <w:abstractNumId w:val="119"/>
  </w:num>
  <w:num w:numId="20">
    <w:abstractNumId w:val="86"/>
  </w:num>
  <w:num w:numId="21">
    <w:abstractNumId w:val="87"/>
  </w:num>
  <w:num w:numId="22">
    <w:abstractNumId w:val="91"/>
  </w:num>
  <w:num w:numId="23">
    <w:abstractNumId w:val="108"/>
  </w:num>
  <w:num w:numId="24">
    <w:abstractNumId w:val="111"/>
  </w:num>
  <w:num w:numId="25">
    <w:abstractNumId w:val="97"/>
  </w:num>
  <w:num w:numId="26">
    <w:abstractNumId w:val="88"/>
  </w:num>
  <w:num w:numId="27">
    <w:abstractNumId w:val="100"/>
  </w:num>
  <w:num w:numId="28">
    <w:abstractNumId w:val="92"/>
  </w:num>
  <w:num w:numId="29">
    <w:abstractNumId w:val="99"/>
  </w:num>
  <w:num w:numId="30">
    <w:abstractNumId w:val="106"/>
  </w:num>
  <w:num w:numId="31">
    <w:abstractNumId w:val="95"/>
  </w:num>
  <w:num w:numId="32">
    <w:abstractNumId w:val="125"/>
  </w:num>
  <w:num w:numId="33">
    <w:abstractNumId w:val="117"/>
  </w:num>
  <w:num w:numId="34">
    <w:abstractNumId w:val="124"/>
  </w:num>
  <w:num w:numId="35">
    <w:abstractNumId w:val="114"/>
  </w:num>
  <w:num w:numId="36">
    <w:abstractNumId w:val="102"/>
  </w:num>
  <w:num w:numId="37">
    <w:abstractNumId w:val="94"/>
  </w:num>
  <w:num w:numId="38">
    <w:abstractNumId w:val="123"/>
  </w:num>
  <w:num w:numId="39">
    <w:abstractNumId w:val="103"/>
  </w:num>
  <w:num w:numId="40">
    <w:abstractNumId w:val="96"/>
  </w:num>
  <w:num w:numId="41">
    <w:abstractNumId w:val="0"/>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8"/>
  </w:num>
  <w:num w:numId="50">
    <w:abstractNumId w:val="9"/>
  </w:num>
  <w:num w:numId="51">
    <w:abstractNumId w:val="10"/>
  </w:num>
  <w:num w:numId="52">
    <w:abstractNumId w:val="11"/>
  </w:num>
  <w:num w:numId="53">
    <w:abstractNumId w:val="12"/>
  </w:num>
  <w:num w:numId="54">
    <w:abstractNumId w:val="13"/>
  </w:num>
  <w:num w:numId="55">
    <w:abstractNumId w:val="14"/>
  </w:num>
  <w:num w:numId="56">
    <w:abstractNumId w:val="15"/>
  </w:num>
  <w:num w:numId="57">
    <w:abstractNumId w:val="16"/>
  </w:num>
  <w:num w:numId="58">
    <w:abstractNumId w:val="17"/>
  </w:num>
  <w:num w:numId="59">
    <w:abstractNumId w:val="18"/>
  </w:num>
  <w:num w:numId="60">
    <w:abstractNumId w:val="19"/>
  </w:num>
  <w:num w:numId="61">
    <w:abstractNumId w:val="20"/>
  </w:num>
  <w:num w:numId="62">
    <w:abstractNumId w:val="21"/>
  </w:num>
  <w:num w:numId="63">
    <w:abstractNumId w:val="22"/>
  </w:num>
  <w:num w:numId="64">
    <w:abstractNumId w:val="23"/>
  </w:num>
  <w:num w:numId="65">
    <w:abstractNumId w:val="24"/>
  </w:num>
  <w:num w:numId="66">
    <w:abstractNumId w:val="25"/>
  </w:num>
  <w:num w:numId="67">
    <w:abstractNumId w:val="26"/>
  </w:num>
  <w:num w:numId="68">
    <w:abstractNumId w:val="27"/>
  </w:num>
  <w:num w:numId="69">
    <w:abstractNumId w:val="28"/>
  </w:num>
  <w:num w:numId="70">
    <w:abstractNumId w:val="29"/>
  </w:num>
  <w:num w:numId="71">
    <w:abstractNumId w:val="30"/>
  </w:num>
  <w:num w:numId="72">
    <w:abstractNumId w:val="31"/>
  </w:num>
  <w:num w:numId="73">
    <w:abstractNumId w:val="32"/>
  </w:num>
  <w:num w:numId="74">
    <w:abstractNumId w:val="33"/>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1"/>
  </w:num>
  <w:num w:numId="83">
    <w:abstractNumId w:val="42"/>
  </w:num>
  <w:num w:numId="84">
    <w:abstractNumId w:val="43"/>
  </w:num>
  <w:num w:numId="85">
    <w:abstractNumId w:val="44"/>
  </w:num>
  <w:num w:numId="86">
    <w:abstractNumId w:val="45"/>
  </w:num>
  <w:num w:numId="87">
    <w:abstractNumId w:val="46"/>
  </w:num>
  <w:num w:numId="88">
    <w:abstractNumId w:val="47"/>
  </w:num>
  <w:num w:numId="89">
    <w:abstractNumId w:val="48"/>
  </w:num>
  <w:num w:numId="90">
    <w:abstractNumId w:val="49"/>
  </w:num>
  <w:num w:numId="91">
    <w:abstractNumId w:val="50"/>
  </w:num>
  <w:num w:numId="92">
    <w:abstractNumId w:val="51"/>
  </w:num>
  <w:num w:numId="93">
    <w:abstractNumId w:val="52"/>
  </w:num>
  <w:num w:numId="94">
    <w:abstractNumId w:val="53"/>
  </w:num>
  <w:num w:numId="95">
    <w:abstractNumId w:val="54"/>
  </w:num>
  <w:num w:numId="96">
    <w:abstractNumId w:val="55"/>
  </w:num>
  <w:num w:numId="97">
    <w:abstractNumId w:val="56"/>
  </w:num>
  <w:num w:numId="98">
    <w:abstractNumId w:val="57"/>
  </w:num>
  <w:num w:numId="99">
    <w:abstractNumId w:val="58"/>
  </w:num>
  <w:num w:numId="100">
    <w:abstractNumId w:val="59"/>
  </w:num>
  <w:num w:numId="101">
    <w:abstractNumId w:val="60"/>
  </w:num>
  <w:num w:numId="102">
    <w:abstractNumId w:val="61"/>
  </w:num>
  <w:num w:numId="103">
    <w:abstractNumId w:val="63"/>
  </w:num>
  <w:num w:numId="104">
    <w:abstractNumId w:val="64"/>
  </w:num>
  <w:num w:numId="105">
    <w:abstractNumId w:val="65"/>
  </w:num>
  <w:num w:numId="106">
    <w:abstractNumId w:val="66"/>
  </w:num>
  <w:num w:numId="107">
    <w:abstractNumId w:val="67"/>
  </w:num>
  <w:num w:numId="108">
    <w:abstractNumId w:val="68"/>
  </w:num>
  <w:num w:numId="109">
    <w:abstractNumId w:val="69"/>
  </w:num>
  <w:num w:numId="110">
    <w:abstractNumId w:val="70"/>
  </w:num>
  <w:num w:numId="111">
    <w:abstractNumId w:val="71"/>
  </w:num>
  <w:num w:numId="112">
    <w:abstractNumId w:val="72"/>
  </w:num>
  <w:num w:numId="113">
    <w:abstractNumId w:val="73"/>
  </w:num>
  <w:num w:numId="114">
    <w:abstractNumId w:val="74"/>
  </w:num>
  <w:num w:numId="115">
    <w:abstractNumId w:val="75"/>
  </w:num>
  <w:num w:numId="116">
    <w:abstractNumId w:val="76"/>
  </w:num>
  <w:num w:numId="117">
    <w:abstractNumId w:val="77"/>
  </w:num>
  <w:num w:numId="118">
    <w:abstractNumId w:val="78"/>
  </w:num>
  <w:num w:numId="119">
    <w:abstractNumId w:val="79"/>
  </w:num>
  <w:num w:numId="120">
    <w:abstractNumId w:val="80"/>
  </w:num>
  <w:num w:numId="121">
    <w:abstractNumId w:val="81"/>
  </w:num>
  <w:num w:numId="122">
    <w:abstractNumId w:val="82"/>
  </w:num>
  <w:num w:numId="123">
    <w:abstractNumId w:val="83"/>
  </w:num>
  <w:num w:numId="124">
    <w:abstractNumId w:val="84"/>
  </w:num>
  <w:num w:numId="125">
    <w:abstractNumId w:val="8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47"/>
    <w:rsid w:val="00012038"/>
    <w:rsid w:val="00016CA0"/>
    <w:rsid w:val="00036488"/>
    <w:rsid w:val="001765BD"/>
    <w:rsid w:val="001765CD"/>
    <w:rsid w:val="001847E9"/>
    <w:rsid w:val="00191035"/>
    <w:rsid w:val="00260972"/>
    <w:rsid w:val="00281AA4"/>
    <w:rsid w:val="002B1C9E"/>
    <w:rsid w:val="002D0482"/>
    <w:rsid w:val="003244AF"/>
    <w:rsid w:val="00335667"/>
    <w:rsid w:val="003A63C2"/>
    <w:rsid w:val="003B1B44"/>
    <w:rsid w:val="003C526E"/>
    <w:rsid w:val="003D69F5"/>
    <w:rsid w:val="00406B86"/>
    <w:rsid w:val="00413596"/>
    <w:rsid w:val="00447512"/>
    <w:rsid w:val="0046513B"/>
    <w:rsid w:val="004B41B8"/>
    <w:rsid w:val="004C5C1D"/>
    <w:rsid w:val="004E6914"/>
    <w:rsid w:val="004F3571"/>
    <w:rsid w:val="005535FF"/>
    <w:rsid w:val="00560CF2"/>
    <w:rsid w:val="00590B59"/>
    <w:rsid w:val="005B1505"/>
    <w:rsid w:val="005D78FC"/>
    <w:rsid w:val="005E3997"/>
    <w:rsid w:val="005E77EB"/>
    <w:rsid w:val="005F7636"/>
    <w:rsid w:val="00604E9E"/>
    <w:rsid w:val="00615AD7"/>
    <w:rsid w:val="00617764"/>
    <w:rsid w:val="00626388"/>
    <w:rsid w:val="006273B1"/>
    <w:rsid w:val="00683745"/>
    <w:rsid w:val="00692A53"/>
    <w:rsid w:val="006B09FD"/>
    <w:rsid w:val="006E3EA1"/>
    <w:rsid w:val="006F35C0"/>
    <w:rsid w:val="00725CFF"/>
    <w:rsid w:val="00754B07"/>
    <w:rsid w:val="00764741"/>
    <w:rsid w:val="00766D24"/>
    <w:rsid w:val="00780BEA"/>
    <w:rsid w:val="007E6752"/>
    <w:rsid w:val="00813DC8"/>
    <w:rsid w:val="00814A4A"/>
    <w:rsid w:val="00847FA3"/>
    <w:rsid w:val="00860383"/>
    <w:rsid w:val="00881E24"/>
    <w:rsid w:val="0089712E"/>
    <w:rsid w:val="008F39D8"/>
    <w:rsid w:val="00907FAC"/>
    <w:rsid w:val="009768FB"/>
    <w:rsid w:val="009A0EED"/>
    <w:rsid w:val="009A77E8"/>
    <w:rsid w:val="00A57BFD"/>
    <w:rsid w:val="00A70651"/>
    <w:rsid w:val="00A92E01"/>
    <w:rsid w:val="00AB3C96"/>
    <w:rsid w:val="00AB7E89"/>
    <w:rsid w:val="00AC7440"/>
    <w:rsid w:val="00AD5C3E"/>
    <w:rsid w:val="00AF5F52"/>
    <w:rsid w:val="00B14266"/>
    <w:rsid w:val="00B20072"/>
    <w:rsid w:val="00B279F5"/>
    <w:rsid w:val="00B84F11"/>
    <w:rsid w:val="00B9547C"/>
    <w:rsid w:val="00BA55FE"/>
    <w:rsid w:val="00C30D7E"/>
    <w:rsid w:val="00C82725"/>
    <w:rsid w:val="00C83AF3"/>
    <w:rsid w:val="00CA6815"/>
    <w:rsid w:val="00CB54FB"/>
    <w:rsid w:val="00CB6C5E"/>
    <w:rsid w:val="00CB75EF"/>
    <w:rsid w:val="00CC358E"/>
    <w:rsid w:val="00CC4DD5"/>
    <w:rsid w:val="00DC06EF"/>
    <w:rsid w:val="00DC2AD5"/>
    <w:rsid w:val="00E2174C"/>
    <w:rsid w:val="00E56661"/>
    <w:rsid w:val="00E67ED3"/>
    <w:rsid w:val="00F021EB"/>
    <w:rsid w:val="00F0633A"/>
    <w:rsid w:val="00FA12D5"/>
    <w:rsid w:val="00FD2847"/>
    <w:rsid w:val="00FF1E7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854C6-1B9D-4DBE-AFD0-7B4CF62F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Cmsor"/>
    <w:qFormat/>
    <w:rsid w:val="0046021D"/>
    <w:pPr>
      <w:widowControl w:val="0"/>
      <w:spacing w:after="60"/>
      <w:jc w:val="left"/>
      <w:outlineLvl w:val="0"/>
    </w:pPr>
    <w:rPr>
      <w:rFonts w:ascii="Arial" w:hAnsi="Arial" w:cs="Arial"/>
      <w:bCs/>
      <w:sz w:val="32"/>
      <w:szCs w:val="32"/>
    </w:rPr>
  </w:style>
  <w:style w:type="paragraph" w:styleId="Cmsor2">
    <w:name w:val="heading 2"/>
    <w:basedOn w:val="Cmsor"/>
    <w:link w:val="Cmsor2Char"/>
    <w:qFormat/>
    <w:rsid w:val="006E7BA4"/>
    <w:pPr>
      <w:widowControl w:val="0"/>
      <w:spacing w:before="280" w:after="280"/>
      <w:jc w:val="left"/>
      <w:outlineLvl w:val="1"/>
    </w:pPr>
    <w:rPr>
      <w:bCs/>
      <w:sz w:val="36"/>
      <w:szCs w:val="36"/>
    </w:rPr>
  </w:style>
  <w:style w:type="paragraph" w:styleId="Cmsor3">
    <w:name w:val="heading 3"/>
    <w:basedOn w:val="Cmsor"/>
    <w:qFormat/>
    <w:rsid w:val="005D6FF3"/>
    <w:pPr>
      <w:widowControl w:val="0"/>
      <w:tabs>
        <w:tab w:val="left" w:pos="1364"/>
      </w:tabs>
      <w:spacing w:after="60"/>
      <w:ind w:left="720" w:hanging="436"/>
      <w:jc w:val="left"/>
      <w:outlineLvl w:val="2"/>
    </w:pPr>
    <w:rPr>
      <w:bCs/>
      <w:sz w:val="32"/>
      <w:szCs w:val="32"/>
    </w:rPr>
  </w:style>
  <w:style w:type="paragraph" w:styleId="Cmsor4">
    <w:name w:val="heading 4"/>
    <w:basedOn w:val="Cmsor"/>
    <w:qFormat/>
    <w:rsid w:val="005D6FF3"/>
    <w:pPr>
      <w:widowControl w:val="0"/>
      <w:tabs>
        <w:tab w:val="left" w:pos="1008"/>
      </w:tabs>
      <w:ind w:left="864" w:hanging="576"/>
      <w:jc w:val="left"/>
      <w:outlineLvl w:val="3"/>
    </w:pPr>
    <w:rPr>
      <w:bCs/>
      <w:szCs w:val="28"/>
    </w:rPr>
  </w:style>
  <w:style w:type="paragraph" w:styleId="Cmsor5">
    <w:name w:val="heading 5"/>
    <w:basedOn w:val="Cmsor"/>
    <w:qFormat/>
    <w:rsid w:val="005D6FF3"/>
    <w:pPr>
      <w:widowControl w:val="0"/>
      <w:spacing w:after="60"/>
      <w:jc w:val="left"/>
      <w:outlineLvl w:val="4"/>
    </w:pPr>
    <w:rPr>
      <w:bCs/>
      <w:i/>
      <w:iCs/>
      <w:sz w:val="26"/>
      <w:szCs w:val="26"/>
    </w:rPr>
  </w:style>
  <w:style w:type="paragraph" w:styleId="Cmsor6">
    <w:name w:val="heading 6"/>
    <w:basedOn w:val="Cmsor"/>
    <w:qFormat/>
    <w:rsid w:val="005D6FF3"/>
    <w:pPr>
      <w:widowControl w:val="0"/>
      <w:spacing w:after="60"/>
      <w:jc w:val="left"/>
      <w:outlineLvl w:val="5"/>
    </w:pPr>
    <w:rPr>
      <w:bCs/>
      <w:sz w:val="22"/>
      <w:szCs w:val="22"/>
    </w:rPr>
  </w:style>
  <w:style w:type="paragraph" w:styleId="Cmsor7">
    <w:name w:val="heading 7"/>
    <w:basedOn w:val="Cmsor"/>
    <w:qFormat/>
    <w:rsid w:val="005D6FF3"/>
    <w:pPr>
      <w:widowControl w:val="0"/>
      <w:spacing w:after="60"/>
      <w:jc w:val="left"/>
      <w:outlineLvl w:val="6"/>
    </w:pPr>
  </w:style>
  <w:style w:type="paragraph" w:styleId="Cmsor8">
    <w:name w:val="heading 8"/>
    <w:basedOn w:val="Cmsor"/>
    <w:qFormat/>
    <w:rsid w:val="009C54DC"/>
    <w:pPr>
      <w:widowControl w:val="0"/>
      <w:tabs>
        <w:tab w:val="left" w:pos="1440"/>
      </w:tabs>
      <w:spacing w:after="60"/>
      <w:ind w:left="1440" w:hanging="1440"/>
      <w:jc w:val="left"/>
      <w:outlineLvl w:val="7"/>
    </w:pPr>
    <w:rPr>
      <w:i/>
      <w:iCs/>
    </w:rPr>
  </w:style>
  <w:style w:type="paragraph" w:styleId="Cmsor9">
    <w:name w:val="heading 9"/>
    <w:basedOn w:val="Cmsor"/>
    <w:qFormat/>
    <w:rsid w:val="009D28D7"/>
    <w:pPr>
      <w:widowControl w:val="0"/>
      <w:spacing w:after="60"/>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B973C6"/>
    <w:pPr>
      <w:widowControl w:val="0"/>
      <w:suppressAutoHyphens/>
      <w:textAlignment w:val="baseline"/>
    </w:pPr>
    <w:rPr>
      <w:rFonts w:ascii="Liberation Serif" w:eastAsia="Droid Sans Fallback" w:hAnsi="Liberation Serif" w:cs="FreeSans"/>
      <w:sz w:val="24"/>
      <w:szCs w:val="24"/>
      <w:lang w:eastAsia="zh-CN" w:bidi="hi-IN"/>
    </w:rPr>
  </w:style>
  <w:style w:type="character" w:customStyle="1" w:styleId="Cmsor2Char">
    <w:name w:val="Címsor 2 Char"/>
    <w:basedOn w:val="Bekezdsalapbettpusa"/>
    <w:link w:val="Cmsor2"/>
    <w:rsid w:val="00275DD6"/>
    <w:rPr>
      <w:b/>
      <w:bCs/>
      <w:sz w:val="36"/>
      <w:szCs w:val="36"/>
    </w:rPr>
  </w:style>
  <w:style w:type="character" w:styleId="Kiemels2">
    <w:name w:val="Strong"/>
    <w:basedOn w:val="Bekezdsalapbettpusa"/>
    <w:qFormat/>
    <w:rsid w:val="005D6FF3"/>
    <w:rPr>
      <w:b/>
      <w:bCs/>
    </w:rPr>
  </w:style>
  <w:style w:type="character" w:customStyle="1" w:styleId="Kisdlt">
    <w:name w:val="Kisdőlt"/>
    <w:basedOn w:val="Bekezdsalapbettpusa"/>
    <w:rsid w:val="005D6FF3"/>
    <w:rPr>
      <w:i/>
      <w:iCs/>
      <w:sz w:val="18"/>
      <w:szCs w:val="18"/>
    </w:rPr>
  </w:style>
  <w:style w:type="character" w:styleId="Oldalszm">
    <w:name w:val="page number"/>
    <w:basedOn w:val="Bekezdsalapbettpusa"/>
    <w:rsid w:val="005D6FF3"/>
  </w:style>
  <w:style w:type="character" w:customStyle="1" w:styleId="grame">
    <w:name w:val="grame"/>
    <w:basedOn w:val="Bekezdsalapbettpusa"/>
    <w:rsid w:val="00DA28BC"/>
  </w:style>
  <w:style w:type="character" w:customStyle="1" w:styleId="Internet-hivatkozs">
    <w:name w:val="Internet-hivatkozás"/>
    <w:basedOn w:val="Bekezdsalapbettpusa"/>
    <w:uiPriority w:val="99"/>
    <w:unhideWhenUsed/>
    <w:rsid w:val="00FB3C1B"/>
    <w:rPr>
      <w:color w:val="0000FF" w:themeColor="hyperlink"/>
      <w:u w:val="single"/>
    </w:rPr>
  </w:style>
  <w:style w:type="character" w:customStyle="1" w:styleId="Hangslyozs">
    <w:name w:val="Hangsúlyozás"/>
    <w:basedOn w:val="Bekezdsalapbettpusa"/>
    <w:qFormat/>
    <w:rsid w:val="00FB3C1B"/>
    <w:rPr>
      <w:i/>
      <w:iCs/>
    </w:rPr>
  </w:style>
  <w:style w:type="character" w:customStyle="1" w:styleId="spelle">
    <w:name w:val="spelle"/>
    <w:basedOn w:val="Bekezdsalapbettpusa"/>
    <w:rsid w:val="009C54DC"/>
  </w:style>
  <w:style w:type="character" w:customStyle="1" w:styleId="AlcmChar">
    <w:name w:val="Alcím Char"/>
    <w:basedOn w:val="Bekezdsalapbettpusa"/>
    <w:link w:val="Alcm"/>
    <w:rsid w:val="00F9122F"/>
    <w:rPr>
      <w:rFonts w:ascii="Cambria" w:eastAsia="Times New Roman" w:hAnsi="Cambria" w:cs="Times New Roman"/>
      <w:sz w:val="24"/>
      <w:szCs w:val="24"/>
    </w:rPr>
  </w:style>
  <w:style w:type="character" w:customStyle="1" w:styleId="lfejChar">
    <w:name w:val="Élőfej Char"/>
    <w:basedOn w:val="Bekezdsalapbettpusa"/>
    <w:rsid w:val="00214106"/>
    <w:rPr>
      <w:sz w:val="24"/>
      <w:szCs w:val="24"/>
    </w:rPr>
  </w:style>
  <w:style w:type="character" w:customStyle="1" w:styleId="llbChar">
    <w:name w:val="Élőláb Char"/>
    <w:basedOn w:val="Bekezdsalapbettpusa"/>
    <w:uiPriority w:val="99"/>
    <w:rsid w:val="008057FB"/>
    <w:rPr>
      <w:sz w:val="24"/>
      <w:szCs w:val="24"/>
    </w:rPr>
  </w:style>
  <w:style w:type="character" w:customStyle="1" w:styleId="apple-style-span">
    <w:name w:val="apple-style-span"/>
    <w:rsid w:val="006E009C"/>
    <w:rPr>
      <w:rFonts w:ascii="Times New Roman" w:hAnsi="Times New Roman" w:cs="Times New Roman"/>
    </w:rPr>
  </w:style>
  <w:style w:type="character" w:customStyle="1" w:styleId="LbjegyzetszvegChar">
    <w:name w:val="Lábjegyzetszöveg Char"/>
    <w:basedOn w:val="Bekezdsalapbettpusa"/>
    <w:link w:val="Lbjegyzetszveg"/>
    <w:rsid w:val="006E009C"/>
  </w:style>
  <w:style w:type="character" w:styleId="Lbjegyzet-hivatkozs">
    <w:name w:val="footnote reference"/>
    <w:basedOn w:val="Bekezdsalapbettpusa"/>
    <w:rsid w:val="006E009C"/>
    <w:rPr>
      <w:vertAlign w:val="superscript"/>
    </w:rPr>
  </w:style>
  <w:style w:type="character" w:customStyle="1" w:styleId="Stlus1Char">
    <w:name w:val="Stílus1 Char"/>
    <w:basedOn w:val="Bekezdsalapbettpusa"/>
    <w:link w:val="Stlus1"/>
    <w:rsid w:val="0022716C"/>
    <w:rPr>
      <w:sz w:val="24"/>
      <w:szCs w:val="24"/>
    </w:rPr>
  </w:style>
  <w:style w:type="character" w:customStyle="1" w:styleId="sszefggszvegChar">
    <w:name w:val="összefüggő szöveg Char"/>
    <w:basedOn w:val="Bekezdsalapbettpusa"/>
    <w:rsid w:val="00D2121D"/>
    <w:rPr>
      <w:rFonts w:eastAsia="Calibri"/>
      <w:color w:val="000000"/>
      <w:sz w:val="24"/>
      <w:szCs w:val="24"/>
    </w:rPr>
  </w:style>
  <w:style w:type="character" w:customStyle="1" w:styleId="BuborkszvegChar">
    <w:name w:val="Buborékszöveg Char"/>
    <w:basedOn w:val="Bekezdsalapbettpusa"/>
    <w:link w:val="Buborkszveg"/>
    <w:rsid w:val="00275DD6"/>
    <w:rPr>
      <w:rFonts w:ascii="Tahoma" w:hAnsi="Tahoma" w:cs="Tahoma"/>
      <w:sz w:val="16"/>
      <w:szCs w:val="16"/>
    </w:rPr>
  </w:style>
  <w:style w:type="character" w:customStyle="1" w:styleId="description">
    <w:name w:val="description"/>
    <w:rsid w:val="00C413D0"/>
    <w:rPr>
      <w:rFonts w:cs="Times New Roman"/>
    </w:rPr>
  </w:style>
  <w:style w:type="character" w:customStyle="1" w:styleId="WW8Num1z1">
    <w:name w:val="WW8Num1z1"/>
    <w:rsid w:val="00EB20AE"/>
    <w:rPr>
      <w:sz w:val="28"/>
      <w:szCs w:val="28"/>
    </w:rPr>
  </w:style>
  <w:style w:type="character" w:customStyle="1" w:styleId="WW8Num1z2">
    <w:name w:val="WW8Num1z2"/>
    <w:rsid w:val="00EB20AE"/>
    <w:rPr>
      <w:rFonts w:ascii="Arial Narrow" w:hAnsi="Arial Narrow" w:cs="Arial Narrow"/>
      <w:b/>
      <w:i w:val="0"/>
      <w:sz w:val="24"/>
      <w:szCs w:val="24"/>
    </w:rPr>
  </w:style>
  <w:style w:type="character" w:customStyle="1" w:styleId="WW8Num1z3">
    <w:name w:val="WW8Num1z3"/>
    <w:rsid w:val="00EB20AE"/>
    <w:rPr>
      <w:rFonts w:ascii="Arial Narrow" w:hAnsi="Arial Narrow" w:cs="Arial Narrow"/>
      <w:b/>
      <w:i/>
      <w:sz w:val="24"/>
    </w:rPr>
  </w:style>
  <w:style w:type="character" w:customStyle="1" w:styleId="WW8Num3z0">
    <w:name w:val="WW8Num3z0"/>
    <w:rsid w:val="00EB20AE"/>
    <w:rPr>
      <w:rFonts w:ascii="Calibri" w:hAnsi="Calibri" w:cs="Calibri"/>
    </w:rPr>
  </w:style>
  <w:style w:type="character" w:customStyle="1" w:styleId="WW8Num4z0">
    <w:name w:val="WW8Num4z0"/>
    <w:rsid w:val="00EB20AE"/>
    <w:rPr>
      <w:rFonts w:ascii="Symbol" w:hAnsi="Symbol" w:cs="Symbol"/>
    </w:rPr>
  </w:style>
  <w:style w:type="character" w:customStyle="1" w:styleId="WW8Num6z0">
    <w:name w:val="WW8Num6z0"/>
    <w:rsid w:val="00EB20AE"/>
    <w:rPr>
      <w:rFonts w:ascii="Symbol" w:hAnsi="Symbol" w:cs="Symbol"/>
    </w:rPr>
  </w:style>
  <w:style w:type="character" w:customStyle="1" w:styleId="WW8Num7z0">
    <w:name w:val="WW8Num7z0"/>
    <w:rsid w:val="00EB20AE"/>
    <w:rPr>
      <w:rFonts w:ascii="Symbol" w:hAnsi="Symbol" w:cs="Symbol"/>
    </w:rPr>
  </w:style>
  <w:style w:type="character" w:customStyle="1" w:styleId="WW8Num8z0">
    <w:name w:val="WW8Num8z0"/>
    <w:rsid w:val="00EB20AE"/>
    <w:rPr>
      <w:rFonts w:ascii="Arial Narrow" w:hAnsi="Arial Narrow" w:cs="Arial Narrow"/>
    </w:rPr>
  </w:style>
  <w:style w:type="character" w:customStyle="1" w:styleId="WW8Num9z0">
    <w:name w:val="WW8Num9z0"/>
    <w:rsid w:val="00EB20AE"/>
    <w:rPr>
      <w:rFonts w:ascii="Symbol" w:hAnsi="Symbol" w:cs="Symbol"/>
    </w:rPr>
  </w:style>
  <w:style w:type="character" w:customStyle="1" w:styleId="WW8Num10z0">
    <w:name w:val="WW8Num10z0"/>
    <w:rsid w:val="00EB20AE"/>
    <w:rPr>
      <w:rFonts w:ascii="Arial Narrow" w:hAnsi="Arial Narrow" w:cs="Arial Narrow"/>
    </w:rPr>
  </w:style>
  <w:style w:type="character" w:customStyle="1" w:styleId="WW8Num11z0">
    <w:name w:val="WW8Num11z0"/>
    <w:rsid w:val="00EB20AE"/>
    <w:rPr>
      <w:rFonts w:ascii="Arial Narrow" w:hAnsi="Arial Narrow" w:cs="Arial Narrow"/>
    </w:rPr>
  </w:style>
  <w:style w:type="character" w:customStyle="1" w:styleId="WW8Num12z0">
    <w:name w:val="WW8Num12z0"/>
    <w:rsid w:val="00EB20AE"/>
    <w:rPr>
      <w:rFonts w:ascii="Arial Narrow" w:hAnsi="Arial Narrow" w:cs="Arial Narrow"/>
    </w:rPr>
  </w:style>
  <w:style w:type="character" w:customStyle="1" w:styleId="WW8Num13z0">
    <w:name w:val="WW8Num13z0"/>
    <w:rsid w:val="00EB20AE"/>
    <w:rPr>
      <w:rFonts w:ascii="Times New Roman" w:hAnsi="Times New Roman" w:cs="Times New Roman"/>
    </w:rPr>
  </w:style>
  <w:style w:type="character" w:customStyle="1" w:styleId="WW8Num14z0">
    <w:name w:val="WW8Num14z0"/>
    <w:rsid w:val="00EB20AE"/>
    <w:rPr>
      <w:rFonts w:ascii="Arial Narrow" w:eastAsia="Times New Roman" w:hAnsi="Arial Narrow" w:cs="Tahoma"/>
    </w:rPr>
  </w:style>
  <w:style w:type="character" w:customStyle="1" w:styleId="WW8Num15z0">
    <w:name w:val="WW8Num15z0"/>
    <w:rsid w:val="00EB20AE"/>
    <w:rPr>
      <w:rFonts w:ascii="Calibri" w:eastAsia="Times New Roman" w:hAnsi="Calibri" w:cs="Calibri"/>
    </w:rPr>
  </w:style>
  <w:style w:type="character" w:customStyle="1" w:styleId="WW8Num16z0">
    <w:name w:val="WW8Num16z0"/>
    <w:rsid w:val="00EB20AE"/>
    <w:rPr>
      <w:rFonts w:ascii="Arial Narrow" w:hAnsi="Arial Narrow" w:cs="Arial Narrow"/>
    </w:rPr>
  </w:style>
  <w:style w:type="character" w:customStyle="1" w:styleId="WW8Num17z0">
    <w:name w:val="WW8Num17z0"/>
    <w:rsid w:val="00EB20AE"/>
    <w:rPr>
      <w:rFonts w:ascii="Arial Narrow" w:hAnsi="Arial Narrow" w:cs="Arial Narrow"/>
    </w:rPr>
  </w:style>
  <w:style w:type="character" w:customStyle="1" w:styleId="WW8Num18z0">
    <w:name w:val="WW8Num18z0"/>
    <w:rsid w:val="00EB20AE"/>
    <w:rPr>
      <w:rFonts w:ascii="Arial Narrow" w:hAnsi="Arial Narrow" w:cs="Arial Narrow"/>
    </w:rPr>
  </w:style>
  <w:style w:type="character" w:customStyle="1" w:styleId="WW8Num19z0">
    <w:name w:val="WW8Num19z0"/>
    <w:rsid w:val="00EB20AE"/>
    <w:rPr>
      <w:rFonts w:ascii="Symbol" w:hAnsi="Symbol" w:cs="Symbol"/>
    </w:rPr>
  </w:style>
  <w:style w:type="character" w:customStyle="1" w:styleId="WW8Num20z0">
    <w:name w:val="WW8Num20z0"/>
    <w:rsid w:val="00EB20AE"/>
    <w:rPr>
      <w:rFonts w:ascii="Arial Narrow" w:eastAsia="Times New Roman" w:hAnsi="Arial Narrow" w:cs="Tahoma"/>
    </w:rPr>
  </w:style>
  <w:style w:type="character" w:customStyle="1" w:styleId="WW8Num21z0">
    <w:name w:val="WW8Num21z0"/>
    <w:rsid w:val="00EB20AE"/>
    <w:rPr>
      <w:rFonts w:ascii="Arial Narrow" w:hAnsi="Arial Narrow" w:cs="Arial Narrow"/>
    </w:rPr>
  </w:style>
  <w:style w:type="character" w:customStyle="1" w:styleId="WW8Num22z0">
    <w:name w:val="WW8Num22z0"/>
    <w:rsid w:val="00EB20AE"/>
    <w:rPr>
      <w:rFonts w:ascii="Arial Narrow" w:hAnsi="Arial Narrow" w:cs="Arial Narrow"/>
    </w:rPr>
  </w:style>
  <w:style w:type="character" w:customStyle="1" w:styleId="WW8Num23z0">
    <w:name w:val="WW8Num23z0"/>
    <w:rsid w:val="00EB20AE"/>
    <w:rPr>
      <w:rFonts w:ascii="Arial Narrow" w:hAnsi="Arial Narrow" w:cs="Arial Narrow"/>
    </w:rPr>
  </w:style>
  <w:style w:type="character" w:customStyle="1" w:styleId="WW8Num24z0">
    <w:name w:val="WW8Num24z0"/>
    <w:rsid w:val="00EB20AE"/>
    <w:rPr>
      <w:rFonts w:ascii="Symbol" w:hAnsi="Symbol" w:cs="Symbol"/>
    </w:rPr>
  </w:style>
  <w:style w:type="character" w:customStyle="1" w:styleId="WW8Num25z0">
    <w:name w:val="WW8Num25z0"/>
    <w:rsid w:val="00EB20AE"/>
    <w:rPr>
      <w:rFonts w:ascii="Arial Narrow" w:hAnsi="Arial Narrow" w:cs="Arial Narrow"/>
    </w:rPr>
  </w:style>
  <w:style w:type="character" w:customStyle="1" w:styleId="WW8Num26z0">
    <w:name w:val="WW8Num26z0"/>
    <w:rsid w:val="00EB20AE"/>
    <w:rPr>
      <w:rFonts w:ascii="Arial Narrow" w:hAnsi="Arial Narrow" w:cs="Arial Narrow"/>
    </w:rPr>
  </w:style>
  <w:style w:type="character" w:customStyle="1" w:styleId="WW8Num27z0">
    <w:name w:val="WW8Num27z0"/>
    <w:rsid w:val="00EB20AE"/>
    <w:rPr>
      <w:rFonts w:ascii="Arial Narrow" w:hAnsi="Arial Narrow" w:cs="Arial Narrow"/>
    </w:rPr>
  </w:style>
  <w:style w:type="character" w:customStyle="1" w:styleId="WW8Num30z0">
    <w:name w:val="WW8Num30z0"/>
    <w:rsid w:val="00EB20AE"/>
    <w:rPr>
      <w:rFonts w:ascii="Symbol" w:hAnsi="Symbol" w:cs="Symbol"/>
    </w:rPr>
  </w:style>
  <w:style w:type="character" w:customStyle="1" w:styleId="WW8Num31z0">
    <w:name w:val="WW8Num31z0"/>
    <w:rsid w:val="00EB20AE"/>
    <w:rPr>
      <w:rFonts w:ascii="Arial Narrow" w:hAnsi="Arial Narrow" w:cs="Arial Narrow"/>
    </w:rPr>
  </w:style>
  <w:style w:type="character" w:customStyle="1" w:styleId="WW8Num33z0">
    <w:name w:val="WW8Num33z0"/>
    <w:rsid w:val="00EB20AE"/>
    <w:rPr>
      <w:rFonts w:ascii="Arial Narrow" w:hAnsi="Arial Narrow" w:cs="Arial Narrow"/>
    </w:rPr>
  </w:style>
  <w:style w:type="character" w:customStyle="1" w:styleId="WW8Num35z0">
    <w:name w:val="WW8Num35z0"/>
    <w:rsid w:val="00EB20AE"/>
    <w:rPr>
      <w:rFonts w:ascii="Arial Narrow" w:eastAsia="Times New Roman" w:hAnsi="Arial Narrow" w:cs="Tahoma"/>
    </w:rPr>
  </w:style>
  <w:style w:type="character" w:customStyle="1" w:styleId="WW8Num36z0">
    <w:name w:val="WW8Num36z0"/>
    <w:rsid w:val="00EB20AE"/>
    <w:rPr>
      <w:rFonts w:ascii="Arial Narrow" w:hAnsi="Arial Narrow" w:cs="Arial Narrow"/>
    </w:rPr>
  </w:style>
  <w:style w:type="character" w:customStyle="1" w:styleId="WW8Num37z0">
    <w:name w:val="WW8Num37z0"/>
    <w:rsid w:val="00EB20AE"/>
    <w:rPr>
      <w:rFonts w:ascii="Arial Narrow" w:hAnsi="Arial Narrow" w:cs="Arial Narrow"/>
    </w:rPr>
  </w:style>
  <w:style w:type="character" w:customStyle="1" w:styleId="WW8Num38z0">
    <w:name w:val="WW8Num38z0"/>
    <w:rsid w:val="00EB20AE"/>
    <w:rPr>
      <w:rFonts w:ascii="Symbol" w:hAnsi="Symbol" w:cs="Symbol"/>
    </w:rPr>
  </w:style>
  <w:style w:type="character" w:customStyle="1" w:styleId="WW8Num38z1">
    <w:name w:val="WW8Num38z1"/>
    <w:rsid w:val="00EB20AE"/>
    <w:rPr>
      <w:rFonts w:ascii="Courier New" w:hAnsi="Courier New" w:cs="Courier New"/>
    </w:rPr>
  </w:style>
  <w:style w:type="character" w:customStyle="1" w:styleId="WW8Num38z3">
    <w:name w:val="WW8Num38z3"/>
    <w:rsid w:val="00EB20AE"/>
    <w:rPr>
      <w:rFonts w:ascii="Symbol" w:hAnsi="Symbol" w:cs="Symbol"/>
    </w:rPr>
  </w:style>
  <w:style w:type="character" w:customStyle="1" w:styleId="WW8Num38z4">
    <w:name w:val="WW8Num38z4"/>
    <w:rsid w:val="00EB20AE"/>
    <w:rPr>
      <w:rFonts w:ascii="Courier New" w:hAnsi="Courier New" w:cs="Courier New"/>
    </w:rPr>
  </w:style>
  <w:style w:type="character" w:customStyle="1" w:styleId="WW8Num38z5">
    <w:name w:val="WW8Num38z5"/>
    <w:rsid w:val="00EB20AE"/>
    <w:rPr>
      <w:rFonts w:ascii="Wingdings" w:hAnsi="Wingdings" w:cs="Wingdings"/>
    </w:rPr>
  </w:style>
  <w:style w:type="character" w:customStyle="1" w:styleId="WW8Num39z0">
    <w:name w:val="WW8Num39z0"/>
    <w:rsid w:val="00EB20AE"/>
    <w:rPr>
      <w:rFonts w:ascii="Arial Narrow" w:hAnsi="Arial Narrow" w:cs="Arial Narrow"/>
    </w:rPr>
  </w:style>
  <w:style w:type="character" w:customStyle="1" w:styleId="WW8Num40z0">
    <w:name w:val="WW8Num40z0"/>
    <w:rsid w:val="00EB20AE"/>
    <w:rPr>
      <w:rFonts w:ascii="Arial Narrow" w:eastAsia="Times New Roman" w:hAnsi="Arial Narrow" w:cs="Times New Roman"/>
    </w:rPr>
  </w:style>
  <w:style w:type="character" w:customStyle="1" w:styleId="WW8Num41z0">
    <w:name w:val="WW8Num41z0"/>
    <w:rsid w:val="00EB20AE"/>
    <w:rPr>
      <w:rFonts w:ascii="Arial Narrow" w:hAnsi="Arial Narrow" w:cs="Arial Narrow"/>
    </w:rPr>
  </w:style>
  <w:style w:type="character" w:customStyle="1" w:styleId="WW8Num42z0">
    <w:name w:val="WW8Num42z0"/>
    <w:rsid w:val="00EB20AE"/>
    <w:rPr>
      <w:rFonts w:ascii="Times New Roman" w:hAnsi="Times New Roman" w:cs="Times New Roman"/>
    </w:rPr>
  </w:style>
  <w:style w:type="character" w:customStyle="1" w:styleId="WW8Num42z2">
    <w:name w:val="WW8Num42z2"/>
    <w:rsid w:val="00EB20AE"/>
    <w:rPr>
      <w:rFonts w:ascii="Wingdings" w:hAnsi="Wingdings" w:cs="Wingdings"/>
    </w:rPr>
  </w:style>
  <w:style w:type="character" w:customStyle="1" w:styleId="WW8Num42z3">
    <w:name w:val="WW8Num42z3"/>
    <w:rsid w:val="00EB20AE"/>
    <w:rPr>
      <w:rFonts w:ascii="Symbol" w:hAnsi="Symbol" w:cs="Symbol"/>
    </w:rPr>
  </w:style>
  <w:style w:type="character" w:customStyle="1" w:styleId="WW8Num42z4">
    <w:name w:val="WW8Num42z4"/>
    <w:rsid w:val="00EB20AE"/>
    <w:rPr>
      <w:rFonts w:ascii="Courier New" w:hAnsi="Courier New" w:cs="Courier New"/>
    </w:rPr>
  </w:style>
  <w:style w:type="character" w:customStyle="1" w:styleId="WW8Num43z0">
    <w:name w:val="WW8Num43z0"/>
    <w:rsid w:val="00EB20AE"/>
    <w:rPr>
      <w:rFonts w:ascii="Tahoma" w:hAnsi="Tahoma" w:cs="Tahoma"/>
    </w:rPr>
  </w:style>
  <w:style w:type="character" w:customStyle="1" w:styleId="WW8Num44z0">
    <w:name w:val="WW8Num44z0"/>
    <w:rsid w:val="00EB20AE"/>
    <w:rPr>
      <w:rFonts w:ascii="Symbol" w:hAnsi="Symbol" w:cs="Symbol"/>
    </w:rPr>
  </w:style>
  <w:style w:type="character" w:customStyle="1" w:styleId="WW8Num45z0">
    <w:name w:val="WW8Num45z0"/>
    <w:rsid w:val="00EB20AE"/>
    <w:rPr>
      <w:rFonts w:ascii="Arial Narrow" w:hAnsi="Arial Narrow" w:cs="Arial Narrow"/>
    </w:rPr>
  </w:style>
  <w:style w:type="character" w:customStyle="1" w:styleId="WW8Num46z0">
    <w:name w:val="WW8Num46z0"/>
    <w:rsid w:val="00EB20AE"/>
    <w:rPr>
      <w:rFonts w:ascii="Arial Narrow" w:hAnsi="Arial Narrow" w:cs="Arial Narrow"/>
    </w:rPr>
  </w:style>
  <w:style w:type="character" w:customStyle="1" w:styleId="WW8Num47z0">
    <w:name w:val="WW8Num47z0"/>
    <w:rsid w:val="00EB20AE"/>
    <w:rPr>
      <w:rFonts w:ascii="Calibri" w:eastAsia="Times New Roman" w:hAnsi="Calibri" w:cs="Calibri"/>
    </w:rPr>
  </w:style>
  <w:style w:type="character" w:customStyle="1" w:styleId="WW8Num48z0">
    <w:name w:val="WW8Num48z0"/>
    <w:rsid w:val="00EB20AE"/>
    <w:rPr>
      <w:rFonts w:ascii="Symbol" w:hAnsi="Symbol" w:cs="Symbol"/>
    </w:rPr>
  </w:style>
  <w:style w:type="character" w:customStyle="1" w:styleId="WW8Num49z1">
    <w:name w:val="WW8Num49z1"/>
    <w:rsid w:val="00EB20AE"/>
    <w:rPr>
      <w:rFonts w:ascii="Courier New" w:hAnsi="Courier New" w:cs="Courier New"/>
    </w:rPr>
  </w:style>
  <w:style w:type="character" w:customStyle="1" w:styleId="WW8Num49z2">
    <w:name w:val="WW8Num49z2"/>
    <w:rsid w:val="00EB20AE"/>
    <w:rPr>
      <w:rFonts w:ascii="Wingdings" w:hAnsi="Wingdings" w:cs="Wingdings"/>
    </w:rPr>
  </w:style>
  <w:style w:type="character" w:customStyle="1" w:styleId="WW8Num49z3">
    <w:name w:val="WW8Num49z3"/>
    <w:rsid w:val="00EB20AE"/>
    <w:rPr>
      <w:rFonts w:ascii="Symbol" w:hAnsi="Symbol" w:cs="Symbol"/>
    </w:rPr>
  </w:style>
  <w:style w:type="character" w:customStyle="1" w:styleId="WW8Num50z0">
    <w:name w:val="WW8Num50z0"/>
    <w:rsid w:val="00EB20AE"/>
    <w:rPr>
      <w:rFonts w:ascii="Arial Narrow" w:hAnsi="Arial Narrow" w:cs="Arial Narrow"/>
    </w:rPr>
  </w:style>
  <w:style w:type="character" w:customStyle="1" w:styleId="WW8Num50z1">
    <w:name w:val="WW8Num50z1"/>
    <w:rsid w:val="00EB20AE"/>
    <w:rPr>
      <w:rFonts w:ascii="Courier New" w:hAnsi="Courier New" w:cs="Courier New"/>
    </w:rPr>
  </w:style>
  <w:style w:type="character" w:customStyle="1" w:styleId="WW8Num50z2">
    <w:name w:val="WW8Num50z2"/>
    <w:rsid w:val="00EB20AE"/>
    <w:rPr>
      <w:rFonts w:ascii="Wingdings" w:hAnsi="Wingdings" w:cs="Wingdings"/>
    </w:rPr>
  </w:style>
  <w:style w:type="character" w:customStyle="1" w:styleId="WW8Num50z3">
    <w:name w:val="WW8Num50z3"/>
    <w:rsid w:val="00EB20AE"/>
    <w:rPr>
      <w:rFonts w:ascii="Symbol" w:hAnsi="Symbol" w:cs="Symbol"/>
    </w:rPr>
  </w:style>
  <w:style w:type="character" w:customStyle="1" w:styleId="WW8Num50z4">
    <w:name w:val="WW8Num50z4"/>
    <w:rsid w:val="00EB20AE"/>
    <w:rPr>
      <w:rFonts w:ascii="Courier New" w:hAnsi="Courier New" w:cs="Courier New"/>
    </w:rPr>
  </w:style>
  <w:style w:type="character" w:customStyle="1" w:styleId="WW8Num51z0">
    <w:name w:val="WW8Num51z0"/>
    <w:rsid w:val="00EB20AE"/>
    <w:rPr>
      <w:rFonts w:ascii="Arial Narrow" w:eastAsia="Times New Roman" w:hAnsi="Arial Narrow" w:cs="Tahoma"/>
    </w:rPr>
  </w:style>
  <w:style w:type="character" w:customStyle="1" w:styleId="WW8Num52z0">
    <w:name w:val="WW8Num52z0"/>
    <w:rsid w:val="00EB20AE"/>
    <w:rPr>
      <w:rFonts w:ascii="Arial Narrow" w:hAnsi="Arial Narrow" w:cs="Arial Narrow"/>
    </w:rPr>
  </w:style>
  <w:style w:type="character" w:customStyle="1" w:styleId="WW8Num52z2">
    <w:name w:val="WW8Num52z2"/>
    <w:rsid w:val="00EB20AE"/>
    <w:rPr>
      <w:rFonts w:ascii="Wingdings" w:hAnsi="Wingdings" w:cs="Wingdings"/>
    </w:rPr>
  </w:style>
  <w:style w:type="character" w:customStyle="1" w:styleId="WW8Num52z3">
    <w:name w:val="WW8Num52z3"/>
    <w:rsid w:val="00EB20AE"/>
    <w:rPr>
      <w:rFonts w:ascii="Symbol" w:hAnsi="Symbol" w:cs="Symbol"/>
    </w:rPr>
  </w:style>
  <w:style w:type="character" w:customStyle="1" w:styleId="WW8Num52z4">
    <w:name w:val="WW8Num52z4"/>
    <w:rsid w:val="00EB20AE"/>
    <w:rPr>
      <w:rFonts w:ascii="Courier New" w:hAnsi="Courier New" w:cs="Courier New"/>
    </w:rPr>
  </w:style>
  <w:style w:type="character" w:customStyle="1" w:styleId="WW8Num53z0">
    <w:name w:val="WW8Num53z0"/>
    <w:rsid w:val="00EB20AE"/>
    <w:rPr>
      <w:rFonts w:ascii="Arial Narrow" w:hAnsi="Arial Narrow" w:cs="Arial Narrow"/>
    </w:rPr>
  </w:style>
  <w:style w:type="character" w:customStyle="1" w:styleId="WW8Num54z0">
    <w:name w:val="WW8Num54z0"/>
    <w:rsid w:val="00EB20AE"/>
    <w:rPr>
      <w:rFonts w:ascii="Arial Narrow" w:hAnsi="Arial Narrow" w:cs="Arial Narrow"/>
    </w:rPr>
  </w:style>
  <w:style w:type="character" w:customStyle="1" w:styleId="WW8Num55z0">
    <w:name w:val="WW8Num55z0"/>
    <w:rsid w:val="00EB20AE"/>
    <w:rPr>
      <w:rFonts w:ascii="Arial Narrow" w:hAnsi="Arial Narrow" w:cs="Arial Narrow"/>
    </w:rPr>
  </w:style>
  <w:style w:type="character" w:customStyle="1" w:styleId="WW8Num56z0">
    <w:name w:val="WW8Num56z0"/>
    <w:rsid w:val="00EB20AE"/>
    <w:rPr>
      <w:rFonts w:ascii="Arial Narrow" w:eastAsia="Times New Roman" w:hAnsi="Arial Narrow" w:cs="Tahoma"/>
    </w:rPr>
  </w:style>
  <w:style w:type="character" w:customStyle="1" w:styleId="WW8Num57z0">
    <w:name w:val="WW8Num57z0"/>
    <w:rsid w:val="00EB20AE"/>
    <w:rPr>
      <w:rFonts w:ascii="Arial Narrow" w:hAnsi="Arial Narrow" w:cs="Arial Narrow"/>
    </w:rPr>
  </w:style>
  <w:style w:type="character" w:customStyle="1" w:styleId="WW8Num58z0">
    <w:name w:val="WW8Num58z0"/>
    <w:rsid w:val="00EB20AE"/>
    <w:rPr>
      <w:rFonts w:ascii="Calibri" w:eastAsia="Times New Roman" w:hAnsi="Calibri" w:cs="Calibri"/>
    </w:rPr>
  </w:style>
  <w:style w:type="character" w:customStyle="1" w:styleId="WW8Num59z0">
    <w:name w:val="WW8Num59z0"/>
    <w:rsid w:val="00EB20AE"/>
    <w:rPr>
      <w:rFonts w:ascii="Arial Narrow" w:hAnsi="Arial Narrow" w:cs="Arial Narrow"/>
    </w:rPr>
  </w:style>
  <w:style w:type="character" w:customStyle="1" w:styleId="Absatz-Standardschriftart">
    <w:name w:val="Absatz-Standardschriftart"/>
    <w:rsid w:val="00EB20AE"/>
  </w:style>
  <w:style w:type="character" w:customStyle="1" w:styleId="WW8Num5z0">
    <w:name w:val="WW8Num5z0"/>
    <w:rsid w:val="00EB20AE"/>
    <w:rPr>
      <w:rFonts w:ascii="Symbol" w:hAnsi="Symbol" w:cs="Symbol"/>
    </w:rPr>
  </w:style>
  <w:style w:type="character" w:customStyle="1" w:styleId="WW8Num11z1">
    <w:name w:val="WW8Num11z1"/>
    <w:rsid w:val="00EB20AE"/>
    <w:rPr>
      <w:rFonts w:ascii="Courier New" w:hAnsi="Courier New" w:cs="Courier New"/>
    </w:rPr>
  </w:style>
  <w:style w:type="character" w:customStyle="1" w:styleId="WW8Num11z2">
    <w:name w:val="WW8Num11z2"/>
    <w:rsid w:val="00EB20AE"/>
    <w:rPr>
      <w:rFonts w:ascii="Wingdings" w:hAnsi="Wingdings" w:cs="Wingdings"/>
    </w:rPr>
  </w:style>
  <w:style w:type="character" w:customStyle="1" w:styleId="WW8Num11z3">
    <w:name w:val="WW8Num11z3"/>
    <w:rsid w:val="00EB20AE"/>
    <w:rPr>
      <w:rFonts w:ascii="Symbol" w:hAnsi="Symbol" w:cs="Symbol"/>
    </w:rPr>
  </w:style>
  <w:style w:type="character" w:customStyle="1" w:styleId="WW8Num13z1">
    <w:name w:val="WW8Num13z1"/>
    <w:rsid w:val="00EB20AE"/>
    <w:rPr>
      <w:rFonts w:ascii="Courier New" w:hAnsi="Courier New" w:cs="Courier New"/>
    </w:rPr>
  </w:style>
  <w:style w:type="character" w:customStyle="1" w:styleId="WW8Num13z2">
    <w:name w:val="WW8Num13z2"/>
    <w:rsid w:val="00EB20AE"/>
    <w:rPr>
      <w:rFonts w:ascii="Wingdings" w:hAnsi="Wingdings" w:cs="Wingdings"/>
    </w:rPr>
  </w:style>
  <w:style w:type="character" w:customStyle="1" w:styleId="WW8Num13z3">
    <w:name w:val="WW8Num13z3"/>
    <w:rsid w:val="00EB20AE"/>
    <w:rPr>
      <w:rFonts w:ascii="Symbol" w:hAnsi="Symbol" w:cs="Symbol"/>
    </w:rPr>
  </w:style>
  <w:style w:type="character" w:customStyle="1" w:styleId="WW8Num14z1">
    <w:name w:val="WW8Num14z1"/>
    <w:rsid w:val="00EB20AE"/>
    <w:rPr>
      <w:rFonts w:ascii="Courier New" w:hAnsi="Courier New" w:cs="Courier New"/>
    </w:rPr>
  </w:style>
  <w:style w:type="character" w:customStyle="1" w:styleId="WW8Num14z2">
    <w:name w:val="WW8Num14z2"/>
    <w:rsid w:val="00EB20AE"/>
    <w:rPr>
      <w:rFonts w:ascii="Wingdings" w:hAnsi="Wingdings" w:cs="Wingdings"/>
    </w:rPr>
  </w:style>
  <w:style w:type="character" w:customStyle="1" w:styleId="WW8Num14z3">
    <w:name w:val="WW8Num14z3"/>
    <w:rsid w:val="00EB20AE"/>
    <w:rPr>
      <w:rFonts w:ascii="Symbol" w:hAnsi="Symbol" w:cs="Symbol"/>
    </w:rPr>
  </w:style>
  <w:style w:type="character" w:customStyle="1" w:styleId="WW8Num15z1">
    <w:name w:val="WW8Num15z1"/>
    <w:rsid w:val="00EB20AE"/>
    <w:rPr>
      <w:rFonts w:ascii="Courier New" w:hAnsi="Courier New" w:cs="Courier New"/>
    </w:rPr>
  </w:style>
  <w:style w:type="character" w:customStyle="1" w:styleId="WW8Num15z2">
    <w:name w:val="WW8Num15z2"/>
    <w:rsid w:val="00EB20AE"/>
    <w:rPr>
      <w:rFonts w:ascii="Wingdings" w:hAnsi="Wingdings" w:cs="Wingdings"/>
    </w:rPr>
  </w:style>
  <w:style w:type="character" w:customStyle="1" w:styleId="WW8Num15z3">
    <w:name w:val="WW8Num15z3"/>
    <w:rsid w:val="00EB20AE"/>
    <w:rPr>
      <w:rFonts w:ascii="Symbol" w:hAnsi="Symbol" w:cs="Symbol"/>
    </w:rPr>
  </w:style>
  <w:style w:type="character" w:customStyle="1" w:styleId="WW8Num16z1">
    <w:name w:val="WW8Num16z1"/>
    <w:rsid w:val="00EB20AE"/>
    <w:rPr>
      <w:rFonts w:ascii="Courier New" w:hAnsi="Courier New" w:cs="Courier New"/>
    </w:rPr>
  </w:style>
  <w:style w:type="character" w:customStyle="1" w:styleId="WW8Num16z2">
    <w:name w:val="WW8Num16z2"/>
    <w:rsid w:val="00EB20AE"/>
    <w:rPr>
      <w:rFonts w:ascii="Wingdings" w:hAnsi="Wingdings" w:cs="Wingdings"/>
    </w:rPr>
  </w:style>
  <w:style w:type="character" w:customStyle="1" w:styleId="WW8Num16z3">
    <w:name w:val="WW8Num16z3"/>
    <w:rsid w:val="00EB20AE"/>
    <w:rPr>
      <w:rFonts w:ascii="Symbol" w:hAnsi="Symbol" w:cs="Symbol"/>
    </w:rPr>
  </w:style>
  <w:style w:type="character" w:customStyle="1" w:styleId="WW8Num18z1">
    <w:name w:val="WW8Num18z1"/>
    <w:rsid w:val="00EB20AE"/>
    <w:rPr>
      <w:rFonts w:ascii="Courier New" w:hAnsi="Courier New" w:cs="Courier New"/>
    </w:rPr>
  </w:style>
  <w:style w:type="character" w:customStyle="1" w:styleId="WW8Num18z2">
    <w:name w:val="WW8Num18z2"/>
    <w:rsid w:val="00EB20AE"/>
    <w:rPr>
      <w:rFonts w:ascii="Wingdings" w:hAnsi="Wingdings" w:cs="Wingdings"/>
    </w:rPr>
  </w:style>
  <w:style w:type="character" w:customStyle="1" w:styleId="WW8Num18z3">
    <w:name w:val="WW8Num18z3"/>
    <w:rsid w:val="00EB20AE"/>
    <w:rPr>
      <w:rFonts w:ascii="Symbol" w:hAnsi="Symbol" w:cs="Symbol"/>
    </w:rPr>
  </w:style>
  <w:style w:type="character" w:customStyle="1" w:styleId="WW8Num19z1">
    <w:name w:val="WW8Num19z1"/>
    <w:rsid w:val="00EB20AE"/>
    <w:rPr>
      <w:rFonts w:ascii="Courier New" w:hAnsi="Courier New" w:cs="Courier New"/>
    </w:rPr>
  </w:style>
  <w:style w:type="character" w:customStyle="1" w:styleId="WW8Num19z2">
    <w:name w:val="WW8Num19z2"/>
    <w:rsid w:val="00EB20AE"/>
    <w:rPr>
      <w:rFonts w:ascii="Wingdings" w:hAnsi="Wingdings" w:cs="Wingdings"/>
    </w:rPr>
  </w:style>
  <w:style w:type="character" w:customStyle="1" w:styleId="WW8Num20z1">
    <w:name w:val="WW8Num20z1"/>
    <w:rsid w:val="00EB20AE"/>
    <w:rPr>
      <w:rFonts w:ascii="Courier New" w:hAnsi="Courier New" w:cs="Courier New"/>
    </w:rPr>
  </w:style>
  <w:style w:type="character" w:customStyle="1" w:styleId="WW8Num20z2">
    <w:name w:val="WW8Num20z2"/>
    <w:rsid w:val="00EB20AE"/>
    <w:rPr>
      <w:rFonts w:ascii="Wingdings" w:hAnsi="Wingdings" w:cs="Wingdings"/>
    </w:rPr>
  </w:style>
  <w:style w:type="character" w:customStyle="1" w:styleId="WW8Num20z3">
    <w:name w:val="WW8Num20z3"/>
    <w:rsid w:val="00EB20AE"/>
    <w:rPr>
      <w:rFonts w:ascii="Symbol" w:hAnsi="Symbol" w:cs="Symbol"/>
    </w:rPr>
  </w:style>
  <w:style w:type="character" w:customStyle="1" w:styleId="WW8Num21z1">
    <w:name w:val="WW8Num21z1"/>
    <w:rsid w:val="00EB20AE"/>
    <w:rPr>
      <w:rFonts w:ascii="Courier New" w:hAnsi="Courier New" w:cs="Courier New"/>
    </w:rPr>
  </w:style>
  <w:style w:type="character" w:customStyle="1" w:styleId="WW8Num21z2">
    <w:name w:val="WW8Num21z2"/>
    <w:rsid w:val="00EB20AE"/>
    <w:rPr>
      <w:rFonts w:ascii="Wingdings" w:hAnsi="Wingdings" w:cs="Wingdings"/>
    </w:rPr>
  </w:style>
  <w:style w:type="character" w:customStyle="1" w:styleId="WW8Num21z3">
    <w:name w:val="WW8Num21z3"/>
    <w:rsid w:val="00EB20AE"/>
    <w:rPr>
      <w:rFonts w:ascii="Symbol" w:hAnsi="Symbol" w:cs="Symbol"/>
    </w:rPr>
  </w:style>
  <w:style w:type="character" w:customStyle="1" w:styleId="WW8Num22z1">
    <w:name w:val="WW8Num22z1"/>
    <w:rsid w:val="00EB20AE"/>
    <w:rPr>
      <w:rFonts w:ascii="Courier New" w:hAnsi="Courier New" w:cs="Courier New"/>
    </w:rPr>
  </w:style>
  <w:style w:type="character" w:customStyle="1" w:styleId="WW8Num22z2">
    <w:name w:val="WW8Num22z2"/>
    <w:rsid w:val="00EB20AE"/>
    <w:rPr>
      <w:rFonts w:ascii="Wingdings" w:hAnsi="Wingdings" w:cs="Wingdings"/>
    </w:rPr>
  </w:style>
  <w:style w:type="character" w:customStyle="1" w:styleId="WW8Num22z3">
    <w:name w:val="WW8Num22z3"/>
    <w:rsid w:val="00EB20AE"/>
    <w:rPr>
      <w:rFonts w:ascii="Symbol" w:hAnsi="Symbol" w:cs="Symbol"/>
    </w:rPr>
  </w:style>
  <w:style w:type="character" w:customStyle="1" w:styleId="WW8Num23z1">
    <w:name w:val="WW8Num23z1"/>
    <w:rsid w:val="00EB20AE"/>
    <w:rPr>
      <w:rFonts w:ascii="Courier New" w:hAnsi="Courier New" w:cs="Courier New"/>
    </w:rPr>
  </w:style>
  <w:style w:type="character" w:customStyle="1" w:styleId="WW8Num23z2">
    <w:name w:val="WW8Num23z2"/>
    <w:rsid w:val="00EB20AE"/>
    <w:rPr>
      <w:rFonts w:ascii="Wingdings" w:hAnsi="Wingdings" w:cs="Wingdings"/>
    </w:rPr>
  </w:style>
  <w:style w:type="character" w:customStyle="1" w:styleId="WW8Num23z3">
    <w:name w:val="WW8Num23z3"/>
    <w:rsid w:val="00EB20AE"/>
    <w:rPr>
      <w:rFonts w:ascii="Symbol" w:hAnsi="Symbol" w:cs="Symbol"/>
    </w:rPr>
  </w:style>
  <w:style w:type="character" w:customStyle="1" w:styleId="WW8Num24z1">
    <w:name w:val="WW8Num24z1"/>
    <w:rsid w:val="00EB20AE"/>
    <w:rPr>
      <w:rFonts w:ascii="Courier New" w:hAnsi="Courier New" w:cs="Courier New"/>
    </w:rPr>
  </w:style>
  <w:style w:type="character" w:customStyle="1" w:styleId="WW8Num24z2">
    <w:name w:val="WW8Num24z2"/>
    <w:rsid w:val="00EB20AE"/>
    <w:rPr>
      <w:rFonts w:ascii="Wingdings" w:hAnsi="Wingdings" w:cs="Wingdings"/>
    </w:rPr>
  </w:style>
  <w:style w:type="character" w:customStyle="1" w:styleId="WW8Num25z1">
    <w:name w:val="WW8Num25z1"/>
    <w:rsid w:val="00EB20AE"/>
    <w:rPr>
      <w:rFonts w:ascii="Courier New" w:hAnsi="Courier New" w:cs="Courier New"/>
    </w:rPr>
  </w:style>
  <w:style w:type="character" w:customStyle="1" w:styleId="WW8Num25z2">
    <w:name w:val="WW8Num25z2"/>
    <w:rsid w:val="00EB20AE"/>
    <w:rPr>
      <w:rFonts w:ascii="Wingdings" w:hAnsi="Wingdings" w:cs="Wingdings"/>
    </w:rPr>
  </w:style>
  <w:style w:type="character" w:customStyle="1" w:styleId="WW8Num25z3">
    <w:name w:val="WW8Num25z3"/>
    <w:rsid w:val="00EB20AE"/>
    <w:rPr>
      <w:rFonts w:ascii="Symbol" w:hAnsi="Symbol" w:cs="Symbol"/>
    </w:rPr>
  </w:style>
  <w:style w:type="character" w:customStyle="1" w:styleId="WW8Num26z1">
    <w:name w:val="WW8Num26z1"/>
    <w:rsid w:val="00EB20AE"/>
    <w:rPr>
      <w:rFonts w:ascii="Courier New" w:hAnsi="Courier New" w:cs="Courier New"/>
    </w:rPr>
  </w:style>
  <w:style w:type="character" w:customStyle="1" w:styleId="WW8Num26z2">
    <w:name w:val="WW8Num26z2"/>
    <w:rsid w:val="00EB20AE"/>
    <w:rPr>
      <w:rFonts w:ascii="Wingdings" w:hAnsi="Wingdings" w:cs="Wingdings"/>
    </w:rPr>
  </w:style>
  <w:style w:type="character" w:customStyle="1" w:styleId="WW8Num26z3">
    <w:name w:val="WW8Num26z3"/>
    <w:rsid w:val="00EB20AE"/>
    <w:rPr>
      <w:rFonts w:ascii="Symbol" w:hAnsi="Symbol" w:cs="Symbol"/>
    </w:rPr>
  </w:style>
  <w:style w:type="character" w:customStyle="1" w:styleId="WW8Num27z1">
    <w:name w:val="WW8Num27z1"/>
    <w:rsid w:val="00EB20AE"/>
    <w:rPr>
      <w:rFonts w:ascii="Courier New" w:hAnsi="Courier New" w:cs="Courier New"/>
    </w:rPr>
  </w:style>
  <w:style w:type="character" w:customStyle="1" w:styleId="WW8Num27z2">
    <w:name w:val="WW8Num27z2"/>
    <w:rsid w:val="00EB20AE"/>
    <w:rPr>
      <w:rFonts w:ascii="Wingdings" w:hAnsi="Wingdings" w:cs="Wingdings"/>
    </w:rPr>
  </w:style>
  <w:style w:type="character" w:customStyle="1" w:styleId="WW8Num27z3">
    <w:name w:val="WW8Num27z3"/>
    <w:rsid w:val="00EB20AE"/>
    <w:rPr>
      <w:rFonts w:ascii="Symbol" w:hAnsi="Symbol" w:cs="Symbol"/>
    </w:rPr>
  </w:style>
  <w:style w:type="character" w:customStyle="1" w:styleId="WW8Num28z0">
    <w:name w:val="WW8Num28z0"/>
    <w:rsid w:val="00EB20AE"/>
    <w:rPr>
      <w:rFonts w:ascii="Arial Narrow" w:hAnsi="Arial Narrow" w:cs="Arial Narrow"/>
    </w:rPr>
  </w:style>
  <w:style w:type="character" w:customStyle="1" w:styleId="WW8Num28z1">
    <w:name w:val="WW8Num28z1"/>
    <w:rsid w:val="00EB20AE"/>
    <w:rPr>
      <w:rFonts w:ascii="Courier New" w:hAnsi="Courier New" w:cs="Courier New"/>
    </w:rPr>
  </w:style>
  <w:style w:type="character" w:customStyle="1" w:styleId="WW8Num28z2">
    <w:name w:val="WW8Num28z2"/>
    <w:rsid w:val="00EB20AE"/>
    <w:rPr>
      <w:rFonts w:ascii="Wingdings" w:hAnsi="Wingdings" w:cs="Wingdings"/>
    </w:rPr>
  </w:style>
  <w:style w:type="character" w:customStyle="1" w:styleId="WW8Num28z3">
    <w:name w:val="WW8Num28z3"/>
    <w:rsid w:val="00EB20AE"/>
    <w:rPr>
      <w:rFonts w:ascii="Symbol" w:hAnsi="Symbol" w:cs="Symbol"/>
    </w:rPr>
  </w:style>
  <w:style w:type="character" w:customStyle="1" w:styleId="WW8Num29z0">
    <w:name w:val="WW8Num29z0"/>
    <w:rsid w:val="00EB20AE"/>
    <w:rPr>
      <w:rFonts w:ascii="Arial Narrow" w:hAnsi="Arial Narrow" w:cs="Arial Narrow"/>
    </w:rPr>
  </w:style>
  <w:style w:type="character" w:customStyle="1" w:styleId="WW8Num29z1">
    <w:name w:val="WW8Num29z1"/>
    <w:rsid w:val="00EB20AE"/>
    <w:rPr>
      <w:rFonts w:ascii="Courier New" w:hAnsi="Courier New" w:cs="Courier New"/>
    </w:rPr>
  </w:style>
  <w:style w:type="character" w:customStyle="1" w:styleId="WW8Num29z2">
    <w:name w:val="WW8Num29z2"/>
    <w:rsid w:val="00EB20AE"/>
    <w:rPr>
      <w:rFonts w:ascii="Wingdings" w:hAnsi="Wingdings" w:cs="Wingdings"/>
    </w:rPr>
  </w:style>
  <w:style w:type="character" w:customStyle="1" w:styleId="WW8Num29z3">
    <w:name w:val="WW8Num29z3"/>
    <w:rsid w:val="00EB20AE"/>
    <w:rPr>
      <w:rFonts w:ascii="Symbol" w:hAnsi="Symbol" w:cs="Symbol"/>
    </w:rPr>
  </w:style>
  <w:style w:type="character" w:customStyle="1" w:styleId="WW8Num30z1">
    <w:name w:val="WW8Num30z1"/>
    <w:rsid w:val="00EB20AE"/>
    <w:rPr>
      <w:rFonts w:ascii="Courier New" w:hAnsi="Courier New" w:cs="Courier New"/>
    </w:rPr>
  </w:style>
  <w:style w:type="character" w:customStyle="1" w:styleId="WW8Num30z2">
    <w:name w:val="WW8Num30z2"/>
    <w:rsid w:val="00EB20AE"/>
    <w:rPr>
      <w:rFonts w:ascii="Wingdings" w:hAnsi="Wingdings" w:cs="Wingdings"/>
    </w:rPr>
  </w:style>
  <w:style w:type="character" w:customStyle="1" w:styleId="WW8Num31z1">
    <w:name w:val="WW8Num31z1"/>
    <w:rsid w:val="00EB20AE"/>
    <w:rPr>
      <w:rFonts w:ascii="Courier New" w:hAnsi="Courier New" w:cs="Courier New"/>
    </w:rPr>
  </w:style>
  <w:style w:type="character" w:customStyle="1" w:styleId="WW8Num31z2">
    <w:name w:val="WW8Num31z2"/>
    <w:rsid w:val="00EB20AE"/>
    <w:rPr>
      <w:rFonts w:ascii="Wingdings" w:hAnsi="Wingdings" w:cs="Wingdings"/>
    </w:rPr>
  </w:style>
  <w:style w:type="character" w:customStyle="1" w:styleId="WW8Num31z3">
    <w:name w:val="WW8Num31z3"/>
    <w:rsid w:val="00EB20AE"/>
    <w:rPr>
      <w:rFonts w:ascii="Symbol" w:hAnsi="Symbol" w:cs="Symbol"/>
    </w:rPr>
  </w:style>
  <w:style w:type="character" w:customStyle="1" w:styleId="WW8Num32z0">
    <w:name w:val="WW8Num32z0"/>
    <w:rsid w:val="00EB20AE"/>
    <w:rPr>
      <w:rFonts w:ascii="Times New Roman" w:hAnsi="Times New Roman" w:cs="Times New Roman"/>
    </w:rPr>
  </w:style>
  <w:style w:type="character" w:customStyle="1" w:styleId="WW8Num32z1">
    <w:name w:val="WW8Num32z1"/>
    <w:rsid w:val="00EB20AE"/>
    <w:rPr>
      <w:rFonts w:ascii="Courier New" w:hAnsi="Courier New" w:cs="Courier New"/>
    </w:rPr>
  </w:style>
  <w:style w:type="character" w:customStyle="1" w:styleId="WW8Num32z2">
    <w:name w:val="WW8Num32z2"/>
    <w:rsid w:val="00EB20AE"/>
    <w:rPr>
      <w:rFonts w:ascii="Wingdings" w:hAnsi="Wingdings" w:cs="Wingdings"/>
    </w:rPr>
  </w:style>
  <w:style w:type="character" w:customStyle="1" w:styleId="WW8Num32z3">
    <w:name w:val="WW8Num32z3"/>
    <w:rsid w:val="00EB20AE"/>
    <w:rPr>
      <w:rFonts w:ascii="Symbol" w:hAnsi="Symbol" w:cs="Symbol"/>
    </w:rPr>
  </w:style>
  <w:style w:type="character" w:customStyle="1" w:styleId="WW8Num33z1">
    <w:name w:val="WW8Num33z1"/>
    <w:rsid w:val="00EB20AE"/>
    <w:rPr>
      <w:rFonts w:ascii="Courier New" w:hAnsi="Courier New" w:cs="Courier New"/>
    </w:rPr>
  </w:style>
  <w:style w:type="character" w:customStyle="1" w:styleId="WW8Num33z2">
    <w:name w:val="WW8Num33z2"/>
    <w:rsid w:val="00EB20AE"/>
    <w:rPr>
      <w:rFonts w:ascii="Wingdings" w:hAnsi="Wingdings" w:cs="Wingdings"/>
    </w:rPr>
  </w:style>
  <w:style w:type="character" w:customStyle="1" w:styleId="WW8Num33z3">
    <w:name w:val="WW8Num33z3"/>
    <w:rsid w:val="00EB20AE"/>
    <w:rPr>
      <w:rFonts w:ascii="Symbol" w:hAnsi="Symbol" w:cs="Symbol"/>
    </w:rPr>
  </w:style>
  <w:style w:type="character" w:customStyle="1" w:styleId="WW8Num34z0">
    <w:name w:val="WW8Num34z0"/>
    <w:rsid w:val="00EB20AE"/>
    <w:rPr>
      <w:rFonts w:ascii="Times New Roman" w:eastAsia="Times New Roman" w:hAnsi="Times New Roman" w:cs="Times New Roman"/>
    </w:rPr>
  </w:style>
  <w:style w:type="character" w:customStyle="1" w:styleId="WW8Num34z1">
    <w:name w:val="WW8Num34z1"/>
    <w:rsid w:val="00EB20AE"/>
    <w:rPr>
      <w:rFonts w:ascii="Courier New" w:hAnsi="Courier New" w:cs="Courier New"/>
    </w:rPr>
  </w:style>
  <w:style w:type="character" w:customStyle="1" w:styleId="WW8Num34z2">
    <w:name w:val="WW8Num34z2"/>
    <w:rsid w:val="00EB20AE"/>
    <w:rPr>
      <w:rFonts w:ascii="Wingdings" w:hAnsi="Wingdings" w:cs="Wingdings"/>
    </w:rPr>
  </w:style>
  <w:style w:type="character" w:customStyle="1" w:styleId="WW8Num34z3">
    <w:name w:val="WW8Num34z3"/>
    <w:rsid w:val="00EB20AE"/>
    <w:rPr>
      <w:rFonts w:ascii="Symbol" w:hAnsi="Symbol" w:cs="Symbol"/>
    </w:rPr>
  </w:style>
  <w:style w:type="character" w:customStyle="1" w:styleId="WW8Num35z1">
    <w:name w:val="WW8Num35z1"/>
    <w:rsid w:val="00EB20AE"/>
    <w:rPr>
      <w:rFonts w:ascii="Courier New" w:hAnsi="Courier New" w:cs="Courier New"/>
    </w:rPr>
  </w:style>
  <w:style w:type="character" w:customStyle="1" w:styleId="WW8Num35z2">
    <w:name w:val="WW8Num35z2"/>
    <w:rsid w:val="00EB20AE"/>
    <w:rPr>
      <w:rFonts w:ascii="Wingdings" w:hAnsi="Wingdings" w:cs="Wingdings"/>
    </w:rPr>
  </w:style>
  <w:style w:type="character" w:customStyle="1" w:styleId="WW8Num35z3">
    <w:name w:val="WW8Num35z3"/>
    <w:rsid w:val="00EB20AE"/>
    <w:rPr>
      <w:rFonts w:ascii="Symbol" w:hAnsi="Symbol" w:cs="Symbol"/>
    </w:rPr>
  </w:style>
  <w:style w:type="character" w:customStyle="1" w:styleId="WW8Num36z1">
    <w:name w:val="WW8Num36z1"/>
    <w:rsid w:val="00EB20AE"/>
    <w:rPr>
      <w:rFonts w:ascii="Courier New" w:hAnsi="Courier New" w:cs="Courier New"/>
    </w:rPr>
  </w:style>
  <w:style w:type="character" w:customStyle="1" w:styleId="WW8Num36z2">
    <w:name w:val="WW8Num36z2"/>
    <w:rsid w:val="00EB20AE"/>
    <w:rPr>
      <w:rFonts w:ascii="Wingdings" w:hAnsi="Wingdings" w:cs="Wingdings"/>
    </w:rPr>
  </w:style>
  <w:style w:type="character" w:customStyle="1" w:styleId="WW8Num36z3">
    <w:name w:val="WW8Num36z3"/>
    <w:rsid w:val="00EB20AE"/>
    <w:rPr>
      <w:rFonts w:ascii="Symbol" w:hAnsi="Symbol" w:cs="Symbol"/>
    </w:rPr>
  </w:style>
  <w:style w:type="character" w:customStyle="1" w:styleId="WW8Num37z1">
    <w:name w:val="WW8Num37z1"/>
    <w:rsid w:val="00EB20AE"/>
    <w:rPr>
      <w:rFonts w:ascii="Courier New" w:hAnsi="Courier New" w:cs="Courier New"/>
    </w:rPr>
  </w:style>
  <w:style w:type="character" w:customStyle="1" w:styleId="WW8Num37z2">
    <w:name w:val="WW8Num37z2"/>
    <w:rsid w:val="00EB20AE"/>
    <w:rPr>
      <w:rFonts w:ascii="Wingdings" w:hAnsi="Wingdings" w:cs="Wingdings"/>
    </w:rPr>
  </w:style>
  <w:style w:type="character" w:customStyle="1" w:styleId="WW8Num37z3">
    <w:name w:val="WW8Num37z3"/>
    <w:rsid w:val="00EB20AE"/>
    <w:rPr>
      <w:rFonts w:ascii="Symbol" w:hAnsi="Symbol" w:cs="Symbol"/>
    </w:rPr>
  </w:style>
  <w:style w:type="character" w:customStyle="1" w:styleId="WW8Num38z2">
    <w:name w:val="WW8Num38z2"/>
    <w:rsid w:val="00EB20AE"/>
    <w:rPr>
      <w:rFonts w:ascii="Wingdings" w:hAnsi="Wingdings" w:cs="Wingdings"/>
    </w:rPr>
  </w:style>
  <w:style w:type="character" w:customStyle="1" w:styleId="WW8Num39z1">
    <w:name w:val="WW8Num39z1"/>
    <w:rsid w:val="00EB20AE"/>
    <w:rPr>
      <w:rFonts w:ascii="Courier New" w:hAnsi="Courier New" w:cs="Courier New"/>
    </w:rPr>
  </w:style>
  <w:style w:type="character" w:customStyle="1" w:styleId="WW8Num39z2">
    <w:name w:val="WW8Num39z2"/>
    <w:rsid w:val="00EB20AE"/>
    <w:rPr>
      <w:rFonts w:ascii="Wingdings" w:hAnsi="Wingdings" w:cs="Wingdings"/>
    </w:rPr>
  </w:style>
  <w:style w:type="character" w:customStyle="1" w:styleId="WW8Num39z3">
    <w:name w:val="WW8Num39z3"/>
    <w:rsid w:val="00EB20AE"/>
    <w:rPr>
      <w:rFonts w:ascii="Symbol" w:hAnsi="Symbol" w:cs="Symbol"/>
    </w:rPr>
  </w:style>
  <w:style w:type="character" w:customStyle="1" w:styleId="WW8Num40z1">
    <w:name w:val="WW8Num40z1"/>
    <w:rsid w:val="00EB20AE"/>
    <w:rPr>
      <w:rFonts w:ascii="Courier New" w:hAnsi="Courier New" w:cs="Courier New"/>
    </w:rPr>
  </w:style>
  <w:style w:type="character" w:customStyle="1" w:styleId="WW8Num40z2">
    <w:name w:val="WW8Num40z2"/>
    <w:rsid w:val="00EB20AE"/>
    <w:rPr>
      <w:rFonts w:ascii="Wingdings" w:hAnsi="Wingdings" w:cs="Wingdings"/>
    </w:rPr>
  </w:style>
  <w:style w:type="character" w:customStyle="1" w:styleId="WW8Num40z3">
    <w:name w:val="WW8Num40z3"/>
    <w:rsid w:val="00EB20AE"/>
    <w:rPr>
      <w:rFonts w:ascii="Symbol" w:hAnsi="Symbol" w:cs="Symbol"/>
    </w:rPr>
  </w:style>
  <w:style w:type="character" w:customStyle="1" w:styleId="WW8Num41z1">
    <w:name w:val="WW8Num41z1"/>
    <w:rsid w:val="00EB20AE"/>
    <w:rPr>
      <w:rFonts w:ascii="Courier New" w:hAnsi="Courier New" w:cs="Courier New"/>
    </w:rPr>
  </w:style>
  <w:style w:type="character" w:customStyle="1" w:styleId="WW8Num41z2">
    <w:name w:val="WW8Num41z2"/>
    <w:rsid w:val="00EB20AE"/>
    <w:rPr>
      <w:rFonts w:ascii="Wingdings" w:hAnsi="Wingdings" w:cs="Wingdings"/>
    </w:rPr>
  </w:style>
  <w:style w:type="character" w:customStyle="1" w:styleId="WW8Num41z3">
    <w:name w:val="WW8Num41z3"/>
    <w:rsid w:val="00EB20AE"/>
    <w:rPr>
      <w:rFonts w:ascii="Symbol" w:hAnsi="Symbol" w:cs="Symbol"/>
    </w:rPr>
  </w:style>
  <w:style w:type="character" w:customStyle="1" w:styleId="WW8Num42z1">
    <w:name w:val="WW8Num42z1"/>
    <w:rsid w:val="00EB20AE"/>
    <w:rPr>
      <w:rFonts w:ascii="Courier New" w:hAnsi="Courier New" w:cs="Courier New"/>
    </w:rPr>
  </w:style>
  <w:style w:type="character" w:customStyle="1" w:styleId="WW8Num43z1">
    <w:name w:val="WW8Num43z1"/>
    <w:rsid w:val="00EB20AE"/>
    <w:rPr>
      <w:rFonts w:ascii="Times New Roman" w:eastAsia="Times New Roman" w:hAnsi="Times New Roman" w:cs="Times New Roman"/>
    </w:rPr>
  </w:style>
  <w:style w:type="character" w:customStyle="1" w:styleId="WW8Num43z2">
    <w:name w:val="WW8Num43z2"/>
    <w:rsid w:val="00EB20AE"/>
    <w:rPr>
      <w:rFonts w:ascii="Wingdings" w:hAnsi="Wingdings" w:cs="Wingdings"/>
    </w:rPr>
  </w:style>
  <w:style w:type="character" w:customStyle="1" w:styleId="WW8Num43z3">
    <w:name w:val="WW8Num43z3"/>
    <w:rsid w:val="00EB20AE"/>
    <w:rPr>
      <w:rFonts w:ascii="Symbol" w:hAnsi="Symbol" w:cs="Symbol"/>
    </w:rPr>
  </w:style>
  <w:style w:type="character" w:customStyle="1" w:styleId="WW8Num43z4">
    <w:name w:val="WW8Num43z4"/>
    <w:rsid w:val="00EB20AE"/>
    <w:rPr>
      <w:rFonts w:ascii="Courier New" w:hAnsi="Courier New" w:cs="Courier New"/>
    </w:rPr>
  </w:style>
  <w:style w:type="character" w:customStyle="1" w:styleId="WW8Num44z1">
    <w:name w:val="WW8Num44z1"/>
    <w:rsid w:val="00EB20AE"/>
    <w:rPr>
      <w:rFonts w:ascii="Courier New" w:hAnsi="Courier New" w:cs="Courier New"/>
    </w:rPr>
  </w:style>
  <w:style w:type="character" w:customStyle="1" w:styleId="WW8Num44z2">
    <w:name w:val="WW8Num44z2"/>
    <w:rsid w:val="00EB20AE"/>
    <w:rPr>
      <w:rFonts w:ascii="Wingdings" w:hAnsi="Wingdings" w:cs="Wingdings"/>
    </w:rPr>
  </w:style>
  <w:style w:type="character" w:customStyle="1" w:styleId="WW8Num45z1">
    <w:name w:val="WW8Num45z1"/>
    <w:rsid w:val="00EB20AE"/>
    <w:rPr>
      <w:rFonts w:ascii="Times New Roman" w:eastAsia="Times New Roman" w:hAnsi="Times New Roman" w:cs="Times New Roman"/>
    </w:rPr>
  </w:style>
  <w:style w:type="character" w:customStyle="1" w:styleId="WW8Num45z3">
    <w:name w:val="WW8Num45z3"/>
    <w:rsid w:val="00EB20AE"/>
    <w:rPr>
      <w:rFonts w:ascii="Symbol" w:hAnsi="Symbol" w:cs="Symbol"/>
    </w:rPr>
  </w:style>
  <w:style w:type="character" w:customStyle="1" w:styleId="WW8Num45z4">
    <w:name w:val="WW8Num45z4"/>
    <w:rsid w:val="00EB20AE"/>
    <w:rPr>
      <w:rFonts w:ascii="Courier New" w:hAnsi="Courier New" w:cs="Courier New"/>
    </w:rPr>
  </w:style>
  <w:style w:type="character" w:customStyle="1" w:styleId="WW8Num45z5">
    <w:name w:val="WW8Num45z5"/>
    <w:rsid w:val="00EB20AE"/>
    <w:rPr>
      <w:rFonts w:ascii="Wingdings" w:hAnsi="Wingdings" w:cs="Wingdings"/>
    </w:rPr>
  </w:style>
  <w:style w:type="character" w:customStyle="1" w:styleId="WW8Num46z1">
    <w:name w:val="WW8Num46z1"/>
    <w:rsid w:val="00EB20AE"/>
    <w:rPr>
      <w:rFonts w:ascii="Courier New" w:hAnsi="Courier New" w:cs="Courier New"/>
    </w:rPr>
  </w:style>
  <w:style w:type="character" w:customStyle="1" w:styleId="WW8Num46z2">
    <w:name w:val="WW8Num46z2"/>
    <w:rsid w:val="00EB20AE"/>
    <w:rPr>
      <w:rFonts w:ascii="Wingdings" w:hAnsi="Wingdings" w:cs="Wingdings"/>
    </w:rPr>
  </w:style>
  <w:style w:type="character" w:customStyle="1" w:styleId="WW8Num46z3">
    <w:name w:val="WW8Num46z3"/>
    <w:rsid w:val="00EB20AE"/>
    <w:rPr>
      <w:rFonts w:ascii="Symbol" w:hAnsi="Symbol" w:cs="Symbol"/>
    </w:rPr>
  </w:style>
  <w:style w:type="character" w:customStyle="1" w:styleId="WW8Num47z1">
    <w:name w:val="WW8Num47z1"/>
    <w:rsid w:val="00EB20AE"/>
    <w:rPr>
      <w:rFonts w:ascii="Courier New" w:hAnsi="Courier New" w:cs="Courier New"/>
    </w:rPr>
  </w:style>
  <w:style w:type="character" w:customStyle="1" w:styleId="WW8Num47z2">
    <w:name w:val="WW8Num47z2"/>
    <w:rsid w:val="00EB20AE"/>
    <w:rPr>
      <w:rFonts w:ascii="Wingdings" w:hAnsi="Wingdings" w:cs="Wingdings"/>
    </w:rPr>
  </w:style>
  <w:style w:type="character" w:customStyle="1" w:styleId="WW8Num47z3">
    <w:name w:val="WW8Num47z3"/>
    <w:rsid w:val="00EB20AE"/>
    <w:rPr>
      <w:rFonts w:ascii="Symbol" w:hAnsi="Symbol" w:cs="Symbol"/>
    </w:rPr>
  </w:style>
  <w:style w:type="character" w:customStyle="1" w:styleId="WW8Num48z1">
    <w:name w:val="WW8Num48z1"/>
    <w:rsid w:val="00EB20AE"/>
    <w:rPr>
      <w:rFonts w:ascii="Courier New" w:hAnsi="Courier New" w:cs="Courier New"/>
    </w:rPr>
  </w:style>
  <w:style w:type="character" w:customStyle="1" w:styleId="WW8Num48z2">
    <w:name w:val="WW8Num48z2"/>
    <w:rsid w:val="00EB20AE"/>
    <w:rPr>
      <w:rFonts w:ascii="Wingdings" w:hAnsi="Wingdings" w:cs="Wingdings"/>
    </w:rPr>
  </w:style>
  <w:style w:type="character" w:customStyle="1" w:styleId="WW8Num49z0">
    <w:name w:val="WW8Num49z0"/>
    <w:rsid w:val="00EB20AE"/>
    <w:rPr>
      <w:rFonts w:ascii="Arial Narrow" w:hAnsi="Arial Narrow" w:cs="Arial Narrow"/>
    </w:rPr>
  </w:style>
  <w:style w:type="character" w:customStyle="1" w:styleId="WW8Num51z1">
    <w:name w:val="WW8Num51z1"/>
    <w:rsid w:val="00EB20AE"/>
    <w:rPr>
      <w:rFonts w:ascii="Courier New" w:hAnsi="Courier New" w:cs="Courier New"/>
    </w:rPr>
  </w:style>
  <w:style w:type="character" w:customStyle="1" w:styleId="WW8Num51z2">
    <w:name w:val="WW8Num51z2"/>
    <w:rsid w:val="00EB20AE"/>
    <w:rPr>
      <w:rFonts w:ascii="Wingdings" w:hAnsi="Wingdings" w:cs="Wingdings"/>
    </w:rPr>
  </w:style>
  <w:style w:type="character" w:customStyle="1" w:styleId="WW8Num51z3">
    <w:name w:val="WW8Num51z3"/>
    <w:rsid w:val="00EB20AE"/>
    <w:rPr>
      <w:rFonts w:ascii="Symbol" w:hAnsi="Symbol" w:cs="Symbol"/>
    </w:rPr>
  </w:style>
  <w:style w:type="character" w:customStyle="1" w:styleId="WW8Num52z1">
    <w:name w:val="WW8Num52z1"/>
    <w:rsid w:val="00EB20AE"/>
    <w:rPr>
      <w:rFonts w:ascii="Courier New" w:hAnsi="Courier New" w:cs="Courier New"/>
    </w:rPr>
  </w:style>
  <w:style w:type="character" w:customStyle="1" w:styleId="WW8Num53z1">
    <w:name w:val="WW8Num53z1"/>
    <w:rsid w:val="00EB20AE"/>
    <w:rPr>
      <w:rFonts w:ascii="Courier New" w:hAnsi="Courier New" w:cs="Courier New"/>
    </w:rPr>
  </w:style>
  <w:style w:type="character" w:customStyle="1" w:styleId="WW8Num53z2">
    <w:name w:val="WW8Num53z2"/>
    <w:rsid w:val="00EB20AE"/>
    <w:rPr>
      <w:rFonts w:ascii="Wingdings" w:hAnsi="Wingdings" w:cs="Wingdings"/>
    </w:rPr>
  </w:style>
  <w:style w:type="character" w:customStyle="1" w:styleId="WW8Num53z3">
    <w:name w:val="WW8Num53z3"/>
    <w:rsid w:val="00EB20AE"/>
    <w:rPr>
      <w:rFonts w:ascii="Symbol" w:hAnsi="Symbol" w:cs="Symbol"/>
    </w:rPr>
  </w:style>
  <w:style w:type="character" w:customStyle="1" w:styleId="WW8Num56z1">
    <w:name w:val="WW8Num56z1"/>
    <w:rsid w:val="00EB20AE"/>
    <w:rPr>
      <w:rFonts w:ascii="Courier New" w:hAnsi="Courier New" w:cs="Courier New"/>
    </w:rPr>
  </w:style>
  <w:style w:type="character" w:customStyle="1" w:styleId="WW8Num56z2">
    <w:name w:val="WW8Num56z2"/>
    <w:rsid w:val="00EB20AE"/>
    <w:rPr>
      <w:rFonts w:ascii="Wingdings" w:hAnsi="Wingdings" w:cs="Wingdings"/>
    </w:rPr>
  </w:style>
  <w:style w:type="character" w:customStyle="1" w:styleId="WW8Num56z3">
    <w:name w:val="WW8Num56z3"/>
    <w:rsid w:val="00EB20AE"/>
    <w:rPr>
      <w:rFonts w:ascii="Symbol" w:hAnsi="Symbol" w:cs="Symbol"/>
    </w:rPr>
  </w:style>
  <w:style w:type="character" w:customStyle="1" w:styleId="WW8Num57z1">
    <w:name w:val="WW8Num57z1"/>
    <w:rsid w:val="00EB20AE"/>
    <w:rPr>
      <w:rFonts w:ascii="Courier New" w:hAnsi="Courier New" w:cs="Courier New"/>
    </w:rPr>
  </w:style>
  <w:style w:type="character" w:customStyle="1" w:styleId="WW8Num57z2">
    <w:name w:val="WW8Num57z2"/>
    <w:rsid w:val="00EB20AE"/>
    <w:rPr>
      <w:rFonts w:ascii="Wingdings" w:hAnsi="Wingdings" w:cs="Wingdings"/>
    </w:rPr>
  </w:style>
  <w:style w:type="character" w:customStyle="1" w:styleId="WW8Num57z3">
    <w:name w:val="WW8Num57z3"/>
    <w:rsid w:val="00EB20AE"/>
    <w:rPr>
      <w:rFonts w:ascii="Symbol" w:hAnsi="Symbol" w:cs="Symbol"/>
    </w:rPr>
  </w:style>
  <w:style w:type="character" w:customStyle="1" w:styleId="WW8Num58z1">
    <w:name w:val="WW8Num58z1"/>
    <w:rsid w:val="00EB20AE"/>
    <w:rPr>
      <w:rFonts w:ascii="Courier New" w:hAnsi="Courier New" w:cs="Courier New"/>
    </w:rPr>
  </w:style>
  <w:style w:type="character" w:customStyle="1" w:styleId="WW8Num58z2">
    <w:name w:val="WW8Num58z2"/>
    <w:rsid w:val="00EB20AE"/>
    <w:rPr>
      <w:rFonts w:ascii="Wingdings" w:hAnsi="Wingdings" w:cs="Wingdings"/>
    </w:rPr>
  </w:style>
  <w:style w:type="character" w:customStyle="1" w:styleId="WW8Num58z3">
    <w:name w:val="WW8Num58z3"/>
    <w:rsid w:val="00EB20AE"/>
    <w:rPr>
      <w:rFonts w:ascii="Symbol" w:hAnsi="Symbol" w:cs="Symbol"/>
    </w:rPr>
  </w:style>
  <w:style w:type="character" w:customStyle="1" w:styleId="WW8Num59z1">
    <w:name w:val="WW8Num59z1"/>
    <w:rsid w:val="00EB20AE"/>
    <w:rPr>
      <w:rFonts w:ascii="Courier New" w:hAnsi="Courier New" w:cs="Courier New"/>
    </w:rPr>
  </w:style>
  <w:style w:type="character" w:customStyle="1" w:styleId="WW8Num59z2">
    <w:name w:val="WW8Num59z2"/>
    <w:rsid w:val="00EB20AE"/>
    <w:rPr>
      <w:rFonts w:ascii="Wingdings" w:hAnsi="Wingdings" w:cs="Wingdings"/>
    </w:rPr>
  </w:style>
  <w:style w:type="character" w:customStyle="1" w:styleId="WW8Num59z3">
    <w:name w:val="WW8Num59z3"/>
    <w:rsid w:val="00EB20AE"/>
    <w:rPr>
      <w:rFonts w:ascii="Symbol" w:hAnsi="Symbol" w:cs="Symbol"/>
    </w:rPr>
  </w:style>
  <w:style w:type="character" w:customStyle="1" w:styleId="WW8Num60z0">
    <w:name w:val="WW8Num60z0"/>
    <w:rsid w:val="00EB20AE"/>
    <w:rPr>
      <w:rFonts w:ascii="Arial Narrow" w:eastAsia="Times New Roman" w:hAnsi="Arial Narrow" w:cs="Tahoma"/>
    </w:rPr>
  </w:style>
  <w:style w:type="character" w:customStyle="1" w:styleId="WW8Num60z1">
    <w:name w:val="WW8Num60z1"/>
    <w:rsid w:val="00EB20AE"/>
    <w:rPr>
      <w:rFonts w:ascii="Courier New" w:hAnsi="Courier New" w:cs="Courier New"/>
    </w:rPr>
  </w:style>
  <w:style w:type="character" w:customStyle="1" w:styleId="WW8Num60z2">
    <w:name w:val="WW8Num60z2"/>
    <w:rsid w:val="00EB20AE"/>
    <w:rPr>
      <w:rFonts w:ascii="Wingdings" w:hAnsi="Wingdings" w:cs="Wingdings"/>
    </w:rPr>
  </w:style>
  <w:style w:type="character" w:customStyle="1" w:styleId="WW8Num60z3">
    <w:name w:val="WW8Num60z3"/>
    <w:rsid w:val="00EB20AE"/>
    <w:rPr>
      <w:rFonts w:ascii="Symbol" w:hAnsi="Symbol" w:cs="Symbol"/>
    </w:rPr>
  </w:style>
  <w:style w:type="character" w:customStyle="1" w:styleId="WW8Num62z0">
    <w:name w:val="WW8Num62z0"/>
    <w:rsid w:val="00EB20AE"/>
    <w:rPr>
      <w:rFonts w:ascii="Arial Narrow" w:hAnsi="Arial Narrow" w:cs="Arial Narrow"/>
    </w:rPr>
  </w:style>
  <w:style w:type="character" w:customStyle="1" w:styleId="WW8Num62z1">
    <w:name w:val="WW8Num62z1"/>
    <w:rsid w:val="00EB20AE"/>
    <w:rPr>
      <w:rFonts w:ascii="Courier New" w:hAnsi="Courier New" w:cs="Courier New"/>
    </w:rPr>
  </w:style>
  <w:style w:type="character" w:customStyle="1" w:styleId="WW8Num62z2">
    <w:name w:val="WW8Num62z2"/>
    <w:rsid w:val="00EB20AE"/>
    <w:rPr>
      <w:rFonts w:ascii="Wingdings" w:hAnsi="Wingdings" w:cs="Wingdings"/>
    </w:rPr>
  </w:style>
  <w:style w:type="character" w:customStyle="1" w:styleId="WW8Num62z3">
    <w:name w:val="WW8Num62z3"/>
    <w:rsid w:val="00EB20AE"/>
    <w:rPr>
      <w:rFonts w:ascii="Symbol" w:hAnsi="Symbol" w:cs="Symbol"/>
    </w:rPr>
  </w:style>
  <w:style w:type="character" w:customStyle="1" w:styleId="WW8Num64z0">
    <w:name w:val="WW8Num64z0"/>
    <w:rsid w:val="00EB20AE"/>
    <w:rPr>
      <w:rFonts w:ascii="Arial Narrow" w:hAnsi="Arial Narrow" w:cs="Arial Narrow"/>
      <w:b/>
      <w:i/>
      <w:sz w:val="28"/>
    </w:rPr>
  </w:style>
  <w:style w:type="character" w:customStyle="1" w:styleId="WW8Num65z0">
    <w:name w:val="WW8Num65z0"/>
    <w:rsid w:val="00EB20AE"/>
    <w:rPr>
      <w:rFonts w:ascii="Arial Narrow" w:hAnsi="Arial Narrow" w:cs="Arial Narrow"/>
    </w:rPr>
  </w:style>
  <w:style w:type="character" w:customStyle="1" w:styleId="WW8Num65z1">
    <w:name w:val="WW8Num65z1"/>
    <w:rsid w:val="00EB20AE"/>
    <w:rPr>
      <w:rFonts w:ascii="Courier New" w:hAnsi="Courier New" w:cs="Courier New"/>
    </w:rPr>
  </w:style>
  <w:style w:type="character" w:customStyle="1" w:styleId="WW8Num65z2">
    <w:name w:val="WW8Num65z2"/>
    <w:rsid w:val="00EB20AE"/>
    <w:rPr>
      <w:rFonts w:ascii="Wingdings" w:hAnsi="Wingdings" w:cs="Wingdings"/>
    </w:rPr>
  </w:style>
  <w:style w:type="character" w:customStyle="1" w:styleId="WW8Num65z3">
    <w:name w:val="WW8Num65z3"/>
    <w:rsid w:val="00EB20AE"/>
    <w:rPr>
      <w:rFonts w:ascii="Symbol" w:hAnsi="Symbol" w:cs="Symbol"/>
    </w:rPr>
  </w:style>
  <w:style w:type="character" w:customStyle="1" w:styleId="WW8Num66z0">
    <w:name w:val="WW8Num66z0"/>
    <w:rsid w:val="00EB20AE"/>
    <w:rPr>
      <w:rFonts w:ascii="Arial Narrow" w:hAnsi="Arial Narrow" w:cs="Arial Narrow"/>
    </w:rPr>
  </w:style>
  <w:style w:type="character" w:customStyle="1" w:styleId="WW8Num66z1">
    <w:name w:val="WW8Num66z1"/>
    <w:rsid w:val="00EB20AE"/>
    <w:rPr>
      <w:rFonts w:ascii="Courier New" w:hAnsi="Courier New" w:cs="Courier New"/>
    </w:rPr>
  </w:style>
  <w:style w:type="character" w:customStyle="1" w:styleId="WW8Num66z2">
    <w:name w:val="WW8Num66z2"/>
    <w:rsid w:val="00EB20AE"/>
    <w:rPr>
      <w:rFonts w:ascii="Wingdings" w:hAnsi="Wingdings" w:cs="Wingdings"/>
    </w:rPr>
  </w:style>
  <w:style w:type="character" w:customStyle="1" w:styleId="WW8Num66z3">
    <w:name w:val="WW8Num66z3"/>
    <w:rsid w:val="00EB20AE"/>
    <w:rPr>
      <w:rFonts w:ascii="Symbol" w:hAnsi="Symbol" w:cs="Symbol"/>
    </w:rPr>
  </w:style>
  <w:style w:type="character" w:customStyle="1" w:styleId="WW8Num67z0">
    <w:name w:val="WW8Num67z0"/>
    <w:rsid w:val="00EB20AE"/>
    <w:rPr>
      <w:rFonts w:ascii="Arial Narrow" w:hAnsi="Arial Narrow" w:cs="Arial Narrow"/>
    </w:rPr>
  </w:style>
  <w:style w:type="character" w:customStyle="1" w:styleId="WW8Num67z1">
    <w:name w:val="WW8Num67z1"/>
    <w:rsid w:val="00EB20AE"/>
    <w:rPr>
      <w:rFonts w:ascii="Courier New" w:hAnsi="Courier New" w:cs="Courier New"/>
    </w:rPr>
  </w:style>
  <w:style w:type="character" w:customStyle="1" w:styleId="WW8Num67z2">
    <w:name w:val="WW8Num67z2"/>
    <w:rsid w:val="00EB20AE"/>
    <w:rPr>
      <w:rFonts w:ascii="Wingdings" w:hAnsi="Wingdings" w:cs="Wingdings"/>
    </w:rPr>
  </w:style>
  <w:style w:type="character" w:customStyle="1" w:styleId="WW8Num67z3">
    <w:name w:val="WW8Num67z3"/>
    <w:rsid w:val="00EB20AE"/>
    <w:rPr>
      <w:rFonts w:ascii="Symbol" w:hAnsi="Symbol" w:cs="Symbol"/>
    </w:rPr>
  </w:style>
  <w:style w:type="character" w:customStyle="1" w:styleId="WW8Num68z0">
    <w:name w:val="WW8Num68z0"/>
    <w:rsid w:val="00EB20AE"/>
    <w:rPr>
      <w:rFonts w:ascii="Arial Narrow" w:eastAsia="Times New Roman" w:hAnsi="Arial Narrow" w:cs="Tahoma"/>
    </w:rPr>
  </w:style>
  <w:style w:type="character" w:customStyle="1" w:styleId="WW8Num68z1">
    <w:name w:val="WW8Num68z1"/>
    <w:rsid w:val="00EB20AE"/>
    <w:rPr>
      <w:rFonts w:ascii="Courier New" w:hAnsi="Courier New" w:cs="Courier New"/>
    </w:rPr>
  </w:style>
  <w:style w:type="character" w:customStyle="1" w:styleId="WW8Num68z2">
    <w:name w:val="WW8Num68z2"/>
    <w:rsid w:val="00EB20AE"/>
    <w:rPr>
      <w:rFonts w:ascii="Wingdings" w:hAnsi="Wingdings" w:cs="Wingdings"/>
    </w:rPr>
  </w:style>
  <w:style w:type="character" w:customStyle="1" w:styleId="WW8Num68z3">
    <w:name w:val="WW8Num68z3"/>
    <w:rsid w:val="00EB20AE"/>
    <w:rPr>
      <w:rFonts w:ascii="Symbol" w:hAnsi="Symbol" w:cs="Symbol"/>
    </w:rPr>
  </w:style>
  <w:style w:type="character" w:customStyle="1" w:styleId="WW8Num69z0">
    <w:name w:val="WW8Num69z0"/>
    <w:rsid w:val="00EB20AE"/>
    <w:rPr>
      <w:rFonts w:ascii="Arial Narrow" w:eastAsia="Times New Roman" w:hAnsi="Arial Narrow" w:cs="Tahoma"/>
    </w:rPr>
  </w:style>
  <w:style w:type="character" w:customStyle="1" w:styleId="WW8Num69z1">
    <w:name w:val="WW8Num69z1"/>
    <w:rsid w:val="00EB20AE"/>
    <w:rPr>
      <w:rFonts w:ascii="Courier New" w:hAnsi="Courier New" w:cs="Courier New"/>
    </w:rPr>
  </w:style>
  <w:style w:type="character" w:customStyle="1" w:styleId="WW8Num69z2">
    <w:name w:val="WW8Num69z2"/>
    <w:rsid w:val="00EB20AE"/>
    <w:rPr>
      <w:rFonts w:ascii="Wingdings" w:hAnsi="Wingdings" w:cs="Wingdings"/>
    </w:rPr>
  </w:style>
  <w:style w:type="character" w:customStyle="1" w:styleId="WW8Num69z3">
    <w:name w:val="WW8Num69z3"/>
    <w:rsid w:val="00EB20AE"/>
    <w:rPr>
      <w:rFonts w:ascii="Symbol" w:hAnsi="Symbol" w:cs="Symbol"/>
    </w:rPr>
  </w:style>
  <w:style w:type="character" w:customStyle="1" w:styleId="WW8Num70z0">
    <w:name w:val="WW8Num70z0"/>
    <w:rsid w:val="00EB20AE"/>
    <w:rPr>
      <w:rFonts w:ascii="Arial Narrow" w:eastAsia="Times New Roman" w:hAnsi="Arial Narrow" w:cs="Tahoma"/>
    </w:rPr>
  </w:style>
  <w:style w:type="character" w:customStyle="1" w:styleId="WW8Num70z1">
    <w:name w:val="WW8Num70z1"/>
    <w:rsid w:val="00EB20AE"/>
    <w:rPr>
      <w:rFonts w:ascii="Arial Narrow" w:hAnsi="Arial Narrow" w:cs="Arial Narrow"/>
    </w:rPr>
  </w:style>
  <w:style w:type="character" w:customStyle="1" w:styleId="WW8Num70z3">
    <w:name w:val="WW8Num70z3"/>
    <w:rsid w:val="00EB20AE"/>
    <w:rPr>
      <w:rFonts w:ascii="Symbol" w:hAnsi="Symbol" w:cs="Symbol"/>
    </w:rPr>
  </w:style>
  <w:style w:type="character" w:customStyle="1" w:styleId="WW8Num70z4">
    <w:name w:val="WW8Num70z4"/>
    <w:rsid w:val="00EB20AE"/>
    <w:rPr>
      <w:rFonts w:ascii="Courier New" w:hAnsi="Courier New" w:cs="Courier New"/>
    </w:rPr>
  </w:style>
  <w:style w:type="character" w:customStyle="1" w:styleId="WW8Num70z5">
    <w:name w:val="WW8Num70z5"/>
    <w:rsid w:val="00EB20AE"/>
    <w:rPr>
      <w:rFonts w:ascii="Wingdings" w:hAnsi="Wingdings" w:cs="Wingdings"/>
    </w:rPr>
  </w:style>
  <w:style w:type="character" w:customStyle="1" w:styleId="WW8Num71z0">
    <w:name w:val="WW8Num71z0"/>
    <w:rsid w:val="00EB20AE"/>
    <w:rPr>
      <w:rFonts w:ascii="Arial Narrow" w:hAnsi="Arial Narrow" w:cs="Arial Narrow"/>
    </w:rPr>
  </w:style>
  <w:style w:type="character" w:customStyle="1" w:styleId="WW8Num71z1">
    <w:name w:val="WW8Num71z1"/>
    <w:rsid w:val="00EB20AE"/>
    <w:rPr>
      <w:rFonts w:ascii="Courier New" w:hAnsi="Courier New" w:cs="Courier New"/>
    </w:rPr>
  </w:style>
  <w:style w:type="character" w:customStyle="1" w:styleId="WW8Num71z2">
    <w:name w:val="WW8Num71z2"/>
    <w:rsid w:val="00EB20AE"/>
    <w:rPr>
      <w:rFonts w:ascii="Wingdings" w:hAnsi="Wingdings" w:cs="Wingdings"/>
    </w:rPr>
  </w:style>
  <w:style w:type="character" w:customStyle="1" w:styleId="WW8Num71z3">
    <w:name w:val="WW8Num71z3"/>
    <w:rsid w:val="00EB20AE"/>
    <w:rPr>
      <w:rFonts w:ascii="Symbol" w:hAnsi="Symbol" w:cs="Symbol"/>
    </w:rPr>
  </w:style>
  <w:style w:type="character" w:customStyle="1" w:styleId="WW8Num72z0">
    <w:name w:val="WW8Num72z0"/>
    <w:rsid w:val="00EB20AE"/>
    <w:rPr>
      <w:rFonts w:ascii="Arial Narrow" w:hAnsi="Arial Narrow" w:cs="Arial Narrow"/>
    </w:rPr>
  </w:style>
  <w:style w:type="character" w:customStyle="1" w:styleId="WW8Num72z1">
    <w:name w:val="WW8Num72z1"/>
    <w:rsid w:val="00EB20AE"/>
    <w:rPr>
      <w:rFonts w:ascii="Courier New" w:hAnsi="Courier New" w:cs="Courier New"/>
    </w:rPr>
  </w:style>
  <w:style w:type="character" w:customStyle="1" w:styleId="WW8Num72z2">
    <w:name w:val="WW8Num72z2"/>
    <w:rsid w:val="00EB20AE"/>
    <w:rPr>
      <w:rFonts w:ascii="Wingdings" w:hAnsi="Wingdings" w:cs="Wingdings"/>
    </w:rPr>
  </w:style>
  <w:style w:type="character" w:customStyle="1" w:styleId="WW8Num72z3">
    <w:name w:val="WW8Num72z3"/>
    <w:rsid w:val="00EB20AE"/>
    <w:rPr>
      <w:rFonts w:ascii="Symbol" w:hAnsi="Symbol" w:cs="Symbol"/>
    </w:rPr>
  </w:style>
  <w:style w:type="character" w:customStyle="1" w:styleId="WW8Num73z0">
    <w:name w:val="WW8Num73z0"/>
    <w:rsid w:val="00EB20AE"/>
    <w:rPr>
      <w:rFonts w:ascii="Arial Narrow" w:hAnsi="Arial Narrow" w:cs="Arial Narrow"/>
    </w:rPr>
  </w:style>
  <w:style w:type="character" w:customStyle="1" w:styleId="WW8Num73z1">
    <w:name w:val="WW8Num73z1"/>
    <w:rsid w:val="00EB20AE"/>
    <w:rPr>
      <w:rFonts w:ascii="Courier New" w:hAnsi="Courier New" w:cs="Courier New"/>
    </w:rPr>
  </w:style>
  <w:style w:type="character" w:customStyle="1" w:styleId="WW8Num73z2">
    <w:name w:val="WW8Num73z2"/>
    <w:rsid w:val="00EB20AE"/>
    <w:rPr>
      <w:rFonts w:ascii="Wingdings" w:hAnsi="Wingdings" w:cs="Wingdings"/>
    </w:rPr>
  </w:style>
  <w:style w:type="character" w:customStyle="1" w:styleId="WW8Num73z3">
    <w:name w:val="WW8Num73z3"/>
    <w:rsid w:val="00EB20AE"/>
    <w:rPr>
      <w:rFonts w:ascii="Symbol" w:hAnsi="Symbol" w:cs="Symbol"/>
    </w:rPr>
  </w:style>
  <w:style w:type="character" w:customStyle="1" w:styleId="WW8Num74z0">
    <w:name w:val="WW8Num74z0"/>
    <w:rsid w:val="00EB20AE"/>
    <w:rPr>
      <w:rFonts w:ascii="Arial Narrow" w:hAnsi="Arial Narrow" w:cs="Arial Narrow"/>
    </w:rPr>
  </w:style>
  <w:style w:type="character" w:customStyle="1" w:styleId="WW8Num74z1">
    <w:name w:val="WW8Num74z1"/>
    <w:rsid w:val="00EB20AE"/>
    <w:rPr>
      <w:rFonts w:ascii="Courier New" w:hAnsi="Courier New" w:cs="Courier New"/>
    </w:rPr>
  </w:style>
  <w:style w:type="character" w:customStyle="1" w:styleId="WW8Num74z2">
    <w:name w:val="WW8Num74z2"/>
    <w:rsid w:val="00EB20AE"/>
    <w:rPr>
      <w:rFonts w:ascii="Wingdings" w:hAnsi="Wingdings" w:cs="Wingdings"/>
    </w:rPr>
  </w:style>
  <w:style w:type="character" w:customStyle="1" w:styleId="WW8Num74z3">
    <w:name w:val="WW8Num74z3"/>
    <w:rsid w:val="00EB20AE"/>
    <w:rPr>
      <w:rFonts w:ascii="Symbol" w:hAnsi="Symbol" w:cs="Symbol"/>
    </w:rPr>
  </w:style>
  <w:style w:type="character" w:customStyle="1" w:styleId="WW8Num75z0">
    <w:name w:val="WW8Num75z0"/>
    <w:rsid w:val="00EB20AE"/>
    <w:rPr>
      <w:rFonts w:ascii="Arial Narrow" w:hAnsi="Arial Narrow" w:cs="Arial Narrow"/>
    </w:rPr>
  </w:style>
  <w:style w:type="character" w:customStyle="1" w:styleId="WW8Num75z2">
    <w:name w:val="WW8Num75z2"/>
    <w:rsid w:val="00EB20AE"/>
    <w:rPr>
      <w:rFonts w:ascii="Wingdings" w:hAnsi="Wingdings" w:cs="Wingdings"/>
    </w:rPr>
  </w:style>
  <w:style w:type="character" w:customStyle="1" w:styleId="WW8Num75z3">
    <w:name w:val="WW8Num75z3"/>
    <w:rsid w:val="00EB20AE"/>
    <w:rPr>
      <w:rFonts w:ascii="Symbol" w:hAnsi="Symbol" w:cs="Symbol"/>
    </w:rPr>
  </w:style>
  <w:style w:type="character" w:customStyle="1" w:styleId="WW8Num75z4">
    <w:name w:val="WW8Num75z4"/>
    <w:rsid w:val="00EB20AE"/>
    <w:rPr>
      <w:rFonts w:ascii="Courier New" w:hAnsi="Courier New" w:cs="Courier New"/>
    </w:rPr>
  </w:style>
  <w:style w:type="character" w:customStyle="1" w:styleId="WW8Num76z0">
    <w:name w:val="WW8Num76z0"/>
    <w:rsid w:val="00EB20AE"/>
    <w:rPr>
      <w:rFonts w:ascii="Arial Narrow" w:hAnsi="Arial Narrow" w:cs="Arial Narrow"/>
    </w:rPr>
  </w:style>
  <w:style w:type="character" w:customStyle="1" w:styleId="WW8Num76z1">
    <w:name w:val="WW8Num76z1"/>
    <w:rsid w:val="00EB20AE"/>
    <w:rPr>
      <w:rFonts w:ascii="Courier New" w:hAnsi="Courier New" w:cs="Courier New"/>
    </w:rPr>
  </w:style>
  <w:style w:type="character" w:customStyle="1" w:styleId="WW8Num76z2">
    <w:name w:val="WW8Num76z2"/>
    <w:rsid w:val="00EB20AE"/>
    <w:rPr>
      <w:rFonts w:ascii="Wingdings" w:hAnsi="Wingdings" w:cs="Wingdings"/>
    </w:rPr>
  </w:style>
  <w:style w:type="character" w:customStyle="1" w:styleId="WW8Num76z3">
    <w:name w:val="WW8Num76z3"/>
    <w:rsid w:val="00EB20AE"/>
    <w:rPr>
      <w:rFonts w:ascii="Symbol" w:hAnsi="Symbol" w:cs="Symbol"/>
    </w:rPr>
  </w:style>
  <w:style w:type="character" w:customStyle="1" w:styleId="WW8Num77z0">
    <w:name w:val="WW8Num77z0"/>
    <w:rsid w:val="00EB20AE"/>
    <w:rPr>
      <w:rFonts w:ascii="Arial Narrow" w:hAnsi="Arial Narrow" w:cs="Arial Narrow"/>
    </w:rPr>
  </w:style>
  <w:style w:type="character" w:customStyle="1" w:styleId="WW8Num77z1">
    <w:name w:val="WW8Num77z1"/>
    <w:rsid w:val="00EB20AE"/>
    <w:rPr>
      <w:rFonts w:ascii="Courier New" w:hAnsi="Courier New" w:cs="Courier New"/>
    </w:rPr>
  </w:style>
  <w:style w:type="character" w:customStyle="1" w:styleId="WW8Num77z2">
    <w:name w:val="WW8Num77z2"/>
    <w:rsid w:val="00EB20AE"/>
    <w:rPr>
      <w:rFonts w:ascii="Wingdings" w:hAnsi="Wingdings" w:cs="Wingdings"/>
    </w:rPr>
  </w:style>
  <w:style w:type="character" w:customStyle="1" w:styleId="WW8Num77z3">
    <w:name w:val="WW8Num77z3"/>
    <w:rsid w:val="00EB20AE"/>
    <w:rPr>
      <w:rFonts w:ascii="Symbol" w:hAnsi="Symbol" w:cs="Symbol"/>
    </w:rPr>
  </w:style>
  <w:style w:type="character" w:customStyle="1" w:styleId="WW8Num78z0">
    <w:name w:val="WW8Num78z0"/>
    <w:rsid w:val="00EB20AE"/>
    <w:rPr>
      <w:rFonts w:ascii="Arial Narrow" w:hAnsi="Arial Narrow" w:cs="Arial Narrow"/>
    </w:rPr>
  </w:style>
  <w:style w:type="character" w:customStyle="1" w:styleId="WW8Num78z1">
    <w:name w:val="WW8Num78z1"/>
    <w:rsid w:val="00EB20AE"/>
    <w:rPr>
      <w:rFonts w:ascii="Courier New" w:hAnsi="Courier New" w:cs="Courier New"/>
    </w:rPr>
  </w:style>
  <w:style w:type="character" w:customStyle="1" w:styleId="WW8Num78z2">
    <w:name w:val="WW8Num78z2"/>
    <w:rsid w:val="00EB20AE"/>
    <w:rPr>
      <w:rFonts w:ascii="Wingdings" w:hAnsi="Wingdings" w:cs="Wingdings"/>
    </w:rPr>
  </w:style>
  <w:style w:type="character" w:customStyle="1" w:styleId="WW8Num78z3">
    <w:name w:val="WW8Num78z3"/>
    <w:rsid w:val="00EB20AE"/>
    <w:rPr>
      <w:rFonts w:ascii="Symbol" w:hAnsi="Symbol" w:cs="Symbol"/>
    </w:rPr>
  </w:style>
  <w:style w:type="character" w:customStyle="1" w:styleId="WW8Num79z0">
    <w:name w:val="WW8Num79z0"/>
    <w:rsid w:val="00EB20AE"/>
    <w:rPr>
      <w:rFonts w:ascii="Arial Narrow" w:hAnsi="Arial Narrow" w:cs="Arial Narrow"/>
    </w:rPr>
  </w:style>
  <w:style w:type="character" w:customStyle="1" w:styleId="WW8Num79z1">
    <w:name w:val="WW8Num79z1"/>
    <w:rsid w:val="00EB20AE"/>
    <w:rPr>
      <w:rFonts w:ascii="Courier New" w:hAnsi="Courier New" w:cs="Courier New"/>
    </w:rPr>
  </w:style>
  <w:style w:type="character" w:customStyle="1" w:styleId="WW8Num79z2">
    <w:name w:val="WW8Num79z2"/>
    <w:rsid w:val="00EB20AE"/>
    <w:rPr>
      <w:rFonts w:ascii="Wingdings" w:hAnsi="Wingdings" w:cs="Wingdings"/>
    </w:rPr>
  </w:style>
  <w:style w:type="character" w:customStyle="1" w:styleId="WW8Num79z3">
    <w:name w:val="WW8Num79z3"/>
    <w:rsid w:val="00EB20AE"/>
    <w:rPr>
      <w:rFonts w:ascii="Symbol" w:hAnsi="Symbol" w:cs="Symbol"/>
    </w:rPr>
  </w:style>
  <w:style w:type="character" w:customStyle="1" w:styleId="WW8Num80z0">
    <w:name w:val="WW8Num80z0"/>
    <w:rsid w:val="00EB20AE"/>
    <w:rPr>
      <w:rFonts w:ascii="Arial Narrow" w:hAnsi="Arial Narrow" w:cs="Arial Narrow"/>
    </w:rPr>
  </w:style>
  <w:style w:type="character" w:customStyle="1" w:styleId="WW8Num80z1">
    <w:name w:val="WW8Num80z1"/>
    <w:rsid w:val="00EB20AE"/>
    <w:rPr>
      <w:rFonts w:ascii="Courier New" w:hAnsi="Courier New" w:cs="Courier New"/>
    </w:rPr>
  </w:style>
  <w:style w:type="character" w:customStyle="1" w:styleId="WW8Num80z2">
    <w:name w:val="WW8Num80z2"/>
    <w:rsid w:val="00EB20AE"/>
    <w:rPr>
      <w:rFonts w:ascii="Wingdings" w:hAnsi="Wingdings" w:cs="Wingdings"/>
    </w:rPr>
  </w:style>
  <w:style w:type="character" w:customStyle="1" w:styleId="WW8Num80z3">
    <w:name w:val="WW8Num80z3"/>
    <w:rsid w:val="00EB20AE"/>
    <w:rPr>
      <w:rFonts w:ascii="Symbol" w:hAnsi="Symbol" w:cs="Symbol"/>
    </w:rPr>
  </w:style>
  <w:style w:type="character" w:customStyle="1" w:styleId="WW8Num81z0">
    <w:name w:val="WW8Num81z0"/>
    <w:rsid w:val="00EB20AE"/>
    <w:rPr>
      <w:rFonts w:ascii="Arial Narrow" w:hAnsi="Arial Narrow" w:cs="Arial Narrow"/>
    </w:rPr>
  </w:style>
  <w:style w:type="character" w:customStyle="1" w:styleId="WW8Num81z1">
    <w:name w:val="WW8Num81z1"/>
    <w:rsid w:val="00EB20AE"/>
    <w:rPr>
      <w:rFonts w:ascii="Courier New" w:hAnsi="Courier New" w:cs="Courier New"/>
    </w:rPr>
  </w:style>
  <w:style w:type="character" w:customStyle="1" w:styleId="WW8Num81z2">
    <w:name w:val="WW8Num81z2"/>
    <w:rsid w:val="00EB20AE"/>
    <w:rPr>
      <w:rFonts w:ascii="Wingdings" w:hAnsi="Wingdings" w:cs="Wingdings"/>
    </w:rPr>
  </w:style>
  <w:style w:type="character" w:customStyle="1" w:styleId="WW8Num81z3">
    <w:name w:val="WW8Num81z3"/>
    <w:rsid w:val="00EB20AE"/>
    <w:rPr>
      <w:rFonts w:ascii="Symbol" w:hAnsi="Symbol" w:cs="Symbol"/>
    </w:rPr>
  </w:style>
  <w:style w:type="character" w:customStyle="1" w:styleId="WW8Num82z1">
    <w:name w:val="WW8Num82z1"/>
    <w:rsid w:val="00EB20AE"/>
    <w:rPr>
      <w:sz w:val="28"/>
      <w:szCs w:val="28"/>
    </w:rPr>
  </w:style>
  <w:style w:type="character" w:customStyle="1" w:styleId="WW8Num82z2">
    <w:name w:val="WW8Num82z2"/>
    <w:rsid w:val="00EB20AE"/>
    <w:rPr>
      <w:rFonts w:ascii="Arial Narrow" w:hAnsi="Arial Narrow" w:cs="Arial Narrow"/>
      <w:b/>
      <w:i w:val="0"/>
      <w:sz w:val="24"/>
      <w:szCs w:val="24"/>
    </w:rPr>
  </w:style>
  <w:style w:type="character" w:customStyle="1" w:styleId="WW8Num82z3">
    <w:name w:val="WW8Num82z3"/>
    <w:rsid w:val="00EB20AE"/>
    <w:rPr>
      <w:rFonts w:ascii="Arial Narrow" w:hAnsi="Arial Narrow" w:cs="Arial Narrow"/>
      <w:b/>
      <w:i/>
      <w:sz w:val="24"/>
    </w:rPr>
  </w:style>
  <w:style w:type="character" w:customStyle="1" w:styleId="WW8Num83z0">
    <w:name w:val="WW8Num83z0"/>
    <w:rsid w:val="00EB20AE"/>
    <w:rPr>
      <w:rFonts w:ascii="Arial Narrow" w:hAnsi="Arial Narrow" w:cs="Arial Narrow"/>
    </w:rPr>
  </w:style>
  <w:style w:type="character" w:customStyle="1" w:styleId="WW8Num83z1">
    <w:name w:val="WW8Num83z1"/>
    <w:rsid w:val="00EB20AE"/>
    <w:rPr>
      <w:rFonts w:ascii="Times New Roman" w:eastAsia="Times New Roman" w:hAnsi="Times New Roman" w:cs="Times New Roman"/>
    </w:rPr>
  </w:style>
  <w:style w:type="character" w:customStyle="1" w:styleId="WW8Num83z2">
    <w:name w:val="WW8Num83z2"/>
    <w:rsid w:val="00EB20AE"/>
    <w:rPr>
      <w:rFonts w:ascii="Wingdings" w:hAnsi="Wingdings" w:cs="Wingdings"/>
    </w:rPr>
  </w:style>
  <w:style w:type="character" w:customStyle="1" w:styleId="WW8Num83z3">
    <w:name w:val="WW8Num83z3"/>
    <w:rsid w:val="00EB20AE"/>
    <w:rPr>
      <w:rFonts w:ascii="Symbol" w:hAnsi="Symbol" w:cs="Symbol"/>
    </w:rPr>
  </w:style>
  <w:style w:type="character" w:customStyle="1" w:styleId="WW8Num83z4">
    <w:name w:val="WW8Num83z4"/>
    <w:rsid w:val="00EB20AE"/>
    <w:rPr>
      <w:rFonts w:ascii="Courier New" w:hAnsi="Courier New" w:cs="Courier New"/>
    </w:rPr>
  </w:style>
  <w:style w:type="character" w:customStyle="1" w:styleId="WW8Num84z0">
    <w:name w:val="WW8Num84z0"/>
    <w:rsid w:val="00EB20AE"/>
    <w:rPr>
      <w:rFonts w:ascii="Arial Narrow" w:hAnsi="Arial Narrow" w:cs="Arial Narrow"/>
    </w:rPr>
  </w:style>
  <w:style w:type="character" w:customStyle="1" w:styleId="WW8Num84z1">
    <w:name w:val="WW8Num84z1"/>
    <w:rsid w:val="00EB20AE"/>
    <w:rPr>
      <w:rFonts w:ascii="Courier New" w:hAnsi="Courier New" w:cs="Courier New"/>
    </w:rPr>
  </w:style>
  <w:style w:type="character" w:customStyle="1" w:styleId="WW8Num84z2">
    <w:name w:val="WW8Num84z2"/>
    <w:rsid w:val="00EB20AE"/>
    <w:rPr>
      <w:rFonts w:ascii="Wingdings" w:hAnsi="Wingdings" w:cs="Wingdings"/>
    </w:rPr>
  </w:style>
  <w:style w:type="character" w:customStyle="1" w:styleId="WW8Num84z3">
    <w:name w:val="WW8Num84z3"/>
    <w:rsid w:val="00EB20AE"/>
    <w:rPr>
      <w:rFonts w:ascii="Symbol" w:hAnsi="Symbol" w:cs="Symbol"/>
    </w:rPr>
  </w:style>
  <w:style w:type="character" w:customStyle="1" w:styleId="WW8Num85z0">
    <w:name w:val="WW8Num85z0"/>
    <w:rsid w:val="00EB20AE"/>
    <w:rPr>
      <w:rFonts w:ascii="Arial Narrow" w:hAnsi="Arial Narrow" w:cs="Arial Narrow"/>
    </w:rPr>
  </w:style>
  <w:style w:type="character" w:customStyle="1" w:styleId="WW8Num85z2">
    <w:name w:val="WW8Num85z2"/>
    <w:rsid w:val="00EB20AE"/>
    <w:rPr>
      <w:rFonts w:ascii="Wingdings" w:hAnsi="Wingdings" w:cs="Wingdings"/>
    </w:rPr>
  </w:style>
  <w:style w:type="character" w:customStyle="1" w:styleId="WW8Num85z3">
    <w:name w:val="WW8Num85z3"/>
    <w:rsid w:val="00EB20AE"/>
    <w:rPr>
      <w:rFonts w:ascii="Symbol" w:hAnsi="Symbol" w:cs="Symbol"/>
    </w:rPr>
  </w:style>
  <w:style w:type="character" w:customStyle="1" w:styleId="WW8Num85z4">
    <w:name w:val="WW8Num85z4"/>
    <w:rsid w:val="00EB20AE"/>
    <w:rPr>
      <w:rFonts w:ascii="Courier New" w:hAnsi="Courier New" w:cs="Courier New"/>
    </w:rPr>
  </w:style>
  <w:style w:type="character" w:customStyle="1" w:styleId="WW8Num86z0">
    <w:name w:val="WW8Num86z0"/>
    <w:rsid w:val="00EB20AE"/>
    <w:rPr>
      <w:rFonts w:ascii="Arial Narrow" w:hAnsi="Arial Narrow" w:cs="Arial Narrow"/>
    </w:rPr>
  </w:style>
  <w:style w:type="character" w:customStyle="1" w:styleId="WW8Num86z1">
    <w:name w:val="WW8Num86z1"/>
    <w:rsid w:val="00EB20AE"/>
    <w:rPr>
      <w:rFonts w:ascii="Courier New" w:hAnsi="Courier New" w:cs="Courier New"/>
    </w:rPr>
  </w:style>
  <w:style w:type="character" w:customStyle="1" w:styleId="WW8Num86z2">
    <w:name w:val="WW8Num86z2"/>
    <w:rsid w:val="00EB20AE"/>
    <w:rPr>
      <w:rFonts w:ascii="Wingdings" w:hAnsi="Wingdings" w:cs="Wingdings"/>
    </w:rPr>
  </w:style>
  <w:style w:type="character" w:customStyle="1" w:styleId="WW8Num86z3">
    <w:name w:val="WW8Num86z3"/>
    <w:rsid w:val="00EB20AE"/>
    <w:rPr>
      <w:rFonts w:ascii="Symbol" w:hAnsi="Symbol" w:cs="Symbol"/>
    </w:rPr>
  </w:style>
  <w:style w:type="character" w:customStyle="1" w:styleId="WW8Num87z0">
    <w:name w:val="WW8Num87z0"/>
    <w:rsid w:val="00EB20AE"/>
    <w:rPr>
      <w:rFonts w:ascii="Arial Narrow" w:hAnsi="Arial Narrow" w:cs="Arial Narrow"/>
    </w:rPr>
  </w:style>
  <w:style w:type="character" w:customStyle="1" w:styleId="WW8Num87z1">
    <w:name w:val="WW8Num87z1"/>
    <w:rsid w:val="00EB20AE"/>
    <w:rPr>
      <w:rFonts w:ascii="Courier New" w:hAnsi="Courier New" w:cs="Courier New"/>
    </w:rPr>
  </w:style>
  <w:style w:type="character" w:customStyle="1" w:styleId="WW8Num87z2">
    <w:name w:val="WW8Num87z2"/>
    <w:rsid w:val="00EB20AE"/>
    <w:rPr>
      <w:rFonts w:ascii="Wingdings" w:hAnsi="Wingdings" w:cs="Wingdings"/>
    </w:rPr>
  </w:style>
  <w:style w:type="character" w:customStyle="1" w:styleId="WW8Num87z3">
    <w:name w:val="WW8Num87z3"/>
    <w:rsid w:val="00EB20AE"/>
    <w:rPr>
      <w:rFonts w:ascii="Symbol" w:hAnsi="Symbol" w:cs="Symbol"/>
    </w:rPr>
  </w:style>
  <w:style w:type="character" w:customStyle="1" w:styleId="WW8Num88z0">
    <w:name w:val="WW8Num88z0"/>
    <w:rsid w:val="00EB20AE"/>
    <w:rPr>
      <w:rFonts w:ascii="Arial Narrow" w:hAnsi="Arial Narrow" w:cs="Arial Narrow"/>
    </w:rPr>
  </w:style>
  <w:style w:type="character" w:customStyle="1" w:styleId="WW8Num88z1">
    <w:name w:val="WW8Num88z1"/>
    <w:rsid w:val="00EB20AE"/>
    <w:rPr>
      <w:rFonts w:ascii="Courier New" w:hAnsi="Courier New" w:cs="Courier New"/>
    </w:rPr>
  </w:style>
  <w:style w:type="character" w:customStyle="1" w:styleId="WW8Num88z2">
    <w:name w:val="WW8Num88z2"/>
    <w:rsid w:val="00EB20AE"/>
    <w:rPr>
      <w:rFonts w:ascii="Wingdings" w:hAnsi="Wingdings" w:cs="Wingdings"/>
    </w:rPr>
  </w:style>
  <w:style w:type="character" w:customStyle="1" w:styleId="WW8Num88z3">
    <w:name w:val="WW8Num88z3"/>
    <w:rsid w:val="00EB20AE"/>
    <w:rPr>
      <w:rFonts w:ascii="Symbol" w:hAnsi="Symbol" w:cs="Symbol"/>
    </w:rPr>
  </w:style>
  <w:style w:type="character" w:customStyle="1" w:styleId="WW8Num89z0">
    <w:name w:val="WW8Num89z0"/>
    <w:rsid w:val="00EB20AE"/>
    <w:rPr>
      <w:rFonts w:ascii="Arial Narrow" w:hAnsi="Arial Narrow" w:cs="Arial Narrow"/>
    </w:rPr>
  </w:style>
  <w:style w:type="character" w:customStyle="1" w:styleId="WW8Num89z1">
    <w:name w:val="WW8Num89z1"/>
    <w:rsid w:val="00EB20AE"/>
    <w:rPr>
      <w:rFonts w:ascii="Courier New" w:hAnsi="Courier New" w:cs="Courier New"/>
    </w:rPr>
  </w:style>
  <w:style w:type="character" w:customStyle="1" w:styleId="WW8Num89z2">
    <w:name w:val="WW8Num89z2"/>
    <w:rsid w:val="00EB20AE"/>
    <w:rPr>
      <w:rFonts w:ascii="Wingdings" w:hAnsi="Wingdings" w:cs="Wingdings"/>
    </w:rPr>
  </w:style>
  <w:style w:type="character" w:customStyle="1" w:styleId="WW8Num89z3">
    <w:name w:val="WW8Num89z3"/>
    <w:rsid w:val="00EB20AE"/>
    <w:rPr>
      <w:rFonts w:ascii="Symbol" w:hAnsi="Symbol" w:cs="Symbol"/>
    </w:rPr>
  </w:style>
  <w:style w:type="character" w:customStyle="1" w:styleId="WW8Num90z0">
    <w:name w:val="WW8Num90z0"/>
    <w:rsid w:val="00EB20AE"/>
    <w:rPr>
      <w:rFonts w:ascii="Arial Narrow" w:eastAsia="Times New Roman" w:hAnsi="Arial Narrow" w:cs="Tahoma"/>
    </w:rPr>
  </w:style>
  <w:style w:type="character" w:customStyle="1" w:styleId="WW8Num90z1">
    <w:name w:val="WW8Num90z1"/>
    <w:rsid w:val="00EB20AE"/>
    <w:rPr>
      <w:rFonts w:ascii="Courier New" w:hAnsi="Courier New" w:cs="Courier New"/>
    </w:rPr>
  </w:style>
  <w:style w:type="character" w:customStyle="1" w:styleId="WW8Num90z2">
    <w:name w:val="WW8Num90z2"/>
    <w:rsid w:val="00EB20AE"/>
    <w:rPr>
      <w:rFonts w:ascii="Wingdings" w:hAnsi="Wingdings" w:cs="Wingdings"/>
    </w:rPr>
  </w:style>
  <w:style w:type="character" w:customStyle="1" w:styleId="WW8Num90z3">
    <w:name w:val="WW8Num90z3"/>
    <w:rsid w:val="00EB20AE"/>
    <w:rPr>
      <w:rFonts w:ascii="Symbol" w:hAnsi="Symbol" w:cs="Symbol"/>
    </w:rPr>
  </w:style>
  <w:style w:type="character" w:customStyle="1" w:styleId="WW8Num91z0">
    <w:name w:val="WW8Num91z0"/>
    <w:rsid w:val="00EB20AE"/>
    <w:rPr>
      <w:rFonts w:ascii="Arial Narrow" w:hAnsi="Arial Narrow" w:cs="Arial Narrow"/>
    </w:rPr>
  </w:style>
  <w:style w:type="character" w:customStyle="1" w:styleId="WW8Num91z1">
    <w:name w:val="WW8Num91z1"/>
    <w:rsid w:val="00EB20AE"/>
    <w:rPr>
      <w:rFonts w:ascii="Courier New" w:hAnsi="Courier New" w:cs="Courier New"/>
    </w:rPr>
  </w:style>
  <w:style w:type="character" w:customStyle="1" w:styleId="WW8Num91z2">
    <w:name w:val="WW8Num91z2"/>
    <w:rsid w:val="00EB20AE"/>
    <w:rPr>
      <w:rFonts w:ascii="Wingdings" w:hAnsi="Wingdings" w:cs="Wingdings"/>
    </w:rPr>
  </w:style>
  <w:style w:type="character" w:customStyle="1" w:styleId="WW8Num91z3">
    <w:name w:val="WW8Num91z3"/>
    <w:rsid w:val="00EB20AE"/>
    <w:rPr>
      <w:rFonts w:ascii="Symbol" w:hAnsi="Symbol" w:cs="Symbol"/>
    </w:rPr>
  </w:style>
  <w:style w:type="character" w:customStyle="1" w:styleId="WW8Num92z0">
    <w:name w:val="WW8Num92z0"/>
    <w:rsid w:val="00EB20AE"/>
    <w:rPr>
      <w:rFonts w:ascii="Arial Narrow" w:hAnsi="Arial Narrow" w:cs="Arial Narrow"/>
    </w:rPr>
  </w:style>
  <w:style w:type="character" w:customStyle="1" w:styleId="WW8Num92z1">
    <w:name w:val="WW8Num92z1"/>
    <w:rsid w:val="00EB20AE"/>
    <w:rPr>
      <w:rFonts w:ascii="Courier New" w:hAnsi="Courier New" w:cs="Courier New"/>
    </w:rPr>
  </w:style>
  <w:style w:type="character" w:customStyle="1" w:styleId="WW8Num92z2">
    <w:name w:val="WW8Num92z2"/>
    <w:rsid w:val="00EB20AE"/>
    <w:rPr>
      <w:rFonts w:ascii="Wingdings" w:hAnsi="Wingdings" w:cs="Wingdings"/>
    </w:rPr>
  </w:style>
  <w:style w:type="character" w:customStyle="1" w:styleId="WW8Num92z3">
    <w:name w:val="WW8Num92z3"/>
    <w:rsid w:val="00EB20AE"/>
    <w:rPr>
      <w:rFonts w:ascii="Symbol" w:hAnsi="Symbol" w:cs="Symbol"/>
    </w:rPr>
  </w:style>
  <w:style w:type="character" w:customStyle="1" w:styleId="WW8NumSt2z0">
    <w:name w:val="WW8NumSt2z0"/>
    <w:rsid w:val="00EB20AE"/>
    <w:rPr>
      <w:rFonts w:ascii="Symbol" w:hAnsi="Symbol" w:cs="Symbol"/>
    </w:rPr>
  </w:style>
  <w:style w:type="character" w:customStyle="1" w:styleId="WW8NumSt2z1">
    <w:name w:val="WW8NumSt2z1"/>
    <w:rsid w:val="00EB20AE"/>
    <w:rPr>
      <w:rFonts w:ascii="Courier New" w:hAnsi="Courier New" w:cs="Courier New"/>
    </w:rPr>
  </w:style>
  <w:style w:type="character" w:customStyle="1" w:styleId="WW8NumSt2z2">
    <w:name w:val="WW8NumSt2z2"/>
    <w:rsid w:val="00EB20AE"/>
    <w:rPr>
      <w:rFonts w:ascii="Wingdings" w:hAnsi="Wingdings" w:cs="Wingdings"/>
    </w:rPr>
  </w:style>
  <w:style w:type="character" w:customStyle="1" w:styleId="Bekezdsalapbettpusa1">
    <w:name w:val="Bekezdés alapbetűtípusa1"/>
    <w:rsid w:val="00EB20AE"/>
  </w:style>
  <w:style w:type="character" w:customStyle="1" w:styleId="Cmsor3Char1">
    <w:name w:val="Címsor 3 Char1"/>
    <w:rsid w:val="00EB20AE"/>
    <w:rPr>
      <w:b/>
      <w:i/>
      <w:sz w:val="24"/>
      <w:lang w:val="hu-HU" w:bidi="ar-SA"/>
    </w:rPr>
  </w:style>
  <w:style w:type="character" w:customStyle="1" w:styleId="Cmsor4Char">
    <w:name w:val="Címsor 4 Char"/>
    <w:rsid w:val="00EB20AE"/>
    <w:rPr>
      <w:b/>
      <w:bCs/>
      <w:sz w:val="28"/>
      <w:szCs w:val="28"/>
    </w:rPr>
  </w:style>
  <w:style w:type="character" w:customStyle="1" w:styleId="Cmsor7Char">
    <w:name w:val="Címsor 7 Char"/>
    <w:rsid w:val="00EB20AE"/>
    <w:rPr>
      <w:rFonts w:ascii="Calibri" w:hAnsi="Calibri" w:cs="Calibri"/>
      <w:sz w:val="24"/>
      <w:szCs w:val="24"/>
    </w:rPr>
  </w:style>
  <w:style w:type="character" w:customStyle="1" w:styleId="Szvegtrzs2Char">
    <w:name w:val="Szövegtörzs 2 Char"/>
    <w:rsid w:val="00EB20AE"/>
    <w:rPr>
      <w:sz w:val="24"/>
    </w:rPr>
  </w:style>
  <w:style w:type="character" w:customStyle="1" w:styleId="Cmsor3Char">
    <w:name w:val="Címsor 3 Char"/>
    <w:rsid w:val="00EB20AE"/>
    <w:rPr>
      <w:b/>
      <w:i/>
      <w:sz w:val="24"/>
      <w:lang w:val="hu-HU" w:bidi="ar-SA"/>
    </w:rPr>
  </w:style>
  <w:style w:type="character" w:customStyle="1" w:styleId="SzvegtrzsChar">
    <w:name w:val="Szövegtörzs Char"/>
    <w:rsid w:val="00EB20AE"/>
    <w:rPr>
      <w:sz w:val="24"/>
    </w:rPr>
  </w:style>
  <w:style w:type="character" w:customStyle="1" w:styleId="Cmsor5Char">
    <w:name w:val="Címsor 5 Char"/>
    <w:rsid w:val="00EB20AE"/>
    <w:rPr>
      <w:b/>
      <w:bCs/>
      <w:i/>
      <w:iCs/>
      <w:sz w:val="26"/>
      <w:szCs w:val="26"/>
      <w:lang w:val="hu-HU" w:bidi="ar-SA"/>
    </w:rPr>
  </w:style>
  <w:style w:type="character" w:customStyle="1" w:styleId="Lbjegyzet-karakterek">
    <w:name w:val="Lábjegyzet-karakterek"/>
    <w:rsid w:val="00EB20AE"/>
    <w:rPr>
      <w:vertAlign w:val="superscript"/>
    </w:rPr>
  </w:style>
  <w:style w:type="character" w:customStyle="1" w:styleId="CmChar">
    <w:name w:val="Cím Char"/>
    <w:rsid w:val="00EB20AE"/>
    <w:rPr>
      <w:b/>
      <w:sz w:val="24"/>
    </w:rPr>
  </w:style>
  <w:style w:type="character" w:customStyle="1" w:styleId="NincstrkzChar">
    <w:name w:val="Nincs térköz Char"/>
    <w:rsid w:val="00EB20AE"/>
    <w:rPr>
      <w:sz w:val="24"/>
      <w:lang w:val="hu-HU" w:bidi="ar-SA"/>
    </w:rPr>
  </w:style>
  <w:style w:type="character" w:customStyle="1" w:styleId="VgjegyzetszvegeChar">
    <w:name w:val="Végjegyzet szövege Char"/>
    <w:rsid w:val="00EB20AE"/>
    <w:rPr>
      <w:rFonts w:eastAsia="Calibri"/>
    </w:rPr>
  </w:style>
  <w:style w:type="character" w:customStyle="1" w:styleId="Vgjegyzet-karakterek">
    <w:name w:val="Végjegyzet-karakterek"/>
    <w:rsid w:val="00EB20AE"/>
    <w:rPr>
      <w:vertAlign w:val="superscript"/>
    </w:rPr>
  </w:style>
  <w:style w:type="character" w:customStyle="1" w:styleId="Jegyzethivatkozs1">
    <w:name w:val="Jegyzethivatkozás1"/>
    <w:rsid w:val="00EB20AE"/>
    <w:rPr>
      <w:sz w:val="16"/>
      <w:szCs w:val="16"/>
    </w:rPr>
  </w:style>
  <w:style w:type="character" w:customStyle="1" w:styleId="JegyzetszvegChar">
    <w:name w:val="Jegyzetszöveg Char"/>
    <w:basedOn w:val="Bekezdsalapbettpusa1"/>
    <w:rsid w:val="00EB20AE"/>
  </w:style>
  <w:style w:type="character" w:customStyle="1" w:styleId="Szvegtrzsbehzssal2Char">
    <w:name w:val="Szövegtörzs behúzással 2 Char"/>
    <w:rsid w:val="00EB20AE"/>
    <w:rPr>
      <w:sz w:val="24"/>
    </w:rPr>
  </w:style>
  <w:style w:type="character" w:customStyle="1" w:styleId="SzvegtrzsbehzssalChar">
    <w:name w:val="Szövegtörzs behúzással Char"/>
    <w:rsid w:val="00EB20AE"/>
    <w:rPr>
      <w:sz w:val="24"/>
    </w:rPr>
  </w:style>
  <w:style w:type="character" w:customStyle="1" w:styleId="Szvegtrzsbehzssal3Char">
    <w:name w:val="Szövegtörzs behúzással 3 Char"/>
    <w:rsid w:val="00EB20AE"/>
    <w:rPr>
      <w:sz w:val="16"/>
      <w:szCs w:val="16"/>
    </w:rPr>
  </w:style>
  <w:style w:type="character" w:customStyle="1" w:styleId="section">
    <w:name w:val="section"/>
    <w:rsid w:val="00EB20AE"/>
  </w:style>
  <w:style w:type="character" w:customStyle="1" w:styleId="Bekezds3Char">
    <w:name w:val="Bekezdés 3 Char"/>
    <w:rsid w:val="00EB20AE"/>
    <w:rPr>
      <w:b/>
      <w:i/>
      <w:sz w:val="26"/>
      <w:lang w:val="hu-HU" w:bidi="ar-SA"/>
    </w:rPr>
  </w:style>
  <w:style w:type="character" w:customStyle="1" w:styleId="311cmsor3arialnarrow12flkrvrChar">
    <w:name w:val="3.1.1. címsor 3 + arial narrow 12 félkörvér Char"/>
    <w:rsid w:val="00EB20AE"/>
    <w:rPr>
      <w:rFonts w:ascii="Arial Narrow" w:hAnsi="Arial Narrow" w:cs="Arial Narrow"/>
      <w:b/>
      <w:i/>
      <w:sz w:val="26"/>
      <w:lang w:val="hu-HU" w:bidi="ar-SA"/>
    </w:rPr>
  </w:style>
  <w:style w:type="character" w:customStyle="1" w:styleId="VgjegyzetszvegeChar1">
    <w:name w:val="Végjegyzet szövege Char1"/>
    <w:basedOn w:val="Bekezdsalapbettpusa"/>
    <w:link w:val="Vgjegyzetszvege"/>
    <w:rsid w:val="00EB20AE"/>
    <w:rPr>
      <w:rFonts w:eastAsia="Calibri"/>
      <w:lang w:val="x-none" w:eastAsia="zh-CN"/>
    </w:rPr>
  </w:style>
  <w:style w:type="character" w:customStyle="1" w:styleId="IdzetChar">
    <w:name w:val="Idézet Char"/>
    <w:basedOn w:val="Bekezdsalapbettpusa"/>
    <w:link w:val="Idzet"/>
    <w:uiPriority w:val="29"/>
    <w:rsid w:val="00D677BF"/>
    <w:rPr>
      <w:i/>
      <w:iCs/>
      <w:color w:val="000000" w:themeColor="text1"/>
      <w:sz w:val="24"/>
      <w:szCs w:val="24"/>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Narrow"/>
    </w:rPr>
  </w:style>
  <w:style w:type="character" w:customStyle="1" w:styleId="ListLabel5">
    <w:name w:val="ListLabel 5"/>
    <w:rPr>
      <w:rFonts w:cs="Symbol"/>
    </w:rPr>
  </w:style>
  <w:style w:type="character" w:customStyle="1" w:styleId="ListLabel6">
    <w:name w:val="ListLabel 6"/>
    <w:rPr>
      <w:rFonts w:cs="Calibri"/>
    </w:rPr>
  </w:style>
  <w:style w:type="character" w:customStyle="1" w:styleId="ListLabel7">
    <w:name w:val="ListLabel 7"/>
    <w:rPr>
      <w:rFonts w:cs="Tahoma"/>
    </w:rPr>
  </w:style>
  <w:style w:type="character" w:customStyle="1" w:styleId="ListLabel8">
    <w:name w:val="ListLabel 8"/>
    <w:rPr>
      <w:rFonts w:cs="Wingdings"/>
    </w:rPr>
  </w:style>
  <w:style w:type="character" w:customStyle="1" w:styleId="Jegyzkhivatkozs">
    <w:name w:val="Jegyzékhivatkozás"/>
  </w:style>
  <w:style w:type="character" w:customStyle="1" w:styleId="ListLabel10">
    <w:name w:val="ListLabel 10"/>
    <w:rPr>
      <w:i/>
    </w:rPr>
  </w:style>
  <w:style w:type="character" w:customStyle="1" w:styleId="JegyzetszvegChar1">
    <w:name w:val="Jegyzetszöveg Char1"/>
    <w:basedOn w:val="Bekezdsalapbettpusa"/>
    <w:link w:val="Jegyzetszveg"/>
    <w:semiHidden/>
    <w:rsid w:val="00F164C3"/>
  </w:style>
  <w:style w:type="character" w:customStyle="1" w:styleId="ListLabel11">
    <w:name w:val="ListLabel 11"/>
    <w:rPr>
      <w:rFonts w:cs="Times New Roman"/>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Arial Narrow"/>
    </w:rPr>
  </w:style>
  <w:style w:type="character" w:customStyle="1" w:styleId="ListLabel16">
    <w:name w:val="ListLabel 16"/>
    <w:rPr>
      <w:rFonts w:cs="Tahoma"/>
    </w:rPr>
  </w:style>
  <w:style w:type="character" w:customStyle="1" w:styleId="ListLabel17">
    <w:name w:val="ListLabel 17"/>
    <w:rPr>
      <w:rFonts w:cs="Arial"/>
    </w:rPr>
  </w:style>
  <w:style w:type="character" w:customStyle="1" w:styleId="ListLabel18">
    <w:name w:val="ListLabel 18"/>
    <w:rPr>
      <w:rFonts w:cs="Times New Roman"/>
      <w:color w:val="00000A"/>
    </w:rPr>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Arial Narrow"/>
    </w:rPr>
  </w:style>
  <w:style w:type="character" w:customStyle="1" w:styleId="ListLabel24">
    <w:name w:val="ListLabel 24"/>
    <w:rPr>
      <w:rFonts w:cs="Tahoma"/>
    </w:rPr>
  </w:style>
  <w:style w:type="character" w:customStyle="1" w:styleId="ListLabel25">
    <w:name w:val="ListLabel 25"/>
    <w:rPr>
      <w:rFonts w:cs="Arial"/>
    </w:rPr>
  </w:style>
  <w:style w:type="paragraph" w:customStyle="1" w:styleId="Cmsor">
    <w:name w:val="Címsor"/>
    <w:basedOn w:val="Norml10"/>
    <w:next w:val="Szvegtrzs"/>
    <w:rsid w:val="00EB20AE"/>
    <w:pPr>
      <w:keepNext/>
      <w:spacing w:before="240" w:after="120"/>
      <w:jc w:val="center"/>
    </w:pPr>
    <w:rPr>
      <w:rFonts w:ascii="Liberation Sans" w:eastAsia="DejaVu Sans" w:hAnsi="Liberation Sans" w:cs="Lohit Devanagari"/>
      <w:b/>
      <w:sz w:val="28"/>
      <w:szCs w:val="20"/>
      <w:lang w:val="x-none"/>
    </w:rPr>
  </w:style>
  <w:style w:type="paragraph" w:styleId="Szvegtrzs">
    <w:name w:val="Body Text"/>
    <w:basedOn w:val="Norml10"/>
    <w:rsid w:val="005D6FF3"/>
    <w:pPr>
      <w:spacing w:before="280" w:after="280" w:line="288" w:lineRule="auto"/>
    </w:pPr>
  </w:style>
  <w:style w:type="paragraph" w:styleId="Lista">
    <w:name w:val="List"/>
    <w:basedOn w:val="Szvegtrzs"/>
    <w:rsid w:val="00EB20AE"/>
    <w:pPr>
      <w:spacing w:before="0" w:after="120"/>
    </w:pPr>
    <w:rPr>
      <w:rFonts w:cs="Mangal"/>
      <w:szCs w:val="20"/>
      <w:lang w:val="x-none"/>
    </w:rPr>
  </w:style>
  <w:style w:type="paragraph" w:customStyle="1" w:styleId="Felirat">
    <w:name w:val="Felirat"/>
    <w:basedOn w:val="Norml10"/>
    <w:pPr>
      <w:suppressLineNumbers/>
      <w:spacing w:before="120" w:after="120"/>
    </w:pPr>
    <w:rPr>
      <w:rFonts w:cs="Lohit Devanagari"/>
      <w:i/>
      <w:iCs/>
    </w:rPr>
  </w:style>
  <w:style w:type="paragraph" w:customStyle="1" w:styleId="Trgymutat">
    <w:name w:val="Tárgymutató"/>
    <w:basedOn w:val="Norml10"/>
    <w:rsid w:val="00EB20AE"/>
    <w:pPr>
      <w:suppressLineNumbers/>
    </w:pPr>
    <w:rPr>
      <w:rFonts w:cs="Mangal"/>
      <w:szCs w:val="20"/>
    </w:rPr>
  </w:style>
  <w:style w:type="paragraph" w:customStyle="1" w:styleId="Norml10">
    <w:name w:val="Normál1"/>
    <w:rsid w:val="0091147F"/>
    <w:pPr>
      <w:suppressAutoHyphens/>
      <w:textAlignment w:val="baseline"/>
    </w:pPr>
    <w:rPr>
      <w:rFonts w:ascii="Liberation Serif" w:eastAsia="Droid Sans Fallback" w:hAnsi="Liberation Serif" w:cs="FreeSans"/>
      <w:color w:val="000000"/>
      <w:sz w:val="24"/>
      <w:szCs w:val="24"/>
      <w:lang w:eastAsia="zh-CN" w:bidi="hi-IN"/>
    </w:rPr>
  </w:style>
  <w:style w:type="paragraph" w:styleId="Alcm">
    <w:name w:val="Subtitle"/>
    <w:basedOn w:val="Norml10"/>
    <w:link w:val="AlcmChar"/>
    <w:qFormat/>
    <w:rsid w:val="00F9122F"/>
    <w:pPr>
      <w:spacing w:after="60"/>
      <w:jc w:val="center"/>
      <w:outlineLvl w:val="1"/>
    </w:pPr>
    <w:rPr>
      <w:rFonts w:ascii="Cambria" w:hAnsi="Cambria"/>
    </w:rPr>
  </w:style>
  <w:style w:type="paragraph" w:styleId="Lbjegyzetszveg">
    <w:name w:val="footnote text"/>
    <w:basedOn w:val="Norml10"/>
    <w:link w:val="LbjegyzetszvegChar"/>
    <w:rsid w:val="006E009C"/>
    <w:rPr>
      <w:sz w:val="20"/>
      <w:szCs w:val="20"/>
    </w:rPr>
  </w:style>
  <w:style w:type="paragraph" w:customStyle="1" w:styleId="Stlus1">
    <w:name w:val="Stílus1"/>
    <w:basedOn w:val="Norml10"/>
    <w:link w:val="Stlus1Char"/>
    <w:qFormat/>
    <w:rsid w:val="0022716C"/>
  </w:style>
  <w:style w:type="paragraph" w:styleId="Buborkszveg">
    <w:name w:val="Balloon Text"/>
    <w:basedOn w:val="Norml10"/>
    <w:link w:val="BuborkszvegChar"/>
    <w:rsid w:val="004C5AC8"/>
    <w:rPr>
      <w:rFonts w:ascii="Tahoma" w:hAnsi="Tahoma" w:cs="Tahoma"/>
      <w:sz w:val="16"/>
      <w:szCs w:val="16"/>
    </w:rPr>
  </w:style>
  <w:style w:type="paragraph" w:styleId="Vgjegyzetszvege">
    <w:name w:val="endnote text"/>
    <w:basedOn w:val="Norml10"/>
    <w:link w:val="VgjegyzetszvegeChar1"/>
    <w:rsid w:val="00EB20AE"/>
    <w:rPr>
      <w:rFonts w:eastAsia="Calibri"/>
      <w:sz w:val="20"/>
      <w:szCs w:val="20"/>
      <w:lang w:val="x-none"/>
    </w:rPr>
  </w:style>
  <w:style w:type="paragraph" w:styleId="Idzet">
    <w:name w:val="Quote"/>
    <w:basedOn w:val="Norml10"/>
    <w:link w:val="IdzetChar"/>
    <w:uiPriority w:val="29"/>
    <w:qFormat/>
    <w:rsid w:val="00D677BF"/>
    <w:rPr>
      <w:i/>
      <w:iCs/>
      <w:color w:val="000000" w:themeColor="text1"/>
    </w:rPr>
  </w:style>
  <w:style w:type="paragraph" w:styleId="Jegyzetszveg">
    <w:name w:val="annotation text"/>
    <w:basedOn w:val="Norml10"/>
    <w:link w:val="JegyzetszvegChar1"/>
    <w:semiHidden/>
    <w:unhideWhenUsed/>
    <w:rsid w:val="00F164C3"/>
  </w:style>
  <w:style w:type="paragraph" w:customStyle="1" w:styleId="Norml0">
    <w:name w:val="Norml"/>
    <w:rsid w:val="00EB20AE"/>
    <w:pPr>
      <w:suppressAutoHyphens/>
    </w:pPr>
    <w:rPr>
      <w:rFonts w:ascii="MS Sans Serif" w:hAnsi="MS Sans Serif" w:cs="MS Sans Serif"/>
      <w:sz w:val="24"/>
      <w:szCs w:val="24"/>
      <w:lang w:eastAsia="zh-CN"/>
    </w:rPr>
  </w:style>
  <w:style w:type="paragraph" w:styleId="NormlWeb">
    <w:name w:val="Normal (Web)"/>
    <w:basedOn w:val="Norml10"/>
    <w:rsid w:val="002B174A"/>
    <w:pPr>
      <w:spacing w:before="280"/>
      <w:jc w:val="center"/>
    </w:pPr>
    <w:rPr>
      <w:lang w:eastAsia="ar-SA"/>
    </w:rPr>
  </w:style>
  <w:style w:type="paragraph" w:customStyle="1" w:styleId="western">
    <w:name w:val="western"/>
    <w:basedOn w:val="Norml10"/>
    <w:rsid w:val="002B174A"/>
    <w:pPr>
      <w:spacing w:before="280"/>
      <w:jc w:val="center"/>
    </w:pPr>
    <w:rPr>
      <w:b/>
      <w:bCs/>
      <w:sz w:val="28"/>
      <w:szCs w:val="28"/>
      <w:lang w:eastAsia="ar-SA"/>
    </w:rPr>
  </w:style>
  <w:style w:type="paragraph" w:customStyle="1" w:styleId="Szvegtrzs21">
    <w:name w:val="Szövegtörzs 21"/>
    <w:basedOn w:val="Norml10"/>
    <w:rsid w:val="002B174A"/>
    <w:pPr>
      <w:jc w:val="center"/>
    </w:pPr>
    <w:rPr>
      <w:sz w:val="52"/>
      <w:szCs w:val="20"/>
      <w:lang w:eastAsia="ar-SA"/>
    </w:rPr>
  </w:style>
  <w:style w:type="paragraph" w:customStyle="1" w:styleId="Szvegtrzsbehzsa">
    <w:name w:val="Szövegtörzs behúzása"/>
    <w:basedOn w:val="Szvegtrzs"/>
    <w:rsid w:val="009C54DC"/>
    <w:pPr>
      <w:spacing w:before="0" w:after="120"/>
      <w:ind w:firstLine="210"/>
    </w:pPr>
  </w:style>
  <w:style w:type="paragraph" w:customStyle="1" w:styleId="elsfl">
    <w:name w:val="elsfl"/>
    <w:basedOn w:val="Norml10"/>
    <w:rsid w:val="005D6FF3"/>
    <w:pPr>
      <w:spacing w:before="280" w:after="280"/>
    </w:pPr>
  </w:style>
  <w:style w:type="paragraph" w:customStyle="1" w:styleId="felsorols1">
    <w:name w:val="felsorols1"/>
    <w:basedOn w:val="Norml10"/>
    <w:rsid w:val="005D6FF3"/>
    <w:pPr>
      <w:spacing w:before="280" w:after="280"/>
    </w:pPr>
  </w:style>
  <w:style w:type="paragraph" w:styleId="llb">
    <w:name w:val="footer"/>
    <w:basedOn w:val="Norml10"/>
    <w:rsid w:val="005D6FF3"/>
    <w:pPr>
      <w:tabs>
        <w:tab w:val="center" w:pos="4536"/>
        <w:tab w:val="right" w:pos="9072"/>
      </w:tabs>
    </w:pPr>
  </w:style>
  <w:style w:type="paragraph" w:customStyle="1" w:styleId="vonal">
    <w:name w:val="vonal"/>
    <w:basedOn w:val="Norml10"/>
    <w:rsid w:val="005D6FF3"/>
    <w:pPr>
      <w:ind w:left="1003" w:hanging="283"/>
      <w:jc w:val="both"/>
    </w:pPr>
    <w:rPr>
      <w:rFonts w:ascii="H-Arial" w:hAnsi="H-Arial" w:cs="H-Arial"/>
      <w:lang w:val="da-DK"/>
    </w:rPr>
  </w:style>
  <w:style w:type="paragraph" w:styleId="lfej">
    <w:name w:val="header"/>
    <w:basedOn w:val="Norml10"/>
    <w:rsid w:val="005D6FF3"/>
    <w:pPr>
      <w:tabs>
        <w:tab w:val="center" w:pos="4536"/>
        <w:tab w:val="right" w:pos="9072"/>
      </w:tabs>
    </w:pPr>
  </w:style>
  <w:style w:type="paragraph" w:styleId="Szvegtrzs3">
    <w:name w:val="Body Text 3"/>
    <w:basedOn w:val="Norml10"/>
    <w:rsid w:val="005D6FF3"/>
    <w:pPr>
      <w:spacing w:after="120"/>
    </w:pPr>
    <w:rPr>
      <w:sz w:val="16"/>
      <w:szCs w:val="16"/>
    </w:rPr>
  </w:style>
  <w:style w:type="paragraph" w:styleId="Cm">
    <w:name w:val="Title"/>
    <w:basedOn w:val="Norml10"/>
    <w:qFormat/>
    <w:rsid w:val="005D6FF3"/>
    <w:pPr>
      <w:spacing w:before="280" w:after="280"/>
    </w:pPr>
  </w:style>
  <w:style w:type="paragraph" w:customStyle="1" w:styleId="style8">
    <w:name w:val="style8"/>
    <w:basedOn w:val="Norml10"/>
    <w:rsid w:val="005D6FF3"/>
    <w:pPr>
      <w:spacing w:before="280" w:after="280"/>
    </w:pPr>
  </w:style>
  <w:style w:type="paragraph" w:styleId="Felsorols2">
    <w:name w:val="List Bullet 2"/>
    <w:basedOn w:val="Norml10"/>
    <w:rsid w:val="005D6FF3"/>
    <w:pPr>
      <w:tabs>
        <w:tab w:val="left" w:pos="643"/>
      </w:tabs>
      <w:ind w:left="643" w:hanging="360"/>
    </w:pPr>
  </w:style>
  <w:style w:type="paragraph" w:customStyle="1" w:styleId="Stlus3">
    <w:name w:val="Stílus3"/>
    <w:rsid w:val="005D6FF3"/>
    <w:pPr>
      <w:widowControl w:val="0"/>
      <w:suppressAutoHyphens/>
      <w:spacing w:line="360" w:lineRule="auto"/>
    </w:pPr>
    <w:rPr>
      <w:sz w:val="24"/>
    </w:rPr>
  </w:style>
  <w:style w:type="paragraph" w:customStyle="1" w:styleId="Szvegtrzs1">
    <w:name w:val="Szövegtörzs1"/>
    <w:basedOn w:val="Norml10"/>
    <w:rsid w:val="005D6FF3"/>
    <w:pPr>
      <w:jc w:val="both"/>
    </w:pPr>
  </w:style>
  <w:style w:type="paragraph" w:customStyle="1" w:styleId="felsorolas">
    <w:name w:val="felsorolas"/>
    <w:basedOn w:val="Norml10"/>
    <w:rsid w:val="005D6FF3"/>
    <w:pPr>
      <w:tabs>
        <w:tab w:val="left" w:pos="113"/>
        <w:tab w:val="left" w:pos="720"/>
      </w:tabs>
      <w:spacing w:line="360" w:lineRule="atLeast"/>
      <w:ind w:left="284" w:hanging="284"/>
      <w:jc w:val="both"/>
    </w:pPr>
  </w:style>
  <w:style w:type="paragraph" w:customStyle="1" w:styleId="Tblzattartalom">
    <w:name w:val="Táblázattartalom"/>
    <w:basedOn w:val="Szvegtrzs"/>
    <w:rsid w:val="005D6FF3"/>
    <w:pPr>
      <w:spacing w:before="0" w:after="0" w:line="360" w:lineRule="atLeast"/>
    </w:pPr>
  </w:style>
  <w:style w:type="paragraph" w:styleId="Szvegtrzsbehzssal2">
    <w:name w:val="Body Text Indent 2"/>
    <w:basedOn w:val="Norml10"/>
    <w:rsid w:val="005D6FF3"/>
    <w:pPr>
      <w:spacing w:after="120" w:line="480" w:lineRule="auto"/>
      <w:ind w:left="283"/>
    </w:pPr>
  </w:style>
  <w:style w:type="paragraph" w:styleId="Szvegtrzsbehzssal3">
    <w:name w:val="Body Text Indent 3"/>
    <w:basedOn w:val="Norml10"/>
    <w:rsid w:val="005D6FF3"/>
    <w:pPr>
      <w:spacing w:after="120"/>
      <w:ind w:left="283"/>
    </w:pPr>
    <w:rPr>
      <w:sz w:val="16"/>
      <w:szCs w:val="16"/>
    </w:rPr>
  </w:style>
  <w:style w:type="paragraph" w:customStyle="1" w:styleId="Szv">
    <w:name w:val="Szöv"/>
    <w:basedOn w:val="Norml10"/>
    <w:autoRedefine/>
    <w:rsid w:val="00F2516E"/>
    <w:pPr>
      <w:jc w:val="both"/>
    </w:pPr>
    <w:rPr>
      <w:szCs w:val="20"/>
    </w:rPr>
  </w:style>
  <w:style w:type="paragraph" w:styleId="Szvegtrzs2">
    <w:name w:val="Body Text 2"/>
    <w:basedOn w:val="Norml10"/>
    <w:rsid w:val="009D28D7"/>
    <w:pPr>
      <w:spacing w:after="120" w:line="480" w:lineRule="auto"/>
    </w:pPr>
  </w:style>
  <w:style w:type="paragraph" w:customStyle="1" w:styleId="Tartalomjegyzk2">
    <w:name w:val="Tartalomjegyzék 2"/>
    <w:basedOn w:val="Norml1"/>
    <w:next w:val="Norml0"/>
    <w:autoRedefine/>
    <w:uiPriority w:val="39"/>
    <w:unhideWhenUsed/>
    <w:rsid w:val="00FB3C1B"/>
    <w:pPr>
      <w:tabs>
        <w:tab w:val="right" w:leader="dot" w:pos="9061"/>
      </w:tabs>
      <w:spacing w:after="100" w:line="360" w:lineRule="auto"/>
      <w:ind w:left="200"/>
    </w:pPr>
  </w:style>
  <w:style w:type="paragraph" w:customStyle="1" w:styleId="Tartalomjegyzk1">
    <w:name w:val="Tartalomjegyzék 1"/>
    <w:basedOn w:val="Norml1"/>
    <w:next w:val="Norml0"/>
    <w:autoRedefine/>
    <w:uiPriority w:val="39"/>
    <w:unhideWhenUsed/>
    <w:rsid w:val="00FB3C1B"/>
    <w:pPr>
      <w:spacing w:after="100"/>
    </w:pPr>
  </w:style>
  <w:style w:type="paragraph" w:customStyle="1" w:styleId="Tartalomjegyzk3">
    <w:name w:val="Tartalomjegyzék 3"/>
    <w:basedOn w:val="Norml1"/>
    <w:next w:val="Norml0"/>
    <w:autoRedefine/>
    <w:uiPriority w:val="39"/>
    <w:unhideWhenUsed/>
    <w:rsid w:val="00FB3C1B"/>
    <w:pPr>
      <w:spacing w:after="100"/>
      <w:ind w:left="400"/>
    </w:pPr>
  </w:style>
  <w:style w:type="paragraph" w:styleId="Listaszerbekezds">
    <w:name w:val="List Paragraph"/>
    <w:basedOn w:val="Norml10"/>
    <w:qFormat/>
    <w:rsid w:val="00764A66"/>
    <w:pPr>
      <w:spacing w:after="200" w:line="276" w:lineRule="auto"/>
      <w:ind w:left="720"/>
      <w:contextualSpacing/>
    </w:pPr>
    <w:rPr>
      <w:rFonts w:ascii="Calibri" w:eastAsia="Calibri" w:hAnsi="Calibri"/>
      <w:sz w:val="22"/>
      <w:szCs w:val="22"/>
      <w:lang w:eastAsia="en-US"/>
    </w:rPr>
  </w:style>
  <w:style w:type="paragraph" w:styleId="Nincstrkz">
    <w:name w:val="No Spacing"/>
    <w:qFormat/>
    <w:rsid w:val="00764A66"/>
    <w:pPr>
      <w:suppressAutoHyphens/>
    </w:pPr>
    <w:rPr>
      <w:rFonts w:ascii="Calibri" w:eastAsia="Calibri" w:hAnsi="Calibri"/>
      <w:sz w:val="22"/>
      <w:szCs w:val="22"/>
      <w:lang w:eastAsia="en-US"/>
    </w:rPr>
  </w:style>
  <w:style w:type="paragraph" w:styleId="HTML-kntformzott">
    <w:name w:val="HTML Preformatted"/>
    <w:basedOn w:val="Norml10"/>
    <w:rsid w:val="009C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elsorols">
    <w:name w:val="List Bullet"/>
    <w:basedOn w:val="Norml10"/>
    <w:rsid w:val="009C54DC"/>
  </w:style>
  <w:style w:type="paragraph" w:styleId="Szvegtrzselssora2">
    <w:name w:val="Body Text First Indent 2"/>
    <w:basedOn w:val="Szvegtrzsbehzsa"/>
    <w:rsid w:val="009C54DC"/>
    <w:pPr>
      <w:ind w:left="283"/>
    </w:pPr>
  </w:style>
  <w:style w:type="paragraph" w:styleId="Felsorols3">
    <w:name w:val="List Bullet 3"/>
    <w:basedOn w:val="Norml10"/>
    <w:rsid w:val="009C54DC"/>
  </w:style>
  <w:style w:type="paragraph" w:customStyle="1" w:styleId="Szvegtrzs22">
    <w:name w:val="Szövegtörzs 22"/>
    <w:basedOn w:val="Norml10"/>
    <w:rsid w:val="00805618"/>
    <w:pPr>
      <w:ind w:firstLine="284"/>
      <w:jc w:val="both"/>
    </w:pPr>
    <w:rPr>
      <w:sz w:val="28"/>
      <w:szCs w:val="20"/>
    </w:rPr>
  </w:style>
  <w:style w:type="paragraph" w:styleId="Szvegblokk">
    <w:name w:val="Block Text"/>
    <w:basedOn w:val="Norml10"/>
    <w:rsid w:val="004268EA"/>
    <w:pPr>
      <w:ind w:left="1620" w:right="1512"/>
    </w:pPr>
    <w:rPr>
      <w:b/>
      <w:bCs/>
      <w:i/>
      <w:iCs/>
    </w:rPr>
  </w:style>
  <w:style w:type="paragraph" w:customStyle="1" w:styleId="Default">
    <w:name w:val="Default"/>
    <w:rsid w:val="003442CB"/>
    <w:pPr>
      <w:suppressAutoHyphens/>
    </w:pPr>
    <w:rPr>
      <w:rFonts w:eastAsia="Calibri"/>
      <w:color w:val="000000"/>
      <w:sz w:val="24"/>
      <w:szCs w:val="24"/>
      <w:lang w:eastAsia="en-US"/>
    </w:rPr>
  </w:style>
  <w:style w:type="paragraph" w:customStyle="1" w:styleId="Listaszerbekezds2">
    <w:name w:val="Listaszerű bekezdés2"/>
    <w:basedOn w:val="Norml10"/>
    <w:uiPriority w:val="99"/>
    <w:rsid w:val="00EA706D"/>
    <w:pPr>
      <w:ind w:left="720" w:firstLine="709"/>
      <w:jc w:val="both"/>
    </w:pPr>
    <w:rPr>
      <w:rFonts w:ascii="Calibri" w:hAnsi="Calibri" w:cs="Calibri"/>
      <w:sz w:val="22"/>
      <w:szCs w:val="22"/>
      <w:lang w:eastAsia="en-US"/>
    </w:rPr>
  </w:style>
  <w:style w:type="paragraph" w:customStyle="1" w:styleId="Norml11">
    <w:name w:val="Normál+1"/>
    <w:basedOn w:val="Default"/>
    <w:next w:val="Default"/>
    <w:uiPriority w:val="99"/>
    <w:rsid w:val="00EA706D"/>
    <w:rPr>
      <w:rFonts w:ascii="Calibri" w:hAnsi="Calibri"/>
      <w:color w:val="00000A"/>
    </w:rPr>
  </w:style>
  <w:style w:type="paragraph" w:customStyle="1" w:styleId="felsorol1">
    <w:name w:val="felsorol1"/>
    <w:basedOn w:val="Szvegtrzs21"/>
    <w:rsid w:val="00056C10"/>
    <w:pPr>
      <w:suppressAutoHyphens w:val="0"/>
      <w:spacing w:after="120"/>
      <w:jc w:val="both"/>
    </w:pPr>
    <w:rPr>
      <w:rFonts w:eastAsia="Calibri"/>
      <w:sz w:val="24"/>
      <w:szCs w:val="24"/>
      <w:lang w:eastAsia="hu-HU"/>
    </w:rPr>
  </w:style>
  <w:style w:type="paragraph" w:customStyle="1" w:styleId="felsorol2">
    <w:name w:val="felsorol2"/>
    <w:basedOn w:val="Norml10"/>
    <w:rsid w:val="00056C10"/>
    <w:pPr>
      <w:jc w:val="both"/>
    </w:pPr>
    <w:rPr>
      <w:rFonts w:eastAsia="Calibri"/>
      <w:lang w:eastAsia="en-US"/>
    </w:rPr>
  </w:style>
  <w:style w:type="paragraph" w:customStyle="1" w:styleId="sszefggszveg">
    <w:name w:val="összefüggő szöveg"/>
    <w:basedOn w:val="Default"/>
    <w:rsid w:val="00D2121D"/>
    <w:pPr>
      <w:spacing w:after="120" w:line="360" w:lineRule="auto"/>
      <w:ind w:firstLine="397"/>
      <w:jc w:val="both"/>
    </w:pPr>
    <w:rPr>
      <w:lang w:eastAsia="hu-HU"/>
    </w:rPr>
  </w:style>
  <w:style w:type="paragraph" w:customStyle="1" w:styleId="cmalcm2">
    <w:name w:val="címalcím2"/>
    <w:basedOn w:val="Norml10"/>
    <w:rsid w:val="00D2121D"/>
    <w:pPr>
      <w:keepNext/>
      <w:spacing w:before="120" w:after="120"/>
      <w:ind w:left="851" w:hanging="851"/>
      <w:jc w:val="both"/>
    </w:pPr>
    <w:rPr>
      <w:rFonts w:eastAsia="Calibri"/>
      <w:b/>
      <w:bCs/>
      <w:i/>
      <w:szCs w:val="26"/>
    </w:rPr>
  </w:style>
  <w:style w:type="paragraph" w:customStyle="1" w:styleId="Listaszerbekezds1">
    <w:name w:val="Listaszerű bekezdés1"/>
    <w:basedOn w:val="Norml10"/>
    <w:uiPriority w:val="34"/>
    <w:qFormat/>
    <w:rsid w:val="00275DD6"/>
    <w:pPr>
      <w:spacing w:after="200" w:line="276" w:lineRule="auto"/>
      <w:ind w:left="720"/>
      <w:contextualSpacing/>
    </w:pPr>
    <w:rPr>
      <w:rFonts w:ascii="Calibri" w:hAnsi="Calibri"/>
      <w:sz w:val="22"/>
      <w:szCs w:val="22"/>
    </w:rPr>
  </w:style>
  <w:style w:type="paragraph" w:customStyle="1" w:styleId="p4">
    <w:name w:val="p4"/>
    <w:basedOn w:val="Norml10"/>
    <w:rsid w:val="000C681F"/>
    <w:pPr>
      <w:tabs>
        <w:tab w:val="left" w:pos="720"/>
      </w:tabs>
      <w:spacing w:line="200" w:lineRule="atLeast"/>
      <w:jc w:val="both"/>
    </w:pPr>
    <w:rPr>
      <w:rFonts w:ascii="Times" w:hAnsi="Times"/>
      <w:szCs w:val="20"/>
      <w:lang w:val="en-US"/>
    </w:rPr>
  </w:style>
  <w:style w:type="paragraph" w:customStyle="1" w:styleId="p3">
    <w:name w:val="p3"/>
    <w:basedOn w:val="Norml10"/>
    <w:rsid w:val="00FD1614"/>
    <w:pPr>
      <w:tabs>
        <w:tab w:val="left" w:pos="720"/>
      </w:tabs>
      <w:spacing w:line="200" w:lineRule="atLeast"/>
      <w:jc w:val="both"/>
    </w:pPr>
    <w:rPr>
      <w:rFonts w:ascii="Times" w:hAnsi="Times"/>
      <w:szCs w:val="20"/>
      <w:lang w:val="en-US"/>
    </w:rPr>
  </w:style>
  <w:style w:type="paragraph" w:customStyle="1" w:styleId="p2">
    <w:name w:val="p2"/>
    <w:basedOn w:val="Norml10"/>
    <w:rsid w:val="00FD1614"/>
    <w:pPr>
      <w:tabs>
        <w:tab w:val="left" w:pos="340"/>
      </w:tabs>
      <w:spacing w:line="260" w:lineRule="atLeast"/>
    </w:pPr>
    <w:rPr>
      <w:rFonts w:ascii="Times" w:hAnsi="Times"/>
      <w:szCs w:val="20"/>
      <w:lang w:val="en-US"/>
    </w:rPr>
  </w:style>
  <w:style w:type="paragraph" w:customStyle="1" w:styleId="t1">
    <w:name w:val="t1"/>
    <w:basedOn w:val="Norml10"/>
    <w:rsid w:val="00C82D48"/>
    <w:pPr>
      <w:spacing w:line="240" w:lineRule="atLeast"/>
    </w:pPr>
    <w:rPr>
      <w:rFonts w:ascii="Times" w:hAnsi="Times"/>
      <w:szCs w:val="20"/>
      <w:lang w:val="en-US"/>
    </w:rPr>
  </w:style>
  <w:style w:type="paragraph" w:customStyle="1" w:styleId="p1">
    <w:name w:val="p1"/>
    <w:basedOn w:val="Norml10"/>
    <w:rsid w:val="00C82D48"/>
    <w:pPr>
      <w:tabs>
        <w:tab w:val="left" w:pos="220"/>
      </w:tabs>
      <w:spacing w:line="280" w:lineRule="atLeast"/>
      <w:ind w:left="1440" w:firstLine="288"/>
      <w:jc w:val="both"/>
    </w:pPr>
    <w:rPr>
      <w:rFonts w:ascii="Times" w:hAnsi="Times"/>
      <w:szCs w:val="20"/>
      <w:lang w:val="en-US"/>
    </w:rPr>
  </w:style>
  <w:style w:type="paragraph" w:customStyle="1" w:styleId="p7">
    <w:name w:val="p7"/>
    <w:basedOn w:val="Norml10"/>
    <w:rsid w:val="00C82D48"/>
    <w:pPr>
      <w:tabs>
        <w:tab w:val="left" w:pos="720"/>
      </w:tabs>
      <w:spacing w:line="240" w:lineRule="atLeast"/>
      <w:jc w:val="both"/>
    </w:pPr>
    <w:rPr>
      <w:rFonts w:ascii="Times" w:hAnsi="Times"/>
      <w:szCs w:val="20"/>
      <w:lang w:val="en-US"/>
    </w:rPr>
  </w:style>
  <w:style w:type="paragraph" w:customStyle="1" w:styleId="Tartalomjegyzk-fejlc">
    <w:name w:val="Tartalomjegyzék-fejléc"/>
    <w:basedOn w:val="Cmsor1"/>
    <w:uiPriority w:val="39"/>
    <w:unhideWhenUsed/>
    <w:qFormat/>
    <w:rsid w:val="00F500F2"/>
    <w:pPr>
      <w:keepLines/>
      <w:spacing w:before="480" w:after="0" w:line="276" w:lineRule="auto"/>
    </w:pPr>
    <w:rPr>
      <w:rFonts w:asciiTheme="majorHAnsi" w:eastAsiaTheme="majorEastAsia" w:hAnsiTheme="majorHAnsi" w:cstheme="majorBidi"/>
      <w:color w:val="365F91" w:themeColor="accent1" w:themeShade="BF"/>
      <w:sz w:val="28"/>
      <w:szCs w:val="28"/>
      <w:lang w:eastAsia="en-US"/>
    </w:rPr>
  </w:style>
  <w:style w:type="paragraph" w:customStyle="1" w:styleId="Elterj1">
    <w:name w:val="Előterj1"/>
    <w:basedOn w:val="Norml10"/>
    <w:rsid w:val="00825F6A"/>
    <w:pPr>
      <w:tabs>
        <w:tab w:val="center" w:pos="-360"/>
        <w:tab w:val="left" w:pos="720"/>
      </w:tabs>
      <w:ind w:left="50" w:firstLine="130"/>
    </w:pPr>
    <w:rPr>
      <w:rFonts w:eastAsia="Calibri"/>
      <w:lang w:eastAsia="ar-SA"/>
    </w:rPr>
  </w:style>
  <w:style w:type="paragraph" w:customStyle="1" w:styleId="StlusArialNarrowSorkizrtUtna6pt">
    <w:name w:val="Stílus Arial Narrow Sorkizárt Utána:  6 pt"/>
    <w:basedOn w:val="Norml10"/>
    <w:autoRedefine/>
    <w:rsid w:val="00071544"/>
    <w:pPr>
      <w:spacing w:after="120" w:line="276" w:lineRule="auto"/>
      <w:jc w:val="both"/>
    </w:pPr>
  </w:style>
  <w:style w:type="paragraph" w:customStyle="1" w:styleId="Listaszerbekezds3">
    <w:name w:val="Listaszerű bekezdés3"/>
    <w:basedOn w:val="Norml10"/>
    <w:rsid w:val="00C413D0"/>
    <w:pPr>
      <w:spacing w:after="200" w:line="276" w:lineRule="auto"/>
      <w:ind w:left="720"/>
    </w:pPr>
    <w:rPr>
      <w:rFonts w:ascii="Calibri" w:hAnsi="Calibri" w:cs="Calibri"/>
      <w:sz w:val="22"/>
      <w:szCs w:val="22"/>
    </w:rPr>
  </w:style>
  <w:style w:type="paragraph" w:styleId="Kpalrs">
    <w:name w:val="caption"/>
    <w:basedOn w:val="Norml10"/>
    <w:qFormat/>
    <w:rsid w:val="00EB20AE"/>
    <w:pPr>
      <w:suppressLineNumbers/>
      <w:spacing w:before="120" w:after="120"/>
    </w:pPr>
    <w:rPr>
      <w:rFonts w:cs="Mangal"/>
      <w:i/>
      <w:iCs/>
    </w:rPr>
  </w:style>
  <w:style w:type="paragraph" w:customStyle="1" w:styleId="Tartalomjegyzk4">
    <w:name w:val="Tartalomjegyzék 4"/>
    <w:basedOn w:val="Norml1"/>
    <w:next w:val="Norml0"/>
    <w:autoRedefine/>
    <w:uiPriority w:val="39"/>
    <w:unhideWhenUsed/>
    <w:rsid w:val="009C779E"/>
    <w:pPr>
      <w:spacing w:after="100" w:line="276" w:lineRule="auto"/>
      <w:ind w:left="660"/>
    </w:pPr>
    <w:rPr>
      <w:rFonts w:asciiTheme="minorHAnsi" w:eastAsiaTheme="minorEastAsia" w:hAnsiTheme="minorHAnsi" w:cstheme="minorBidi"/>
      <w:sz w:val="22"/>
      <w:szCs w:val="22"/>
    </w:rPr>
  </w:style>
  <w:style w:type="paragraph" w:customStyle="1" w:styleId="Szvegtrzs31">
    <w:name w:val="Szövegtörzs 31"/>
    <w:basedOn w:val="Norml10"/>
    <w:rsid w:val="00EB20AE"/>
    <w:pPr>
      <w:jc w:val="both"/>
    </w:pPr>
    <w:rPr>
      <w:b/>
      <w:szCs w:val="20"/>
    </w:rPr>
  </w:style>
  <w:style w:type="paragraph" w:customStyle="1" w:styleId="Dokumentumtrkp1">
    <w:name w:val="Dokumentumtérkép1"/>
    <w:basedOn w:val="Norml10"/>
    <w:rsid w:val="00EB20AE"/>
    <w:pPr>
      <w:shd w:val="clear" w:color="auto" w:fill="000080"/>
    </w:pPr>
    <w:rPr>
      <w:rFonts w:ascii="Tahoma" w:hAnsi="Tahoma" w:cs="Tahoma"/>
      <w:szCs w:val="20"/>
    </w:rPr>
  </w:style>
  <w:style w:type="paragraph" w:customStyle="1" w:styleId="0EFE84D181AF441F8511ECDEFFA52A2B">
    <w:name w:val="0EFE84D181AF441F8511ECDEFFA52A2B"/>
    <w:rsid w:val="00EB20AE"/>
    <w:pPr>
      <w:suppressAutoHyphens/>
      <w:spacing w:after="200" w:line="276" w:lineRule="auto"/>
    </w:pPr>
    <w:rPr>
      <w:rFonts w:ascii="Calibri" w:hAnsi="Calibri" w:cs="Calibri"/>
      <w:sz w:val="22"/>
      <w:szCs w:val="22"/>
      <w:lang w:val="en-US" w:eastAsia="zh-CN"/>
    </w:rPr>
  </w:style>
  <w:style w:type="paragraph" w:customStyle="1" w:styleId="Csakszveg1">
    <w:name w:val="Csak szöveg1"/>
    <w:basedOn w:val="Norml10"/>
    <w:rsid w:val="00EB20AE"/>
    <w:rPr>
      <w:rFonts w:ascii="Courier New" w:hAnsi="Courier New" w:cs="Courier New"/>
      <w:sz w:val="20"/>
      <w:szCs w:val="20"/>
    </w:rPr>
  </w:style>
  <w:style w:type="paragraph" w:customStyle="1" w:styleId="Jegyzetszveg1">
    <w:name w:val="Jegyzetszöveg1"/>
    <w:basedOn w:val="Norml10"/>
    <w:rsid w:val="00EB20AE"/>
    <w:rPr>
      <w:sz w:val="20"/>
      <w:szCs w:val="20"/>
    </w:rPr>
  </w:style>
  <w:style w:type="paragraph" w:styleId="Vltozat">
    <w:name w:val="Revision"/>
    <w:rsid w:val="00EB20AE"/>
    <w:pPr>
      <w:suppressAutoHyphens/>
    </w:pPr>
    <w:rPr>
      <w:sz w:val="24"/>
      <w:lang w:eastAsia="zh-CN"/>
    </w:rPr>
  </w:style>
  <w:style w:type="paragraph" w:customStyle="1" w:styleId="Szvegtrzsbehzssal21">
    <w:name w:val="Szövegtörzs behúzással 21"/>
    <w:basedOn w:val="Norml10"/>
    <w:rsid w:val="00EB20AE"/>
    <w:pPr>
      <w:spacing w:after="120" w:line="480" w:lineRule="auto"/>
      <w:ind w:left="283"/>
    </w:pPr>
    <w:rPr>
      <w:szCs w:val="20"/>
      <w:lang w:val="x-none"/>
    </w:rPr>
  </w:style>
  <w:style w:type="paragraph" w:customStyle="1" w:styleId="Szveg1">
    <w:name w:val="Szöveg1"/>
    <w:basedOn w:val="Norml10"/>
    <w:rsid w:val="00EB20AE"/>
    <w:pPr>
      <w:tabs>
        <w:tab w:val="left" w:pos="720"/>
      </w:tabs>
      <w:spacing w:before="120" w:line="240" w:lineRule="atLeast"/>
      <w:ind w:left="720" w:hanging="360"/>
    </w:pPr>
    <w:rPr>
      <w:rFonts w:ascii="Book Antiqua" w:hAnsi="Book Antiqua" w:cs="Book Antiqua"/>
    </w:rPr>
  </w:style>
  <w:style w:type="paragraph" w:customStyle="1" w:styleId="tblzatfelsorols">
    <w:name w:val="táblázat_felsorolás"/>
    <w:rsid w:val="00EB20AE"/>
    <w:pPr>
      <w:tabs>
        <w:tab w:val="left" w:pos="360"/>
      </w:tabs>
      <w:suppressAutoHyphens/>
      <w:ind w:left="340" w:hanging="340"/>
    </w:pPr>
    <w:rPr>
      <w:sz w:val="24"/>
      <w:lang w:eastAsia="zh-CN"/>
    </w:rPr>
  </w:style>
  <w:style w:type="paragraph" w:customStyle="1" w:styleId="Szvegtrzsbehzssal31">
    <w:name w:val="Szövegtörzs behúzással 31"/>
    <w:basedOn w:val="Norml10"/>
    <w:rsid w:val="00EB20AE"/>
    <w:pPr>
      <w:spacing w:after="120"/>
      <w:ind w:left="283"/>
    </w:pPr>
    <w:rPr>
      <w:sz w:val="16"/>
      <w:szCs w:val="16"/>
      <w:lang w:val="x-none"/>
    </w:rPr>
  </w:style>
  <w:style w:type="paragraph" w:customStyle="1" w:styleId="StlusCmsor3ArialNarrowSorkizrt">
    <w:name w:val="Stílus Címsor 3 + Arial Narrow Sorkizárt"/>
    <w:basedOn w:val="Cmsor3"/>
    <w:rsid w:val="00EB20AE"/>
    <w:pPr>
      <w:spacing w:after="240"/>
      <w:jc w:val="both"/>
    </w:pPr>
    <w:rPr>
      <w:rFonts w:ascii="Arial Narrow" w:hAnsi="Arial Narrow" w:cs="Arial Narrow"/>
      <w:b w:val="0"/>
      <w:sz w:val="24"/>
      <w:szCs w:val="20"/>
    </w:rPr>
  </w:style>
  <w:style w:type="paragraph" w:customStyle="1" w:styleId="StlusCmsor2ArialNarrow14ptSorkizrt">
    <w:name w:val="Stílus Címsor 2 + Arial Narrow 14 pt Sorkizárt"/>
    <w:basedOn w:val="Cmsor2"/>
    <w:rsid w:val="00EB20AE"/>
    <w:pPr>
      <w:spacing w:before="360" w:after="240"/>
      <w:jc w:val="both"/>
    </w:pPr>
    <w:rPr>
      <w:rFonts w:ascii="Arial Narrow" w:hAnsi="Arial Narrow"/>
      <w:b w:val="0"/>
      <w:i/>
      <w:iCs/>
      <w:sz w:val="24"/>
      <w:szCs w:val="24"/>
    </w:rPr>
  </w:style>
  <w:style w:type="paragraph" w:customStyle="1" w:styleId="Bekezds3">
    <w:name w:val="Bekezdés 3"/>
    <w:basedOn w:val="Cmsor3"/>
    <w:rsid w:val="00EB20AE"/>
    <w:pPr>
      <w:keepLines/>
      <w:tabs>
        <w:tab w:val="left" w:pos="480"/>
        <w:tab w:val="left" w:pos="720"/>
        <w:tab w:val="right" w:leader="underscore" w:pos="9061"/>
      </w:tabs>
      <w:spacing w:before="120" w:after="0"/>
      <w:ind w:hanging="720"/>
      <w:jc w:val="both"/>
    </w:pPr>
    <w:rPr>
      <w:bCs w:val="0"/>
      <w:i/>
      <w:sz w:val="26"/>
      <w:szCs w:val="20"/>
    </w:rPr>
  </w:style>
  <w:style w:type="paragraph" w:customStyle="1" w:styleId="StlusCmsor1ArialNarrow">
    <w:name w:val="Stílus Címsor 1 + Arial Narrow"/>
    <w:basedOn w:val="Cmsor1"/>
    <w:rsid w:val="00EB20AE"/>
    <w:pPr>
      <w:keepLines/>
      <w:pageBreakBefore/>
      <w:spacing w:after="120"/>
    </w:pPr>
    <w:rPr>
      <w:rFonts w:ascii="Arial Narrow" w:hAnsi="Arial Narrow" w:cs="Times New Roman"/>
      <w:b w:val="0"/>
      <w:caps/>
      <w:sz w:val="24"/>
      <w:szCs w:val="24"/>
    </w:rPr>
  </w:style>
  <w:style w:type="paragraph" w:customStyle="1" w:styleId="311cmsor3arialnarrow12flkrvr">
    <w:name w:val="3.1.1. címsor 3 + arial narrow 12 félkörvér"/>
    <w:basedOn w:val="Bekezds3"/>
    <w:rsid w:val="00EB20AE"/>
    <w:rPr>
      <w:rFonts w:ascii="Arial Narrow" w:hAnsi="Arial Narrow" w:cs="Arial Narrow"/>
      <w:b w:val="0"/>
      <w:i w:val="0"/>
    </w:rPr>
  </w:style>
  <w:style w:type="paragraph" w:customStyle="1" w:styleId="Szmozottlista31">
    <w:name w:val="Számozott lista 31"/>
    <w:basedOn w:val="Norml10"/>
    <w:rsid w:val="00EB20AE"/>
    <w:rPr>
      <w:szCs w:val="20"/>
    </w:rPr>
  </w:style>
  <w:style w:type="paragraph" w:customStyle="1" w:styleId="1111cmsor4arialnaeeow12flkvrdlt">
    <w:name w:val="1.1.1.1. címsor 4 + arial naeeow 12 félkövér dőlt"/>
    <w:basedOn w:val="Cmsor5"/>
    <w:rsid w:val="00EB20AE"/>
  </w:style>
  <w:style w:type="paragraph" w:customStyle="1" w:styleId="414211cmsor5">
    <w:name w:val="4.14.2.1.1. címsor 5"/>
    <w:basedOn w:val="Cmsor5"/>
    <w:rsid w:val="00EB20AE"/>
    <w:pPr>
      <w:ind w:left="1008" w:hanging="1008"/>
    </w:pPr>
  </w:style>
  <w:style w:type="paragraph" w:customStyle="1" w:styleId="Tartalomjegyzk5">
    <w:name w:val="Tartalomjegyzék 5"/>
    <w:basedOn w:val="Norml1"/>
    <w:next w:val="Norml0"/>
    <w:autoRedefine/>
    <w:uiPriority w:val="39"/>
    <w:unhideWhenUsed/>
    <w:rsid w:val="009C779E"/>
    <w:pPr>
      <w:spacing w:after="100" w:line="276" w:lineRule="auto"/>
      <w:ind w:left="880"/>
    </w:pPr>
    <w:rPr>
      <w:rFonts w:asciiTheme="minorHAnsi" w:eastAsiaTheme="minorEastAsia" w:hAnsiTheme="minorHAnsi" w:cstheme="minorBidi"/>
      <w:sz w:val="22"/>
      <w:szCs w:val="22"/>
    </w:rPr>
  </w:style>
  <w:style w:type="paragraph" w:customStyle="1" w:styleId="Tartalomjegyzk6">
    <w:name w:val="Tartalomjegyzék 6"/>
    <w:basedOn w:val="Norml1"/>
    <w:next w:val="Norml0"/>
    <w:autoRedefine/>
    <w:uiPriority w:val="39"/>
    <w:unhideWhenUsed/>
    <w:rsid w:val="009C779E"/>
    <w:pPr>
      <w:spacing w:after="100" w:line="276" w:lineRule="auto"/>
      <w:ind w:left="1100"/>
    </w:pPr>
    <w:rPr>
      <w:rFonts w:asciiTheme="minorHAnsi" w:eastAsiaTheme="minorEastAsia" w:hAnsiTheme="minorHAnsi" w:cstheme="minorBidi"/>
      <w:sz w:val="22"/>
      <w:szCs w:val="22"/>
    </w:rPr>
  </w:style>
  <w:style w:type="paragraph" w:customStyle="1" w:styleId="Tartalomjegyzk7">
    <w:name w:val="Tartalomjegyzék 7"/>
    <w:basedOn w:val="Norml1"/>
    <w:next w:val="Norml0"/>
    <w:autoRedefine/>
    <w:uiPriority w:val="39"/>
    <w:unhideWhenUsed/>
    <w:rsid w:val="009C779E"/>
    <w:pPr>
      <w:spacing w:after="100" w:line="276" w:lineRule="auto"/>
      <w:ind w:left="1320"/>
    </w:pPr>
    <w:rPr>
      <w:rFonts w:asciiTheme="minorHAnsi" w:eastAsiaTheme="minorEastAsia" w:hAnsiTheme="minorHAnsi" w:cstheme="minorBidi"/>
      <w:sz w:val="22"/>
      <w:szCs w:val="22"/>
    </w:rPr>
  </w:style>
  <w:style w:type="paragraph" w:customStyle="1" w:styleId="Tartalomjegyzk8">
    <w:name w:val="Tartalomjegyzék 8"/>
    <w:basedOn w:val="Norml1"/>
    <w:next w:val="Norml0"/>
    <w:autoRedefine/>
    <w:uiPriority w:val="39"/>
    <w:unhideWhenUsed/>
    <w:rsid w:val="009C779E"/>
    <w:pPr>
      <w:spacing w:after="100" w:line="276" w:lineRule="auto"/>
      <w:ind w:left="1540"/>
    </w:pPr>
    <w:rPr>
      <w:rFonts w:asciiTheme="minorHAnsi" w:eastAsiaTheme="minorEastAsia" w:hAnsiTheme="minorHAnsi" w:cstheme="minorBidi"/>
      <w:sz w:val="22"/>
      <w:szCs w:val="22"/>
    </w:rPr>
  </w:style>
  <w:style w:type="paragraph" w:customStyle="1" w:styleId="Tartalomjegyzk9">
    <w:name w:val="Tartalomjegyzék 9"/>
    <w:basedOn w:val="Norml1"/>
    <w:next w:val="Norml0"/>
    <w:autoRedefine/>
    <w:uiPriority w:val="39"/>
    <w:unhideWhenUsed/>
    <w:rsid w:val="009C779E"/>
    <w:pPr>
      <w:spacing w:after="100" w:line="276" w:lineRule="auto"/>
      <w:ind w:left="1760"/>
    </w:pPr>
    <w:rPr>
      <w:rFonts w:asciiTheme="minorHAnsi" w:eastAsiaTheme="minorEastAsia" w:hAnsiTheme="minorHAnsi" w:cstheme="minorBidi"/>
      <w:sz w:val="22"/>
      <w:szCs w:val="22"/>
    </w:rPr>
  </w:style>
  <w:style w:type="paragraph" w:customStyle="1" w:styleId="StlusCmsor2ArialNarrow14ptSorkizrt31">
    <w:name w:val="Stílus Címsor 2 + Arial Narrow 14 pt Sorkizárt 3.1."/>
    <w:basedOn w:val="StlusCmsor2ArialNarrow14ptSorkizrt"/>
    <w:rsid w:val="00EB20AE"/>
  </w:style>
  <w:style w:type="paragraph" w:customStyle="1" w:styleId="31StlusCmsor2ArialNarrow14ptSorkizrt">
    <w:name w:val="3.1. Stílus Címsor 2 + Arial Narrow 14 pt Sorkizárt"/>
    <w:basedOn w:val="StlusCmsor2ArialNarrow14ptSorkizrt31"/>
    <w:rsid w:val="00EB20AE"/>
  </w:style>
  <w:style w:type="paragraph" w:customStyle="1" w:styleId="StlusCmsor1Arial12ptSorkizrtBal0cmElssor0">
    <w:name w:val="Stílus Címsor 1 + Arial 12 pt Sorkizárt Bal:  0 cm Első sor:  0 ..."/>
    <w:basedOn w:val="Cmsor1"/>
    <w:rsid w:val="00EB20AE"/>
    <w:pPr>
      <w:tabs>
        <w:tab w:val="left" w:pos="432"/>
      </w:tabs>
      <w:spacing w:after="480"/>
      <w:ind w:left="432" w:hanging="432"/>
      <w:jc w:val="both"/>
    </w:pPr>
    <w:rPr>
      <w:rFonts w:cs="Times New Roman"/>
      <w:sz w:val="24"/>
      <w:szCs w:val="20"/>
    </w:rPr>
  </w:style>
  <w:style w:type="paragraph" w:customStyle="1" w:styleId="StlusCmsor3Sorkizrt">
    <w:name w:val="Stílus Címsor 3 + Sorkizárt"/>
    <w:basedOn w:val="Cmsor3"/>
    <w:rsid w:val="00EB20AE"/>
    <w:pPr>
      <w:tabs>
        <w:tab w:val="left" w:pos="720"/>
      </w:tabs>
      <w:spacing w:before="480" w:after="240"/>
      <w:ind w:hanging="720"/>
      <w:jc w:val="both"/>
    </w:pPr>
    <w:rPr>
      <w:rFonts w:ascii="Arial" w:hAnsi="Arial" w:cs="Arial"/>
      <w:sz w:val="24"/>
      <w:szCs w:val="20"/>
    </w:rPr>
  </w:style>
  <w:style w:type="paragraph" w:customStyle="1" w:styleId="StlusCmsor2Sorkizrt">
    <w:name w:val="Stílus Címsor 2 + Sorkizárt"/>
    <w:basedOn w:val="Cmsor2"/>
    <w:rsid w:val="00EB20AE"/>
    <w:pPr>
      <w:tabs>
        <w:tab w:val="left" w:pos="576"/>
      </w:tabs>
      <w:spacing w:before="480" w:after="240"/>
      <w:ind w:left="576" w:hanging="576"/>
      <w:jc w:val="both"/>
    </w:pPr>
    <w:rPr>
      <w:rFonts w:ascii="Arial Narrow" w:hAnsi="Arial Narrow"/>
      <w:iCs/>
      <w:sz w:val="24"/>
      <w:szCs w:val="20"/>
    </w:rPr>
  </w:style>
  <w:style w:type="paragraph" w:customStyle="1" w:styleId="BodyText21">
    <w:name w:val="Body Text 21"/>
    <w:basedOn w:val="Norml10"/>
    <w:rsid w:val="00EB20AE"/>
    <w:pPr>
      <w:jc w:val="both"/>
    </w:pPr>
    <w:rPr>
      <w:rFonts w:ascii="Arial" w:hAnsi="Arial" w:cs="Arial"/>
      <w:i/>
      <w:szCs w:val="20"/>
    </w:rPr>
  </w:style>
  <w:style w:type="paragraph" w:customStyle="1" w:styleId="StlusCmsor1Arial12ptSorkizrtBal0cmElssor01">
    <w:name w:val="Stílus Címsor 1 + Arial 12 pt Sorkizárt Bal:  0 cm Első sor:  0 ...1"/>
    <w:basedOn w:val="Cmsor1"/>
    <w:rsid w:val="00EB20AE"/>
    <w:pPr>
      <w:tabs>
        <w:tab w:val="left" w:pos="360"/>
      </w:tabs>
      <w:spacing w:after="240"/>
      <w:ind w:left="432" w:hanging="432"/>
      <w:jc w:val="both"/>
    </w:pPr>
    <w:rPr>
      <w:rFonts w:cs="Times New Roman"/>
      <w:sz w:val="24"/>
      <w:szCs w:val="20"/>
    </w:rPr>
  </w:style>
  <w:style w:type="paragraph" w:customStyle="1" w:styleId="Szvegblokk1">
    <w:name w:val="Szövegblokk1"/>
    <w:basedOn w:val="Norml10"/>
    <w:rsid w:val="00EB20AE"/>
    <w:pPr>
      <w:ind w:left="-360" w:right="774"/>
    </w:pPr>
  </w:style>
  <w:style w:type="paragraph" w:customStyle="1" w:styleId="Nincstrkz1">
    <w:name w:val="Nincs térköz1"/>
    <w:rsid w:val="00EB20AE"/>
    <w:pPr>
      <w:suppressAutoHyphens/>
    </w:pPr>
    <w:rPr>
      <w:rFonts w:ascii="Calibri" w:hAnsi="Calibri" w:cs="Calibri"/>
      <w:sz w:val="22"/>
      <w:szCs w:val="22"/>
      <w:lang w:eastAsia="zh-CN"/>
    </w:rPr>
  </w:style>
  <w:style w:type="paragraph" w:customStyle="1" w:styleId="StlusSorkizrt">
    <w:name w:val="Stílus Sorkizárt"/>
    <w:basedOn w:val="Norml10"/>
    <w:rsid w:val="00EB20AE"/>
    <w:pPr>
      <w:spacing w:after="120"/>
      <w:jc w:val="both"/>
    </w:pPr>
    <w:rPr>
      <w:szCs w:val="20"/>
    </w:rPr>
  </w:style>
  <w:style w:type="paragraph" w:customStyle="1" w:styleId="Tartalomjegyzk10">
    <w:name w:val="Tartalomjegyzék 10"/>
    <w:basedOn w:val="Trgymutat"/>
    <w:rsid w:val="00EB20AE"/>
    <w:pPr>
      <w:tabs>
        <w:tab w:val="right" w:leader="dot" w:pos="7091"/>
      </w:tabs>
      <w:ind w:left="2547"/>
    </w:pPr>
  </w:style>
  <w:style w:type="paragraph" w:customStyle="1" w:styleId="Tblzatfejlc">
    <w:name w:val="Táblázatfejléc"/>
    <w:basedOn w:val="Tblzattartalom"/>
    <w:rsid w:val="00EB20AE"/>
    <w:pPr>
      <w:suppressLineNumbers/>
      <w:spacing w:line="240" w:lineRule="auto"/>
      <w:jc w:val="center"/>
      <w:textAlignment w:val="auto"/>
    </w:pPr>
    <w:rPr>
      <w:b/>
      <w:bCs/>
      <w:szCs w:val="20"/>
    </w:rPr>
  </w:style>
  <w:style w:type="paragraph" w:customStyle="1" w:styleId="Norml2">
    <w:name w:val="Normál2"/>
    <w:rsid w:val="0089325C"/>
    <w:pPr>
      <w:suppressAutoHyphens/>
    </w:pPr>
    <w:rPr>
      <w:color w:val="000000"/>
      <w:sz w:val="24"/>
      <w:szCs w:val="24"/>
      <w:lang w:eastAsia="zh-CN"/>
    </w:rPr>
  </w:style>
  <w:style w:type="paragraph" w:customStyle="1" w:styleId="Nincstrkz2">
    <w:name w:val="Nincs térköz2"/>
    <w:rsid w:val="0089325C"/>
    <w:pPr>
      <w:suppressAutoHyphens/>
    </w:pPr>
    <w:rPr>
      <w:rFonts w:ascii="Calibri" w:hAnsi="Calibri" w:cs="Calibri"/>
      <w:sz w:val="22"/>
      <w:szCs w:val="22"/>
      <w:lang w:eastAsia="zh-CN"/>
    </w:rPr>
  </w:style>
  <w:style w:type="paragraph" w:customStyle="1" w:styleId="Listaszerbekezds4">
    <w:name w:val="Listaszerű bekezdés4"/>
    <w:basedOn w:val="Norml10"/>
    <w:rsid w:val="0089325C"/>
    <w:pPr>
      <w:spacing w:after="200" w:line="276" w:lineRule="auto"/>
      <w:ind w:left="720"/>
    </w:pPr>
    <w:rPr>
      <w:rFonts w:ascii="Calibri" w:hAnsi="Calibri" w:cs="Calibri"/>
      <w:sz w:val="22"/>
      <w:szCs w:val="22"/>
    </w:rPr>
  </w:style>
  <w:style w:type="paragraph" w:customStyle="1" w:styleId="Listaszerbekezds5">
    <w:name w:val="Listaszerű bekezdés5"/>
    <w:basedOn w:val="Norml10"/>
    <w:rsid w:val="007B5722"/>
    <w:pPr>
      <w:spacing w:after="200" w:line="276" w:lineRule="auto"/>
      <w:ind w:left="720"/>
    </w:pPr>
    <w:rPr>
      <w:rFonts w:ascii="Calibri" w:hAnsi="Calibri" w:cs="Calibri"/>
      <w:sz w:val="22"/>
      <w:szCs w:val="22"/>
      <w:lang w:eastAsia="ar-SA"/>
    </w:rPr>
  </w:style>
  <w:style w:type="table" w:styleId="Rcsostblzat">
    <w:name w:val="Table Grid"/>
    <w:basedOn w:val="Normltblzat"/>
    <w:rsid w:val="005D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1"/>
    <w:unhideWhenUsed/>
    <w:rsid w:val="00DC2AD5"/>
    <w:pPr>
      <w:spacing w:after="120"/>
      <w:ind w:left="283"/>
    </w:pPr>
  </w:style>
  <w:style w:type="character" w:customStyle="1" w:styleId="SzvegtrzsbehzssalChar1">
    <w:name w:val="Szövegtörzs behúzással Char1"/>
    <w:basedOn w:val="Bekezdsalapbettpusa"/>
    <w:link w:val="Szvegtrzsbehzssal"/>
    <w:semiHidden/>
    <w:rsid w:val="00DC2AD5"/>
  </w:style>
  <w:style w:type="character" w:customStyle="1" w:styleId="WW8Num1z0">
    <w:name w:val="WW8Num1z0"/>
    <w:rsid w:val="00DC2AD5"/>
  </w:style>
  <w:style w:type="character" w:customStyle="1" w:styleId="WW8Num2z0">
    <w:name w:val="WW8Num2z0"/>
    <w:rsid w:val="00DC2AD5"/>
    <w:rPr>
      <w:rFonts w:ascii="Symbol" w:hAnsi="Symbol" w:cs="Symbol" w:hint="default"/>
      <w:color w:val="auto"/>
    </w:rPr>
  </w:style>
  <w:style w:type="character" w:customStyle="1" w:styleId="WW8Num2z1">
    <w:name w:val="WW8Num2z1"/>
    <w:rsid w:val="00DC2AD5"/>
    <w:rPr>
      <w:rFonts w:ascii="Symbol" w:hAnsi="Symbol" w:cs="Symbol" w:hint="default"/>
    </w:rPr>
  </w:style>
  <w:style w:type="character" w:customStyle="1" w:styleId="WW8Num2z3">
    <w:name w:val="WW8Num2z3"/>
    <w:rsid w:val="00DC2AD5"/>
    <w:rPr>
      <w:rFonts w:ascii="Courier New" w:hAnsi="Courier New" w:cs="Courier New" w:hint="default"/>
    </w:rPr>
  </w:style>
  <w:style w:type="character" w:customStyle="1" w:styleId="WW8Num3z1">
    <w:name w:val="WW8Num3z1"/>
    <w:rsid w:val="00DC2AD5"/>
    <w:rPr>
      <w:rFonts w:ascii="Courier New" w:hAnsi="Courier New" w:cs="Courier New" w:hint="default"/>
    </w:rPr>
  </w:style>
  <w:style w:type="character" w:customStyle="1" w:styleId="WW8Num3z2">
    <w:name w:val="WW8Num3z2"/>
    <w:rsid w:val="00DC2AD5"/>
    <w:rPr>
      <w:rFonts w:ascii="Wingdings" w:hAnsi="Wingdings" w:cs="Wingdings" w:hint="default"/>
    </w:rPr>
  </w:style>
  <w:style w:type="character" w:customStyle="1" w:styleId="WW8Num5z1">
    <w:name w:val="WW8Num5z1"/>
    <w:rsid w:val="00DC2AD5"/>
    <w:rPr>
      <w:rFonts w:ascii="Courier New" w:hAnsi="Courier New" w:cs="Courier New" w:hint="default"/>
    </w:rPr>
  </w:style>
  <w:style w:type="character" w:customStyle="1" w:styleId="WW8Num5z2">
    <w:name w:val="WW8Num5z2"/>
    <w:rsid w:val="00DC2AD5"/>
    <w:rPr>
      <w:rFonts w:ascii="Wingdings" w:hAnsi="Wingdings" w:cs="Wingdings" w:hint="default"/>
    </w:rPr>
  </w:style>
  <w:style w:type="character" w:customStyle="1" w:styleId="WW8Num7z1">
    <w:name w:val="WW8Num7z1"/>
    <w:rsid w:val="00DC2AD5"/>
  </w:style>
  <w:style w:type="character" w:customStyle="1" w:styleId="WW8Num7z2">
    <w:name w:val="WW8Num7z2"/>
    <w:rsid w:val="00DC2AD5"/>
  </w:style>
  <w:style w:type="character" w:customStyle="1" w:styleId="WW8Num7z3">
    <w:name w:val="WW8Num7z3"/>
    <w:rsid w:val="00DC2AD5"/>
  </w:style>
  <w:style w:type="character" w:customStyle="1" w:styleId="WW8Num7z4">
    <w:name w:val="WW8Num7z4"/>
    <w:rsid w:val="00DC2AD5"/>
  </w:style>
  <w:style w:type="character" w:customStyle="1" w:styleId="WW8Num7z5">
    <w:name w:val="WW8Num7z5"/>
    <w:rsid w:val="00DC2AD5"/>
  </w:style>
  <w:style w:type="character" w:customStyle="1" w:styleId="WW8Num7z6">
    <w:name w:val="WW8Num7z6"/>
    <w:rsid w:val="00DC2AD5"/>
  </w:style>
  <w:style w:type="character" w:customStyle="1" w:styleId="WW8Num7z7">
    <w:name w:val="WW8Num7z7"/>
    <w:rsid w:val="00DC2AD5"/>
  </w:style>
  <w:style w:type="character" w:customStyle="1" w:styleId="WW8Num7z8">
    <w:name w:val="WW8Num7z8"/>
    <w:rsid w:val="00DC2AD5"/>
  </w:style>
  <w:style w:type="character" w:customStyle="1" w:styleId="WW8Num8z1">
    <w:name w:val="WW8Num8z1"/>
    <w:rsid w:val="00DC2AD5"/>
    <w:rPr>
      <w:rFonts w:ascii="Courier New" w:hAnsi="Courier New" w:cs="Courier New" w:hint="default"/>
    </w:rPr>
  </w:style>
  <w:style w:type="character" w:customStyle="1" w:styleId="WW8Num8z2">
    <w:name w:val="WW8Num8z2"/>
    <w:rsid w:val="00DC2AD5"/>
    <w:rPr>
      <w:rFonts w:ascii="Wingdings" w:hAnsi="Wingdings" w:cs="Wingdings" w:hint="default"/>
    </w:rPr>
  </w:style>
  <w:style w:type="character" w:customStyle="1" w:styleId="WW8Num9z1">
    <w:name w:val="WW8Num9z1"/>
    <w:rsid w:val="00DC2AD5"/>
    <w:rPr>
      <w:rFonts w:ascii="Courier New" w:hAnsi="Courier New" w:cs="Courier New" w:hint="default"/>
    </w:rPr>
  </w:style>
  <w:style w:type="character" w:customStyle="1" w:styleId="WW8Num9z2">
    <w:name w:val="WW8Num9z2"/>
    <w:rsid w:val="00DC2AD5"/>
    <w:rPr>
      <w:rFonts w:ascii="Wingdings" w:hAnsi="Wingdings" w:cs="Wingdings" w:hint="default"/>
    </w:rPr>
  </w:style>
  <w:style w:type="character" w:customStyle="1" w:styleId="WW8Num17z1">
    <w:name w:val="WW8Num17z1"/>
    <w:rsid w:val="00DC2AD5"/>
    <w:rPr>
      <w:rFonts w:ascii="Courier New" w:hAnsi="Courier New" w:cs="Courier New" w:hint="default"/>
    </w:rPr>
  </w:style>
  <w:style w:type="character" w:customStyle="1" w:styleId="WW8Num17z2">
    <w:name w:val="WW8Num17z2"/>
    <w:rsid w:val="00DC2AD5"/>
    <w:rPr>
      <w:rFonts w:ascii="Wingdings" w:hAnsi="Wingdings" w:cs="Wingdings" w:hint="default"/>
    </w:rPr>
  </w:style>
  <w:style w:type="character" w:customStyle="1" w:styleId="WW8Num26z6">
    <w:name w:val="WW8Num26z6"/>
    <w:rsid w:val="00DC2AD5"/>
    <w:rPr>
      <w:rFonts w:ascii="Symbol" w:hAnsi="Symbol" w:cs="Symbol" w:hint="default"/>
    </w:rPr>
  </w:style>
  <w:style w:type="character" w:customStyle="1" w:styleId="WW8Num30z3">
    <w:name w:val="WW8Num30z3"/>
    <w:rsid w:val="00DC2AD5"/>
  </w:style>
  <w:style w:type="character" w:customStyle="1" w:styleId="WW8Num30z4">
    <w:name w:val="WW8Num30z4"/>
    <w:rsid w:val="00DC2AD5"/>
  </w:style>
  <w:style w:type="character" w:customStyle="1" w:styleId="WW8Num30z5">
    <w:name w:val="WW8Num30z5"/>
    <w:rsid w:val="00DC2AD5"/>
  </w:style>
  <w:style w:type="character" w:customStyle="1" w:styleId="WW8Num30z6">
    <w:name w:val="WW8Num30z6"/>
    <w:rsid w:val="00DC2AD5"/>
  </w:style>
  <w:style w:type="character" w:customStyle="1" w:styleId="WW8Num30z7">
    <w:name w:val="WW8Num30z7"/>
    <w:rsid w:val="00DC2AD5"/>
  </w:style>
  <w:style w:type="character" w:customStyle="1" w:styleId="WW8Num30z8">
    <w:name w:val="WW8Num30z8"/>
    <w:rsid w:val="00DC2AD5"/>
  </w:style>
  <w:style w:type="character" w:customStyle="1" w:styleId="WW8Num41z4">
    <w:name w:val="WW8Num41z4"/>
    <w:rsid w:val="00DC2AD5"/>
  </w:style>
  <w:style w:type="character" w:customStyle="1" w:styleId="WW8Num41z5">
    <w:name w:val="WW8Num41z5"/>
    <w:rsid w:val="00DC2AD5"/>
  </w:style>
  <w:style w:type="character" w:customStyle="1" w:styleId="WW8Num41z6">
    <w:name w:val="WW8Num41z6"/>
    <w:rsid w:val="00DC2AD5"/>
  </w:style>
  <w:style w:type="character" w:customStyle="1" w:styleId="WW8Num41z7">
    <w:name w:val="WW8Num41z7"/>
    <w:rsid w:val="00DC2AD5"/>
  </w:style>
  <w:style w:type="character" w:customStyle="1" w:styleId="WW8Num41z8">
    <w:name w:val="WW8Num41z8"/>
    <w:rsid w:val="00DC2AD5"/>
  </w:style>
  <w:style w:type="character" w:customStyle="1" w:styleId="WW8Num49z4">
    <w:name w:val="WW8Num49z4"/>
    <w:rsid w:val="00DC2AD5"/>
  </w:style>
  <w:style w:type="character" w:customStyle="1" w:styleId="WW8Num49z5">
    <w:name w:val="WW8Num49z5"/>
    <w:rsid w:val="00DC2AD5"/>
  </w:style>
  <w:style w:type="character" w:customStyle="1" w:styleId="WW8Num49z6">
    <w:name w:val="WW8Num49z6"/>
    <w:rsid w:val="00DC2AD5"/>
  </w:style>
  <w:style w:type="character" w:customStyle="1" w:styleId="WW8Num49z7">
    <w:name w:val="WW8Num49z7"/>
    <w:rsid w:val="00DC2AD5"/>
  </w:style>
  <w:style w:type="character" w:customStyle="1" w:styleId="WW8Num49z8">
    <w:name w:val="WW8Num49z8"/>
    <w:rsid w:val="00DC2AD5"/>
  </w:style>
  <w:style w:type="character" w:customStyle="1" w:styleId="WW8Num54z1">
    <w:name w:val="WW8Num54z1"/>
    <w:rsid w:val="00DC2AD5"/>
    <w:rPr>
      <w:rFonts w:ascii="Courier New" w:hAnsi="Courier New" w:cs="Courier New" w:hint="default"/>
    </w:rPr>
  </w:style>
  <w:style w:type="character" w:customStyle="1" w:styleId="WW8Num54z2">
    <w:name w:val="WW8Num54z2"/>
    <w:rsid w:val="00DC2AD5"/>
    <w:rPr>
      <w:rFonts w:ascii="Wingdings" w:hAnsi="Wingdings" w:cs="Wingdings" w:hint="default"/>
    </w:rPr>
  </w:style>
  <w:style w:type="character" w:customStyle="1" w:styleId="WW8Num54z3">
    <w:name w:val="WW8Num54z3"/>
    <w:rsid w:val="00DC2AD5"/>
    <w:rPr>
      <w:rFonts w:ascii="Symbol" w:hAnsi="Symbol" w:cs="Symbol" w:hint="default"/>
    </w:rPr>
  </w:style>
  <w:style w:type="character" w:customStyle="1" w:styleId="WW8Num55z1">
    <w:name w:val="WW8Num55z1"/>
    <w:rsid w:val="00DC2AD5"/>
    <w:rPr>
      <w:rFonts w:ascii="Courier New" w:hAnsi="Courier New" w:cs="Courier New" w:hint="default"/>
    </w:rPr>
  </w:style>
  <w:style w:type="character" w:customStyle="1" w:styleId="WW8Num55z2">
    <w:name w:val="WW8Num55z2"/>
    <w:rsid w:val="00DC2AD5"/>
    <w:rPr>
      <w:rFonts w:ascii="Wingdings" w:hAnsi="Wingdings" w:cs="Wingdings" w:hint="default"/>
    </w:rPr>
  </w:style>
  <w:style w:type="character" w:customStyle="1" w:styleId="WW8Num58z4">
    <w:name w:val="WW8Num58z4"/>
    <w:rsid w:val="00DC2AD5"/>
  </w:style>
  <w:style w:type="character" w:customStyle="1" w:styleId="WW8Num58z5">
    <w:name w:val="WW8Num58z5"/>
    <w:rsid w:val="00DC2AD5"/>
  </w:style>
  <w:style w:type="character" w:customStyle="1" w:styleId="WW8Num58z6">
    <w:name w:val="WW8Num58z6"/>
    <w:rsid w:val="00DC2AD5"/>
  </w:style>
  <w:style w:type="character" w:customStyle="1" w:styleId="WW8Num58z7">
    <w:name w:val="WW8Num58z7"/>
    <w:rsid w:val="00DC2AD5"/>
  </w:style>
  <w:style w:type="character" w:customStyle="1" w:styleId="WW8Num58z8">
    <w:name w:val="WW8Num58z8"/>
    <w:rsid w:val="00DC2AD5"/>
  </w:style>
  <w:style w:type="character" w:customStyle="1" w:styleId="WW8Num59z4">
    <w:name w:val="WW8Num59z4"/>
    <w:rsid w:val="00DC2AD5"/>
  </w:style>
  <w:style w:type="character" w:customStyle="1" w:styleId="WW8Num59z5">
    <w:name w:val="WW8Num59z5"/>
    <w:rsid w:val="00DC2AD5"/>
  </w:style>
  <w:style w:type="character" w:customStyle="1" w:styleId="WW8Num59z6">
    <w:name w:val="WW8Num59z6"/>
    <w:rsid w:val="00DC2AD5"/>
  </w:style>
  <w:style w:type="character" w:customStyle="1" w:styleId="WW8Num59z7">
    <w:name w:val="WW8Num59z7"/>
    <w:rsid w:val="00DC2AD5"/>
  </w:style>
  <w:style w:type="character" w:customStyle="1" w:styleId="WW8Num59z8">
    <w:name w:val="WW8Num59z8"/>
    <w:rsid w:val="00DC2AD5"/>
  </w:style>
  <w:style w:type="character" w:customStyle="1" w:styleId="WW8Num61z0">
    <w:name w:val="WW8Num61z0"/>
    <w:rsid w:val="00DC2AD5"/>
    <w:rPr>
      <w:rFonts w:ascii="Symbol" w:hAnsi="Symbol" w:cs="Symbol" w:hint="default"/>
    </w:rPr>
  </w:style>
  <w:style w:type="character" w:customStyle="1" w:styleId="WW8Num61z1">
    <w:name w:val="WW8Num61z1"/>
    <w:rsid w:val="00DC2AD5"/>
    <w:rPr>
      <w:rFonts w:ascii="Courier New" w:hAnsi="Courier New" w:cs="Courier New" w:hint="default"/>
    </w:rPr>
  </w:style>
  <w:style w:type="character" w:customStyle="1" w:styleId="WW8Num61z2">
    <w:name w:val="WW8Num61z2"/>
    <w:rsid w:val="00DC2AD5"/>
    <w:rPr>
      <w:rFonts w:ascii="Wingdings" w:hAnsi="Wingdings" w:cs="Wingdings" w:hint="default"/>
    </w:rPr>
  </w:style>
  <w:style w:type="character" w:customStyle="1" w:styleId="WW8Num63z0">
    <w:name w:val="WW8Num63z0"/>
    <w:rsid w:val="00DC2AD5"/>
    <w:rPr>
      <w:rFonts w:ascii="Symbol" w:hAnsi="Symbol" w:cs="Times New Roman" w:hint="default"/>
    </w:rPr>
  </w:style>
  <w:style w:type="character" w:customStyle="1" w:styleId="WW8Num63z1">
    <w:name w:val="WW8Num63z1"/>
    <w:rsid w:val="00DC2AD5"/>
    <w:rPr>
      <w:rFonts w:ascii="Courier New" w:hAnsi="Courier New" w:cs="Courier New" w:hint="default"/>
    </w:rPr>
  </w:style>
  <w:style w:type="character" w:customStyle="1" w:styleId="WW8Num63z2">
    <w:name w:val="WW8Num63z2"/>
    <w:rsid w:val="00DC2AD5"/>
    <w:rPr>
      <w:rFonts w:ascii="Wingdings" w:hAnsi="Wingdings" w:cs="Times New Roman" w:hint="default"/>
    </w:rPr>
  </w:style>
  <w:style w:type="character" w:customStyle="1" w:styleId="WW8Num64z1">
    <w:name w:val="WW8Num64z1"/>
    <w:rsid w:val="00DC2AD5"/>
    <w:rPr>
      <w:rFonts w:ascii="Courier New" w:hAnsi="Courier New" w:cs="Courier New" w:hint="default"/>
    </w:rPr>
  </w:style>
  <w:style w:type="character" w:customStyle="1" w:styleId="WW8Num64z2">
    <w:name w:val="WW8Num64z2"/>
    <w:rsid w:val="00DC2AD5"/>
    <w:rPr>
      <w:rFonts w:ascii="Wingdings" w:hAnsi="Wingdings" w:cs="Wingdings" w:hint="default"/>
    </w:rPr>
  </w:style>
  <w:style w:type="character" w:customStyle="1" w:styleId="WW8Num70z2">
    <w:name w:val="WW8Num70z2"/>
    <w:rsid w:val="00DC2AD5"/>
    <w:rPr>
      <w:rFonts w:ascii="Wingdings" w:hAnsi="Wingdings" w:cs="Wingdings" w:hint="default"/>
    </w:rPr>
  </w:style>
  <w:style w:type="character" w:customStyle="1" w:styleId="WW8Num82z0">
    <w:name w:val="WW8Num82z0"/>
    <w:rsid w:val="00DC2AD5"/>
    <w:rPr>
      <w:rFonts w:hint="default"/>
      <w:b/>
    </w:rPr>
  </w:style>
  <w:style w:type="character" w:customStyle="1" w:styleId="WW8Num84z4">
    <w:name w:val="WW8Num84z4"/>
    <w:rsid w:val="00DC2AD5"/>
  </w:style>
  <w:style w:type="character" w:customStyle="1" w:styleId="WW8Num84z5">
    <w:name w:val="WW8Num84z5"/>
    <w:rsid w:val="00DC2AD5"/>
  </w:style>
  <w:style w:type="character" w:customStyle="1" w:styleId="WW8Num84z6">
    <w:name w:val="WW8Num84z6"/>
    <w:rsid w:val="00DC2AD5"/>
  </w:style>
  <w:style w:type="character" w:customStyle="1" w:styleId="WW8Num84z7">
    <w:name w:val="WW8Num84z7"/>
    <w:rsid w:val="00DC2AD5"/>
  </w:style>
  <w:style w:type="character" w:customStyle="1" w:styleId="WW8Num84z8">
    <w:name w:val="WW8Num84z8"/>
    <w:rsid w:val="00DC2AD5"/>
  </w:style>
  <w:style w:type="character" w:customStyle="1" w:styleId="WW8Num85z1">
    <w:name w:val="WW8Num85z1"/>
    <w:rsid w:val="00DC2AD5"/>
    <w:rPr>
      <w:rFonts w:ascii="Courier New" w:hAnsi="Courier New" w:cs="Courier New" w:hint="default"/>
    </w:rPr>
  </w:style>
  <w:style w:type="character" w:customStyle="1" w:styleId="WW8Num90z4">
    <w:name w:val="WW8Num90z4"/>
    <w:rsid w:val="00DC2AD5"/>
    <w:rPr>
      <w:rFonts w:ascii="Courier New" w:hAnsi="Courier New" w:cs="Courier New" w:hint="default"/>
    </w:rPr>
  </w:style>
  <w:style w:type="character" w:customStyle="1" w:styleId="WW8Num93z0">
    <w:name w:val="WW8Num93z0"/>
    <w:rsid w:val="00DC2AD5"/>
    <w:rPr>
      <w:rFonts w:ascii="Symbol" w:hAnsi="Symbol" w:cs="Symbol" w:hint="default"/>
      <w:sz w:val="24"/>
      <w:szCs w:val="24"/>
    </w:rPr>
  </w:style>
  <w:style w:type="character" w:customStyle="1" w:styleId="WW8Num93z1">
    <w:name w:val="WW8Num93z1"/>
    <w:rsid w:val="00DC2AD5"/>
    <w:rPr>
      <w:rFonts w:ascii="Courier New" w:hAnsi="Courier New" w:cs="Courier New" w:hint="default"/>
    </w:rPr>
  </w:style>
  <w:style w:type="character" w:customStyle="1" w:styleId="WW8Num93z2">
    <w:name w:val="WW8Num93z2"/>
    <w:rsid w:val="00DC2AD5"/>
    <w:rPr>
      <w:rFonts w:ascii="Wingdings" w:hAnsi="Wingdings" w:cs="Wingdings" w:hint="default"/>
    </w:rPr>
  </w:style>
  <w:style w:type="character" w:customStyle="1" w:styleId="WW8Num94z0">
    <w:name w:val="WW8Num94z0"/>
    <w:rsid w:val="00DC2AD5"/>
    <w:rPr>
      <w:rFonts w:ascii="Symbol" w:hAnsi="Symbol" w:cs="Symbol" w:hint="default"/>
    </w:rPr>
  </w:style>
  <w:style w:type="character" w:customStyle="1" w:styleId="WW8Num94z1">
    <w:name w:val="WW8Num94z1"/>
    <w:rsid w:val="00DC2AD5"/>
    <w:rPr>
      <w:rFonts w:ascii="Courier New" w:hAnsi="Courier New" w:cs="Courier New" w:hint="default"/>
    </w:rPr>
  </w:style>
  <w:style w:type="character" w:customStyle="1" w:styleId="WW8Num94z2">
    <w:name w:val="WW8Num94z2"/>
    <w:rsid w:val="00DC2AD5"/>
    <w:rPr>
      <w:rFonts w:ascii="Wingdings" w:hAnsi="Wingdings" w:cs="Wingdings" w:hint="default"/>
    </w:rPr>
  </w:style>
  <w:style w:type="character" w:customStyle="1" w:styleId="WW8Num95z0">
    <w:name w:val="WW8Num95z0"/>
    <w:rsid w:val="00DC2AD5"/>
    <w:rPr>
      <w:rFonts w:hint="default"/>
    </w:rPr>
  </w:style>
  <w:style w:type="character" w:customStyle="1" w:styleId="WW8Num95z1">
    <w:name w:val="WW8Num95z1"/>
    <w:rsid w:val="00DC2AD5"/>
  </w:style>
  <w:style w:type="character" w:customStyle="1" w:styleId="WW8Num95z2">
    <w:name w:val="WW8Num95z2"/>
    <w:rsid w:val="00DC2AD5"/>
  </w:style>
  <w:style w:type="character" w:customStyle="1" w:styleId="WW8Num95z3">
    <w:name w:val="WW8Num95z3"/>
    <w:rsid w:val="00DC2AD5"/>
  </w:style>
  <w:style w:type="character" w:customStyle="1" w:styleId="WW8Num95z4">
    <w:name w:val="WW8Num95z4"/>
    <w:rsid w:val="00DC2AD5"/>
  </w:style>
  <w:style w:type="character" w:customStyle="1" w:styleId="WW8Num95z5">
    <w:name w:val="WW8Num95z5"/>
    <w:rsid w:val="00DC2AD5"/>
  </w:style>
  <w:style w:type="character" w:customStyle="1" w:styleId="WW8Num95z6">
    <w:name w:val="WW8Num95z6"/>
    <w:rsid w:val="00DC2AD5"/>
  </w:style>
  <w:style w:type="character" w:customStyle="1" w:styleId="WW8Num95z7">
    <w:name w:val="WW8Num95z7"/>
    <w:rsid w:val="00DC2AD5"/>
  </w:style>
  <w:style w:type="character" w:customStyle="1" w:styleId="WW8Num95z8">
    <w:name w:val="WW8Num95z8"/>
    <w:rsid w:val="00DC2AD5"/>
  </w:style>
  <w:style w:type="character" w:customStyle="1" w:styleId="WW8Num96z0">
    <w:name w:val="WW8Num96z0"/>
    <w:rsid w:val="00DC2AD5"/>
    <w:rPr>
      <w:b/>
    </w:rPr>
  </w:style>
  <w:style w:type="character" w:customStyle="1" w:styleId="WW8Num97z0">
    <w:name w:val="WW8Num97z0"/>
    <w:rsid w:val="00DC2AD5"/>
    <w:rPr>
      <w:rFonts w:ascii="Symbol" w:hAnsi="Symbol" w:cs="Symbol" w:hint="default"/>
    </w:rPr>
  </w:style>
  <w:style w:type="character" w:customStyle="1" w:styleId="WW8Num97z1">
    <w:name w:val="WW8Num97z1"/>
    <w:rsid w:val="00DC2AD5"/>
    <w:rPr>
      <w:rFonts w:ascii="Courier New" w:hAnsi="Courier New" w:cs="Courier New" w:hint="default"/>
    </w:rPr>
  </w:style>
  <w:style w:type="character" w:customStyle="1" w:styleId="WW8Num97z2">
    <w:name w:val="WW8Num97z2"/>
    <w:rsid w:val="00DC2AD5"/>
    <w:rPr>
      <w:rFonts w:ascii="Wingdings" w:hAnsi="Wingdings" w:cs="Wingdings" w:hint="default"/>
    </w:rPr>
  </w:style>
  <w:style w:type="character" w:customStyle="1" w:styleId="WW8Num98z0">
    <w:name w:val="WW8Num98z0"/>
    <w:rsid w:val="00DC2AD5"/>
    <w:rPr>
      <w:rFonts w:ascii="Symbol" w:hAnsi="Symbol" w:cs="Symbol" w:hint="default"/>
      <w:sz w:val="24"/>
      <w:szCs w:val="24"/>
    </w:rPr>
  </w:style>
  <w:style w:type="character" w:customStyle="1" w:styleId="WW8Num98z1">
    <w:name w:val="WW8Num98z1"/>
    <w:rsid w:val="00DC2AD5"/>
    <w:rPr>
      <w:rFonts w:ascii="Courier New" w:hAnsi="Courier New" w:cs="Courier New" w:hint="default"/>
    </w:rPr>
  </w:style>
  <w:style w:type="character" w:customStyle="1" w:styleId="WW8Num98z2">
    <w:name w:val="WW8Num98z2"/>
    <w:rsid w:val="00DC2AD5"/>
    <w:rPr>
      <w:rFonts w:ascii="Wingdings" w:hAnsi="Wingdings" w:cs="Wingdings" w:hint="default"/>
    </w:rPr>
  </w:style>
  <w:style w:type="character" w:customStyle="1" w:styleId="WW8Num99z0">
    <w:name w:val="WW8Num99z0"/>
    <w:rsid w:val="00DC2AD5"/>
    <w:rPr>
      <w:rFonts w:ascii="Symbol" w:hAnsi="Symbol" w:cs="Symbol" w:hint="default"/>
    </w:rPr>
  </w:style>
  <w:style w:type="character" w:customStyle="1" w:styleId="WW8Num99z1">
    <w:name w:val="WW8Num99z1"/>
    <w:rsid w:val="00DC2AD5"/>
    <w:rPr>
      <w:rFonts w:ascii="Courier New" w:hAnsi="Courier New" w:cs="Courier New" w:hint="default"/>
    </w:rPr>
  </w:style>
  <w:style w:type="character" w:customStyle="1" w:styleId="WW8Num99z2">
    <w:name w:val="WW8Num99z2"/>
    <w:rsid w:val="00DC2AD5"/>
    <w:rPr>
      <w:rFonts w:ascii="Wingdings" w:hAnsi="Wingdings" w:cs="Wingdings" w:hint="default"/>
    </w:rPr>
  </w:style>
  <w:style w:type="character" w:customStyle="1" w:styleId="WW8Num100z0">
    <w:name w:val="WW8Num100z0"/>
    <w:rsid w:val="00DC2AD5"/>
    <w:rPr>
      <w:rFonts w:ascii="Symbol" w:hAnsi="Symbol" w:cs="Symbol" w:hint="default"/>
      <w:sz w:val="24"/>
      <w:szCs w:val="24"/>
    </w:rPr>
  </w:style>
  <w:style w:type="character" w:customStyle="1" w:styleId="WW8Num100z1">
    <w:name w:val="WW8Num100z1"/>
    <w:rsid w:val="00DC2AD5"/>
    <w:rPr>
      <w:rFonts w:ascii="Courier New" w:hAnsi="Courier New" w:cs="Courier New" w:hint="default"/>
    </w:rPr>
  </w:style>
  <w:style w:type="character" w:customStyle="1" w:styleId="WW8Num100z2">
    <w:name w:val="WW8Num100z2"/>
    <w:rsid w:val="00DC2AD5"/>
    <w:rPr>
      <w:rFonts w:ascii="Wingdings" w:hAnsi="Wingdings" w:cs="Wingdings" w:hint="default"/>
    </w:rPr>
  </w:style>
  <w:style w:type="character" w:customStyle="1" w:styleId="WW8Num101z0">
    <w:name w:val="WW8Num101z0"/>
    <w:rsid w:val="00DC2AD5"/>
    <w:rPr>
      <w:rFonts w:ascii="Symbol" w:hAnsi="Symbol" w:cs="Symbol" w:hint="default"/>
    </w:rPr>
  </w:style>
  <w:style w:type="character" w:customStyle="1" w:styleId="WW8Num102z0">
    <w:name w:val="WW8Num102z0"/>
    <w:rsid w:val="00DC2AD5"/>
    <w:rPr>
      <w:rFonts w:hint="default"/>
    </w:rPr>
  </w:style>
  <w:style w:type="character" w:customStyle="1" w:styleId="WW8Num102z1">
    <w:name w:val="WW8Num102z1"/>
    <w:rsid w:val="00DC2AD5"/>
  </w:style>
  <w:style w:type="character" w:customStyle="1" w:styleId="WW8Num102z2">
    <w:name w:val="WW8Num102z2"/>
    <w:rsid w:val="00DC2AD5"/>
  </w:style>
  <w:style w:type="character" w:customStyle="1" w:styleId="WW8Num102z3">
    <w:name w:val="WW8Num102z3"/>
    <w:rsid w:val="00DC2AD5"/>
  </w:style>
  <w:style w:type="character" w:customStyle="1" w:styleId="WW8Num102z4">
    <w:name w:val="WW8Num102z4"/>
    <w:rsid w:val="00DC2AD5"/>
  </w:style>
  <w:style w:type="character" w:customStyle="1" w:styleId="WW8Num102z5">
    <w:name w:val="WW8Num102z5"/>
    <w:rsid w:val="00DC2AD5"/>
  </w:style>
  <w:style w:type="character" w:customStyle="1" w:styleId="WW8Num102z6">
    <w:name w:val="WW8Num102z6"/>
    <w:rsid w:val="00DC2AD5"/>
  </w:style>
  <w:style w:type="character" w:customStyle="1" w:styleId="WW8Num102z7">
    <w:name w:val="WW8Num102z7"/>
    <w:rsid w:val="00DC2AD5"/>
  </w:style>
  <w:style w:type="character" w:customStyle="1" w:styleId="WW8Num102z8">
    <w:name w:val="WW8Num102z8"/>
    <w:rsid w:val="00DC2AD5"/>
  </w:style>
  <w:style w:type="character" w:customStyle="1" w:styleId="WW8Num103z0">
    <w:name w:val="WW8Num103z0"/>
    <w:rsid w:val="00DC2AD5"/>
    <w:rPr>
      <w:rFonts w:ascii="Symbol" w:hAnsi="Symbol" w:cs="Symbol" w:hint="default"/>
      <w:sz w:val="24"/>
      <w:szCs w:val="24"/>
    </w:rPr>
  </w:style>
  <w:style w:type="character" w:customStyle="1" w:styleId="WW8Num103z1">
    <w:name w:val="WW8Num103z1"/>
    <w:rsid w:val="00DC2AD5"/>
    <w:rPr>
      <w:rFonts w:ascii="Courier New" w:hAnsi="Courier New" w:cs="Courier New" w:hint="default"/>
    </w:rPr>
  </w:style>
  <w:style w:type="character" w:customStyle="1" w:styleId="WW8Num103z2">
    <w:name w:val="WW8Num103z2"/>
    <w:rsid w:val="00DC2AD5"/>
    <w:rPr>
      <w:rFonts w:ascii="Wingdings" w:hAnsi="Wingdings" w:cs="Wingdings" w:hint="default"/>
    </w:rPr>
  </w:style>
  <w:style w:type="character" w:customStyle="1" w:styleId="WW8Num104z0">
    <w:name w:val="WW8Num104z0"/>
    <w:rsid w:val="00DC2AD5"/>
    <w:rPr>
      <w:rFonts w:ascii="Symbol" w:hAnsi="Symbol" w:cs="Symbol" w:hint="default"/>
    </w:rPr>
  </w:style>
  <w:style w:type="character" w:customStyle="1" w:styleId="WW8Num104z1">
    <w:name w:val="WW8Num104z1"/>
    <w:rsid w:val="00DC2AD5"/>
    <w:rPr>
      <w:rFonts w:ascii="Courier New" w:hAnsi="Courier New" w:cs="Courier New" w:hint="default"/>
    </w:rPr>
  </w:style>
  <w:style w:type="character" w:customStyle="1" w:styleId="WW8Num104z2">
    <w:name w:val="WW8Num104z2"/>
    <w:rsid w:val="00DC2AD5"/>
    <w:rPr>
      <w:rFonts w:ascii="Wingdings" w:hAnsi="Wingdings" w:cs="Wingdings" w:hint="default"/>
    </w:rPr>
  </w:style>
  <w:style w:type="character" w:customStyle="1" w:styleId="WW8Num105z0">
    <w:name w:val="WW8Num105z0"/>
    <w:rsid w:val="00DC2AD5"/>
    <w:rPr>
      <w:rFonts w:ascii="Symbol" w:hAnsi="Symbol" w:cs="Symbol" w:hint="default"/>
      <w:i/>
    </w:rPr>
  </w:style>
  <w:style w:type="character" w:customStyle="1" w:styleId="WW8Num105z1">
    <w:name w:val="WW8Num105z1"/>
    <w:rsid w:val="00DC2AD5"/>
    <w:rPr>
      <w:rFonts w:ascii="Courier New" w:hAnsi="Courier New" w:cs="Courier New" w:hint="default"/>
    </w:rPr>
  </w:style>
  <w:style w:type="character" w:customStyle="1" w:styleId="WW8Num105z2">
    <w:name w:val="WW8Num105z2"/>
    <w:rsid w:val="00DC2AD5"/>
    <w:rPr>
      <w:rFonts w:ascii="Wingdings" w:hAnsi="Wingdings" w:cs="Wingdings" w:hint="default"/>
    </w:rPr>
  </w:style>
  <w:style w:type="character" w:customStyle="1" w:styleId="WW8Num105z3">
    <w:name w:val="WW8Num105z3"/>
    <w:rsid w:val="00DC2AD5"/>
    <w:rPr>
      <w:rFonts w:ascii="Symbol" w:hAnsi="Symbol" w:cs="Symbol" w:hint="default"/>
    </w:rPr>
  </w:style>
  <w:style w:type="character" w:customStyle="1" w:styleId="WW8Num106z0">
    <w:name w:val="WW8Num106z0"/>
    <w:rsid w:val="00DC2AD5"/>
    <w:rPr>
      <w:rFonts w:ascii="Symbol" w:hAnsi="Symbol" w:cs="Symbol" w:hint="default"/>
    </w:rPr>
  </w:style>
  <w:style w:type="character" w:customStyle="1" w:styleId="WW8Num106z1">
    <w:name w:val="WW8Num106z1"/>
    <w:rsid w:val="00DC2AD5"/>
    <w:rPr>
      <w:rFonts w:ascii="Courier New" w:hAnsi="Courier New" w:cs="Courier New" w:hint="default"/>
    </w:rPr>
  </w:style>
  <w:style w:type="character" w:customStyle="1" w:styleId="WW8Num106z5">
    <w:name w:val="WW8Num106z5"/>
    <w:rsid w:val="00DC2AD5"/>
    <w:rPr>
      <w:rFonts w:ascii="Wingdings" w:hAnsi="Wingdings" w:cs="Wingdings" w:hint="default"/>
    </w:rPr>
  </w:style>
  <w:style w:type="character" w:customStyle="1" w:styleId="WW8Num107z0">
    <w:name w:val="WW8Num107z0"/>
    <w:rsid w:val="00DC2AD5"/>
    <w:rPr>
      <w:rFonts w:ascii="Times New Roman" w:eastAsia="Times New Roman" w:hAnsi="Times New Roman" w:cs="Times New Roman" w:hint="default"/>
    </w:rPr>
  </w:style>
  <w:style w:type="character" w:customStyle="1" w:styleId="WW8Num107z1">
    <w:name w:val="WW8Num107z1"/>
    <w:rsid w:val="00DC2AD5"/>
    <w:rPr>
      <w:rFonts w:ascii="Courier New" w:hAnsi="Courier New" w:cs="Courier New" w:hint="default"/>
    </w:rPr>
  </w:style>
  <w:style w:type="character" w:customStyle="1" w:styleId="WW8Num107z2">
    <w:name w:val="WW8Num107z2"/>
    <w:rsid w:val="00DC2AD5"/>
    <w:rPr>
      <w:rFonts w:ascii="Wingdings" w:hAnsi="Wingdings" w:cs="Wingdings" w:hint="default"/>
    </w:rPr>
  </w:style>
  <w:style w:type="character" w:customStyle="1" w:styleId="WW8Num107z3">
    <w:name w:val="WW8Num107z3"/>
    <w:rsid w:val="00DC2AD5"/>
    <w:rPr>
      <w:rFonts w:ascii="Symbol" w:hAnsi="Symbol" w:cs="Symbol" w:hint="default"/>
    </w:rPr>
  </w:style>
  <w:style w:type="character" w:customStyle="1" w:styleId="WW8Num108z0">
    <w:name w:val="WW8Num108z0"/>
    <w:rsid w:val="00DC2AD5"/>
  </w:style>
  <w:style w:type="character" w:customStyle="1" w:styleId="WW8Num109z0">
    <w:name w:val="WW8Num109z0"/>
    <w:rsid w:val="00DC2AD5"/>
    <w:rPr>
      <w:rFonts w:ascii="Times New Roman" w:eastAsia="Times New Roman" w:hAnsi="Times New Roman" w:cs="Times New Roman" w:hint="default"/>
    </w:rPr>
  </w:style>
  <w:style w:type="character" w:customStyle="1" w:styleId="WW8Num109z1">
    <w:name w:val="WW8Num109z1"/>
    <w:rsid w:val="00DC2AD5"/>
    <w:rPr>
      <w:rFonts w:ascii="Courier New" w:hAnsi="Courier New" w:cs="Courier New" w:hint="default"/>
    </w:rPr>
  </w:style>
  <w:style w:type="character" w:customStyle="1" w:styleId="WW8Num109z2">
    <w:name w:val="WW8Num109z2"/>
    <w:rsid w:val="00DC2AD5"/>
    <w:rPr>
      <w:rFonts w:ascii="Wingdings" w:hAnsi="Wingdings" w:cs="Wingdings" w:hint="default"/>
    </w:rPr>
  </w:style>
  <w:style w:type="character" w:customStyle="1" w:styleId="WW8Num109z3">
    <w:name w:val="WW8Num109z3"/>
    <w:rsid w:val="00DC2AD5"/>
    <w:rPr>
      <w:rFonts w:ascii="Symbol" w:hAnsi="Symbol" w:cs="Symbol" w:hint="default"/>
    </w:rPr>
  </w:style>
  <w:style w:type="character" w:customStyle="1" w:styleId="WW8Num110z0">
    <w:name w:val="WW8Num110z0"/>
    <w:rsid w:val="00DC2AD5"/>
    <w:rPr>
      <w:rFonts w:ascii="Symbol" w:hAnsi="Symbol" w:cs="Symbol" w:hint="default"/>
    </w:rPr>
  </w:style>
  <w:style w:type="character" w:customStyle="1" w:styleId="WW8Num110z1">
    <w:name w:val="WW8Num110z1"/>
    <w:rsid w:val="00DC2AD5"/>
    <w:rPr>
      <w:rFonts w:ascii="Courier New" w:hAnsi="Courier New" w:cs="Courier New" w:hint="default"/>
    </w:rPr>
  </w:style>
  <w:style w:type="character" w:customStyle="1" w:styleId="WW8Num110z2">
    <w:name w:val="WW8Num110z2"/>
    <w:rsid w:val="00DC2AD5"/>
    <w:rPr>
      <w:rFonts w:ascii="Wingdings" w:hAnsi="Wingdings" w:cs="Wingdings" w:hint="default"/>
    </w:rPr>
  </w:style>
  <w:style w:type="character" w:customStyle="1" w:styleId="WW8NumSt37z0">
    <w:name w:val="WW8NumSt37z0"/>
    <w:rsid w:val="00DC2AD5"/>
    <w:rPr>
      <w:rFonts w:ascii="Symbol" w:hAnsi="Symbol" w:cs="Symbol" w:hint="default"/>
    </w:rPr>
  </w:style>
  <w:style w:type="character" w:styleId="Hiperhivatkozs">
    <w:name w:val="Hyperlink"/>
    <w:uiPriority w:val="99"/>
    <w:rsid w:val="00DC2AD5"/>
    <w:rPr>
      <w:color w:val="0000FF"/>
      <w:u w:val="single"/>
    </w:rPr>
  </w:style>
  <w:style w:type="character" w:customStyle="1" w:styleId="Cmsor6Char">
    <w:name w:val="Címsor 6 Char"/>
    <w:rsid w:val="00DC2AD5"/>
    <w:rPr>
      <w:sz w:val="24"/>
      <w:lang w:val="hu-HU" w:bidi="ar-SA"/>
    </w:rPr>
  </w:style>
  <w:style w:type="character" w:customStyle="1" w:styleId="Cmsor8Char">
    <w:name w:val="Címsor 8 Char"/>
    <w:rsid w:val="00DC2AD5"/>
    <w:rPr>
      <w:b/>
      <w:bCs/>
      <w:color w:val="008080"/>
      <w:sz w:val="24"/>
      <w:szCs w:val="24"/>
      <w:lang w:val="hu-HU" w:bidi="ar-SA"/>
    </w:rPr>
  </w:style>
  <w:style w:type="character" w:customStyle="1" w:styleId="HeaderChar">
    <w:name w:val="Header Char"/>
    <w:rsid w:val="00DC2AD5"/>
    <w:rPr>
      <w:sz w:val="24"/>
      <w:lang w:val="hu-HU" w:bidi="ar-SA"/>
    </w:rPr>
  </w:style>
  <w:style w:type="character" w:customStyle="1" w:styleId="KtbbibekezdsChar">
    <w:name w:val="K_többi_bekezdés Char"/>
    <w:rsid w:val="00DC2AD5"/>
    <w:rPr>
      <w:rFonts w:eastAsia="Calibri"/>
      <w:sz w:val="24"/>
      <w:szCs w:val="24"/>
      <w:lang w:val="x-none" w:bidi="ar-SA"/>
    </w:rPr>
  </w:style>
  <w:style w:type="character" w:customStyle="1" w:styleId="KvfolyamChar">
    <w:name w:val="K_évfolyam Char"/>
    <w:rsid w:val="00DC2AD5"/>
    <w:rPr>
      <w:b/>
      <w:bCs/>
      <w:sz w:val="24"/>
      <w:szCs w:val="24"/>
      <w:lang w:val="x-none" w:bidi="ar-SA"/>
    </w:rPr>
  </w:style>
  <w:style w:type="character" w:customStyle="1" w:styleId="apple-converted-space">
    <w:name w:val="apple-converted-space"/>
    <w:rsid w:val="00DC2AD5"/>
  </w:style>
  <w:style w:type="paragraph" w:customStyle="1" w:styleId="Ktbbibekezds">
    <w:name w:val="K_többi_bekezdés"/>
    <w:basedOn w:val="Norml"/>
    <w:rsid w:val="00DC2AD5"/>
    <w:pPr>
      <w:suppressAutoHyphens/>
      <w:ind w:firstLine="708"/>
      <w:jc w:val="both"/>
    </w:pPr>
    <w:rPr>
      <w:rFonts w:eastAsia="Calibri"/>
      <w:sz w:val="24"/>
      <w:szCs w:val="24"/>
      <w:lang w:val="x-none" w:eastAsia="zh-CN"/>
    </w:rPr>
  </w:style>
  <w:style w:type="paragraph" w:customStyle="1" w:styleId="Kvfolyam">
    <w:name w:val="K_évfolyam"/>
    <w:basedOn w:val="Norml"/>
    <w:rsid w:val="00DC2AD5"/>
    <w:pPr>
      <w:suppressAutoHyphens/>
      <w:spacing w:after="240"/>
      <w:jc w:val="center"/>
    </w:pPr>
    <w:rPr>
      <w:b/>
      <w:bCs/>
      <w:sz w:val="24"/>
      <w:szCs w:val="24"/>
      <w:lang w:val="x-none" w:eastAsia="zh-CN"/>
    </w:rPr>
  </w:style>
  <w:style w:type="paragraph" w:customStyle="1" w:styleId="Forma3">
    <w:name w:val="Forma3"/>
    <w:basedOn w:val="Default"/>
    <w:next w:val="Default"/>
    <w:rsid w:val="00DC2AD5"/>
    <w:pPr>
      <w:autoSpaceDE w:val="0"/>
    </w:pPr>
    <w:rPr>
      <w:rFonts w:ascii="TimesNewRoman" w:eastAsia="Times New Roman" w:hAnsi="TimesNewRoman" w:cs="TimesNewRoman"/>
      <w:color w:val="auto"/>
      <w:sz w:val="20"/>
      <w:lang w:eastAsia="zh-CN"/>
    </w:rPr>
  </w:style>
  <w:style w:type="paragraph" w:customStyle="1" w:styleId="Kerettartalom">
    <w:name w:val="Kerettartalom"/>
    <w:basedOn w:val="Norml"/>
    <w:rsid w:val="00DC2AD5"/>
    <w:pPr>
      <w:suppressAutoHyphens/>
    </w:pPr>
    <w:rPr>
      <w:lang w:eastAsia="zh-CN"/>
    </w:rPr>
  </w:style>
  <w:style w:type="paragraph" w:styleId="TJ1">
    <w:name w:val="toc 1"/>
    <w:basedOn w:val="Norml"/>
    <w:next w:val="Norml"/>
    <w:autoRedefine/>
    <w:uiPriority w:val="39"/>
    <w:unhideWhenUsed/>
    <w:rsid w:val="00DC2AD5"/>
    <w:pPr>
      <w:spacing w:after="100"/>
    </w:pPr>
  </w:style>
  <w:style w:type="paragraph" w:styleId="TJ2">
    <w:name w:val="toc 2"/>
    <w:basedOn w:val="Norml"/>
    <w:next w:val="Norml"/>
    <w:autoRedefine/>
    <w:uiPriority w:val="39"/>
    <w:unhideWhenUsed/>
    <w:rsid w:val="00DC2AD5"/>
    <w:pPr>
      <w:spacing w:after="100"/>
      <w:ind w:left="200"/>
    </w:pPr>
  </w:style>
  <w:style w:type="paragraph" w:styleId="TJ3">
    <w:name w:val="toc 3"/>
    <w:basedOn w:val="Norml"/>
    <w:next w:val="Norml"/>
    <w:autoRedefine/>
    <w:uiPriority w:val="39"/>
    <w:unhideWhenUsed/>
    <w:rsid w:val="00DC2AD5"/>
    <w:pPr>
      <w:spacing w:after="100"/>
      <w:ind w:left="400"/>
    </w:pPr>
  </w:style>
  <w:style w:type="character" w:styleId="Mrltotthiperhivatkozs">
    <w:name w:val="FollowedHyperlink"/>
    <w:basedOn w:val="Bekezdsalapbettpusa"/>
    <w:uiPriority w:val="99"/>
    <w:semiHidden/>
    <w:unhideWhenUsed/>
    <w:rsid w:val="003A63C2"/>
    <w:rPr>
      <w:color w:val="800080"/>
      <w:u w:val="single"/>
    </w:rPr>
  </w:style>
  <w:style w:type="paragraph" w:customStyle="1" w:styleId="xl70">
    <w:name w:val="xl70"/>
    <w:basedOn w:val="Norml"/>
    <w:rsid w:val="003A63C2"/>
    <w:pPr>
      <w:spacing w:before="100" w:beforeAutospacing="1" w:after="100" w:afterAutospacing="1"/>
    </w:pPr>
    <w:rPr>
      <w:rFonts w:ascii="Arial" w:hAnsi="Arial" w:cs="Arial"/>
    </w:rPr>
  </w:style>
  <w:style w:type="paragraph" w:customStyle="1" w:styleId="xl71">
    <w:name w:val="xl71"/>
    <w:basedOn w:val="Norml"/>
    <w:rsid w:val="003A63C2"/>
    <w:pPr>
      <w:pBdr>
        <w:top w:val="single" w:sz="8" w:space="0" w:color="1A1A1A"/>
        <w:left w:val="single" w:sz="8" w:space="0" w:color="1A1A1A"/>
        <w:bottom w:val="single" w:sz="8" w:space="0" w:color="1A1A1A"/>
        <w:right w:val="single" w:sz="8" w:space="0" w:color="1A1A1A"/>
      </w:pBdr>
      <w:spacing w:before="100" w:beforeAutospacing="1" w:after="100" w:afterAutospacing="1"/>
      <w:jc w:val="center"/>
      <w:textAlignment w:val="center"/>
    </w:pPr>
    <w:rPr>
      <w:rFonts w:ascii="Bookman Old Style" w:hAnsi="Bookman Old Style"/>
      <w:b/>
      <w:bCs/>
    </w:rPr>
  </w:style>
  <w:style w:type="paragraph" w:customStyle="1" w:styleId="xl72">
    <w:name w:val="xl72"/>
    <w:basedOn w:val="Norml"/>
    <w:rsid w:val="003A63C2"/>
    <w:pPr>
      <w:pBdr>
        <w:top w:val="single" w:sz="8"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b/>
      <w:bCs/>
    </w:rPr>
  </w:style>
  <w:style w:type="paragraph" w:customStyle="1" w:styleId="xl73">
    <w:name w:val="xl73"/>
    <w:basedOn w:val="Norml"/>
    <w:rsid w:val="003A63C2"/>
    <w:pPr>
      <w:pBdr>
        <w:top w:val="single" w:sz="8" w:space="0" w:color="1A1A1A"/>
        <w:bottom w:val="single" w:sz="8" w:space="0" w:color="1A1A1A"/>
        <w:right w:val="single" w:sz="12" w:space="0" w:color="1A1A1A"/>
      </w:pBdr>
      <w:spacing w:before="100" w:beforeAutospacing="1" w:after="100" w:afterAutospacing="1"/>
      <w:jc w:val="center"/>
      <w:textAlignment w:val="center"/>
    </w:pPr>
    <w:rPr>
      <w:rFonts w:ascii="Bookman Old Style" w:hAnsi="Bookman Old Style"/>
      <w:b/>
      <w:bCs/>
      <w:sz w:val="16"/>
      <w:szCs w:val="16"/>
    </w:rPr>
  </w:style>
  <w:style w:type="paragraph" w:customStyle="1" w:styleId="xl74">
    <w:name w:val="xl74"/>
    <w:basedOn w:val="Norml"/>
    <w:rsid w:val="003A63C2"/>
    <w:pPr>
      <w:pBdr>
        <w:left w:val="single" w:sz="4" w:space="0" w:color="1A1A1A"/>
        <w:bottom w:val="single" w:sz="4" w:space="0" w:color="1A1A1A"/>
        <w:right w:val="single" w:sz="4" w:space="0" w:color="1A1A1A"/>
      </w:pBdr>
      <w:shd w:val="clear" w:color="CCFFFF" w:fill="CCFFFF"/>
      <w:spacing w:before="100" w:beforeAutospacing="1" w:after="100" w:afterAutospacing="1"/>
      <w:jc w:val="center"/>
      <w:textAlignment w:val="center"/>
    </w:pPr>
    <w:rPr>
      <w:rFonts w:ascii="Bookman Old Style" w:hAnsi="Bookman Old Style"/>
    </w:rPr>
  </w:style>
  <w:style w:type="paragraph" w:customStyle="1" w:styleId="xl75">
    <w:name w:val="xl75"/>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sz w:val="16"/>
      <w:szCs w:val="16"/>
    </w:rPr>
  </w:style>
  <w:style w:type="paragraph" w:customStyle="1" w:styleId="xl76">
    <w:name w:val="xl76"/>
    <w:basedOn w:val="Norml"/>
    <w:rsid w:val="003A63C2"/>
    <w:pPr>
      <w:pBdr>
        <w:left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i/>
      <w:iCs/>
    </w:rPr>
  </w:style>
  <w:style w:type="paragraph" w:customStyle="1" w:styleId="xl77">
    <w:name w:val="xl77"/>
    <w:basedOn w:val="Norml"/>
    <w:rsid w:val="003A63C2"/>
    <w:pPr>
      <w:pBdr>
        <w:left w:val="single" w:sz="4" w:space="0" w:color="1A1A1A"/>
        <w:bottom w:val="single" w:sz="4"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i/>
      <w:iCs/>
    </w:rPr>
  </w:style>
  <w:style w:type="paragraph" w:customStyle="1" w:styleId="xl78">
    <w:name w:val="xl78"/>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i/>
      <w:iCs/>
    </w:rPr>
  </w:style>
  <w:style w:type="paragraph" w:customStyle="1" w:styleId="xl79">
    <w:name w:val="xl79"/>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80">
    <w:name w:val="xl80"/>
    <w:basedOn w:val="Norml"/>
    <w:rsid w:val="003A63C2"/>
    <w:pPr>
      <w:pBdr>
        <w:left w:val="single" w:sz="4" w:space="0" w:color="1A1A1A"/>
        <w:bottom w:val="single" w:sz="4" w:space="0" w:color="1A1A1A"/>
      </w:pBdr>
      <w:spacing w:before="100" w:beforeAutospacing="1" w:after="100" w:afterAutospacing="1"/>
      <w:jc w:val="center"/>
      <w:textAlignment w:val="center"/>
    </w:pPr>
    <w:rPr>
      <w:rFonts w:ascii="Bookman Old Style" w:hAnsi="Bookman Old Style"/>
    </w:rPr>
  </w:style>
  <w:style w:type="paragraph" w:customStyle="1" w:styleId="xl81">
    <w:name w:val="xl81"/>
    <w:basedOn w:val="Norml"/>
    <w:rsid w:val="003A63C2"/>
    <w:pPr>
      <w:pBdr>
        <w:left w:val="single" w:sz="8"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82">
    <w:name w:val="xl82"/>
    <w:basedOn w:val="Norml"/>
    <w:rsid w:val="003A63C2"/>
    <w:pPr>
      <w:pBdr>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rPr>
  </w:style>
  <w:style w:type="paragraph" w:customStyle="1" w:styleId="xl83">
    <w:name w:val="xl83"/>
    <w:basedOn w:val="Norml"/>
    <w:rsid w:val="003A63C2"/>
    <w:pPr>
      <w:pBdr>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84">
    <w:name w:val="xl84"/>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85">
    <w:name w:val="xl85"/>
    <w:basedOn w:val="Norml"/>
    <w:rsid w:val="003A63C2"/>
    <w:pPr>
      <w:pBdr>
        <w:left w:val="single" w:sz="4" w:space="0" w:color="1A1A1A"/>
        <w:bottom w:val="single" w:sz="4" w:space="0" w:color="1A1A1A"/>
      </w:pBdr>
      <w:spacing w:before="100" w:beforeAutospacing="1" w:after="100" w:afterAutospacing="1"/>
      <w:jc w:val="center"/>
      <w:textAlignment w:val="center"/>
    </w:pPr>
    <w:rPr>
      <w:rFonts w:ascii="Bookman Old Style" w:hAnsi="Bookman Old Style"/>
    </w:rPr>
  </w:style>
  <w:style w:type="paragraph" w:customStyle="1" w:styleId="xl86">
    <w:name w:val="xl86"/>
    <w:basedOn w:val="Norml"/>
    <w:rsid w:val="003A63C2"/>
    <w:pPr>
      <w:pBdr>
        <w:left w:val="single" w:sz="8"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87">
    <w:name w:val="xl87"/>
    <w:basedOn w:val="Norml"/>
    <w:rsid w:val="003A63C2"/>
    <w:pPr>
      <w:pBdr>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sz w:val="16"/>
      <w:szCs w:val="16"/>
    </w:rPr>
  </w:style>
  <w:style w:type="paragraph" w:customStyle="1" w:styleId="xl88">
    <w:name w:val="xl88"/>
    <w:basedOn w:val="Norml"/>
    <w:rsid w:val="003A63C2"/>
    <w:pPr>
      <w:pBdr>
        <w:bottom w:val="single" w:sz="4" w:space="0" w:color="1A1A1A"/>
        <w:right w:val="single" w:sz="12" w:space="0" w:color="1A1A1A"/>
      </w:pBdr>
      <w:shd w:val="clear" w:color="CC99FF" w:fill="CC99FF"/>
      <w:spacing w:before="100" w:beforeAutospacing="1" w:after="100" w:afterAutospacing="1"/>
      <w:jc w:val="center"/>
      <w:textAlignment w:val="center"/>
    </w:pPr>
    <w:rPr>
      <w:rFonts w:ascii="Bookman Old Style" w:hAnsi="Bookman Old Style"/>
    </w:rPr>
  </w:style>
  <w:style w:type="paragraph" w:customStyle="1" w:styleId="xl89">
    <w:name w:val="xl89"/>
    <w:basedOn w:val="Norml"/>
    <w:rsid w:val="003A63C2"/>
    <w:pPr>
      <w:pBdr>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90">
    <w:name w:val="xl90"/>
    <w:basedOn w:val="Norml"/>
    <w:rsid w:val="003A63C2"/>
    <w:pPr>
      <w:pBdr>
        <w:top w:val="single" w:sz="4" w:space="0" w:color="1A1A1A"/>
        <w:left w:val="single" w:sz="4" w:space="0" w:color="1A1A1A"/>
        <w:bottom w:val="single" w:sz="4" w:space="0" w:color="1A1A1A"/>
        <w:right w:val="single" w:sz="4" w:space="0" w:color="1A1A1A"/>
      </w:pBdr>
      <w:shd w:val="clear" w:color="CCFFFF" w:fill="CCFFFF"/>
      <w:spacing w:before="100" w:beforeAutospacing="1" w:after="100" w:afterAutospacing="1"/>
      <w:jc w:val="center"/>
      <w:textAlignment w:val="center"/>
    </w:pPr>
    <w:rPr>
      <w:rFonts w:ascii="Bookman Old Style" w:hAnsi="Bookman Old Style"/>
    </w:rPr>
  </w:style>
  <w:style w:type="paragraph" w:customStyle="1" w:styleId="xl91">
    <w:name w:val="xl91"/>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sz w:val="16"/>
      <w:szCs w:val="16"/>
    </w:rPr>
  </w:style>
  <w:style w:type="paragraph" w:customStyle="1" w:styleId="xl92">
    <w:name w:val="xl92"/>
    <w:basedOn w:val="Norml"/>
    <w:rsid w:val="003A63C2"/>
    <w:pPr>
      <w:pBdr>
        <w:top w:val="single" w:sz="4" w:space="0" w:color="1A1A1A"/>
        <w:left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i/>
      <w:iCs/>
    </w:rPr>
  </w:style>
  <w:style w:type="paragraph" w:customStyle="1" w:styleId="xl93">
    <w:name w:val="xl93"/>
    <w:basedOn w:val="Norml"/>
    <w:rsid w:val="003A63C2"/>
    <w:pPr>
      <w:pBdr>
        <w:top w:val="single" w:sz="4" w:space="0" w:color="1A1A1A"/>
        <w:left w:val="single" w:sz="4" w:space="0" w:color="1A1A1A"/>
        <w:bottom w:val="single" w:sz="4"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i/>
      <w:iCs/>
    </w:rPr>
  </w:style>
  <w:style w:type="paragraph" w:customStyle="1" w:styleId="xl94">
    <w:name w:val="xl94"/>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i/>
      <w:iCs/>
    </w:rPr>
  </w:style>
  <w:style w:type="paragraph" w:customStyle="1" w:styleId="xl95">
    <w:name w:val="xl95"/>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96">
    <w:name w:val="xl96"/>
    <w:basedOn w:val="Norml"/>
    <w:rsid w:val="003A63C2"/>
    <w:pPr>
      <w:pBdr>
        <w:top w:val="single" w:sz="4" w:space="0" w:color="1A1A1A"/>
        <w:left w:val="single" w:sz="4" w:space="0" w:color="1A1A1A"/>
        <w:bottom w:val="single" w:sz="4" w:space="0" w:color="1A1A1A"/>
      </w:pBdr>
      <w:spacing w:before="100" w:beforeAutospacing="1" w:after="100" w:afterAutospacing="1"/>
      <w:jc w:val="center"/>
      <w:textAlignment w:val="center"/>
    </w:pPr>
    <w:rPr>
      <w:rFonts w:ascii="Bookman Old Style" w:hAnsi="Bookman Old Style"/>
    </w:rPr>
  </w:style>
  <w:style w:type="paragraph" w:customStyle="1" w:styleId="xl97">
    <w:name w:val="xl97"/>
    <w:basedOn w:val="Norml"/>
    <w:rsid w:val="003A63C2"/>
    <w:pPr>
      <w:pBdr>
        <w:top w:val="single" w:sz="4" w:space="0" w:color="1A1A1A"/>
        <w:left w:val="single" w:sz="8"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98">
    <w:name w:val="xl98"/>
    <w:basedOn w:val="Norml"/>
    <w:rsid w:val="003A63C2"/>
    <w:pPr>
      <w:pBdr>
        <w:top w:val="single" w:sz="4" w:space="0" w:color="1A1A1A"/>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rPr>
  </w:style>
  <w:style w:type="paragraph" w:customStyle="1" w:styleId="xl99">
    <w:name w:val="xl99"/>
    <w:basedOn w:val="Norml"/>
    <w:rsid w:val="003A63C2"/>
    <w:pPr>
      <w:pBdr>
        <w:top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00">
    <w:name w:val="xl100"/>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01">
    <w:name w:val="xl101"/>
    <w:basedOn w:val="Norml"/>
    <w:rsid w:val="003A63C2"/>
    <w:pPr>
      <w:pBdr>
        <w:top w:val="single" w:sz="4" w:space="0" w:color="1A1A1A"/>
        <w:left w:val="single" w:sz="4" w:space="0" w:color="1A1A1A"/>
        <w:bottom w:val="single" w:sz="4" w:space="0" w:color="1A1A1A"/>
      </w:pBdr>
      <w:spacing w:before="100" w:beforeAutospacing="1" w:after="100" w:afterAutospacing="1"/>
      <w:jc w:val="center"/>
      <w:textAlignment w:val="center"/>
    </w:pPr>
    <w:rPr>
      <w:rFonts w:ascii="Bookman Old Style" w:hAnsi="Bookman Old Style"/>
    </w:rPr>
  </w:style>
  <w:style w:type="paragraph" w:customStyle="1" w:styleId="xl102">
    <w:name w:val="xl102"/>
    <w:basedOn w:val="Norml"/>
    <w:rsid w:val="003A63C2"/>
    <w:pPr>
      <w:pBdr>
        <w:top w:val="single" w:sz="4" w:space="0" w:color="1A1A1A"/>
        <w:left w:val="single" w:sz="8"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103">
    <w:name w:val="xl103"/>
    <w:basedOn w:val="Norml"/>
    <w:rsid w:val="003A63C2"/>
    <w:pPr>
      <w:pBdr>
        <w:top w:val="single" w:sz="4" w:space="0" w:color="1A1A1A"/>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sz w:val="16"/>
      <w:szCs w:val="16"/>
    </w:rPr>
  </w:style>
  <w:style w:type="paragraph" w:customStyle="1" w:styleId="xl104">
    <w:name w:val="xl104"/>
    <w:basedOn w:val="Norml"/>
    <w:rsid w:val="003A63C2"/>
    <w:pPr>
      <w:pBdr>
        <w:top w:val="single" w:sz="4" w:space="0" w:color="1A1A1A"/>
        <w:bottom w:val="single" w:sz="4" w:space="0" w:color="1A1A1A"/>
        <w:right w:val="single" w:sz="12" w:space="0" w:color="1A1A1A"/>
      </w:pBdr>
      <w:shd w:val="clear" w:color="CC99FF" w:fill="CC99FF"/>
      <w:spacing w:before="100" w:beforeAutospacing="1" w:after="100" w:afterAutospacing="1"/>
      <w:jc w:val="center"/>
      <w:textAlignment w:val="center"/>
    </w:pPr>
    <w:rPr>
      <w:rFonts w:ascii="Bookman Old Style" w:hAnsi="Bookman Old Style"/>
    </w:rPr>
  </w:style>
  <w:style w:type="paragraph" w:customStyle="1" w:styleId="xl105">
    <w:name w:val="xl105"/>
    <w:basedOn w:val="Norml"/>
    <w:rsid w:val="003A63C2"/>
    <w:pPr>
      <w:pBdr>
        <w:top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106">
    <w:name w:val="xl106"/>
    <w:basedOn w:val="Norml"/>
    <w:rsid w:val="003A63C2"/>
    <w:pPr>
      <w:pBdr>
        <w:top w:val="single" w:sz="4" w:space="0" w:color="1A1A1A"/>
        <w:left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107">
    <w:name w:val="xl107"/>
    <w:basedOn w:val="Norml"/>
    <w:rsid w:val="003A63C2"/>
    <w:pPr>
      <w:pBdr>
        <w:top w:val="single" w:sz="4" w:space="0" w:color="1A1A1A"/>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b/>
      <w:bCs/>
    </w:rPr>
  </w:style>
  <w:style w:type="paragraph" w:customStyle="1" w:styleId="xl108">
    <w:name w:val="xl108"/>
    <w:basedOn w:val="Norml"/>
    <w:rsid w:val="003A63C2"/>
    <w:pPr>
      <w:pBdr>
        <w:top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109">
    <w:name w:val="xl109"/>
    <w:basedOn w:val="Norml"/>
    <w:rsid w:val="003A63C2"/>
    <w:pPr>
      <w:pBdr>
        <w:top w:val="single" w:sz="4" w:space="0" w:color="1A1A1A"/>
        <w:left w:val="single" w:sz="4" w:space="0" w:color="1A1A1A"/>
        <w:bottom w:val="single" w:sz="8" w:space="0" w:color="1A1A1A"/>
        <w:right w:val="single" w:sz="4" w:space="0" w:color="1A1A1A"/>
      </w:pBdr>
      <w:shd w:val="clear" w:color="CCFFFF" w:fill="CCFFFF"/>
      <w:spacing w:before="100" w:beforeAutospacing="1" w:after="100" w:afterAutospacing="1"/>
      <w:jc w:val="center"/>
      <w:textAlignment w:val="center"/>
    </w:pPr>
    <w:rPr>
      <w:rFonts w:ascii="Bookman Old Style" w:hAnsi="Bookman Old Style"/>
    </w:rPr>
  </w:style>
  <w:style w:type="paragraph" w:customStyle="1" w:styleId="xl110">
    <w:name w:val="xl110"/>
    <w:basedOn w:val="Norml"/>
    <w:rsid w:val="003A63C2"/>
    <w:pPr>
      <w:pBdr>
        <w:top w:val="single" w:sz="4"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sz w:val="16"/>
      <w:szCs w:val="16"/>
    </w:rPr>
  </w:style>
  <w:style w:type="paragraph" w:customStyle="1" w:styleId="xl111">
    <w:name w:val="xl111"/>
    <w:basedOn w:val="Norml"/>
    <w:rsid w:val="003A63C2"/>
    <w:pPr>
      <w:pBdr>
        <w:top w:val="single" w:sz="4" w:space="0" w:color="1A1A1A"/>
        <w:left w:val="single" w:sz="4" w:space="0" w:color="1A1A1A"/>
        <w:bottom w:val="single" w:sz="8"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112">
    <w:name w:val="xl112"/>
    <w:basedOn w:val="Norml"/>
    <w:rsid w:val="003A63C2"/>
    <w:pPr>
      <w:pBdr>
        <w:top w:val="single" w:sz="4" w:space="0" w:color="1A1A1A"/>
        <w:left w:val="single" w:sz="4" w:space="0" w:color="1A1A1A"/>
        <w:bottom w:val="single" w:sz="8"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i/>
      <w:iCs/>
    </w:rPr>
  </w:style>
  <w:style w:type="paragraph" w:customStyle="1" w:styleId="xl113">
    <w:name w:val="xl113"/>
    <w:basedOn w:val="Norml"/>
    <w:rsid w:val="003A63C2"/>
    <w:pPr>
      <w:pBdr>
        <w:top w:val="single" w:sz="4"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14">
    <w:name w:val="xl114"/>
    <w:basedOn w:val="Norml"/>
    <w:rsid w:val="003A63C2"/>
    <w:pPr>
      <w:pBdr>
        <w:top w:val="single" w:sz="4"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i/>
      <w:iCs/>
    </w:rPr>
  </w:style>
  <w:style w:type="paragraph" w:customStyle="1" w:styleId="xl115">
    <w:name w:val="xl115"/>
    <w:basedOn w:val="Norml"/>
    <w:rsid w:val="003A63C2"/>
    <w:pPr>
      <w:pBdr>
        <w:top w:val="single" w:sz="4" w:space="0" w:color="1A1A1A"/>
        <w:left w:val="single" w:sz="4" w:space="0" w:color="1A1A1A"/>
        <w:bottom w:val="single" w:sz="8" w:space="0" w:color="1A1A1A"/>
      </w:pBdr>
      <w:spacing w:before="100" w:beforeAutospacing="1" w:after="100" w:afterAutospacing="1"/>
      <w:jc w:val="center"/>
      <w:textAlignment w:val="center"/>
    </w:pPr>
    <w:rPr>
      <w:rFonts w:ascii="Bookman Old Style" w:hAnsi="Bookman Old Style"/>
    </w:rPr>
  </w:style>
  <w:style w:type="paragraph" w:customStyle="1" w:styleId="xl116">
    <w:name w:val="xl116"/>
    <w:basedOn w:val="Norml"/>
    <w:rsid w:val="003A63C2"/>
    <w:pPr>
      <w:pBdr>
        <w:top w:val="single" w:sz="4" w:space="0" w:color="1A1A1A"/>
        <w:left w:val="single" w:sz="8" w:space="0" w:color="1A1A1A"/>
        <w:bottom w:val="single" w:sz="8"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117">
    <w:name w:val="xl117"/>
    <w:basedOn w:val="Norml"/>
    <w:rsid w:val="003A63C2"/>
    <w:pPr>
      <w:pBdr>
        <w:top w:val="single" w:sz="4" w:space="0" w:color="1A1A1A"/>
        <w:left w:val="single" w:sz="4" w:space="0" w:color="1A1A1A"/>
        <w:bottom w:val="single" w:sz="8"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b/>
      <w:bCs/>
    </w:rPr>
  </w:style>
  <w:style w:type="paragraph" w:customStyle="1" w:styleId="xl118">
    <w:name w:val="xl118"/>
    <w:basedOn w:val="Norml"/>
    <w:rsid w:val="003A63C2"/>
    <w:pPr>
      <w:pBdr>
        <w:top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19">
    <w:name w:val="xl119"/>
    <w:basedOn w:val="Norml"/>
    <w:rsid w:val="003A63C2"/>
    <w:pPr>
      <w:pBdr>
        <w:top w:val="single" w:sz="4" w:space="0" w:color="1A1A1A"/>
        <w:bottom w:val="single" w:sz="8" w:space="0" w:color="1A1A1A"/>
        <w:right w:val="single" w:sz="12" w:space="0" w:color="1A1A1A"/>
      </w:pBdr>
      <w:shd w:val="clear" w:color="CC99FF" w:fill="CC99FF"/>
      <w:spacing w:before="100" w:beforeAutospacing="1" w:after="100" w:afterAutospacing="1"/>
      <w:jc w:val="center"/>
      <w:textAlignment w:val="center"/>
    </w:pPr>
    <w:rPr>
      <w:rFonts w:ascii="Bookman Old Style" w:hAnsi="Bookman Old Style"/>
      <w:b/>
      <w:bCs/>
    </w:rPr>
  </w:style>
  <w:style w:type="paragraph" w:customStyle="1" w:styleId="xl120">
    <w:name w:val="xl120"/>
    <w:basedOn w:val="Norml"/>
    <w:rsid w:val="003A63C2"/>
    <w:pPr>
      <w:pBdr>
        <w:top w:val="single" w:sz="4" w:space="0" w:color="1A1A1A"/>
        <w:bottom w:val="single" w:sz="8"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121">
    <w:name w:val="xl121"/>
    <w:basedOn w:val="Norml"/>
    <w:rsid w:val="003A63C2"/>
    <w:pPr>
      <w:pBdr>
        <w:top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22">
    <w:name w:val="xl122"/>
    <w:basedOn w:val="Norml"/>
    <w:rsid w:val="003A63C2"/>
    <w:pPr>
      <w:pBdr>
        <w:top w:val="single" w:sz="4"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23">
    <w:name w:val="xl123"/>
    <w:basedOn w:val="Norml"/>
    <w:rsid w:val="003A63C2"/>
    <w:pPr>
      <w:pBdr>
        <w:top w:val="single" w:sz="4" w:space="0" w:color="1A1A1A"/>
        <w:left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124">
    <w:name w:val="xl124"/>
    <w:basedOn w:val="Norml"/>
    <w:rsid w:val="003A63C2"/>
    <w:pPr>
      <w:pBdr>
        <w:top w:val="single" w:sz="4" w:space="0" w:color="1A1A1A"/>
        <w:left w:val="single" w:sz="4" w:space="0" w:color="1A1A1A"/>
        <w:bottom w:val="single" w:sz="4"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rPr>
  </w:style>
  <w:style w:type="paragraph" w:customStyle="1" w:styleId="xl125">
    <w:name w:val="xl125"/>
    <w:basedOn w:val="Norml"/>
    <w:rsid w:val="003A63C2"/>
    <w:pPr>
      <w:pBdr>
        <w:left w:val="single" w:sz="4" w:space="0" w:color="1A1A1A"/>
        <w:bottom w:val="single" w:sz="4" w:space="0" w:color="1A1A1A"/>
        <w:right w:val="single" w:sz="8" w:space="0" w:color="1A1A1A"/>
      </w:pBdr>
      <w:shd w:val="clear" w:color="FFFF00" w:fill="FFFF00"/>
      <w:spacing w:before="100" w:beforeAutospacing="1" w:after="100" w:afterAutospacing="1"/>
      <w:jc w:val="center"/>
      <w:textAlignment w:val="center"/>
    </w:pPr>
    <w:rPr>
      <w:rFonts w:ascii="Bookman Old Style" w:hAnsi="Bookman Old Style"/>
      <w:b/>
      <w:bCs/>
    </w:rPr>
  </w:style>
  <w:style w:type="paragraph" w:customStyle="1" w:styleId="xl126">
    <w:name w:val="xl126"/>
    <w:basedOn w:val="Norml"/>
    <w:rsid w:val="003A63C2"/>
    <w:pPr>
      <w:pBdr>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b/>
      <w:bCs/>
    </w:rPr>
  </w:style>
  <w:style w:type="paragraph" w:customStyle="1" w:styleId="xl127">
    <w:name w:val="xl127"/>
    <w:basedOn w:val="Norml"/>
    <w:rsid w:val="003A63C2"/>
    <w:pPr>
      <w:pBdr>
        <w:top w:val="single" w:sz="4" w:space="0" w:color="1A1A1A"/>
        <w:left w:val="single" w:sz="4" w:space="0" w:color="1A1A1A"/>
        <w:bottom w:val="single" w:sz="4" w:space="0" w:color="1A1A1A"/>
      </w:pBdr>
      <w:spacing w:before="100" w:beforeAutospacing="1" w:after="100" w:afterAutospacing="1"/>
      <w:jc w:val="center"/>
      <w:textAlignment w:val="center"/>
    </w:pPr>
    <w:rPr>
      <w:rFonts w:ascii="Bookman Old Style" w:hAnsi="Bookman Old Style"/>
      <w:i/>
      <w:iCs/>
    </w:rPr>
  </w:style>
  <w:style w:type="paragraph" w:customStyle="1" w:styleId="xl128">
    <w:name w:val="xl128"/>
    <w:basedOn w:val="Norml"/>
    <w:rsid w:val="003A63C2"/>
    <w:pPr>
      <w:pBdr>
        <w:top w:val="single" w:sz="4" w:space="0" w:color="1A1A1A"/>
        <w:left w:val="single" w:sz="4" w:space="0" w:color="1A1A1A"/>
        <w:bottom w:val="single" w:sz="4"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i/>
      <w:iCs/>
    </w:rPr>
  </w:style>
  <w:style w:type="paragraph" w:customStyle="1" w:styleId="xl129">
    <w:name w:val="xl129"/>
    <w:basedOn w:val="Norml"/>
    <w:rsid w:val="003A63C2"/>
    <w:pPr>
      <w:pBdr>
        <w:top w:val="single" w:sz="4" w:space="0" w:color="1A1A1A"/>
        <w:bottom w:val="single" w:sz="8" w:space="0" w:color="1A1A1A"/>
        <w:right w:val="single" w:sz="12" w:space="0" w:color="1A1A1A"/>
      </w:pBdr>
      <w:shd w:val="clear" w:color="CC99FF" w:fill="CC99FF"/>
      <w:spacing w:before="100" w:beforeAutospacing="1" w:after="100" w:afterAutospacing="1"/>
      <w:jc w:val="center"/>
      <w:textAlignment w:val="center"/>
    </w:pPr>
    <w:rPr>
      <w:rFonts w:ascii="Bookman Old Style" w:hAnsi="Bookman Old Style"/>
    </w:rPr>
  </w:style>
  <w:style w:type="paragraph" w:customStyle="1" w:styleId="xl130">
    <w:name w:val="xl130"/>
    <w:basedOn w:val="Norml"/>
    <w:rsid w:val="003A63C2"/>
    <w:pPr>
      <w:pBdr>
        <w:left w:val="single" w:sz="4" w:space="0" w:color="1A1A1A"/>
        <w:bottom w:val="single" w:sz="4" w:space="0" w:color="1A1A1A"/>
        <w:right w:val="single" w:sz="4" w:space="0" w:color="1A1A1A"/>
      </w:pBdr>
      <w:shd w:val="clear" w:color="CCFFFF" w:fill="CCFFFF"/>
      <w:spacing w:before="100" w:beforeAutospacing="1" w:after="100" w:afterAutospacing="1"/>
      <w:jc w:val="center"/>
      <w:textAlignment w:val="center"/>
    </w:pPr>
    <w:rPr>
      <w:rFonts w:ascii="Bookman Old Style" w:hAnsi="Bookman Old Style"/>
    </w:rPr>
  </w:style>
  <w:style w:type="paragraph" w:customStyle="1" w:styleId="xl131">
    <w:name w:val="xl131"/>
    <w:basedOn w:val="Norml"/>
    <w:rsid w:val="003A63C2"/>
    <w:pPr>
      <w:pBdr>
        <w:left w:val="single" w:sz="4" w:space="0" w:color="1A1A1A"/>
        <w:bottom w:val="single" w:sz="4" w:space="0" w:color="1A1A1A"/>
        <w:right w:val="single" w:sz="4" w:space="0" w:color="1A1A1A"/>
      </w:pBdr>
      <w:shd w:val="clear" w:color="CCFFCC" w:fill="CCFFCC"/>
      <w:spacing w:before="100" w:beforeAutospacing="1" w:after="100" w:afterAutospacing="1"/>
      <w:jc w:val="center"/>
      <w:textAlignment w:val="center"/>
    </w:pPr>
    <w:rPr>
      <w:rFonts w:ascii="Bookman Old Style" w:hAnsi="Bookman Old Style"/>
    </w:rPr>
  </w:style>
  <w:style w:type="paragraph" w:customStyle="1" w:styleId="xl132">
    <w:name w:val="xl132"/>
    <w:basedOn w:val="Norml"/>
    <w:rsid w:val="003A63C2"/>
    <w:pPr>
      <w:pBdr>
        <w:left w:val="single" w:sz="4" w:space="0" w:color="1A1A1A"/>
        <w:bottom w:val="single" w:sz="4" w:space="0" w:color="1A1A1A"/>
        <w:right w:val="single" w:sz="4" w:space="0" w:color="1A1A1A"/>
      </w:pBdr>
      <w:shd w:val="clear" w:color="FFFF00" w:fill="FFFF00"/>
      <w:spacing w:before="100" w:beforeAutospacing="1" w:after="100" w:afterAutospacing="1"/>
      <w:jc w:val="center"/>
      <w:textAlignment w:val="center"/>
    </w:pPr>
    <w:rPr>
      <w:rFonts w:ascii="Bookman Old Style" w:hAnsi="Bookman Old Style"/>
    </w:rPr>
  </w:style>
  <w:style w:type="paragraph" w:customStyle="1" w:styleId="xl133">
    <w:name w:val="xl133"/>
    <w:basedOn w:val="Norml"/>
    <w:rsid w:val="003A63C2"/>
    <w:pPr>
      <w:pBdr>
        <w:top w:val="single" w:sz="4" w:space="0" w:color="1A1A1A"/>
        <w:left w:val="single" w:sz="4" w:space="0" w:color="1A1A1A"/>
        <w:bottom w:val="single" w:sz="4" w:space="0" w:color="1A1A1A"/>
        <w:right w:val="single" w:sz="4" w:space="0" w:color="1A1A1A"/>
      </w:pBdr>
      <w:shd w:val="clear" w:color="CCFFFF" w:fill="CCFFFF"/>
      <w:spacing w:before="100" w:beforeAutospacing="1" w:after="100" w:afterAutospacing="1"/>
      <w:jc w:val="center"/>
      <w:textAlignment w:val="center"/>
    </w:pPr>
    <w:rPr>
      <w:rFonts w:ascii="Bookman Old Style" w:hAnsi="Bookman Old Style"/>
    </w:rPr>
  </w:style>
  <w:style w:type="paragraph" w:customStyle="1" w:styleId="xl134">
    <w:name w:val="xl134"/>
    <w:basedOn w:val="Norml"/>
    <w:rsid w:val="003A63C2"/>
    <w:pPr>
      <w:pBdr>
        <w:top w:val="single" w:sz="4" w:space="0" w:color="1A1A1A"/>
        <w:left w:val="single" w:sz="4" w:space="0" w:color="1A1A1A"/>
        <w:bottom w:val="single" w:sz="8" w:space="0" w:color="1A1A1A"/>
      </w:pBdr>
      <w:spacing w:before="100" w:beforeAutospacing="1" w:after="100" w:afterAutospacing="1"/>
      <w:jc w:val="center"/>
      <w:textAlignment w:val="center"/>
    </w:pPr>
    <w:rPr>
      <w:rFonts w:ascii="Bookman Old Style" w:hAnsi="Bookman Old Style"/>
      <w:i/>
      <w:iCs/>
    </w:rPr>
  </w:style>
  <w:style w:type="paragraph" w:customStyle="1" w:styleId="xl135">
    <w:name w:val="xl135"/>
    <w:basedOn w:val="Norml"/>
    <w:rsid w:val="003A63C2"/>
    <w:pPr>
      <w:pBdr>
        <w:left w:val="single" w:sz="8" w:space="0" w:color="1A1A1A"/>
        <w:right w:val="single" w:sz="8" w:space="0" w:color="1A1A1A"/>
      </w:pBdr>
      <w:spacing w:before="100" w:beforeAutospacing="1" w:after="100" w:afterAutospacing="1"/>
      <w:jc w:val="center"/>
      <w:textAlignment w:val="center"/>
    </w:pPr>
    <w:rPr>
      <w:rFonts w:ascii="Bookman Old Style" w:hAnsi="Bookman Old Style"/>
    </w:rPr>
  </w:style>
  <w:style w:type="paragraph" w:customStyle="1" w:styleId="xl136">
    <w:name w:val="xl136"/>
    <w:basedOn w:val="Norml"/>
    <w:rsid w:val="003A63C2"/>
    <w:pPr>
      <w:spacing w:before="100" w:beforeAutospacing="1" w:after="100" w:afterAutospacing="1"/>
      <w:jc w:val="center"/>
      <w:textAlignment w:val="center"/>
    </w:pPr>
    <w:rPr>
      <w:rFonts w:ascii="Bookman Old Style" w:hAnsi="Bookman Old Style"/>
      <w:sz w:val="16"/>
      <w:szCs w:val="16"/>
    </w:rPr>
  </w:style>
  <w:style w:type="paragraph" w:customStyle="1" w:styleId="xl137">
    <w:name w:val="xl137"/>
    <w:basedOn w:val="Norml"/>
    <w:rsid w:val="003A63C2"/>
    <w:pPr>
      <w:spacing w:before="100" w:beforeAutospacing="1" w:after="100" w:afterAutospacing="1"/>
      <w:jc w:val="center"/>
      <w:textAlignment w:val="center"/>
    </w:pPr>
    <w:rPr>
      <w:rFonts w:ascii="Bookman Old Style" w:hAnsi="Bookman Old Style"/>
    </w:rPr>
  </w:style>
  <w:style w:type="paragraph" w:customStyle="1" w:styleId="xl138">
    <w:name w:val="xl138"/>
    <w:basedOn w:val="Norml"/>
    <w:rsid w:val="003A63C2"/>
    <w:pPr>
      <w:spacing w:before="100" w:beforeAutospacing="1" w:after="100" w:afterAutospacing="1"/>
      <w:jc w:val="center"/>
      <w:textAlignment w:val="center"/>
    </w:pPr>
    <w:rPr>
      <w:rFonts w:ascii="Bookman Old Style" w:hAnsi="Bookman Old Style"/>
    </w:rPr>
  </w:style>
  <w:style w:type="paragraph" w:customStyle="1" w:styleId="xl139">
    <w:name w:val="xl139"/>
    <w:basedOn w:val="Norml"/>
    <w:rsid w:val="003A63C2"/>
    <w:pPr>
      <w:pBdr>
        <w:left w:val="single" w:sz="8" w:space="0" w:color="1A1A1A"/>
      </w:pBdr>
      <w:spacing w:before="100" w:beforeAutospacing="1" w:after="100" w:afterAutospacing="1"/>
      <w:jc w:val="center"/>
      <w:textAlignment w:val="center"/>
    </w:pPr>
    <w:rPr>
      <w:rFonts w:ascii="Bookman Old Style" w:hAnsi="Bookman Old Style"/>
    </w:rPr>
  </w:style>
  <w:style w:type="paragraph" w:customStyle="1" w:styleId="xl140">
    <w:name w:val="xl140"/>
    <w:basedOn w:val="Norml"/>
    <w:rsid w:val="003A63C2"/>
    <w:pPr>
      <w:pBdr>
        <w:right w:val="single" w:sz="8" w:space="0" w:color="1A1A1A"/>
      </w:pBdr>
      <w:spacing w:before="100" w:beforeAutospacing="1" w:after="100" w:afterAutospacing="1"/>
      <w:jc w:val="center"/>
      <w:textAlignment w:val="center"/>
    </w:pPr>
    <w:rPr>
      <w:rFonts w:ascii="Bookman Old Style" w:hAnsi="Bookman Old Style"/>
    </w:rPr>
  </w:style>
  <w:style w:type="paragraph" w:customStyle="1" w:styleId="xl141">
    <w:name w:val="xl141"/>
    <w:basedOn w:val="Norml"/>
    <w:rsid w:val="003A63C2"/>
    <w:pPr>
      <w:pBdr>
        <w:right w:val="single" w:sz="12" w:space="0" w:color="1A1A1A"/>
      </w:pBdr>
      <w:spacing w:before="100" w:beforeAutospacing="1" w:after="100" w:afterAutospacing="1"/>
      <w:jc w:val="center"/>
      <w:textAlignment w:val="center"/>
    </w:pPr>
    <w:rPr>
      <w:rFonts w:ascii="Bookman Old Style" w:hAnsi="Bookman Old Style"/>
    </w:rPr>
  </w:style>
  <w:style w:type="paragraph" w:customStyle="1" w:styleId="xl142">
    <w:name w:val="xl142"/>
    <w:basedOn w:val="Norml"/>
    <w:rsid w:val="003A63C2"/>
    <w:pPr>
      <w:pBdr>
        <w:top w:val="single" w:sz="8"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b/>
      <w:bCs/>
      <w:sz w:val="18"/>
      <w:szCs w:val="18"/>
    </w:rPr>
  </w:style>
  <w:style w:type="paragraph" w:customStyle="1" w:styleId="xl143">
    <w:name w:val="xl143"/>
    <w:basedOn w:val="Norml"/>
    <w:rsid w:val="003A63C2"/>
    <w:pPr>
      <w:pBdr>
        <w:top w:val="single" w:sz="8"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b/>
      <w:bCs/>
    </w:rPr>
  </w:style>
  <w:style w:type="paragraph" w:customStyle="1" w:styleId="xl144">
    <w:name w:val="xl144"/>
    <w:basedOn w:val="Norml"/>
    <w:rsid w:val="003A63C2"/>
    <w:pPr>
      <w:pBdr>
        <w:top w:val="single" w:sz="8" w:space="0" w:color="1A1A1A"/>
        <w:left w:val="single" w:sz="4" w:space="0" w:color="1A1A1A"/>
        <w:bottom w:val="single" w:sz="8" w:space="0" w:color="1A1A1A"/>
        <w:right w:val="single" w:sz="4" w:space="0" w:color="1A1A1A"/>
      </w:pBdr>
      <w:shd w:val="clear" w:color="FFFFFF" w:fill="FFFFFF"/>
      <w:spacing w:before="100" w:beforeAutospacing="1" w:after="100" w:afterAutospacing="1"/>
      <w:jc w:val="center"/>
      <w:textAlignment w:val="center"/>
    </w:pPr>
    <w:rPr>
      <w:rFonts w:ascii="Bookman Old Style" w:hAnsi="Bookman Old Style"/>
      <w:b/>
      <w:bCs/>
    </w:rPr>
  </w:style>
  <w:style w:type="paragraph" w:customStyle="1" w:styleId="xl145">
    <w:name w:val="xl145"/>
    <w:basedOn w:val="Norml"/>
    <w:rsid w:val="003A63C2"/>
    <w:pPr>
      <w:pBdr>
        <w:top w:val="single" w:sz="8" w:space="0" w:color="1A1A1A"/>
        <w:left w:val="single" w:sz="4" w:space="0" w:color="1A1A1A"/>
        <w:bottom w:val="single" w:sz="8" w:space="0" w:color="1A1A1A"/>
        <w:right w:val="single" w:sz="4" w:space="0" w:color="1A1A1A"/>
      </w:pBdr>
      <w:shd w:val="clear" w:color="FFFFFF" w:fill="FFFFFF"/>
      <w:spacing w:before="100" w:beforeAutospacing="1" w:after="100" w:afterAutospacing="1"/>
      <w:jc w:val="center"/>
      <w:textAlignment w:val="center"/>
    </w:pPr>
    <w:rPr>
      <w:rFonts w:ascii="Bookman Old Style" w:hAnsi="Bookman Old Style"/>
      <w:b/>
      <w:bCs/>
      <w:sz w:val="16"/>
      <w:szCs w:val="16"/>
    </w:rPr>
  </w:style>
  <w:style w:type="paragraph" w:customStyle="1" w:styleId="xl146">
    <w:name w:val="xl146"/>
    <w:basedOn w:val="Norml"/>
    <w:rsid w:val="003A63C2"/>
    <w:pPr>
      <w:pBdr>
        <w:top w:val="single" w:sz="8" w:space="0" w:color="1A1A1A"/>
        <w:left w:val="single" w:sz="4" w:space="0" w:color="1A1A1A"/>
        <w:bottom w:val="single" w:sz="8" w:space="0" w:color="1A1A1A"/>
        <w:right w:val="single" w:sz="4" w:space="0" w:color="1A1A1A"/>
      </w:pBdr>
      <w:spacing w:before="100" w:beforeAutospacing="1" w:after="100" w:afterAutospacing="1"/>
      <w:jc w:val="center"/>
      <w:textAlignment w:val="center"/>
    </w:pPr>
    <w:rPr>
      <w:rFonts w:ascii="Bookman Old Style" w:hAnsi="Bookman Old Style"/>
      <w:b/>
      <w:bCs/>
      <w:sz w:val="16"/>
      <w:szCs w:val="16"/>
    </w:rPr>
  </w:style>
  <w:style w:type="paragraph" w:customStyle="1" w:styleId="xl147">
    <w:name w:val="xl147"/>
    <w:basedOn w:val="Norml"/>
    <w:rsid w:val="003A63C2"/>
    <w:pPr>
      <w:pBdr>
        <w:top w:val="single" w:sz="8"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48">
    <w:name w:val="xl148"/>
    <w:basedOn w:val="Norml"/>
    <w:rsid w:val="003A63C2"/>
    <w:pPr>
      <w:pBdr>
        <w:left w:val="single" w:sz="4" w:space="0" w:color="1A1A1A"/>
        <w:bottom w:val="single" w:sz="4" w:space="0" w:color="1A1A1A"/>
      </w:pBdr>
      <w:spacing w:before="100" w:beforeAutospacing="1" w:after="100" w:afterAutospacing="1"/>
    </w:pPr>
    <w:rPr>
      <w:sz w:val="24"/>
      <w:szCs w:val="24"/>
    </w:rPr>
  </w:style>
  <w:style w:type="paragraph" w:customStyle="1" w:styleId="xl149">
    <w:name w:val="xl149"/>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pPr>
    <w:rPr>
      <w:sz w:val="24"/>
      <w:szCs w:val="24"/>
    </w:rPr>
  </w:style>
  <w:style w:type="paragraph" w:customStyle="1" w:styleId="xl150">
    <w:name w:val="xl150"/>
    <w:basedOn w:val="Norml"/>
    <w:rsid w:val="003A63C2"/>
    <w:pPr>
      <w:pBdr>
        <w:top w:val="single" w:sz="4" w:space="0" w:color="1A1A1A"/>
        <w:left w:val="single" w:sz="4" w:space="0" w:color="1A1A1A"/>
        <w:bottom w:val="single" w:sz="8" w:space="0" w:color="1A1A1A"/>
        <w:right w:val="single" w:sz="4" w:space="0" w:color="1A1A1A"/>
      </w:pBdr>
      <w:spacing w:before="100" w:beforeAutospacing="1" w:after="100" w:afterAutospacing="1"/>
    </w:pPr>
    <w:rPr>
      <w:sz w:val="24"/>
      <w:szCs w:val="24"/>
    </w:rPr>
  </w:style>
  <w:style w:type="paragraph" w:customStyle="1" w:styleId="xl151">
    <w:name w:val="xl151"/>
    <w:basedOn w:val="Norml"/>
    <w:rsid w:val="003A63C2"/>
    <w:pPr>
      <w:pBdr>
        <w:top w:val="single" w:sz="8" w:space="0" w:color="1A1A1A"/>
        <w:left w:val="single" w:sz="8" w:space="0" w:color="1A1A1A"/>
        <w:bottom w:val="single" w:sz="8" w:space="0" w:color="1A1A1A"/>
        <w:right w:val="single" w:sz="8" w:space="0" w:color="1A1A1A"/>
      </w:pBdr>
      <w:spacing w:before="100" w:beforeAutospacing="1" w:after="100" w:afterAutospacing="1"/>
      <w:jc w:val="center"/>
      <w:textAlignment w:val="center"/>
    </w:pPr>
    <w:rPr>
      <w:rFonts w:ascii="Bookman Old Style" w:hAnsi="Bookman Old Style"/>
      <w:b/>
      <w:bCs/>
    </w:rPr>
  </w:style>
  <w:style w:type="paragraph" w:customStyle="1" w:styleId="xl152">
    <w:name w:val="xl152"/>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sz w:val="16"/>
      <w:szCs w:val="16"/>
    </w:rPr>
  </w:style>
  <w:style w:type="paragraph" w:customStyle="1" w:styleId="xl153">
    <w:name w:val="xl153"/>
    <w:basedOn w:val="Norml"/>
    <w:rsid w:val="003A63C2"/>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sz w:val="16"/>
      <w:szCs w:val="16"/>
    </w:rPr>
  </w:style>
  <w:style w:type="paragraph" w:customStyle="1" w:styleId="xl154">
    <w:name w:val="xl154"/>
    <w:basedOn w:val="Norml"/>
    <w:rsid w:val="003A63C2"/>
    <w:pPr>
      <w:pBdr>
        <w:left w:val="single" w:sz="4" w:space="0" w:color="1A1A1A"/>
        <w:bottom w:val="single" w:sz="4" w:space="0" w:color="1A1A1A"/>
        <w:right w:val="single" w:sz="4" w:space="0" w:color="1A1A1A"/>
      </w:pBdr>
      <w:spacing w:before="100" w:beforeAutospacing="1" w:after="100" w:afterAutospacing="1"/>
      <w:jc w:val="center"/>
      <w:textAlignment w:val="center"/>
    </w:pPr>
    <w:rPr>
      <w:rFonts w:ascii="Bookman Old Style" w:hAnsi="Bookman Old Style"/>
    </w:rPr>
  </w:style>
  <w:style w:type="paragraph" w:customStyle="1" w:styleId="xl155">
    <w:name w:val="xl155"/>
    <w:basedOn w:val="Norml"/>
    <w:rsid w:val="003A63C2"/>
    <w:pPr>
      <w:pBdr>
        <w:left w:val="single" w:sz="4" w:space="0" w:color="1A1A1A"/>
        <w:bottom w:val="single" w:sz="4" w:space="0" w:color="1A1A1A"/>
        <w:right w:val="single" w:sz="4" w:space="0" w:color="1A1A1A"/>
      </w:pBdr>
      <w:spacing w:before="100" w:beforeAutospacing="1" w:after="100" w:afterAutospacing="1"/>
    </w:pPr>
    <w:rPr>
      <w:sz w:val="24"/>
      <w:szCs w:val="24"/>
    </w:rPr>
  </w:style>
  <w:style w:type="paragraph" w:customStyle="1" w:styleId="xl156">
    <w:name w:val="xl156"/>
    <w:basedOn w:val="Norml"/>
    <w:rsid w:val="003A63C2"/>
    <w:pPr>
      <w:pBdr>
        <w:left w:val="single" w:sz="4" w:space="0" w:color="1A1A1A"/>
        <w:bottom w:val="single" w:sz="4" w:space="0" w:color="1A1A1A"/>
      </w:pBdr>
      <w:spacing w:before="100" w:beforeAutospacing="1" w:after="100" w:afterAutospacing="1"/>
      <w:jc w:val="center"/>
      <w:textAlignment w:val="center"/>
    </w:pPr>
    <w:rPr>
      <w:rFonts w:ascii="Bookman Old Style" w:hAnsi="Bookman Old Style"/>
    </w:rPr>
  </w:style>
  <w:style w:type="paragraph" w:customStyle="1" w:styleId="text">
    <w:name w:val="text"/>
    <w:basedOn w:val="Norml"/>
    <w:rsid w:val="005F7636"/>
    <w:pPr>
      <w:spacing w:before="100" w:beforeAutospacing="1" w:after="100" w:afterAutospacing="1"/>
    </w:pPr>
    <w:rPr>
      <w:sz w:val="24"/>
      <w:szCs w:val="24"/>
    </w:rPr>
  </w:style>
  <w:style w:type="paragraph" w:customStyle="1" w:styleId="author">
    <w:name w:val="author"/>
    <w:basedOn w:val="Norml"/>
    <w:rsid w:val="005F76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9682">
      <w:bodyDiv w:val="1"/>
      <w:marLeft w:val="0"/>
      <w:marRight w:val="0"/>
      <w:marTop w:val="0"/>
      <w:marBottom w:val="0"/>
      <w:divBdr>
        <w:top w:val="none" w:sz="0" w:space="0" w:color="auto"/>
        <w:left w:val="none" w:sz="0" w:space="0" w:color="auto"/>
        <w:bottom w:val="none" w:sz="0" w:space="0" w:color="auto"/>
        <w:right w:val="none" w:sz="0" w:space="0" w:color="auto"/>
      </w:divBdr>
    </w:div>
    <w:div w:id="264273486">
      <w:bodyDiv w:val="1"/>
      <w:marLeft w:val="0"/>
      <w:marRight w:val="0"/>
      <w:marTop w:val="0"/>
      <w:marBottom w:val="0"/>
      <w:divBdr>
        <w:top w:val="none" w:sz="0" w:space="0" w:color="auto"/>
        <w:left w:val="none" w:sz="0" w:space="0" w:color="auto"/>
        <w:bottom w:val="none" w:sz="0" w:space="0" w:color="auto"/>
        <w:right w:val="none" w:sz="0" w:space="0" w:color="auto"/>
      </w:divBdr>
    </w:div>
    <w:div w:id="553928424">
      <w:bodyDiv w:val="1"/>
      <w:marLeft w:val="0"/>
      <w:marRight w:val="0"/>
      <w:marTop w:val="0"/>
      <w:marBottom w:val="0"/>
      <w:divBdr>
        <w:top w:val="none" w:sz="0" w:space="0" w:color="auto"/>
        <w:left w:val="none" w:sz="0" w:space="0" w:color="auto"/>
        <w:bottom w:val="none" w:sz="0" w:space="0" w:color="auto"/>
        <w:right w:val="none" w:sz="0" w:space="0" w:color="auto"/>
      </w:divBdr>
    </w:div>
    <w:div w:id="573318269">
      <w:bodyDiv w:val="1"/>
      <w:marLeft w:val="0"/>
      <w:marRight w:val="0"/>
      <w:marTop w:val="0"/>
      <w:marBottom w:val="0"/>
      <w:divBdr>
        <w:top w:val="none" w:sz="0" w:space="0" w:color="auto"/>
        <w:left w:val="none" w:sz="0" w:space="0" w:color="auto"/>
        <w:bottom w:val="none" w:sz="0" w:space="0" w:color="auto"/>
        <w:right w:val="none" w:sz="0" w:space="0" w:color="auto"/>
      </w:divBdr>
      <w:divsChild>
        <w:div w:id="296181170">
          <w:marLeft w:val="0"/>
          <w:marRight w:val="0"/>
          <w:marTop w:val="0"/>
          <w:marBottom w:val="0"/>
          <w:divBdr>
            <w:top w:val="none" w:sz="0" w:space="0" w:color="auto"/>
            <w:left w:val="none" w:sz="0" w:space="0" w:color="auto"/>
            <w:bottom w:val="none" w:sz="0" w:space="0" w:color="auto"/>
            <w:right w:val="none" w:sz="0" w:space="0" w:color="auto"/>
          </w:divBdr>
        </w:div>
      </w:divsChild>
    </w:div>
    <w:div w:id="1214198715">
      <w:bodyDiv w:val="1"/>
      <w:marLeft w:val="0"/>
      <w:marRight w:val="0"/>
      <w:marTop w:val="0"/>
      <w:marBottom w:val="0"/>
      <w:divBdr>
        <w:top w:val="none" w:sz="0" w:space="0" w:color="auto"/>
        <w:left w:val="none" w:sz="0" w:space="0" w:color="auto"/>
        <w:bottom w:val="none" w:sz="0" w:space="0" w:color="auto"/>
        <w:right w:val="none" w:sz="0" w:space="0" w:color="auto"/>
      </w:divBdr>
    </w:div>
    <w:div w:id="1379739035">
      <w:bodyDiv w:val="1"/>
      <w:marLeft w:val="0"/>
      <w:marRight w:val="0"/>
      <w:marTop w:val="0"/>
      <w:marBottom w:val="0"/>
      <w:divBdr>
        <w:top w:val="none" w:sz="0" w:space="0" w:color="auto"/>
        <w:left w:val="none" w:sz="0" w:space="0" w:color="auto"/>
        <w:bottom w:val="none" w:sz="0" w:space="0" w:color="auto"/>
        <w:right w:val="none" w:sz="0" w:space="0" w:color="auto"/>
      </w:divBdr>
    </w:div>
    <w:div w:id="1421636542">
      <w:bodyDiv w:val="1"/>
      <w:marLeft w:val="0"/>
      <w:marRight w:val="0"/>
      <w:marTop w:val="0"/>
      <w:marBottom w:val="0"/>
      <w:divBdr>
        <w:top w:val="none" w:sz="0" w:space="0" w:color="auto"/>
        <w:left w:val="none" w:sz="0" w:space="0" w:color="auto"/>
        <w:bottom w:val="none" w:sz="0" w:space="0" w:color="auto"/>
        <w:right w:val="none" w:sz="0" w:space="0" w:color="auto"/>
      </w:divBdr>
    </w:div>
    <w:div w:id="1446075100">
      <w:bodyDiv w:val="1"/>
      <w:marLeft w:val="0"/>
      <w:marRight w:val="0"/>
      <w:marTop w:val="0"/>
      <w:marBottom w:val="0"/>
      <w:divBdr>
        <w:top w:val="none" w:sz="0" w:space="0" w:color="auto"/>
        <w:left w:val="none" w:sz="0" w:space="0" w:color="auto"/>
        <w:bottom w:val="none" w:sz="0" w:space="0" w:color="auto"/>
        <w:right w:val="none" w:sz="0" w:space="0" w:color="auto"/>
      </w:divBdr>
    </w:div>
    <w:div w:id="17791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CEBD-0BBA-4240-A4CA-297DA77D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133</Pages>
  <Words>32421</Words>
  <Characters>223708</Characters>
  <Application>Microsoft Office Word</Application>
  <DocSecurity>0</DocSecurity>
  <Lines>1864</Lines>
  <Paragraphs>511</Paragraphs>
  <ScaleCrop>false</ScaleCrop>
  <HeadingPairs>
    <vt:vector size="2" baseType="variant">
      <vt:variant>
        <vt:lpstr>Cím</vt:lpstr>
      </vt:variant>
      <vt:variant>
        <vt:i4>1</vt:i4>
      </vt:variant>
    </vt:vector>
  </HeadingPairs>
  <TitlesOfParts>
    <vt:vector size="1" baseType="lpstr">
      <vt:lpstr>A BENKA GYULA</vt:lpstr>
    </vt:vector>
  </TitlesOfParts>
  <Company/>
  <LinksUpToDate>false</LinksUpToDate>
  <CharactersWithSpaces>255618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BENKA GYULA</dc:title>
  <dc:creator>Benka Gyula Evangélikus Általános Iskola és Óvoda</dc:creator>
  <cp:lastModifiedBy>Csilla</cp:lastModifiedBy>
  <cp:revision>7</cp:revision>
  <cp:lastPrinted>2015-10-07T14:28:00Z</cp:lastPrinted>
  <dcterms:created xsi:type="dcterms:W3CDTF">2016-09-20T17:05:00Z</dcterms:created>
  <dcterms:modified xsi:type="dcterms:W3CDTF">2016-09-21T05:44:00Z</dcterms:modified>
  <dc:language>hu-HU</dc:language>
</cp:coreProperties>
</file>